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0BC706" w14:textId="730690FD" w:rsidR="00A46167" w:rsidRPr="007F4B81" w:rsidRDefault="00D85EF1" w:rsidP="007F4B81">
      <w:pPr>
        <w:pStyle w:val="a7"/>
        <w:numPr>
          <w:ilvl w:val="0"/>
          <w:numId w:val="7"/>
        </w:numPr>
        <w:ind w:firstLineChars="0"/>
        <w:rPr>
          <w:rFonts w:asciiTheme="minorEastAsia" w:hAnsiTheme="minorEastAsia" w:hint="eastAsia"/>
          <w:b/>
          <w:bCs/>
          <w:szCs w:val="21"/>
        </w:rPr>
      </w:pPr>
      <w:r w:rsidRPr="007F4B81">
        <w:rPr>
          <w:rFonts w:asciiTheme="minorEastAsia" w:hAnsiTheme="minorEastAsia" w:hint="eastAsia"/>
          <w:b/>
          <w:bCs/>
          <w:szCs w:val="21"/>
        </w:rPr>
        <w:t>概览界面</w:t>
      </w:r>
    </w:p>
    <w:p w14:paraId="48FD901F" w14:textId="20044764" w:rsidR="00A46167" w:rsidRPr="00D42239" w:rsidRDefault="00D85EF1" w:rsidP="001A7BED">
      <w:pPr>
        <w:ind w:firstLine="420"/>
        <w:rPr>
          <w:rFonts w:asciiTheme="minorEastAsia" w:hAnsiTheme="minorEastAsia"/>
          <w:szCs w:val="21"/>
        </w:rPr>
      </w:pPr>
      <w:r w:rsidRPr="00D42239">
        <w:rPr>
          <w:rFonts w:asciiTheme="minorEastAsia" w:hAnsiTheme="minorEastAsia" w:hint="eastAsia"/>
          <w:szCs w:val="21"/>
        </w:rPr>
        <w:t>概览界面具有基本信息查询功能</w:t>
      </w:r>
      <w:r w:rsidR="00A46167" w:rsidRPr="00D42239">
        <w:rPr>
          <w:rFonts w:asciiTheme="minorEastAsia" w:hAnsiTheme="minorEastAsia" w:hint="eastAsia"/>
          <w:szCs w:val="21"/>
        </w:rPr>
        <w:t>。</w:t>
      </w:r>
      <w:r w:rsidR="00B843CB" w:rsidRPr="00D42239">
        <w:rPr>
          <w:rFonts w:asciiTheme="minorEastAsia" w:hAnsiTheme="minorEastAsia" w:hint="eastAsia"/>
          <w:szCs w:val="21"/>
        </w:rPr>
        <w:t>概览图由两部分组成，分别是层级结构图和多功能柱状图</w:t>
      </w:r>
      <w:r w:rsidR="00B843CB">
        <w:rPr>
          <w:rFonts w:asciiTheme="minorEastAsia" w:hAnsiTheme="minorEastAsia" w:hint="eastAsia"/>
          <w:szCs w:val="21"/>
        </w:rPr>
        <w:t>，多图表组合增强了界面的交互性和关联性</w:t>
      </w:r>
      <w:r w:rsidR="00D73FDE">
        <w:rPr>
          <w:rFonts w:asciiTheme="minorEastAsia" w:hAnsiTheme="minorEastAsia" w:hint="eastAsia"/>
          <w:szCs w:val="21"/>
        </w:rPr>
        <w:t>。</w:t>
      </w:r>
    </w:p>
    <w:p w14:paraId="68736ADD" w14:textId="77777777" w:rsidR="00A46167" w:rsidRPr="00D42239" w:rsidRDefault="00D85EF1" w:rsidP="001A7BED">
      <w:pPr>
        <w:ind w:firstLine="420"/>
        <w:rPr>
          <w:rFonts w:asciiTheme="minorEastAsia" w:hAnsiTheme="minorEastAsia"/>
          <w:szCs w:val="21"/>
        </w:rPr>
      </w:pPr>
      <w:r w:rsidRPr="00D42239">
        <w:rPr>
          <w:rFonts w:asciiTheme="minorEastAsia" w:hAnsiTheme="minorEastAsia" w:hint="eastAsia"/>
          <w:szCs w:val="21"/>
        </w:rPr>
        <w:t>交互性：通过点击层级结构图和多功能柱状图获取详细信息</w:t>
      </w:r>
      <w:r w:rsidR="00A46167" w:rsidRPr="00D42239">
        <w:rPr>
          <w:rFonts w:asciiTheme="minorEastAsia" w:hAnsiTheme="minorEastAsia" w:hint="eastAsia"/>
          <w:szCs w:val="21"/>
        </w:rPr>
        <w:t>。</w:t>
      </w:r>
    </w:p>
    <w:p w14:paraId="5D8FA54E" w14:textId="58300996" w:rsidR="00D85EF1" w:rsidRDefault="00A46167" w:rsidP="001A7BED">
      <w:pPr>
        <w:ind w:firstLine="420"/>
        <w:rPr>
          <w:rFonts w:asciiTheme="minorEastAsia" w:hAnsiTheme="minorEastAsia"/>
          <w:szCs w:val="21"/>
        </w:rPr>
      </w:pPr>
      <w:r w:rsidRPr="00D42239">
        <w:rPr>
          <w:rFonts w:asciiTheme="minorEastAsia" w:hAnsiTheme="minorEastAsia" w:hint="eastAsia"/>
          <w:szCs w:val="21"/>
        </w:rPr>
        <w:t>关联性：</w:t>
      </w:r>
      <w:r w:rsidR="00D85EF1" w:rsidRPr="00D42239">
        <w:rPr>
          <w:rFonts w:asciiTheme="minorEastAsia" w:hAnsiTheme="minorEastAsia" w:hint="eastAsia"/>
          <w:szCs w:val="21"/>
        </w:rPr>
        <w:t>层级结构图和多功能柱状图相互关联</w:t>
      </w:r>
      <w:r w:rsidRPr="00D42239">
        <w:rPr>
          <w:rFonts w:asciiTheme="minorEastAsia" w:hAnsiTheme="minorEastAsia" w:hint="eastAsia"/>
          <w:szCs w:val="21"/>
        </w:rPr>
        <w:t>，</w:t>
      </w:r>
      <w:r w:rsidR="00D85EF1" w:rsidRPr="00D42239">
        <w:rPr>
          <w:rFonts w:asciiTheme="minorEastAsia" w:hAnsiTheme="minorEastAsia" w:hint="eastAsia"/>
          <w:szCs w:val="21"/>
        </w:rPr>
        <w:t>点击层级结构图，多功能柱状图会</w:t>
      </w:r>
      <w:r w:rsidR="006A259B" w:rsidRPr="00D42239">
        <w:rPr>
          <w:rFonts w:asciiTheme="minorEastAsia" w:hAnsiTheme="minorEastAsia" w:hint="eastAsia"/>
          <w:szCs w:val="21"/>
        </w:rPr>
        <w:t>相应变化。</w:t>
      </w:r>
    </w:p>
    <w:p w14:paraId="45ECA4B8" w14:textId="22780FE5" w:rsidR="00D73FDE" w:rsidRPr="00D42239" w:rsidRDefault="00D73FDE" w:rsidP="001A7BED">
      <w:pPr>
        <w:ind w:firstLine="420"/>
        <w:rPr>
          <w:rFonts w:asciiTheme="minorEastAsia" w:hAnsiTheme="minorEastAsia" w:hint="eastAsia"/>
          <w:szCs w:val="21"/>
        </w:rPr>
      </w:pPr>
      <w:r w:rsidRPr="00D42239">
        <w:rPr>
          <w:rFonts w:asciiTheme="minorEastAsia" w:hAnsiTheme="minorEastAsia" w:hint="eastAsia"/>
          <w:szCs w:val="21"/>
        </w:rPr>
        <w:t>点击主界面左上方的H</w:t>
      </w:r>
      <w:r w:rsidRPr="00D42239">
        <w:rPr>
          <w:rFonts w:asciiTheme="minorEastAsia" w:hAnsiTheme="minorEastAsia"/>
          <w:szCs w:val="21"/>
        </w:rPr>
        <w:t>ome</w:t>
      </w:r>
      <w:r w:rsidRPr="00D42239">
        <w:rPr>
          <w:rFonts w:asciiTheme="minorEastAsia" w:hAnsiTheme="minorEastAsia" w:hint="eastAsia"/>
          <w:szCs w:val="21"/>
        </w:rPr>
        <w:t>，跳转概览界面（如图①所示）。</w:t>
      </w:r>
    </w:p>
    <w:p w14:paraId="15A7B7B5" w14:textId="7C7AE1A7" w:rsidR="003E40B3" w:rsidRPr="00D42239" w:rsidRDefault="00D85EF1" w:rsidP="00BC46D3">
      <w:pPr>
        <w:jc w:val="center"/>
        <w:rPr>
          <w:rFonts w:asciiTheme="minorEastAsia" w:hAnsiTheme="minorEastAsia"/>
          <w:szCs w:val="21"/>
        </w:rPr>
      </w:pPr>
      <w:r w:rsidRPr="00D42239">
        <w:rPr>
          <w:rFonts w:asciiTheme="minorEastAsia" w:hAnsiTheme="minorEastAsia"/>
          <w:noProof/>
          <w:szCs w:val="21"/>
        </w:rPr>
        <w:drawing>
          <wp:inline distT="0" distB="0" distL="0" distR="0" wp14:anchorId="390EA52F" wp14:editId="78958CD9">
            <wp:extent cx="5274310" cy="3386455"/>
            <wp:effectExtent l="19050" t="19050" r="21590" b="23495"/>
            <wp:docPr id="5" name="图片 4" descr="图表, 树状图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FC9F85CC-358F-4700-A3F6-7A6535CE8A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图表, 树状图&#10;&#10;描述已自动生成">
                      <a:extLst>
                        <a:ext uri="{FF2B5EF4-FFF2-40B4-BE49-F238E27FC236}">
                          <a16:creationId xmlns:a16="http://schemas.microsoft.com/office/drawing/2014/main" id="{FC9F85CC-358F-4700-A3F6-7A6535CE8A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6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2FCA05" w14:textId="68E2C4DE" w:rsidR="00647EDA" w:rsidRPr="00D42239" w:rsidRDefault="00647EDA" w:rsidP="00BC46D3">
      <w:pPr>
        <w:jc w:val="center"/>
        <w:rPr>
          <w:rFonts w:asciiTheme="minorEastAsia" w:hAnsiTheme="minorEastAsia"/>
          <w:szCs w:val="21"/>
        </w:rPr>
      </w:pPr>
      <w:r w:rsidRPr="00D42239">
        <w:rPr>
          <w:rFonts w:asciiTheme="minorEastAsia" w:hAnsiTheme="minorEastAsia" w:hint="eastAsia"/>
          <w:szCs w:val="21"/>
        </w:rPr>
        <w:t>图①</w:t>
      </w:r>
    </w:p>
    <w:p w14:paraId="6AF5A731" w14:textId="70E2F6B7" w:rsidR="00D85EF1" w:rsidRPr="00D42239" w:rsidRDefault="00D85EF1" w:rsidP="007F4B81">
      <w:pPr>
        <w:pStyle w:val="a7"/>
        <w:numPr>
          <w:ilvl w:val="0"/>
          <w:numId w:val="7"/>
        </w:numPr>
        <w:ind w:firstLineChars="0"/>
        <w:rPr>
          <w:rFonts w:asciiTheme="minorEastAsia" w:eastAsiaTheme="minorEastAsia" w:hAnsiTheme="minorEastAsia"/>
          <w:sz w:val="21"/>
          <w:szCs w:val="21"/>
        </w:rPr>
      </w:pPr>
      <w:r w:rsidRPr="007F4B81">
        <w:rPr>
          <w:rFonts w:asciiTheme="minorEastAsia" w:hAnsiTheme="minorEastAsia" w:hint="eastAsia"/>
          <w:b/>
          <w:bCs/>
          <w:szCs w:val="21"/>
        </w:rPr>
        <w:t>层级结构图</w:t>
      </w:r>
      <w:r w:rsidR="00BC46D3" w:rsidRPr="007F4B81">
        <w:rPr>
          <w:rFonts w:asciiTheme="minorEastAsia" w:hAnsiTheme="minorEastAsia" w:hint="eastAsia"/>
          <w:b/>
          <w:bCs/>
          <w:szCs w:val="21"/>
        </w:rPr>
        <w:t>（隐式树图）</w:t>
      </w:r>
    </w:p>
    <w:p w14:paraId="423CB1A4" w14:textId="00E79537" w:rsidR="00F7168C" w:rsidRPr="00D42239" w:rsidRDefault="00F7168C" w:rsidP="00D42239">
      <w:pPr>
        <w:rPr>
          <w:rFonts w:asciiTheme="minorEastAsia" w:hAnsiTheme="minorEastAsia"/>
          <w:szCs w:val="21"/>
        </w:rPr>
      </w:pPr>
      <w:r w:rsidRPr="00D42239">
        <w:rPr>
          <w:rFonts w:asciiTheme="minorEastAsia" w:hAnsiTheme="minorEastAsia" w:hint="eastAsia"/>
          <w:szCs w:val="21"/>
        </w:rPr>
        <w:t>第一步：</w:t>
      </w:r>
    </w:p>
    <w:p w14:paraId="4F54135B" w14:textId="56533D37" w:rsidR="00F7168C" w:rsidRPr="00D42239" w:rsidRDefault="00F7168C" w:rsidP="0005250B">
      <w:pPr>
        <w:ind w:firstLine="420"/>
        <w:rPr>
          <w:rFonts w:asciiTheme="minorEastAsia" w:hAnsiTheme="minorEastAsia"/>
          <w:szCs w:val="21"/>
        </w:rPr>
      </w:pPr>
      <w:r w:rsidRPr="00D42239">
        <w:rPr>
          <w:rFonts w:asciiTheme="minorEastAsia" w:hAnsiTheme="minorEastAsia" w:hint="eastAsia"/>
          <w:szCs w:val="21"/>
        </w:rPr>
        <w:t>界面上呈现所有一级指标，</w:t>
      </w:r>
      <w:r w:rsidR="005C5C0A" w:rsidRPr="00D42239">
        <w:rPr>
          <w:rFonts w:asciiTheme="minorEastAsia" w:hAnsiTheme="minorEastAsia" w:hint="eastAsia"/>
          <w:szCs w:val="21"/>
        </w:rPr>
        <w:t>轻触方块可显示一级指标得分详情。</w:t>
      </w:r>
      <w:r w:rsidRPr="00D42239">
        <w:rPr>
          <w:rFonts w:asciiTheme="minorEastAsia" w:hAnsiTheme="minorEastAsia" w:hint="eastAsia"/>
          <w:szCs w:val="21"/>
        </w:rPr>
        <w:t>点击</w:t>
      </w:r>
      <w:r w:rsidR="00656445" w:rsidRPr="00D42239">
        <w:rPr>
          <w:rFonts w:asciiTheme="minorEastAsia" w:hAnsiTheme="minorEastAsia" w:hint="eastAsia"/>
          <w:szCs w:val="21"/>
        </w:rPr>
        <w:t>任意</w:t>
      </w:r>
      <w:r w:rsidRPr="00D42239">
        <w:rPr>
          <w:rFonts w:asciiTheme="minorEastAsia" w:hAnsiTheme="minorEastAsia" w:hint="eastAsia"/>
          <w:szCs w:val="21"/>
        </w:rPr>
        <w:t>一个指标，进入二级指标界面</w:t>
      </w:r>
      <w:r w:rsidR="008C55C0" w:rsidRPr="00D42239">
        <w:rPr>
          <w:rFonts w:asciiTheme="minorEastAsia" w:hAnsiTheme="minorEastAsia" w:hint="eastAsia"/>
          <w:szCs w:val="21"/>
        </w:rPr>
        <w:t>（如图</w:t>
      </w:r>
      <w:r w:rsidR="00647EDA" w:rsidRPr="00D42239">
        <w:rPr>
          <w:rFonts w:asciiTheme="minorEastAsia" w:hAnsiTheme="minorEastAsia" w:hint="eastAsia"/>
          <w:szCs w:val="21"/>
        </w:rPr>
        <w:t>②</w:t>
      </w:r>
      <w:r w:rsidR="008C55C0" w:rsidRPr="00D42239">
        <w:rPr>
          <w:rFonts w:asciiTheme="minorEastAsia" w:hAnsiTheme="minorEastAsia" w:hint="eastAsia"/>
          <w:szCs w:val="21"/>
        </w:rPr>
        <w:t>所示）</w:t>
      </w:r>
      <w:r w:rsidRPr="00D42239">
        <w:rPr>
          <w:rFonts w:asciiTheme="minorEastAsia" w:hAnsiTheme="minorEastAsia" w:hint="eastAsia"/>
          <w:szCs w:val="21"/>
        </w:rPr>
        <w:t>。</w:t>
      </w:r>
    </w:p>
    <w:p w14:paraId="2289C27C" w14:textId="614E6E18" w:rsidR="00D85EF1" w:rsidRPr="00D42239" w:rsidRDefault="00D85EF1" w:rsidP="007D2CBE">
      <w:pPr>
        <w:jc w:val="center"/>
        <w:rPr>
          <w:rFonts w:asciiTheme="minorEastAsia" w:hAnsiTheme="minorEastAsia"/>
          <w:szCs w:val="21"/>
        </w:rPr>
      </w:pPr>
      <w:r w:rsidRPr="00D42239">
        <w:rPr>
          <w:rFonts w:asciiTheme="minorEastAsia" w:hAnsiTheme="minorEastAsia"/>
          <w:noProof/>
          <w:szCs w:val="21"/>
        </w:rPr>
        <w:drawing>
          <wp:inline distT="0" distB="0" distL="0" distR="0" wp14:anchorId="2EAFD492" wp14:editId="4C632C3B">
            <wp:extent cx="5343569" cy="2127738"/>
            <wp:effectExtent l="0" t="0" r="0" b="6350"/>
            <wp:docPr id="7" name="图片 6" descr="图表, 树状图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4BD19BA8-5C73-4784-8087-65260046BDE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图表, 树状图&#10;&#10;描述已自动生成">
                      <a:extLst>
                        <a:ext uri="{FF2B5EF4-FFF2-40B4-BE49-F238E27FC236}">
                          <a16:creationId xmlns:a16="http://schemas.microsoft.com/office/drawing/2014/main" id="{4BD19BA8-5C73-4784-8087-65260046BDE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1" r="2781" b="1048"/>
                    <a:stretch/>
                  </pic:blipFill>
                  <pic:spPr>
                    <a:xfrm>
                      <a:off x="0" y="0"/>
                      <a:ext cx="5437652" cy="216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276B9" w14:textId="42F14F2E" w:rsidR="00B20130" w:rsidRPr="00D42239" w:rsidRDefault="00B20130" w:rsidP="007D2CBE">
      <w:pPr>
        <w:jc w:val="center"/>
        <w:rPr>
          <w:rFonts w:asciiTheme="minorEastAsia" w:hAnsiTheme="minorEastAsia"/>
          <w:szCs w:val="21"/>
        </w:rPr>
      </w:pPr>
      <w:r w:rsidRPr="00D42239">
        <w:rPr>
          <w:rFonts w:asciiTheme="minorEastAsia" w:hAnsiTheme="minorEastAsia" w:hint="eastAsia"/>
          <w:szCs w:val="21"/>
        </w:rPr>
        <w:t>图②</w:t>
      </w:r>
    </w:p>
    <w:p w14:paraId="347C8B2E" w14:textId="72BF9906" w:rsidR="00F7168C" w:rsidRPr="00D42239" w:rsidRDefault="00F7168C" w:rsidP="00D42239">
      <w:pPr>
        <w:rPr>
          <w:rFonts w:asciiTheme="minorEastAsia" w:hAnsiTheme="minorEastAsia"/>
          <w:szCs w:val="21"/>
        </w:rPr>
      </w:pPr>
      <w:r w:rsidRPr="00D42239">
        <w:rPr>
          <w:rFonts w:asciiTheme="minorEastAsia" w:hAnsiTheme="minorEastAsia" w:hint="eastAsia"/>
          <w:szCs w:val="21"/>
        </w:rPr>
        <w:t>第二步：</w:t>
      </w:r>
    </w:p>
    <w:p w14:paraId="3B5E808D" w14:textId="0D2A8747" w:rsidR="00F7168C" w:rsidRPr="00D42239" w:rsidRDefault="00F7168C" w:rsidP="000D2FDE">
      <w:pPr>
        <w:ind w:firstLine="420"/>
        <w:rPr>
          <w:rFonts w:asciiTheme="minorEastAsia" w:hAnsiTheme="minorEastAsia" w:hint="eastAsia"/>
          <w:szCs w:val="21"/>
        </w:rPr>
      </w:pPr>
      <w:r w:rsidRPr="00D42239">
        <w:rPr>
          <w:rFonts w:asciiTheme="minorEastAsia" w:hAnsiTheme="minorEastAsia" w:hint="eastAsia"/>
          <w:szCs w:val="21"/>
        </w:rPr>
        <w:t>界面上呈现所有二级指标，</w:t>
      </w:r>
      <w:r w:rsidR="00AC50FA" w:rsidRPr="00D42239">
        <w:rPr>
          <w:rFonts w:asciiTheme="minorEastAsia" w:hAnsiTheme="minorEastAsia" w:hint="eastAsia"/>
          <w:szCs w:val="21"/>
        </w:rPr>
        <w:t>轻触方块可显示二级指标得分详情。</w:t>
      </w:r>
      <w:r w:rsidRPr="00D42239">
        <w:rPr>
          <w:rFonts w:asciiTheme="minorEastAsia" w:hAnsiTheme="minorEastAsia" w:hint="eastAsia"/>
          <w:szCs w:val="21"/>
        </w:rPr>
        <w:t>任意点击一个指标，进</w:t>
      </w:r>
      <w:r w:rsidRPr="00D42239">
        <w:rPr>
          <w:rFonts w:asciiTheme="minorEastAsia" w:hAnsiTheme="minorEastAsia" w:hint="eastAsia"/>
          <w:szCs w:val="21"/>
        </w:rPr>
        <w:lastRenderedPageBreak/>
        <w:t>入</w:t>
      </w:r>
      <w:r w:rsidR="00E35FEA" w:rsidRPr="00D42239">
        <w:rPr>
          <w:rFonts w:asciiTheme="minorEastAsia" w:hAnsiTheme="minorEastAsia" w:hint="eastAsia"/>
          <w:szCs w:val="21"/>
        </w:rPr>
        <w:t>三</w:t>
      </w:r>
      <w:r w:rsidRPr="00D42239">
        <w:rPr>
          <w:rFonts w:asciiTheme="minorEastAsia" w:hAnsiTheme="minorEastAsia" w:hint="eastAsia"/>
          <w:szCs w:val="21"/>
        </w:rPr>
        <w:t>级指标界面</w:t>
      </w:r>
      <w:r w:rsidR="008C55C0" w:rsidRPr="00D42239">
        <w:rPr>
          <w:rFonts w:asciiTheme="minorEastAsia" w:hAnsiTheme="minorEastAsia" w:hint="eastAsia"/>
          <w:szCs w:val="21"/>
        </w:rPr>
        <w:t>（如图</w:t>
      </w:r>
      <w:r w:rsidR="00B20130" w:rsidRPr="00D42239">
        <w:rPr>
          <w:rFonts w:asciiTheme="minorEastAsia" w:hAnsiTheme="minorEastAsia" w:hint="eastAsia"/>
          <w:szCs w:val="21"/>
        </w:rPr>
        <w:t>③</w:t>
      </w:r>
      <w:r w:rsidR="008C55C0" w:rsidRPr="00D42239">
        <w:rPr>
          <w:rFonts w:asciiTheme="minorEastAsia" w:hAnsiTheme="minorEastAsia" w:hint="eastAsia"/>
          <w:szCs w:val="21"/>
        </w:rPr>
        <w:t>所示）</w:t>
      </w:r>
      <w:r w:rsidRPr="00D42239">
        <w:rPr>
          <w:rFonts w:asciiTheme="minorEastAsia" w:hAnsiTheme="minorEastAsia" w:hint="eastAsia"/>
          <w:szCs w:val="21"/>
        </w:rPr>
        <w:t>。</w:t>
      </w:r>
    </w:p>
    <w:p w14:paraId="46268EDE" w14:textId="33804B67" w:rsidR="00D85EF1" w:rsidRPr="00D42239" w:rsidRDefault="00D85EF1" w:rsidP="00786FBA">
      <w:pPr>
        <w:jc w:val="center"/>
        <w:rPr>
          <w:rFonts w:asciiTheme="minorEastAsia" w:hAnsiTheme="minorEastAsia"/>
          <w:szCs w:val="21"/>
        </w:rPr>
      </w:pPr>
      <w:r w:rsidRPr="00D42239">
        <w:rPr>
          <w:rFonts w:asciiTheme="minorEastAsia" w:hAnsiTheme="minorEastAsia"/>
          <w:noProof/>
          <w:szCs w:val="21"/>
        </w:rPr>
        <w:drawing>
          <wp:inline distT="0" distB="0" distL="0" distR="0" wp14:anchorId="46D3883F" wp14:editId="4AB1301B">
            <wp:extent cx="5274089" cy="2159000"/>
            <wp:effectExtent l="0" t="0" r="3175" b="0"/>
            <wp:docPr id="9" name="图片 8" descr="图形用户界面, 应用程序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27860A47-3079-48F4-8262-BF7DBB99B1F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图形用户界面, 应用程序&#10;&#10;描述已自动生成">
                      <a:extLst>
                        <a:ext uri="{FF2B5EF4-FFF2-40B4-BE49-F238E27FC236}">
                          <a16:creationId xmlns:a16="http://schemas.microsoft.com/office/drawing/2014/main" id="{27860A47-3079-48F4-8262-BF7DBB99B1F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9587" cy="216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98CC0" w14:textId="43F995E4" w:rsidR="00B20130" w:rsidRPr="00D42239" w:rsidRDefault="00B20130" w:rsidP="00786FBA">
      <w:pPr>
        <w:jc w:val="center"/>
        <w:rPr>
          <w:rFonts w:asciiTheme="minorEastAsia" w:hAnsiTheme="minorEastAsia"/>
          <w:szCs w:val="21"/>
        </w:rPr>
      </w:pPr>
      <w:r w:rsidRPr="00D42239">
        <w:rPr>
          <w:rFonts w:asciiTheme="minorEastAsia" w:hAnsiTheme="minorEastAsia" w:hint="eastAsia"/>
          <w:szCs w:val="21"/>
        </w:rPr>
        <w:t>图③</w:t>
      </w:r>
    </w:p>
    <w:p w14:paraId="712E83FB" w14:textId="63C21C8D" w:rsidR="00F7168C" w:rsidRPr="00D42239" w:rsidRDefault="00F7168C" w:rsidP="00D42239">
      <w:pPr>
        <w:rPr>
          <w:rFonts w:asciiTheme="minorEastAsia" w:hAnsiTheme="minorEastAsia"/>
          <w:szCs w:val="21"/>
        </w:rPr>
      </w:pPr>
      <w:r w:rsidRPr="00D42239">
        <w:rPr>
          <w:rFonts w:asciiTheme="minorEastAsia" w:hAnsiTheme="minorEastAsia" w:hint="eastAsia"/>
          <w:szCs w:val="21"/>
        </w:rPr>
        <w:t>第三步</w:t>
      </w:r>
      <w:r w:rsidR="0060040F">
        <w:rPr>
          <w:rFonts w:asciiTheme="minorEastAsia" w:hAnsiTheme="minorEastAsia" w:hint="eastAsia"/>
          <w:szCs w:val="21"/>
        </w:rPr>
        <w:t>：</w:t>
      </w:r>
    </w:p>
    <w:p w14:paraId="5D96782D" w14:textId="4029410E" w:rsidR="000C55AB" w:rsidRPr="00D42239" w:rsidRDefault="000C55AB" w:rsidP="005B7F4B">
      <w:pPr>
        <w:ind w:firstLine="420"/>
        <w:rPr>
          <w:rFonts w:asciiTheme="minorEastAsia" w:hAnsiTheme="minorEastAsia"/>
          <w:szCs w:val="21"/>
        </w:rPr>
      </w:pPr>
      <w:r w:rsidRPr="00D42239">
        <w:rPr>
          <w:rFonts w:asciiTheme="minorEastAsia" w:hAnsiTheme="minorEastAsia" w:hint="eastAsia"/>
          <w:szCs w:val="21"/>
        </w:rPr>
        <w:t>界面上呈现所有三级指标，</w:t>
      </w:r>
      <w:r w:rsidR="00A2641C" w:rsidRPr="00D42239">
        <w:rPr>
          <w:rFonts w:asciiTheme="minorEastAsia" w:hAnsiTheme="minorEastAsia" w:hint="eastAsia"/>
          <w:szCs w:val="21"/>
        </w:rPr>
        <w:t>轻触方块可显示三级指标得分详情。</w:t>
      </w:r>
      <w:r w:rsidRPr="00D42239">
        <w:rPr>
          <w:rFonts w:asciiTheme="minorEastAsia" w:hAnsiTheme="minorEastAsia" w:hint="eastAsia"/>
          <w:szCs w:val="21"/>
        </w:rPr>
        <w:t>任意点击一个指标，</w:t>
      </w:r>
      <w:r w:rsidR="00CB4199" w:rsidRPr="00D42239">
        <w:rPr>
          <w:rFonts w:asciiTheme="minorEastAsia" w:hAnsiTheme="minorEastAsia" w:hint="eastAsia"/>
          <w:szCs w:val="21"/>
        </w:rPr>
        <w:t>显示三级</w:t>
      </w:r>
      <w:r w:rsidRPr="00D42239">
        <w:rPr>
          <w:rFonts w:asciiTheme="minorEastAsia" w:hAnsiTheme="minorEastAsia" w:hint="eastAsia"/>
          <w:szCs w:val="21"/>
        </w:rPr>
        <w:t>指标</w:t>
      </w:r>
      <w:r w:rsidR="00CB4199" w:rsidRPr="00D42239">
        <w:rPr>
          <w:rFonts w:asciiTheme="minorEastAsia" w:hAnsiTheme="minorEastAsia" w:hint="eastAsia"/>
          <w:szCs w:val="21"/>
        </w:rPr>
        <w:t>索引下的国家详情</w:t>
      </w:r>
      <w:r w:rsidR="008C55C0" w:rsidRPr="00D42239">
        <w:rPr>
          <w:rFonts w:asciiTheme="minorEastAsia" w:hAnsiTheme="minorEastAsia" w:hint="eastAsia"/>
          <w:szCs w:val="21"/>
        </w:rPr>
        <w:t>（如图</w:t>
      </w:r>
      <w:r w:rsidR="00B20130" w:rsidRPr="00D42239">
        <w:rPr>
          <w:rFonts w:asciiTheme="minorEastAsia" w:hAnsiTheme="minorEastAsia" w:hint="eastAsia"/>
          <w:szCs w:val="21"/>
        </w:rPr>
        <w:t>④</w:t>
      </w:r>
      <w:r w:rsidR="008C55C0" w:rsidRPr="00D42239">
        <w:rPr>
          <w:rFonts w:asciiTheme="minorEastAsia" w:hAnsiTheme="minorEastAsia" w:hint="eastAsia"/>
          <w:szCs w:val="21"/>
        </w:rPr>
        <w:t>所示）</w:t>
      </w:r>
      <w:r w:rsidRPr="00D42239">
        <w:rPr>
          <w:rFonts w:asciiTheme="minorEastAsia" w:hAnsiTheme="minorEastAsia" w:hint="eastAsia"/>
          <w:szCs w:val="21"/>
        </w:rPr>
        <w:t>。</w:t>
      </w:r>
    </w:p>
    <w:p w14:paraId="43248A52" w14:textId="1DEDFFF6" w:rsidR="00D85EF1" w:rsidRPr="00D42239" w:rsidRDefault="00D85EF1" w:rsidP="00804580">
      <w:pPr>
        <w:jc w:val="center"/>
        <w:rPr>
          <w:rFonts w:asciiTheme="minorEastAsia" w:hAnsiTheme="minorEastAsia"/>
          <w:szCs w:val="21"/>
        </w:rPr>
      </w:pPr>
      <w:r w:rsidRPr="00D42239">
        <w:rPr>
          <w:rFonts w:asciiTheme="minorEastAsia" w:hAnsiTheme="minorEastAsia"/>
          <w:noProof/>
          <w:szCs w:val="21"/>
        </w:rPr>
        <w:drawing>
          <wp:inline distT="0" distB="0" distL="0" distR="0" wp14:anchorId="1E6644D9" wp14:editId="744277BE">
            <wp:extent cx="5250363" cy="2153920"/>
            <wp:effectExtent l="0" t="0" r="7620" b="0"/>
            <wp:docPr id="13" name="图片 12" descr="图形用户界面, 应用程序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9213A345-12B1-4B99-A99E-EC763718081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图形用户界面, 应用程序&#10;&#10;描述已自动生成">
                      <a:extLst>
                        <a:ext uri="{FF2B5EF4-FFF2-40B4-BE49-F238E27FC236}">
                          <a16:creationId xmlns:a16="http://schemas.microsoft.com/office/drawing/2014/main" id="{9213A345-12B1-4B99-A99E-EC763718081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r="402" b="1285"/>
                    <a:stretch/>
                  </pic:blipFill>
                  <pic:spPr bwMode="auto">
                    <a:xfrm>
                      <a:off x="0" y="0"/>
                      <a:ext cx="5300095" cy="2174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814048" w14:textId="4F8BE1AC" w:rsidR="00B20130" w:rsidRPr="00D42239" w:rsidRDefault="00B20130" w:rsidP="00804580">
      <w:pPr>
        <w:jc w:val="center"/>
        <w:rPr>
          <w:rFonts w:asciiTheme="minorEastAsia" w:hAnsiTheme="minorEastAsia"/>
          <w:szCs w:val="21"/>
        </w:rPr>
      </w:pPr>
      <w:r w:rsidRPr="00D42239">
        <w:rPr>
          <w:rFonts w:asciiTheme="minorEastAsia" w:hAnsiTheme="minorEastAsia" w:hint="eastAsia"/>
          <w:szCs w:val="21"/>
        </w:rPr>
        <w:t>图④</w:t>
      </w:r>
    </w:p>
    <w:p w14:paraId="50F75420" w14:textId="403F045B" w:rsidR="00F7168C" w:rsidRPr="00D42239" w:rsidRDefault="00F7168C" w:rsidP="00D42239">
      <w:pPr>
        <w:rPr>
          <w:rFonts w:asciiTheme="minorEastAsia" w:hAnsiTheme="minorEastAsia"/>
          <w:szCs w:val="21"/>
        </w:rPr>
      </w:pPr>
      <w:r w:rsidRPr="00D42239">
        <w:rPr>
          <w:rFonts w:asciiTheme="minorEastAsia" w:hAnsiTheme="minorEastAsia" w:hint="eastAsia"/>
          <w:szCs w:val="21"/>
        </w:rPr>
        <w:t>第四步</w:t>
      </w:r>
      <w:r w:rsidR="0013747C">
        <w:rPr>
          <w:rFonts w:asciiTheme="minorEastAsia" w:hAnsiTheme="minorEastAsia" w:hint="eastAsia"/>
          <w:szCs w:val="21"/>
        </w:rPr>
        <w:t>：</w:t>
      </w:r>
    </w:p>
    <w:p w14:paraId="2481923D" w14:textId="4DB8007A" w:rsidR="00585E22" w:rsidRPr="00D42239" w:rsidRDefault="001F22D9" w:rsidP="0013747C">
      <w:pPr>
        <w:ind w:firstLine="420"/>
        <w:rPr>
          <w:rFonts w:asciiTheme="minorEastAsia" w:hAnsiTheme="minorEastAsia"/>
          <w:szCs w:val="21"/>
        </w:rPr>
      </w:pPr>
      <w:r w:rsidRPr="00D42239">
        <w:rPr>
          <w:rFonts w:asciiTheme="minorEastAsia" w:hAnsiTheme="minorEastAsia" w:hint="eastAsia"/>
          <w:szCs w:val="21"/>
        </w:rPr>
        <w:t>轻触方块可显示</w:t>
      </w:r>
      <w:r w:rsidR="00585E22" w:rsidRPr="00D42239">
        <w:rPr>
          <w:rFonts w:asciiTheme="minorEastAsia" w:hAnsiTheme="minorEastAsia" w:hint="eastAsia"/>
          <w:szCs w:val="21"/>
        </w:rPr>
        <w:t>国家</w:t>
      </w:r>
      <w:r w:rsidR="006E6D13" w:rsidRPr="00D42239">
        <w:rPr>
          <w:rFonts w:asciiTheme="minorEastAsia" w:hAnsiTheme="minorEastAsia" w:hint="eastAsia"/>
          <w:szCs w:val="21"/>
        </w:rPr>
        <w:t>得分</w:t>
      </w:r>
      <w:r w:rsidR="00585E22" w:rsidRPr="00D42239">
        <w:rPr>
          <w:rFonts w:asciiTheme="minorEastAsia" w:hAnsiTheme="minorEastAsia" w:hint="eastAsia"/>
          <w:szCs w:val="21"/>
        </w:rPr>
        <w:t>详情</w:t>
      </w:r>
      <w:r w:rsidR="008C55C0" w:rsidRPr="00D42239">
        <w:rPr>
          <w:rFonts w:asciiTheme="minorEastAsia" w:hAnsiTheme="minorEastAsia" w:hint="eastAsia"/>
          <w:szCs w:val="21"/>
        </w:rPr>
        <w:t>（如图</w:t>
      </w:r>
      <w:r w:rsidR="00B20130" w:rsidRPr="00D42239">
        <w:rPr>
          <w:rFonts w:asciiTheme="minorEastAsia" w:hAnsiTheme="minorEastAsia" w:hint="eastAsia"/>
          <w:szCs w:val="21"/>
        </w:rPr>
        <w:t>⑤</w:t>
      </w:r>
      <w:r w:rsidR="008C55C0" w:rsidRPr="00D42239">
        <w:rPr>
          <w:rFonts w:asciiTheme="minorEastAsia" w:hAnsiTheme="minorEastAsia" w:hint="eastAsia"/>
          <w:szCs w:val="21"/>
        </w:rPr>
        <w:t>所示）</w:t>
      </w:r>
      <w:r w:rsidR="00585E22" w:rsidRPr="00D42239">
        <w:rPr>
          <w:rFonts w:asciiTheme="minorEastAsia" w:hAnsiTheme="minorEastAsia" w:hint="eastAsia"/>
          <w:szCs w:val="21"/>
        </w:rPr>
        <w:t>。</w:t>
      </w:r>
    </w:p>
    <w:p w14:paraId="1FC1D8A9" w14:textId="2F3D31FB" w:rsidR="00D85EF1" w:rsidRPr="00D42239" w:rsidRDefault="00D85EF1" w:rsidP="00D42239">
      <w:pPr>
        <w:rPr>
          <w:rFonts w:asciiTheme="minorEastAsia" w:hAnsiTheme="minorEastAsia"/>
          <w:szCs w:val="21"/>
        </w:rPr>
      </w:pPr>
      <w:r w:rsidRPr="00D42239">
        <w:rPr>
          <w:rFonts w:asciiTheme="minorEastAsia" w:hAnsiTheme="minorEastAsia"/>
          <w:noProof/>
          <w:szCs w:val="21"/>
        </w:rPr>
        <w:drawing>
          <wp:inline distT="0" distB="0" distL="0" distR="0" wp14:anchorId="1B0FAD3A" wp14:editId="7AA91CF9">
            <wp:extent cx="5279050" cy="2189480"/>
            <wp:effectExtent l="0" t="0" r="0" b="1270"/>
            <wp:docPr id="2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260342A6-CA49-4F5A-A859-A8D7AD9A5D6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260342A6-CA49-4F5A-A859-A8D7AD9A5D6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l="1" r="-132" b="836"/>
                    <a:stretch/>
                  </pic:blipFill>
                  <pic:spPr bwMode="auto">
                    <a:xfrm>
                      <a:off x="0" y="0"/>
                      <a:ext cx="5336294" cy="2213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B3376F" w14:textId="4B761C0A" w:rsidR="00B20130" w:rsidRDefault="00B20130" w:rsidP="007E153D">
      <w:pPr>
        <w:jc w:val="center"/>
        <w:rPr>
          <w:rFonts w:asciiTheme="minorEastAsia" w:hAnsiTheme="minorEastAsia"/>
          <w:szCs w:val="21"/>
        </w:rPr>
      </w:pPr>
      <w:r w:rsidRPr="00D42239">
        <w:rPr>
          <w:rFonts w:asciiTheme="minorEastAsia" w:hAnsiTheme="minorEastAsia" w:hint="eastAsia"/>
          <w:szCs w:val="21"/>
        </w:rPr>
        <w:t>图⑤</w:t>
      </w:r>
    </w:p>
    <w:p w14:paraId="0D1E79B6" w14:textId="77777777" w:rsidR="00D452D7" w:rsidRPr="00D42239" w:rsidRDefault="00D452D7" w:rsidP="007E153D">
      <w:pPr>
        <w:jc w:val="center"/>
        <w:rPr>
          <w:rFonts w:asciiTheme="minorEastAsia" w:hAnsiTheme="minorEastAsia" w:hint="eastAsia"/>
          <w:szCs w:val="21"/>
        </w:rPr>
      </w:pPr>
    </w:p>
    <w:p w14:paraId="77037E7E" w14:textId="1C473916" w:rsidR="0024029C" w:rsidRPr="00D42239" w:rsidRDefault="0024029C" w:rsidP="007F4B81">
      <w:pPr>
        <w:pStyle w:val="a7"/>
        <w:numPr>
          <w:ilvl w:val="0"/>
          <w:numId w:val="7"/>
        </w:numPr>
        <w:ind w:firstLineChars="0"/>
        <w:rPr>
          <w:rFonts w:asciiTheme="minorEastAsia" w:eastAsiaTheme="minorEastAsia" w:hAnsiTheme="minorEastAsia"/>
          <w:sz w:val="21"/>
          <w:szCs w:val="21"/>
        </w:rPr>
      </w:pPr>
      <w:r w:rsidRPr="007F4B81">
        <w:rPr>
          <w:rFonts w:asciiTheme="minorEastAsia" w:hAnsiTheme="minorEastAsia" w:hint="eastAsia"/>
          <w:b/>
          <w:bCs/>
          <w:szCs w:val="21"/>
        </w:rPr>
        <w:lastRenderedPageBreak/>
        <w:t>多功能柱状图</w:t>
      </w:r>
    </w:p>
    <w:p w14:paraId="57093E28" w14:textId="151229CA" w:rsidR="0024029C" w:rsidRDefault="0024029C" w:rsidP="00560544">
      <w:pPr>
        <w:ind w:firstLine="420"/>
        <w:rPr>
          <w:rFonts w:asciiTheme="minorEastAsia" w:hAnsiTheme="minorEastAsia"/>
          <w:szCs w:val="21"/>
        </w:rPr>
      </w:pPr>
      <w:r w:rsidRPr="00D42239">
        <w:rPr>
          <w:rFonts w:asciiTheme="minorEastAsia" w:hAnsiTheme="minorEastAsia" w:hint="eastAsia"/>
          <w:szCs w:val="21"/>
        </w:rPr>
        <w:t>多功能柱状图和层级结构图相互关联</w:t>
      </w:r>
      <w:r w:rsidR="001E2628">
        <w:rPr>
          <w:rFonts w:asciiTheme="minorEastAsia" w:hAnsiTheme="minorEastAsia" w:hint="eastAsia"/>
          <w:szCs w:val="21"/>
        </w:rPr>
        <w:t>。例如：</w:t>
      </w:r>
      <w:r w:rsidR="00E853A3" w:rsidRPr="00D42239">
        <w:rPr>
          <w:rFonts w:asciiTheme="minorEastAsia" w:hAnsiTheme="minorEastAsia" w:hint="eastAsia"/>
          <w:szCs w:val="21"/>
        </w:rPr>
        <w:t>进入</w:t>
      </w:r>
      <w:r w:rsidRPr="00D42239">
        <w:rPr>
          <w:rFonts w:asciiTheme="minorEastAsia" w:hAnsiTheme="minorEastAsia" w:hint="eastAsia"/>
          <w:szCs w:val="21"/>
        </w:rPr>
        <w:t>层级结构图中的“信息化环境”</w:t>
      </w:r>
      <w:r w:rsidR="00E853A3" w:rsidRPr="00D42239">
        <w:rPr>
          <w:rFonts w:asciiTheme="minorEastAsia" w:hAnsiTheme="minorEastAsia" w:hint="eastAsia"/>
          <w:szCs w:val="21"/>
        </w:rPr>
        <w:t>界面</w:t>
      </w:r>
      <w:r w:rsidRPr="00D42239">
        <w:rPr>
          <w:rFonts w:asciiTheme="minorEastAsia" w:hAnsiTheme="minorEastAsia" w:hint="eastAsia"/>
          <w:szCs w:val="21"/>
        </w:rPr>
        <w:t>，多功能柱状图将</w:t>
      </w:r>
      <w:r w:rsidR="00C83959" w:rsidRPr="00D42239">
        <w:rPr>
          <w:rFonts w:asciiTheme="minorEastAsia" w:hAnsiTheme="minorEastAsia" w:hint="eastAsia"/>
          <w:szCs w:val="21"/>
        </w:rPr>
        <w:t>自动</w:t>
      </w:r>
      <w:r w:rsidR="005A794B">
        <w:rPr>
          <w:rFonts w:asciiTheme="minorEastAsia" w:hAnsiTheme="minorEastAsia" w:hint="eastAsia"/>
          <w:szCs w:val="21"/>
        </w:rPr>
        <w:t>对</w:t>
      </w:r>
      <w:r w:rsidRPr="00D42239">
        <w:rPr>
          <w:rFonts w:asciiTheme="minorEastAsia" w:hAnsiTheme="minorEastAsia" w:hint="eastAsia"/>
          <w:szCs w:val="21"/>
        </w:rPr>
        <w:t>“信息化环境”的数据</w:t>
      </w:r>
      <w:r w:rsidR="005A794B">
        <w:rPr>
          <w:rFonts w:asciiTheme="minorEastAsia" w:hAnsiTheme="minorEastAsia" w:hint="eastAsia"/>
          <w:szCs w:val="21"/>
        </w:rPr>
        <w:t>进行可视化</w:t>
      </w:r>
      <w:r w:rsidR="008C55C0" w:rsidRPr="00D42239">
        <w:rPr>
          <w:rFonts w:asciiTheme="minorEastAsia" w:hAnsiTheme="minorEastAsia" w:hint="eastAsia"/>
          <w:szCs w:val="21"/>
        </w:rPr>
        <w:t>（如图</w:t>
      </w:r>
      <w:r w:rsidR="00DF7B2D" w:rsidRPr="00D42239">
        <w:rPr>
          <w:rFonts w:asciiTheme="minorEastAsia" w:hAnsiTheme="minorEastAsia" w:hint="eastAsia"/>
          <w:szCs w:val="21"/>
        </w:rPr>
        <w:t>⑥</w:t>
      </w:r>
      <w:r w:rsidR="008C55C0" w:rsidRPr="00D42239">
        <w:rPr>
          <w:rFonts w:asciiTheme="minorEastAsia" w:hAnsiTheme="minorEastAsia" w:hint="eastAsia"/>
          <w:szCs w:val="21"/>
        </w:rPr>
        <w:t>所示）</w:t>
      </w:r>
      <w:r w:rsidRPr="00D42239">
        <w:rPr>
          <w:rFonts w:asciiTheme="minorEastAsia" w:hAnsiTheme="minorEastAsia" w:hint="eastAsia"/>
          <w:szCs w:val="21"/>
        </w:rPr>
        <w:t>。</w:t>
      </w:r>
    </w:p>
    <w:p w14:paraId="65F5C906" w14:textId="77777777" w:rsidR="00286523" w:rsidRPr="00D42239" w:rsidRDefault="00286523" w:rsidP="00286523">
      <w:pPr>
        <w:jc w:val="center"/>
        <w:rPr>
          <w:rFonts w:asciiTheme="minorEastAsia" w:hAnsiTheme="minorEastAsia"/>
          <w:szCs w:val="21"/>
        </w:rPr>
      </w:pPr>
      <w:r w:rsidRPr="00D42239">
        <w:rPr>
          <w:rFonts w:asciiTheme="minorEastAsia" w:hAnsiTheme="minorEastAsia"/>
          <w:noProof/>
          <w:szCs w:val="21"/>
        </w:rPr>
        <w:drawing>
          <wp:inline distT="0" distB="0" distL="0" distR="0" wp14:anchorId="74259FE6" wp14:editId="6274349C">
            <wp:extent cx="5274310" cy="1517015"/>
            <wp:effectExtent l="19050" t="19050" r="21590" b="26035"/>
            <wp:docPr id="3" name="图片 6" descr="图表, 条形图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DB0220D5-836B-418D-AF0B-88F815A57DA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图表, 条形图&#10;&#10;描述已自动生成">
                      <a:extLst>
                        <a:ext uri="{FF2B5EF4-FFF2-40B4-BE49-F238E27FC236}">
                          <a16:creationId xmlns:a16="http://schemas.microsoft.com/office/drawing/2014/main" id="{DB0220D5-836B-418D-AF0B-88F815A57DA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3"/>
                    <a:srcRect t="11057"/>
                    <a:stretch/>
                  </pic:blipFill>
                  <pic:spPr>
                    <a:xfrm>
                      <a:off x="0" y="0"/>
                      <a:ext cx="5274310" cy="15170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D9E366" w14:textId="212DC685" w:rsidR="00286523" w:rsidRPr="00D42239" w:rsidRDefault="00286523" w:rsidP="00286523">
      <w:pPr>
        <w:ind w:firstLine="420"/>
        <w:jc w:val="center"/>
        <w:rPr>
          <w:rFonts w:asciiTheme="minorEastAsia" w:hAnsiTheme="minorEastAsia" w:hint="eastAsia"/>
          <w:szCs w:val="21"/>
        </w:rPr>
      </w:pPr>
      <w:r w:rsidRPr="00D42239">
        <w:rPr>
          <w:rFonts w:asciiTheme="minorEastAsia" w:hAnsiTheme="minorEastAsia" w:hint="eastAsia"/>
          <w:szCs w:val="21"/>
        </w:rPr>
        <w:t>图⑥</w:t>
      </w:r>
    </w:p>
    <w:p w14:paraId="3764456A" w14:textId="7B386C04" w:rsidR="0024029C" w:rsidRPr="00D42239" w:rsidRDefault="00A816BB" w:rsidP="00C622FC">
      <w:pPr>
        <w:ind w:firstLine="420"/>
        <w:rPr>
          <w:rFonts w:asciiTheme="minorEastAsia" w:hAnsiTheme="minorEastAsia"/>
          <w:szCs w:val="21"/>
        </w:rPr>
      </w:pPr>
      <w:r w:rsidRPr="00D42239">
        <w:rPr>
          <w:rFonts w:asciiTheme="minorEastAsia" w:hAnsiTheme="minorEastAsia" w:hint="eastAsia"/>
          <w:szCs w:val="21"/>
        </w:rPr>
        <w:t>多功能柱状图的横轴是</w:t>
      </w:r>
      <w:r w:rsidR="0095597E">
        <w:rPr>
          <w:rFonts w:asciiTheme="minorEastAsia" w:hAnsiTheme="minorEastAsia" w:hint="eastAsia"/>
          <w:szCs w:val="21"/>
        </w:rPr>
        <w:t>年份</w:t>
      </w:r>
      <w:r w:rsidRPr="00D42239">
        <w:rPr>
          <w:rFonts w:asciiTheme="minorEastAsia" w:hAnsiTheme="minorEastAsia" w:hint="eastAsia"/>
          <w:szCs w:val="21"/>
        </w:rPr>
        <w:t>，</w:t>
      </w:r>
      <w:r w:rsidR="00C00BDC">
        <w:rPr>
          <w:rFonts w:asciiTheme="minorEastAsia" w:hAnsiTheme="minorEastAsia" w:hint="eastAsia"/>
          <w:szCs w:val="21"/>
        </w:rPr>
        <w:t>相应年份的国家信息</w:t>
      </w:r>
      <w:r w:rsidR="00C622FC">
        <w:rPr>
          <w:rFonts w:asciiTheme="minorEastAsia" w:hAnsiTheme="minorEastAsia" w:hint="eastAsia"/>
          <w:szCs w:val="21"/>
        </w:rPr>
        <w:t>排列在横轴上</w:t>
      </w:r>
      <w:r w:rsidR="00C00BDC">
        <w:rPr>
          <w:rFonts w:asciiTheme="minorEastAsia" w:hAnsiTheme="minorEastAsia" w:hint="eastAsia"/>
          <w:szCs w:val="21"/>
        </w:rPr>
        <w:t>，</w:t>
      </w:r>
      <w:r w:rsidRPr="00D42239">
        <w:rPr>
          <w:rFonts w:asciiTheme="minorEastAsia" w:hAnsiTheme="minorEastAsia" w:hint="eastAsia"/>
          <w:szCs w:val="21"/>
        </w:rPr>
        <w:t>国家信息相互独立</w:t>
      </w:r>
      <w:r w:rsidR="00536A5B">
        <w:rPr>
          <w:rFonts w:asciiTheme="minorEastAsia" w:hAnsiTheme="minorEastAsia" w:hint="eastAsia"/>
          <w:szCs w:val="21"/>
        </w:rPr>
        <w:t>，</w:t>
      </w:r>
      <w:r w:rsidR="00536A5B" w:rsidRPr="00D42239">
        <w:rPr>
          <w:rFonts w:asciiTheme="minorEastAsia" w:hAnsiTheme="minorEastAsia" w:hint="eastAsia"/>
          <w:szCs w:val="21"/>
        </w:rPr>
        <w:t>纵轴是指标得分</w:t>
      </w:r>
      <w:r w:rsidRPr="00D42239">
        <w:rPr>
          <w:rFonts w:asciiTheme="minorEastAsia" w:hAnsiTheme="minorEastAsia" w:hint="eastAsia"/>
          <w:szCs w:val="21"/>
        </w:rPr>
        <w:t>。</w:t>
      </w:r>
    </w:p>
    <w:p w14:paraId="0DCBFDD1" w14:textId="42BDCC86" w:rsidR="00F87F54" w:rsidRPr="00D42239" w:rsidRDefault="005B3B53" w:rsidP="009C685F">
      <w:pPr>
        <w:ind w:firstLine="420"/>
        <w:rPr>
          <w:rFonts w:asciiTheme="minorEastAsia" w:hAnsiTheme="minorEastAsia" w:hint="eastAsia"/>
          <w:szCs w:val="21"/>
        </w:rPr>
      </w:pPr>
      <w:r w:rsidRPr="00D42239">
        <w:rPr>
          <w:rFonts w:asciiTheme="minorEastAsia" w:hAnsiTheme="minorEastAsia" w:hint="eastAsia"/>
          <w:szCs w:val="21"/>
        </w:rPr>
        <w:t>多功能柱状图的右侧是功能按钮。</w:t>
      </w:r>
      <w:r w:rsidR="00AF68E2" w:rsidRPr="00D42239">
        <w:rPr>
          <w:rFonts w:asciiTheme="minorEastAsia" w:hAnsiTheme="minorEastAsia" w:hint="eastAsia"/>
          <w:szCs w:val="21"/>
        </w:rPr>
        <w:t>接下来将具体介绍使用方法</w:t>
      </w:r>
      <w:r w:rsidR="00053DCB">
        <w:rPr>
          <w:rFonts w:asciiTheme="minorEastAsia" w:hAnsiTheme="minorEastAsia" w:hint="eastAsia"/>
          <w:szCs w:val="21"/>
        </w:rPr>
        <w:t>。</w:t>
      </w:r>
    </w:p>
    <w:p w14:paraId="6E47F3BC" w14:textId="31B0493C" w:rsidR="00F87F54" w:rsidRPr="00D42239" w:rsidRDefault="00F87F54" w:rsidP="00803284">
      <w:pPr>
        <w:ind w:firstLine="420"/>
        <w:rPr>
          <w:rFonts w:asciiTheme="minorEastAsia" w:hAnsiTheme="minorEastAsia"/>
          <w:szCs w:val="21"/>
        </w:rPr>
      </w:pPr>
      <w:r w:rsidRPr="00D42239">
        <w:rPr>
          <w:rFonts w:asciiTheme="minorEastAsia" w:hAnsiTheme="minorEastAsia" w:hint="eastAsia"/>
          <w:szCs w:val="21"/>
        </w:rPr>
        <w:t>点击</w:t>
      </w:r>
      <w:r w:rsidR="008E3B0F" w:rsidRPr="00D42239">
        <w:rPr>
          <w:rFonts w:asciiTheme="minorEastAsia" w:hAnsiTheme="minorEastAsia" w:hint="eastAsia"/>
          <w:szCs w:val="21"/>
        </w:rPr>
        <w:t>界面</w:t>
      </w:r>
      <w:r w:rsidRPr="00D42239">
        <w:rPr>
          <w:rFonts w:asciiTheme="minorEastAsia" w:hAnsiTheme="minorEastAsia" w:hint="eastAsia"/>
          <w:szCs w:val="21"/>
        </w:rPr>
        <w:t>右上方第一个功能按钮，显示数据视图界面</w:t>
      </w:r>
      <w:r w:rsidR="008C55C0" w:rsidRPr="00D42239">
        <w:rPr>
          <w:rFonts w:asciiTheme="minorEastAsia" w:hAnsiTheme="minorEastAsia" w:hint="eastAsia"/>
          <w:szCs w:val="21"/>
        </w:rPr>
        <w:t>（如图</w:t>
      </w:r>
      <w:r w:rsidR="00C9659E" w:rsidRPr="00D42239">
        <w:rPr>
          <w:rFonts w:asciiTheme="minorEastAsia" w:hAnsiTheme="minorEastAsia" w:hint="eastAsia"/>
          <w:szCs w:val="21"/>
        </w:rPr>
        <w:t>⑦</w:t>
      </w:r>
      <w:r w:rsidR="008C55C0" w:rsidRPr="00D42239">
        <w:rPr>
          <w:rFonts w:asciiTheme="minorEastAsia" w:hAnsiTheme="minorEastAsia" w:hint="eastAsia"/>
          <w:szCs w:val="21"/>
        </w:rPr>
        <w:t>所示）</w:t>
      </w:r>
      <w:r w:rsidRPr="00D42239">
        <w:rPr>
          <w:rFonts w:asciiTheme="minorEastAsia" w:hAnsiTheme="minorEastAsia" w:hint="eastAsia"/>
          <w:szCs w:val="21"/>
        </w:rPr>
        <w:t>。</w:t>
      </w:r>
    </w:p>
    <w:p w14:paraId="143FF484" w14:textId="7FC1578F" w:rsidR="00004A3F" w:rsidRPr="00D42239" w:rsidRDefault="00552D45" w:rsidP="00894F1E">
      <w:pPr>
        <w:jc w:val="center"/>
        <w:rPr>
          <w:rFonts w:asciiTheme="minorEastAsia" w:hAnsiTheme="minorEastAsia"/>
          <w:noProof/>
          <w:szCs w:val="21"/>
        </w:rPr>
      </w:pPr>
      <w:r w:rsidRPr="00D42239">
        <w:rPr>
          <w:rFonts w:asciiTheme="minorEastAsia" w:hAnsiTheme="minorEastAsia"/>
          <w:noProof/>
          <w:szCs w:val="21"/>
        </w:rPr>
        <w:drawing>
          <wp:inline distT="0" distB="0" distL="0" distR="0" wp14:anchorId="45C91C43" wp14:editId="5B1C76B4">
            <wp:extent cx="5274310" cy="1706245"/>
            <wp:effectExtent l="19050" t="19050" r="21590" b="27305"/>
            <wp:docPr id="15" name="图片 14" descr="表格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E230F425-9569-4040-A8A5-8131C1C7E6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 descr="表格&#10;&#10;描述已自动生成">
                      <a:extLst>
                        <a:ext uri="{FF2B5EF4-FFF2-40B4-BE49-F238E27FC236}">
                          <a16:creationId xmlns:a16="http://schemas.microsoft.com/office/drawing/2014/main" id="{E230F425-9569-4040-A8A5-8131C1C7E6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6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EDA603" w14:textId="07068487" w:rsidR="00C9659E" w:rsidRPr="00D42239" w:rsidRDefault="00C9659E" w:rsidP="00894F1E">
      <w:pPr>
        <w:jc w:val="center"/>
        <w:rPr>
          <w:rFonts w:asciiTheme="minorEastAsia" w:hAnsiTheme="minorEastAsia"/>
          <w:noProof/>
          <w:szCs w:val="21"/>
        </w:rPr>
      </w:pPr>
      <w:r w:rsidRPr="00D42239">
        <w:rPr>
          <w:rFonts w:asciiTheme="minorEastAsia" w:hAnsiTheme="minorEastAsia" w:hint="eastAsia"/>
          <w:szCs w:val="21"/>
        </w:rPr>
        <w:t>图⑦</w:t>
      </w:r>
    </w:p>
    <w:p w14:paraId="0441245C" w14:textId="0CE2CDE3" w:rsidR="00C80F20" w:rsidRDefault="00C80F20" w:rsidP="00D42239">
      <w:pPr>
        <w:rPr>
          <w:rFonts w:asciiTheme="minorEastAsia" w:hAnsiTheme="minorEastAsia"/>
          <w:szCs w:val="21"/>
        </w:rPr>
      </w:pPr>
    </w:p>
    <w:p w14:paraId="0736DB67" w14:textId="6F1B455E" w:rsidR="00004A3F" w:rsidRPr="00D42239" w:rsidRDefault="00004A3F" w:rsidP="00C80F20">
      <w:pPr>
        <w:ind w:firstLine="420"/>
        <w:rPr>
          <w:rFonts w:asciiTheme="minorEastAsia" w:hAnsiTheme="minorEastAsia"/>
          <w:szCs w:val="21"/>
        </w:rPr>
      </w:pPr>
      <w:r w:rsidRPr="00D42239">
        <w:rPr>
          <w:rFonts w:asciiTheme="minorEastAsia" w:hAnsiTheme="minorEastAsia" w:hint="eastAsia"/>
          <w:szCs w:val="21"/>
        </w:rPr>
        <w:t>点击界面右上方第二个功能按钮，显示</w:t>
      </w:r>
      <w:r w:rsidR="001A71F8" w:rsidRPr="00D42239">
        <w:rPr>
          <w:rFonts w:asciiTheme="minorEastAsia" w:hAnsiTheme="minorEastAsia" w:hint="eastAsia"/>
          <w:szCs w:val="21"/>
        </w:rPr>
        <w:t>折线图</w:t>
      </w:r>
      <w:r w:rsidRPr="00D42239">
        <w:rPr>
          <w:rFonts w:asciiTheme="minorEastAsia" w:hAnsiTheme="minorEastAsia" w:hint="eastAsia"/>
          <w:szCs w:val="21"/>
        </w:rPr>
        <w:t>界面（如图</w:t>
      </w:r>
      <w:r w:rsidR="00704D85" w:rsidRPr="00D42239">
        <w:rPr>
          <w:rFonts w:asciiTheme="minorEastAsia" w:hAnsiTheme="minorEastAsia" w:hint="eastAsia"/>
          <w:szCs w:val="21"/>
        </w:rPr>
        <w:t>⑧</w:t>
      </w:r>
      <w:r w:rsidRPr="00D42239">
        <w:rPr>
          <w:rFonts w:asciiTheme="minorEastAsia" w:hAnsiTheme="minorEastAsia" w:hint="eastAsia"/>
          <w:szCs w:val="21"/>
        </w:rPr>
        <w:t>所示）。</w:t>
      </w:r>
    </w:p>
    <w:p w14:paraId="4645D33E" w14:textId="1E6484EB" w:rsidR="00A021BA" w:rsidRPr="00D42239" w:rsidRDefault="00552D45" w:rsidP="00C61F80">
      <w:pPr>
        <w:jc w:val="center"/>
        <w:rPr>
          <w:rFonts w:asciiTheme="minorEastAsia" w:hAnsiTheme="minorEastAsia"/>
          <w:noProof/>
          <w:szCs w:val="21"/>
        </w:rPr>
      </w:pPr>
      <w:r w:rsidRPr="00D42239">
        <w:rPr>
          <w:rFonts w:asciiTheme="minorEastAsia" w:hAnsiTheme="minorEastAsia"/>
          <w:noProof/>
          <w:szCs w:val="21"/>
        </w:rPr>
        <w:drawing>
          <wp:inline distT="0" distB="0" distL="0" distR="0" wp14:anchorId="18508E12" wp14:editId="14F8F997">
            <wp:extent cx="5274310" cy="1774190"/>
            <wp:effectExtent l="19050" t="19050" r="21590" b="16510"/>
            <wp:docPr id="4" name="图片 8" descr="图表, 折线图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3F5BD7FD-E5D6-4490-94F5-2D4F306C2F6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 descr="图表, 折线图&#10;&#10;描述已自动生成">
                      <a:extLst>
                        <a:ext uri="{FF2B5EF4-FFF2-40B4-BE49-F238E27FC236}">
                          <a16:creationId xmlns:a16="http://schemas.microsoft.com/office/drawing/2014/main" id="{3F5BD7FD-E5D6-4490-94F5-2D4F306C2F6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4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F97DFD" w14:textId="12630B2F" w:rsidR="00704D85" w:rsidRPr="00D42239" w:rsidRDefault="00704D85" w:rsidP="00C61F80">
      <w:pPr>
        <w:jc w:val="center"/>
        <w:rPr>
          <w:rFonts w:asciiTheme="minorEastAsia" w:hAnsiTheme="minorEastAsia"/>
          <w:noProof/>
          <w:szCs w:val="21"/>
        </w:rPr>
      </w:pPr>
      <w:r w:rsidRPr="00D42239">
        <w:rPr>
          <w:rFonts w:asciiTheme="minorEastAsia" w:hAnsiTheme="minorEastAsia" w:hint="eastAsia"/>
          <w:szCs w:val="21"/>
        </w:rPr>
        <w:t>图⑧</w:t>
      </w:r>
    </w:p>
    <w:p w14:paraId="22BD2B3E" w14:textId="25C3209C" w:rsidR="00A021BA" w:rsidRPr="00D42239" w:rsidRDefault="00A021BA" w:rsidP="00D42239">
      <w:pPr>
        <w:rPr>
          <w:rFonts w:asciiTheme="minorEastAsia" w:hAnsiTheme="minorEastAsia"/>
          <w:szCs w:val="21"/>
        </w:rPr>
      </w:pPr>
      <w:r w:rsidRPr="00D42239">
        <w:rPr>
          <w:rFonts w:asciiTheme="minorEastAsia" w:hAnsiTheme="minorEastAsia" w:hint="eastAsia"/>
          <w:szCs w:val="21"/>
        </w:rPr>
        <w:t>点击界面右上方第三个功能按钮，显示</w:t>
      </w:r>
      <w:r w:rsidR="00507171" w:rsidRPr="00D42239">
        <w:rPr>
          <w:rFonts w:asciiTheme="minorEastAsia" w:hAnsiTheme="minorEastAsia" w:hint="eastAsia"/>
          <w:szCs w:val="21"/>
        </w:rPr>
        <w:t>柱状图</w:t>
      </w:r>
      <w:r w:rsidRPr="00D42239">
        <w:rPr>
          <w:rFonts w:asciiTheme="minorEastAsia" w:hAnsiTheme="minorEastAsia" w:hint="eastAsia"/>
          <w:szCs w:val="21"/>
        </w:rPr>
        <w:t>界面（如图</w:t>
      </w:r>
      <w:r w:rsidR="00704D85" w:rsidRPr="00D42239">
        <w:rPr>
          <w:rFonts w:asciiTheme="minorEastAsia" w:hAnsiTheme="minorEastAsia" w:hint="eastAsia"/>
          <w:szCs w:val="21"/>
        </w:rPr>
        <w:t>⑥</w:t>
      </w:r>
      <w:r w:rsidRPr="00D42239">
        <w:rPr>
          <w:rFonts w:asciiTheme="minorEastAsia" w:hAnsiTheme="minorEastAsia" w:hint="eastAsia"/>
          <w:szCs w:val="21"/>
        </w:rPr>
        <w:t>所示）。</w:t>
      </w:r>
    </w:p>
    <w:p w14:paraId="31707F2D" w14:textId="68D71202" w:rsidR="00F1503B" w:rsidRPr="00D42239" w:rsidRDefault="00F1503B" w:rsidP="00D42239">
      <w:pPr>
        <w:rPr>
          <w:rFonts w:asciiTheme="minorEastAsia" w:hAnsiTheme="minorEastAsia"/>
          <w:szCs w:val="21"/>
        </w:rPr>
      </w:pPr>
      <w:r w:rsidRPr="00D42239">
        <w:rPr>
          <w:rFonts w:asciiTheme="minorEastAsia" w:hAnsiTheme="minorEastAsia" w:hint="eastAsia"/>
          <w:szCs w:val="21"/>
        </w:rPr>
        <w:t>点击界面右上方第四个功能按钮，显示</w:t>
      </w:r>
      <w:r w:rsidR="00340868" w:rsidRPr="00D42239">
        <w:rPr>
          <w:rFonts w:asciiTheme="minorEastAsia" w:hAnsiTheme="minorEastAsia" w:hint="eastAsia"/>
          <w:szCs w:val="21"/>
        </w:rPr>
        <w:t>堆叠</w:t>
      </w:r>
      <w:r w:rsidRPr="00D42239">
        <w:rPr>
          <w:rFonts w:asciiTheme="minorEastAsia" w:hAnsiTheme="minorEastAsia" w:hint="eastAsia"/>
          <w:szCs w:val="21"/>
        </w:rPr>
        <w:t>图界面（如图</w:t>
      </w:r>
      <w:r w:rsidR="00704D85" w:rsidRPr="00D42239">
        <w:rPr>
          <w:rFonts w:asciiTheme="minorEastAsia" w:hAnsiTheme="minorEastAsia" w:hint="eastAsia"/>
          <w:szCs w:val="21"/>
        </w:rPr>
        <w:t>⑨</w:t>
      </w:r>
      <w:r w:rsidRPr="00D42239">
        <w:rPr>
          <w:rFonts w:asciiTheme="minorEastAsia" w:hAnsiTheme="minorEastAsia" w:hint="eastAsia"/>
          <w:szCs w:val="21"/>
        </w:rPr>
        <w:t>所示）。</w:t>
      </w:r>
    </w:p>
    <w:p w14:paraId="4FC85FAA" w14:textId="0F0EE0A2" w:rsidR="00552D45" w:rsidRPr="00D42239" w:rsidRDefault="00552D45" w:rsidP="008744BA">
      <w:pPr>
        <w:jc w:val="center"/>
        <w:rPr>
          <w:rFonts w:asciiTheme="minorEastAsia" w:hAnsiTheme="minorEastAsia"/>
          <w:szCs w:val="21"/>
        </w:rPr>
      </w:pPr>
      <w:r w:rsidRPr="00D42239"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 wp14:anchorId="5D018793" wp14:editId="59956A8F">
            <wp:extent cx="5274310" cy="1885950"/>
            <wp:effectExtent l="19050" t="19050" r="21590" b="19050"/>
            <wp:docPr id="6" name="图片 12" descr="图表, 条形图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A5006E78-48B5-45E0-9B58-33CD6C0C506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2" descr="图表, 条形图&#10;&#10;描述已自动生成">
                      <a:extLst>
                        <a:ext uri="{FF2B5EF4-FFF2-40B4-BE49-F238E27FC236}">
                          <a16:creationId xmlns:a16="http://schemas.microsoft.com/office/drawing/2014/main" id="{A5006E78-48B5-45E0-9B58-33CD6C0C506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5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CC6EB5" w14:textId="65BFF702" w:rsidR="006803C6" w:rsidRPr="00D42239" w:rsidRDefault="006803C6" w:rsidP="008744BA">
      <w:pPr>
        <w:jc w:val="center"/>
        <w:rPr>
          <w:rFonts w:asciiTheme="minorEastAsia" w:hAnsiTheme="minorEastAsia"/>
          <w:szCs w:val="21"/>
        </w:rPr>
      </w:pPr>
      <w:r w:rsidRPr="00D42239">
        <w:rPr>
          <w:rFonts w:asciiTheme="minorEastAsia" w:hAnsiTheme="minorEastAsia" w:hint="eastAsia"/>
          <w:szCs w:val="21"/>
        </w:rPr>
        <w:t>图⑨</w:t>
      </w:r>
    </w:p>
    <w:p w14:paraId="58F27FCC" w14:textId="2377F1A8" w:rsidR="00076657" w:rsidRPr="00D42239" w:rsidRDefault="00076657" w:rsidP="00FD7FB4">
      <w:pPr>
        <w:ind w:firstLine="420"/>
        <w:rPr>
          <w:rFonts w:asciiTheme="minorEastAsia" w:hAnsiTheme="minorEastAsia"/>
          <w:szCs w:val="21"/>
        </w:rPr>
      </w:pPr>
      <w:r w:rsidRPr="00D42239">
        <w:rPr>
          <w:rFonts w:asciiTheme="minorEastAsia" w:hAnsiTheme="minorEastAsia" w:hint="eastAsia"/>
          <w:szCs w:val="21"/>
        </w:rPr>
        <w:t>点击界面右上方第六个功能按钮，可以将该界面保存到本地。</w:t>
      </w:r>
    </w:p>
    <w:p w14:paraId="4B7E8CFA" w14:textId="374024E1" w:rsidR="00F20987" w:rsidRDefault="00F20987" w:rsidP="00D42239">
      <w:pPr>
        <w:rPr>
          <w:rFonts w:asciiTheme="minorEastAsia" w:hAnsiTheme="minorEastAsia"/>
          <w:szCs w:val="21"/>
        </w:rPr>
      </w:pPr>
    </w:p>
    <w:p w14:paraId="32D38B5B" w14:textId="28670C59" w:rsidR="00405C2B" w:rsidRDefault="00405C2B" w:rsidP="007F4B81">
      <w:pPr>
        <w:pStyle w:val="a7"/>
        <w:numPr>
          <w:ilvl w:val="0"/>
          <w:numId w:val="7"/>
        </w:numPr>
        <w:ind w:firstLineChars="0"/>
        <w:rPr>
          <w:rFonts w:asciiTheme="minorEastAsia" w:hAnsiTheme="minorEastAsia"/>
          <w:szCs w:val="21"/>
        </w:rPr>
      </w:pPr>
      <w:r w:rsidRPr="007F4B81">
        <w:rPr>
          <w:rFonts w:asciiTheme="minorEastAsia" w:hAnsiTheme="minorEastAsia" w:hint="eastAsia"/>
          <w:b/>
          <w:bCs/>
          <w:szCs w:val="21"/>
        </w:rPr>
        <w:t>详情界面</w:t>
      </w:r>
    </w:p>
    <w:p w14:paraId="6F5E1AD7" w14:textId="62C19B07" w:rsidR="00185166" w:rsidRPr="00BA3069" w:rsidRDefault="00144A34" w:rsidP="00BA3069">
      <w:pPr>
        <w:ind w:firstLine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点击概览界面的右上角“Detail”可进入</w:t>
      </w:r>
      <w:r>
        <w:rPr>
          <w:rFonts w:asciiTheme="minorEastAsia" w:hAnsiTheme="minorEastAsia" w:hint="eastAsia"/>
          <w:szCs w:val="21"/>
        </w:rPr>
        <w:t>详情界面</w:t>
      </w:r>
      <w:r w:rsidR="004863F0">
        <w:rPr>
          <w:rFonts w:hint="eastAsia"/>
        </w:rPr>
        <w:t>（如图</w:t>
      </w:r>
      <w:r w:rsidR="004863F0">
        <w:rPr>
          <w:rFonts w:ascii="Cambria Math" w:hAnsi="Cambria Math" w:cs="Cambria Math" w:hint="eastAsia"/>
          <w:szCs w:val="21"/>
        </w:rPr>
        <w:t>⑩</w:t>
      </w:r>
      <w:r w:rsidR="004863F0">
        <w:rPr>
          <w:rFonts w:hint="eastAsia"/>
        </w:rPr>
        <w:t>所示）</w:t>
      </w:r>
      <w:r w:rsidR="00BA3069"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详情界面</w:t>
      </w:r>
      <w:r w:rsidR="00227101">
        <w:rPr>
          <w:rFonts w:asciiTheme="minorEastAsia" w:hAnsiTheme="minorEastAsia" w:hint="eastAsia"/>
          <w:szCs w:val="21"/>
        </w:rPr>
        <w:t>可进行查询操作</w:t>
      </w:r>
      <w:r w:rsidR="00BA3069">
        <w:rPr>
          <w:rFonts w:asciiTheme="minorEastAsia" w:hAnsiTheme="minorEastAsia" w:hint="eastAsia"/>
          <w:szCs w:val="21"/>
        </w:rPr>
        <w:t>：</w:t>
      </w:r>
    </w:p>
    <w:p w14:paraId="5060620B" w14:textId="678044D0" w:rsidR="00C062AE" w:rsidRDefault="00BF0B24" w:rsidP="00185166">
      <w:pPr>
        <w:pStyle w:val="a7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  <w:r w:rsidRPr="00C062AE">
        <w:rPr>
          <w:rFonts w:asciiTheme="minorEastAsia" w:hAnsiTheme="minorEastAsia" w:hint="eastAsia"/>
          <w:szCs w:val="21"/>
        </w:rPr>
        <w:t>在表单的相应位置填写限制条件</w:t>
      </w:r>
      <w:r w:rsidR="00185166" w:rsidRPr="00B45E9E">
        <w:rPr>
          <w:rFonts w:asciiTheme="minorEastAsia" w:hAnsiTheme="minorEastAsia" w:hint="eastAsia"/>
          <w:szCs w:val="21"/>
        </w:rPr>
        <w:t>，</w:t>
      </w:r>
      <w:r w:rsidRPr="00C062AE">
        <w:rPr>
          <w:rFonts w:asciiTheme="minorEastAsia" w:hAnsiTheme="minorEastAsia" w:hint="eastAsia"/>
          <w:szCs w:val="21"/>
        </w:rPr>
        <w:t>对于没有限制的指标项不填即可</w:t>
      </w:r>
      <w:r w:rsidR="00997F5F">
        <w:rPr>
          <w:rFonts w:asciiTheme="minorEastAsia" w:hAnsiTheme="minorEastAsia" w:hint="eastAsia"/>
          <w:szCs w:val="21"/>
        </w:rPr>
        <w:t>。</w:t>
      </w:r>
    </w:p>
    <w:p w14:paraId="0838A6CA" w14:textId="50873448" w:rsidR="00185166" w:rsidRPr="00B45E9E" w:rsidRDefault="00185166" w:rsidP="00185166">
      <w:pPr>
        <w:pStyle w:val="a7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  <w:r w:rsidRPr="00B45E9E">
        <w:rPr>
          <w:rFonts w:asciiTheme="minorEastAsia" w:hAnsiTheme="minorEastAsia" w:hint="eastAsia"/>
          <w:szCs w:val="21"/>
        </w:rPr>
        <w:t>点击</w:t>
      </w:r>
      <w:r w:rsidR="00450642">
        <w:rPr>
          <w:rFonts w:asciiTheme="minorEastAsia" w:hAnsiTheme="minorEastAsia" w:hint="eastAsia"/>
          <w:szCs w:val="21"/>
        </w:rPr>
        <w:t>按钮</w:t>
      </w:r>
      <w:r w:rsidRPr="00B45E9E">
        <w:rPr>
          <w:rFonts w:asciiTheme="minorEastAsia" w:hAnsiTheme="minorEastAsia" w:hint="eastAsia"/>
          <w:szCs w:val="21"/>
        </w:rPr>
        <w:t>“查询”。</w:t>
      </w:r>
    </w:p>
    <w:p w14:paraId="00635074" w14:textId="77777777" w:rsidR="00185166" w:rsidRPr="00B45E9E" w:rsidRDefault="00185166" w:rsidP="00185166">
      <w:pPr>
        <w:pStyle w:val="a7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  <w:r w:rsidRPr="00B45E9E">
        <w:rPr>
          <w:rFonts w:asciiTheme="minorEastAsia" w:hAnsiTheme="minorEastAsia" w:hint="eastAsia"/>
          <w:szCs w:val="21"/>
        </w:rPr>
        <w:t>限定条件下的所有信息将以表格的形式呈现在表单下方，界面右侧会出现五个饼图。</w:t>
      </w:r>
    </w:p>
    <w:p w14:paraId="01D0EBC9" w14:textId="0053643B" w:rsidR="00144A34" w:rsidRPr="007F4B81" w:rsidRDefault="00185166" w:rsidP="00D42239">
      <w:pPr>
        <w:pStyle w:val="a7"/>
        <w:numPr>
          <w:ilvl w:val="0"/>
          <w:numId w:val="4"/>
        </w:numPr>
        <w:ind w:firstLineChars="0"/>
        <w:rPr>
          <w:rFonts w:asciiTheme="minorEastAsia" w:hAnsiTheme="minorEastAsia" w:hint="eastAsia"/>
          <w:szCs w:val="21"/>
        </w:rPr>
      </w:pPr>
      <w:r w:rsidRPr="00B45E9E">
        <w:rPr>
          <w:rFonts w:asciiTheme="minorEastAsia" w:hAnsiTheme="minorEastAsia" w:hint="eastAsia"/>
          <w:szCs w:val="21"/>
        </w:rPr>
        <w:t>饼图是表单数据的可视化呈现，五个饼图按年份、国家、三级指标、二级指标、一级指标的顺序呈现在右侧。</w:t>
      </w:r>
    </w:p>
    <w:p w14:paraId="6B646EBB" w14:textId="1C9E1A10" w:rsidR="00144A34" w:rsidRDefault="00144A34" w:rsidP="00E22CB9">
      <w:pPr>
        <w:jc w:val="center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614E5379" wp14:editId="3643E507">
            <wp:extent cx="5274310" cy="3521710"/>
            <wp:effectExtent l="19050" t="19050" r="21590" b="21590"/>
            <wp:docPr id="19" name="图片 19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图形用户界面&#10;&#10;中度可信度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17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5A9806" w14:textId="18F924DE" w:rsidR="00C062AE" w:rsidRDefault="004863F0" w:rsidP="00E22CB9">
      <w:pPr>
        <w:jc w:val="center"/>
        <w:rPr>
          <w:rFonts w:asciiTheme="minorEastAsia" w:hAnsiTheme="minorEastAsia"/>
          <w:szCs w:val="21"/>
        </w:rPr>
      </w:pPr>
      <w:r w:rsidRPr="00D42239">
        <w:rPr>
          <w:rFonts w:asciiTheme="minorEastAsia" w:hAnsiTheme="minorEastAsia" w:hint="eastAsia"/>
          <w:szCs w:val="21"/>
        </w:rPr>
        <w:t>图</w:t>
      </w:r>
      <w:r w:rsidR="00E22CB9">
        <w:rPr>
          <w:rFonts w:ascii="Cambria Math" w:hAnsi="Cambria Math" w:cs="Cambria Math" w:hint="eastAsia"/>
          <w:szCs w:val="21"/>
        </w:rPr>
        <w:t>⑩</w:t>
      </w:r>
    </w:p>
    <w:p w14:paraId="6A515D81" w14:textId="77777777" w:rsidR="00C062AE" w:rsidRPr="0025135A" w:rsidRDefault="00C062AE" w:rsidP="007F4B81">
      <w:pPr>
        <w:pStyle w:val="a7"/>
        <w:numPr>
          <w:ilvl w:val="0"/>
          <w:numId w:val="7"/>
        </w:numPr>
        <w:ind w:firstLineChars="0"/>
      </w:pPr>
      <w:r w:rsidRPr="007F4B81">
        <w:rPr>
          <w:rFonts w:asciiTheme="minorEastAsia" w:hAnsiTheme="minorEastAsia" w:hint="eastAsia"/>
          <w:b/>
          <w:bCs/>
          <w:szCs w:val="21"/>
        </w:rPr>
        <w:t>下拉菜单</w:t>
      </w:r>
    </w:p>
    <w:p w14:paraId="4E7D0B2F" w14:textId="12FF62C3" w:rsidR="00C062AE" w:rsidRPr="000138CC" w:rsidRDefault="00C062AE" w:rsidP="00C062AE">
      <w:pPr>
        <w:ind w:firstLine="420"/>
      </w:pPr>
      <w:r w:rsidRPr="00C062AE">
        <w:t>表单</w:t>
      </w:r>
      <w:r w:rsidRPr="00C062AE">
        <w:rPr>
          <w:rFonts w:hint="eastAsia"/>
        </w:rPr>
        <w:t>具有</w:t>
      </w:r>
      <w:r w:rsidRPr="000138CC">
        <w:rPr>
          <w:rFonts w:hint="eastAsia"/>
        </w:rPr>
        <w:t>下拉菜单</w:t>
      </w:r>
      <w:r>
        <w:rPr>
          <w:rFonts w:hint="eastAsia"/>
        </w:rPr>
        <w:t>，</w:t>
      </w:r>
      <w:r w:rsidRPr="000138CC">
        <w:rPr>
          <w:rFonts w:hint="eastAsia"/>
        </w:rPr>
        <w:t>下拉菜单</w:t>
      </w:r>
      <w:r>
        <w:rPr>
          <w:rFonts w:hint="eastAsia"/>
        </w:rPr>
        <w:t>具有交互功能。具体而言，下拉菜单会根据已选项进行过滤，显示在限定条件下的可选菜单（如图</w:t>
      </w:r>
      <w:r w:rsidR="004863F0" w:rsidRPr="00B61717">
        <w:rPr>
          <w:rFonts w:ascii="Cambria Math" w:hAnsi="Cambria Math" w:cs="Cambria Math"/>
          <w:szCs w:val="21"/>
        </w:rPr>
        <w:t>⑪</w:t>
      </w:r>
      <w:r>
        <w:rPr>
          <w:rFonts w:hint="eastAsia"/>
        </w:rPr>
        <w:t>所示）。</w:t>
      </w:r>
    </w:p>
    <w:p w14:paraId="2E22E470" w14:textId="77777777" w:rsidR="00C062AE" w:rsidRPr="001662DD" w:rsidRDefault="00C062AE" w:rsidP="000E124A">
      <w:pPr>
        <w:jc w:val="center"/>
      </w:pPr>
      <w:r w:rsidRPr="000138CC">
        <w:rPr>
          <w:noProof/>
        </w:rPr>
        <w:lastRenderedPageBreak/>
        <w:drawing>
          <wp:inline distT="0" distB="0" distL="0" distR="0" wp14:anchorId="67DEB096" wp14:editId="65296A65">
            <wp:extent cx="2983230" cy="933472"/>
            <wp:effectExtent l="19050" t="19050" r="26670" b="19050"/>
            <wp:docPr id="14" name="图片 6" descr="图形用户界面, 应用程序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869687AB-5C34-4B61-B9A0-3BEBA2B8742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 descr="图形用户界面, 应用程序&#10;&#10;描述已自动生成">
                      <a:extLst>
                        <a:ext uri="{FF2B5EF4-FFF2-40B4-BE49-F238E27FC236}">
                          <a16:creationId xmlns:a16="http://schemas.microsoft.com/office/drawing/2014/main" id="{869687AB-5C34-4B61-B9A0-3BEBA2B8742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6088" cy="9781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A278C7" w14:textId="77777777" w:rsidR="00C062AE" w:rsidRDefault="00C062AE" w:rsidP="000E124A">
      <w:pPr>
        <w:jc w:val="center"/>
      </w:pPr>
      <w:r w:rsidRPr="001662DD">
        <w:rPr>
          <w:noProof/>
        </w:rPr>
        <w:drawing>
          <wp:inline distT="0" distB="0" distL="0" distR="0" wp14:anchorId="00E380DB" wp14:editId="32D31512">
            <wp:extent cx="2988507" cy="1174750"/>
            <wp:effectExtent l="19050" t="19050" r="21590" b="25400"/>
            <wp:docPr id="16" name="图片 8" descr="图形用户界面, 文本, 应用程序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BB206D27-CF39-4045-8F01-E7532C93947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 descr="图形用户界面, 文本, 应用程序&#10;&#10;描述已自动生成">
                      <a:extLst>
                        <a:ext uri="{FF2B5EF4-FFF2-40B4-BE49-F238E27FC236}">
                          <a16:creationId xmlns:a16="http://schemas.microsoft.com/office/drawing/2014/main" id="{BB206D27-CF39-4045-8F01-E7532C93947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42294" cy="11958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0026D5" w14:textId="21A4F49F" w:rsidR="00C062AE" w:rsidRDefault="004863F0" w:rsidP="000E124A">
      <w:pPr>
        <w:jc w:val="center"/>
      </w:pPr>
      <w:r w:rsidRPr="00D42239">
        <w:rPr>
          <w:rFonts w:asciiTheme="minorEastAsia" w:hAnsiTheme="minorEastAsia" w:hint="eastAsia"/>
          <w:szCs w:val="21"/>
        </w:rPr>
        <w:t>图</w:t>
      </w:r>
      <w:r w:rsidRPr="00B61717">
        <w:rPr>
          <w:rFonts w:ascii="Cambria Math" w:hAnsi="Cambria Math" w:cs="Cambria Math"/>
          <w:szCs w:val="21"/>
        </w:rPr>
        <w:t>⑪</w:t>
      </w:r>
    </w:p>
    <w:p w14:paraId="46B9DD63" w14:textId="77777777" w:rsidR="00C062AE" w:rsidRPr="00D42239" w:rsidRDefault="00C062AE" w:rsidP="00D42239">
      <w:pPr>
        <w:rPr>
          <w:rFonts w:asciiTheme="minorEastAsia" w:hAnsiTheme="minorEastAsia" w:hint="eastAsia"/>
          <w:szCs w:val="21"/>
        </w:rPr>
      </w:pPr>
    </w:p>
    <w:p w14:paraId="1C753C06" w14:textId="6697426E" w:rsidR="00F20987" w:rsidRPr="00D42239" w:rsidRDefault="00F20987" w:rsidP="003E461A">
      <w:pPr>
        <w:pStyle w:val="a7"/>
        <w:numPr>
          <w:ilvl w:val="0"/>
          <w:numId w:val="7"/>
        </w:numPr>
        <w:ind w:firstLineChars="0"/>
        <w:rPr>
          <w:rFonts w:asciiTheme="minorEastAsia" w:eastAsiaTheme="minorEastAsia" w:hAnsiTheme="minorEastAsia"/>
          <w:sz w:val="21"/>
          <w:szCs w:val="21"/>
        </w:rPr>
      </w:pPr>
      <w:r w:rsidRPr="003E461A">
        <w:rPr>
          <w:rFonts w:asciiTheme="minorEastAsia" w:hAnsiTheme="minorEastAsia" w:hint="eastAsia"/>
          <w:b/>
          <w:bCs/>
          <w:szCs w:val="21"/>
        </w:rPr>
        <w:t>管理员系统</w:t>
      </w:r>
    </w:p>
    <w:p w14:paraId="1AA2713F" w14:textId="44C0D100" w:rsidR="00715211" w:rsidRPr="00D42239" w:rsidRDefault="00290BBE" w:rsidP="002C7757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普通用户</w:t>
      </w:r>
      <w:r w:rsidR="00536FC5">
        <w:rPr>
          <w:rFonts w:asciiTheme="minorEastAsia" w:hAnsiTheme="minorEastAsia" w:hint="eastAsia"/>
          <w:szCs w:val="21"/>
        </w:rPr>
        <w:t>只有</w:t>
      </w:r>
      <w:r>
        <w:rPr>
          <w:rFonts w:asciiTheme="minorEastAsia" w:hAnsiTheme="minorEastAsia" w:hint="eastAsia"/>
          <w:szCs w:val="21"/>
        </w:rPr>
        <w:t>查询</w:t>
      </w:r>
      <w:r w:rsidR="00536FC5">
        <w:rPr>
          <w:rFonts w:asciiTheme="minorEastAsia" w:hAnsiTheme="minorEastAsia" w:hint="eastAsia"/>
          <w:szCs w:val="21"/>
        </w:rPr>
        <w:t>操作权限</w:t>
      </w:r>
      <w:r>
        <w:rPr>
          <w:rFonts w:asciiTheme="minorEastAsia" w:hAnsiTheme="minorEastAsia" w:hint="eastAsia"/>
          <w:szCs w:val="21"/>
        </w:rPr>
        <w:t>，管理员</w:t>
      </w:r>
      <w:r w:rsidR="00332E7B">
        <w:rPr>
          <w:rFonts w:asciiTheme="minorEastAsia" w:hAnsiTheme="minorEastAsia" w:hint="eastAsia"/>
          <w:szCs w:val="21"/>
        </w:rPr>
        <w:t>具有</w:t>
      </w:r>
      <w:r w:rsidR="00BF1632">
        <w:rPr>
          <w:rFonts w:asciiTheme="minorEastAsia" w:hAnsiTheme="minorEastAsia" w:hint="eastAsia"/>
          <w:szCs w:val="21"/>
        </w:rPr>
        <w:t>对数据库中的数据进行增删改</w:t>
      </w:r>
      <w:r w:rsidR="00332E7B">
        <w:rPr>
          <w:rFonts w:asciiTheme="minorEastAsia" w:hAnsiTheme="minorEastAsia" w:hint="eastAsia"/>
          <w:szCs w:val="21"/>
        </w:rPr>
        <w:t>的权限</w:t>
      </w:r>
      <w:r>
        <w:rPr>
          <w:rFonts w:asciiTheme="minorEastAsia" w:hAnsiTheme="minorEastAsia" w:hint="eastAsia"/>
          <w:szCs w:val="21"/>
        </w:rPr>
        <w:t>。</w:t>
      </w:r>
      <w:r w:rsidR="001B4045" w:rsidRPr="00D42239">
        <w:rPr>
          <w:rFonts w:asciiTheme="minorEastAsia" w:hAnsiTheme="minorEastAsia" w:hint="eastAsia"/>
          <w:szCs w:val="21"/>
        </w:rPr>
        <w:t>进入管理员系统需要登录。</w:t>
      </w:r>
      <w:r w:rsidR="00715211" w:rsidRPr="00D42239">
        <w:rPr>
          <w:rFonts w:asciiTheme="minorEastAsia" w:hAnsiTheme="minorEastAsia" w:hint="eastAsia"/>
          <w:szCs w:val="21"/>
        </w:rPr>
        <w:t>点击“S</w:t>
      </w:r>
      <w:r w:rsidR="00715211" w:rsidRPr="00D42239">
        <w:rPr>
          <w:rFonts w:asciiTheme="minorEastAsia" w:hAnsiTheme="minorEastAsia"/>
          <w:szCs w:val="21"/>
        </w:rPr>
        <w:t>ign In</w:t>
      </w:r>
      <w:r w:rsidR="00715211" w:rsidRPr="00D42239">
        <w:rPr>
          <w:rFonts w:asciiTheme="minorEastAsia" w:hAnsiTheme="minorEastAsia" w:hint="eastAsia"/>
          <w:szCs w:val="21"/>
        </w:rPr>
        <w:t>”进入用户认证界面，开发者提供了公共账号</w:t>
      </w:r>
      <w:r w:rsidR="005D149A">
        <w:rPr>
          <w:rFonts w:asciiTheme="minorEastAsia" w:hAnsiTheme="minorEastAsia" w:hint="eastAsia"/>
          <w:szCs w:val="21"/>
        </w:rPr>
        <w:t>（</w:t>
      </w:r>
      <w:r w:rsidR="005D149A" w:rsidRPr="00D42239">
        <w:rPr>
          <w:rFonts w:asciiTheme="minorEastAsia" w:hAnsiTheme="minorEastAsia" w:hint="eastAsia"/>
          <w:szCs w:val="21"/>
        </w:rPr>
        <w:t>E</w:t>
      </w:r>
      <w:r w:rsidR="005D149A" w:rsidRPr="00D42239">
        <w:rPr>
          <w:rFonts w:asciiTheme="minorEastAsia" w:hAnsiTheme="minorEastAsia"/>
          <w:szCs w:val="21"/>
        </w:rPr>
        <w:t>mail:bob@example.com</w:t>
      </w:r>
      <w:r w:rsidR="005D149A">
        <w:rPr>
          <w:rFonts w:asciiTheme="minorEastAsia" w:hAnsiTheme="minorEastAsia" w:hint="eastAsia"/>
          <w:szCs w:val="21"/>
        </w:rPr>
        <w:t>；</w:t>
      </w:r>
      <w:r w:rsidR="005D149A" w:rsidRPr="00D42239">
        <w:rPr>
          <w:rFonts w:asciiTheme="minorEastAsia" w:hAnsiTheme="minorEastAsia"/>
          <w:szCs w:val="21"/>
        </w:rPr>
        <w:t>Password:bob123</w:t>
      </w:r>
      <w:r w:rsidR="005D149A">
        <w:rPr>
          <w:rFonts w:asciiTheme="minorEastAsia" w:hAnsiTheme="minorEastAsia" w:hint="eastAsia"/>
          <w:szCs w:val="21"/>
        </w:rPr>
        <w:t>）</w:t>
      </w:r>
      <w:r w:rsidR="00236298" w:rsidRPr="00D42239">
        <w:rPr>
          <w:rFonts w:asciiTheme="minorEastAsia" w:hAnsiTheme="minorEastAsia" w:hint="eastAsia"/>
          <w:szCs w:val="21"/>
        </w:rPr>
        <w:t>用于</w:t>
      </w:r>
      <w:r w:rsidR="00715211" w:rsidRPr="00D42239">
        <w:rPr>
          <w:rFonts w:asciiTheme="minorEastAsia" w:hAnsiTheme="minorEastAsia" w:hint="eastAsia"/>
          <w:szCs w:val="21"/>
        </w:rPr>
        <w:t>登录</w:t>
      </w:r>
      <w:r w:rsidR="000E7299" w:rsidRPr="00D42239">
        <w:rPr>
          <w:rFonts w:asciiTheme="minorEastAsia" w:hAnsiTheme="minorEastAsia" w:hint="eastAsia"/>
          <w:szCs w:val="21"/>
        </w:rPr>
        <w:t>（如图</w:t>
      </w:r>
      <w:r w:rsidR="00B61717" w:rsidRPr="00B61717">
        <w:rPr>
          <w:rFonts w:ascii="Cambria Math" w:hAnsi="Cambria Math" w:cs="Cambria Math"/>
          <w:szCs w:val="21"/>
        </w:rPr>
        <w:t>⑫</w:t>
      </w:r>
      <w:r w:rsidR="000E7299" w:rsidRPr="00D42239">
        <w:rPr>
          <w:rFonts w:asciiTheme="minorEastAsia" w:hAnsiTheme="minorEastAsia" w:hint="eastAsia"/>
          <w:szCs w:val="21"/>
        </w:rPr>
        <w:t>所示）</w:t>
      </w:r>
      <w:r w:rsidR="00715211" w:rsidRPr="00D42239">
        <w:rPr>
          <w:rFonts w:asciiTheme="minorEastAsia" w:hAnsiTheme="minorEastAsia" w:hint="eastAsia"/>
          <w:szCs w:val="21"/>
        </w:rPr>
        <w:t>。</w:t>
      </w:r>
    </w:p>
    <w:p w14:paraId="3E23A76F" w14:textId="3E9AADD5" w:rsidR="00F20987" w:rsidRPr="00D42239" w:rsidRDefault="00907F68" w:rsidP="00B61717">
      <w:pPr>
        <w:jc w:val="center"/>
        <w:rPr>
          <w:rFonts w:asciiTheme="minorEastAsia" w:hAnsiTheme="minorEastAsia"/>
          <w:szCs w:val="21"/>
        </w:rPr>
      </w:pPr>
      <w:r w:rsidRPr="00D42239">
        <w:rPr>
          <w:rFonts w:asciiTheme="minorEastAsia" w:hAnsiTheme="minorEastAsia"/>
          <w:noProof/>
          <w:szCs w:val="21"/>
        </w:rPr>
        <w:drawing>
          <wp:inline distT="0" distB="0" distL="0" distR="0" wp14:anchorId="2261A55C" wp14:editId="35133AFB">
            <wp:extent cx="2531110" cy="1210739"/>
            <wp:effectExtent l="19050" t="19050" r="21590" b="27940"/>
            <wp:docPr id="11" name="图片 8" descr="表格&#10;&#10;低可信度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64D6F7EC-1300-432F-8E9C-60817040A78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 descr="表格&#10;&#10;低可信度描述已自动生成">
                      <a:extLst>
                        <a:ext uri="{FF2B5EF4-FFF2-40B4-BE49-F238E27FC236}">
                          <a16:creationId xmlns:a16="http://schemas.microsoft.com/office/drawing/2014/main" id="{64D6F7EC-1300-432F-8E9C-60817040A78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0972" cy="12250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0BA93B" w14:textId="7A64869F" w:rsidR="006A641E" w:rsidRPr="00D42239" w:rsidRDefault="00B61717" w:rsidP="00B61717">
      <w:pPr>
        <w:jc w:val="center"/>
        <w:rPr>
          <w:rFonts w:asciiTheme="minorEastAsia" w:hAnsiTheme="minorEastAsia" w:cs="Cambria Math"/>
          <w:szCs w:val="21"/>
        </w:rPr>
      </w:pPr>
      <w:r w:rsidRPr="00D42239">
        <w:rPr>
          <w:rFonts w:asciiTheme="minorEastAsia" w:hAnsiTheme="minorEastAsia" w:hint="eastAsia"/>
          <w:szCs w:val="21"/>
        </w:rPr>
        <w:t>图</w:t>
      </w:r>
      <w:r w:rsidRPr="00B61717">
        <w:rPr>
          <w:rFonts w:ascii="Cambria Math" w:hAnsi="Cambria Math" w:cs="Cambria Math"/>
          <w:szCs w:val="21"/>
        </w:rPr>
        <w:t>⑫</w:t>
      </w:r>
    </w:p>
    <w:p w14:paraId="61FD2080" w14:textId="77777777" w:rsidR="006A641E" w:rsidRPr="00D42239" w:rsidRDefault="006A641E" w:rsidP="00D42239">
      <w:pPr>
        <w:rPr>
          <w:rFonts w:asciiTheme="minorEastAsia" w:hAnsiTheme="minorEastAsia"/>
          <w:szCs w:val="21"/>
        </w:rPr>
      </w:pPr>
    </w:p>
    <w:p w14:paraId="4F4187D5" w14:textId="46D4ADBC" w:rsidR="00666BD1" w:rsidRPr="00D42239" w:rsidRDefault="000138CC" w:rsidP="00145544">
      <w:pPr>
        <w:pStyle w:val="a7"/>
        <w:numPr>
          <w:ilvl w:val="0"/>
          <w:numId w:val="7"/>
        </w:numPr>
        <w:ind w:firstLineChars="0"/>
        <w:rPr>
          <w:rFonts w:asciiTheme="minorEastAsia" w:eastAsiaTheme="minorEastAsia" w:hAnsiTheme="minorEastAsia"/>
          <w:b/>
          <w:bCs/>
          <w:sz w:val="21"/>
          <w:szCs w:val="21"/>
        </w:rPr>
      </w:pPr>
      <w:r w:rsidRPr="00145544">
        <w:rPr>
          <w:rFonts w:asciiTheme="minorEastAsia" w:hAnsiTheme="minorEastAsia"/>
          <w:b/>
          <w:bCs/>
          <w:szCs w:val="21"/>
        </w:rPr>
        <w:t>增删查改表单</w:t>
      </w:r>
    </w:p>
    <w:p w14:paraId="281B2637" w14:textId="23AF2032" w:rsidR="000138CC" w:rsidRPr="00D42239" w:rsidRDefault="00852F12" w:rsidP="00896A83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访问</w:t>
      </w:r>
      <w:r w:rsidR="003D0931">
        <w:rPr>
          <w:rFonts w:asciiTheme="minorEastAsia" w:hAnsiTheme="minorEastAsia" w:hint="eastAsia"/>
          <w:szCs w:val="21"/>
        </w:rPr>
        <w:t>管理员</w:t>
      </w:r>
      <w:r>
        <w:rPr>
          <w:rFonts w:asciiTheme="minorEastAsia" w:hAnsiTheme="minorEastAsia" w:hint="eastAsia"/>
          <w:szCs w:val="21"/>
        </w:rPr>
        <w:t>系统</w:t>
      </w:r>
      <w:r w:rsidR="003D0931">
        <w:rPr>
          <w:rFonts w:asciiTheme="minorEastAsia" w:hAnsiTheme="minorEastAsia" w:hint="eastAsia"/>
          <w:szCs w:val="21"/>
        </w:rPr>
        <w:t>，可以</w:t>
      </w:r>
      <w:r w:rsidR="008C0DA5">
        <w:rPr>
          <w:rFonts w:asciiTheme="minorEastAsia" w:hAnsiTheme="minorEastAsia" w:hint="eastAsia"/>
          <w:szCs w:val="21"/>
        </w:rPr>
        <w:t>进入</w:t>
      </w:r>
      <w:r w:rsidR="003D0931" w:rsidRPr="00896A83">
        <w:rPr>
          <w:rFonts w:asciiTheme="minorEastAsia" w:hAnsiTheme="minorEastAsia"/>
          <w:szCs w:val="21"/>
        </w:rPr>
        <w:t>增删查改</w:t>
      </w:r>
      <w:r w:rsidR="00AE4829">
        <w:rPr>
          <w:rFonts w:asciiTheme="minorEastAsia" w:hAnsiTheme="minorEastAsia" w:hint="eastAsia"/>
          <w:szCs w:val="21"/>
        </w:rPr>
        <w:t>界面</w:t>
      </w:r>
      <w:r w:rsidR="003D0931">
        <w:rPr>
          <w:rFonts w:asciiTheme="minorEastAsia" w:hAnsiTheme="minorEastAsia" w:hint="eastAsia"/>
          <w:szCs w:val="21"/>
        </w:rPr>
        <w:t>，</w:t>
      </w:r>
      <w:r w:rsidR="00907F68" w:rsidRPr="00896A83">
        <w:rPr>
          <w:rFonts w:asciiTheme="minorEastAsia" w:hAnsiTheme="minorEastAsia"/>
          <w:szCs w:val="21"/>
        </w:rPr>
        <w:t>增删查改表单</w:t>
      </w:r>
      <w:r w:rsidR="00907F68" w:rsidRPr="00896A83">
        <w:rPr>
          <w:rFonts w:asciiTheme="minorEastAsia" w:hAnsiTheme="minorEastAsia" w:hint="eastAsia"/>
          <w:szCs w:val="21"/>
        </w:rPr>
        <w:t>综</w:t>
      </w:r>
      <w:r w:rsidR="00907F68" w:rsidRPr="00D42239">
        <w:rPr>
          <w:rFonts w:asciiTheme="minorEastAsia" w:hAnsiTheme="minorEastAsia" w:hint="eastAsia"/>
          <w:szCs w:val="21"/>
        </w:rPr>
        <w:t>合了管理员可能执行的所有操作</w:t>
      </w:r>
      <w:r w:rsidR="000E7299" w:rsidRPr="00D42239">
        <w:rPr>
          <w:rFonts w:asciiTheme="minorEastAsia" w:hAnsiTheme="minorEastAsia" w:hint="eastAsia"/>
          <w:szCs w:val="21"/>
        </w:rPr>
        <w:t>（如图</w:t>
      </w:r>
      <w:r w:rsidR="000D00F0" w:rsidRPr="000D00F0">
        <w:rPr>
          <w:rFonts w:ascii="Cambria Math" w:hAnsi="Cambria Math" w:cs="Cambria Math"/>
          <w:szCs w:val="21"/>
        </w:rPr>
        <w:t>⑬</w:t>
      </w:r>
      <w:r w:rsidR="000E7299" w:rsidRPr="00D42239">
        <w:rPr>
          <w:rFonts w:asciiTheme="minorEastAsia" w:hAnsiTheme="minorEastAsia" w:hint="eastAsia"/>
          <w:szCs w:val="21"/>
        </w:rPr>
        <w:t>所示）</w:t>
      </w:r>
      <w:r w:rsidR="00461F93" w:rsidRPr="00D42239">
        <w:rPr>
          <w:rFonts w:asciiTheme="minorEastAsia" w:hAnsiTheme="minorEastAsia" w:hint="eastAsia"/>
          <w:szCs w:val="21"/>
        </w:rPr>
        <w:t>。</w:t>
      </w:r>
    </w:p>
    <w:p w14:paraId="3B0141B3" w14:textId="003D7816" w:rsidR="00CA5AC0" w:rsidRPr="00D42239" w:rsidRDefault="000138CC" w:rsidP="000C4A27">
      <w:pPr>
        <w:jc w:val="center"/>
        <w:rPr>
          <w:rFonts w:asciiTheme="minorEastAsia" w:hAnsiTheme="minorEastAsia"/>
          <w:szCs w:val="21"/>
        </w:rPr>
      </w:pPr>
      <w:r w:rsidRPr="00D42239">
        <w:rPr>
          <w:rFonts w:asciiTheme="minorEastAsia" w:hAnsiTheme="minorEastAsia"/>
          <w:noProof/>
          <w:szCs w:val="21"/>
        </w:rPr>
        <w:drawing>
          <wp:inline distT="0" distB="0" distL="0" distR="0" wp14:anchorId="75765FBA" wp14:editId="2A819C1E">
            <wp:extent cx="3039101" cy="2165350"/>
            <wp:effectExtent l="19050" t="19050" r="28575" b="25400"/>
            <wp:docPr id="12" name="图片 4" descr="图形用户界面, 文本, 应用程序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A7BF31AE-A06D-4623-B513-7A1382E0A80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 descr="图形用户界面, 文本, 应用程序&#10;&#10;描述已自动生成">
                      <a:extLst>
                        <a:ext uri="{FF2B5EF4-FFF2-40B4-BE49-F238E27FC236}">
                          <a16:creationId xmlns:a16="http://schemas.microsoft.com/office/drawing/2014/main" id="{A7BF31AE-A06D-4623-B513-7A1382E0A80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3166" cy="21682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348C74" w14:textId="45B6AA20" w:rsidR="006A641E" w:rsidRPr="00D42239" w:rsidRDefault="006A641E" w:rsidP="000C4A27">
      <w:pPr>
        <w:jc w:val="center"/>
        <w:rPr>
          <w:rFonts w:asciiTheme="minorEastAsia" w:hAnsiTheme="minorEastAsia"/>
          <w:szCs w:val="21"/>
        </w:rPr>
      </w:pPr>
      <w:r w:rsidRPr="00D42239">
        <w:rPr>
          <w:rFonts w:asciiTheme="minorEastAsia" w:hAnsiTheme="minorEastAsia" w:hint="eastAsia"/>
          <w:szCs w:val="21"/>
        </w:rPr>
        <w:t>图</w:t>
      </w:r>
      <w:r w:rsidR="000D00F0" w:rsidRPr="000D00F0">
        <w:rPr>
          <w:rFonts w:ascii="Cambria Math" w:hAnsi="Cambria Math" w:cs="Cambria Math"/>
          <w:szCs w:val="21"/>
        </w:rPr>
        <w:t>⑬</w:t>
      </w:r>
    </w:p>
    <w:p w14:paraId="15F9D5A9" w14:textId="6A381F78" w:rsidR="0025135A" w:rsidRPr="00D42239" w:rsidRDefault="0025135A" w:rsidP="007B5D53">
      <w:pPr>
        <w:ind w:firstLine="420"/>
        <w:rPr>
          <w:rFonts w:asciiTheme="minorEastAsia" w:hAnsiTheme="minorEastAsia"/>
          <w:szCs w:val="21"/>
        </w:rPr>
      </w:pPr>
      <w:r w:rsidRPr="00D42239">
        <w:rPr>
          <w:rFonts w:asciiTheme="minorEastAsia" w:hAnsiTheme="minorEastAsia" w:hint="eastAsia"/>
          <w:szCs w:val="21"/>
        </w:rPr>
        <w:t>管理员可以进行以下增删查改操作</w:t>
      </w:r>
      <w:r w:rsidR="000E7299" w:rsidRPr="00D42239">
        <w:rPr>
          <w:rFonts w:asciiTheme="minorEastAsia" w:hAnsiTheme="minorEastAsia" w:hint="eastAsia"/>
          <w:szCs w:val="21"/>
        </w:rPr>
        <w:t>（如</w:t>
      </w:r>
      <w:r w:rsidR="006A641E" w:rsidRPr="00D42239">
        <w:rPr>
          <w:rFonts w:asciiTheme="minorEastAsia" w:hAnsiTheme="minorEastAsia" w:hint="eastAsia"/>
          <w:szCs w:val="21"/>
        </w:rPr>
        <w:t>表①</w:t>
      </w:r>
      <w:r w:rsidR="000E7299" w:rsidRPr="00D42239">
        <w:rPr>
          <w:rFonts w:asciiTheme="minorEastAsia" w:hAnsiTheme="minorEastAsia" w:hint="eastAsia"/>
          <w:szCs w:val="21"/>
        </w:rPr>
        <w:t>所示）</w:t>
      </w:r>
      <w:r w:rsidRPr="00D42239">
        <w:rPr>
          <w:rFonts w:asciiTheme="minorEastAsia" w:hAnsiTheme="minorEastAsia" w:hint="eastAsia"/>
          <w:szCs w:val="21"/>
        </w:rPr>
        <w:t>，并在表单的相应位置填写限制条件，</w:t>
      </w:r>
      <w:r w:rsidRPr="00D42239">
        <w:rPr>
          <w:rFonts w:asciiTheme="minorEastAsia" w:hAnsiTheme="minorEastAsia" w:hint="eastAsia"/>
          <w:szCs w:val="21"/>
        </w:rPr>
        <w:lastRenderedPageBreak/>
        <w:t>对于没有限制的指标项不填即可。</w:t>
      </w:r>
    </w:p>
    <w:tbl>
      <w:tblPr>
        <w:tblW w:w="5878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56"/>
        <w:gridCol w:w="4822"/>
      </w:tblGrid>
      <w:tr w:rsidR="0025135A" w:rsidRPr="00D42239" w14:paraId="327F96C0" w14:textId="77777777" w:rsidTr="00F710B8">
        <w:trPr>
          <w:trHeight w:val="112"/>
          <w:jc w:val="center"/>
        </w:trPr>
        <w:tc>
          <w:tcPr>
            <w:tcW w:w="1056" w:type="dxa"/>
            <w:tcBorders>
              <w:top w:val="single" w:sz="8" w:space="0" w:color="B8B8B8"/>
              <w:left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287FDAA" w14:textId="77777777" w:rsidR="0025135A" w:rsidRPr="00D42239" w:rsidRDefault="0025135A" w:rsidP="00F710B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42239">
              <w:rPr>
                <w:rFonts w:asciiTheme="minorEastAsia" w:hAnsiTheme="minorEastAsia"/>
                <w:b/>
                <w:bCs/>
                <w:szCs w:val="21"/>
              </w:rPr>
              <w:t>功能</w:t>
            </w:r>
          </w:p>
        </w:tc>
        <w:tc>
          <w:tcPr>
            <w:tcW w:w="4822" w:type="dxa"/>
            <w:tcBorders>
              <w:top w:val="single" w:sz="8" w:space="0" w:color="B8B8B8"/>
              <w:left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61B5B05" w14:textId="77777777" w:rsidR="0025135A" w:rsidRPr="00D42239" w:rsidRDefault="0025135A" w:rsidP="00F710B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42239">
              <w:rPr>
                <w:rFonts w:asciiTheme="minorEastAsia" w:hAnsiTheme="minorEastAsia"/>
                <w:b/>
                <w:bCs/>
                <w:szCs w:val="21"/>
              </w:rPr>
              <w:t>功能详解</w:t>
            </w:r>
          </w:p>
        </w:tc>
      </w:tr>
      <w:tr w:rsidR="0025135A" w:rsidRPr="00D42239" w14:paraId="5CA7E66B" w14:textId="77777777" w:rsidTr="00F710B8">
        <w:trPr>
          <w:trHeight w:val="112"/>
          <w:jc w:val="center"/>
        </w:trPr>
        <w:tc>
          <w:tcPr>
            <w:tcW w:w="1056" w:type="dxa"/>
            <w:vMerge w:val="restart"/>
            <w:tcBorders>
              <w:top w:val="single" w:sz="8" w:space="0" w:color="B8B8B8"/>
              <w:left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3C7059C" w14:textId="77777777" w:rsidR="0025135A" w:rsidRPr="00D42239" w:rsidRDefault="0025135A" w:rsidP="00F710B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42239">
              <w:rPr>
                <w:rFonts w:asciiTheme="minorEastAsia" w:hAnsiTheme="minorEastAsia"/>
                <w:szCs w:val="21"/>
              </w:rPr>
              <w:t>增加</w:t>
            </w:r>
          </w:p>
        </w:tc>
        <w:tc>
          <w:tcPr>
            <w:tcW w:w="4822" w:type="dxa"/>
            <w:tcBorders>
              <w:top w:val="single" w:sz="8" w:space="0" w:color="B8B8B8"/>
              <w:left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52F24E9" w14:textId="77777777" w:rsidR="0025135A" w:rsidRPr="00D42239" w:rsidRDefault="0025135A" w:rsidP="00F710B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42239">
              <w:rPr>
                <w:rFonts w:asciiTheme="minorEastAsia" w:hAnsiTheme="minorEastAsia"/>
                <w:szCs w:val="21"/>
              </w:rPr>
              <w:t>增加一个指标下的所有数据</w:t>
            </w:r>
          </w:p>
        </w:tc>
      </w:tr>
      <w:tr w:rsidR="0025135A" w:rsidRPr="00D42239" w14:paraId="6A3B9BBC" w14:textId="77777777" w:rsidTr="00F710B8">
        <w:trPr>
          <w:trHeight w:val="112"/>
          <w:jc w:val="center"/>
        </w:trPr>
        <w:tc>
          <w:tcPr>
            <w:tcW w:w="0" w:type="auto"/>
            <w:vMerge/>
            <w:tcBorders>
              <w:top w:val="single" w:sz="8" w:space="0" w:color="B8B8B8"/>
              <w:left w:val="single" w:sz="8" w:space="0" w:color="B8B8B8"/>
              <w:bottom w:val="single" w:sz="8" w:space="0" w:color="B8B8B8"/>
              <w:right w:val="single" w:sz="8" w:space="0" w:color="B8B8B8"/>
            </w:tcBorders>
            <w:vAlign w:val="center"/>
            <w:hideMark/>
          </w:tcPr>
          <w:p w14:paraId="303F86AA" w14:textId="77777777" w:rsidR="0025135A" w:rsidRPr="00D42239" w:rsidRDefault="0025135A" w:rsidP="00F710B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822" w:type="dxa"/>
            <w:tcBorders>
              <w:top w:val="single" w:sz="8" w:space="0" w:color="B8B8B8"/>
              <w:left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01E01E6" w14:textId="77777777" w:rsidR="0025135A" w:rsidRPr="00D42239" w:rsidRDefault="0025135A" w:rsidP="00F710B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42239">
              <w:rPr>
                <w:rFonts w:asciiTheme="minorEastAsia" w:hAnsiTheme="minorEastAsia"/>
                <w:szCs w:val="21"/>
              </w:rPr>
              <w:t>增加数据库中指定id的一条数据</w:t>
            </w:r>
          </w:p>
        </w:tc>
      </w:tr>
      <w:tr w:rsidR="0025135A" w:rsidRPr="00D42239" w14:paraId="4D9B8915" w14:textId="77777777" w:rsidTr="00F710B8">
        <w:trPr>
          <w:trHeight w:val="202"/>
          <w:jc w:val="center"/>
        </w:trPr>
        <w:tc>
          <w:tcPr>
            <w:tcW w:w="0" w:type="auto"/>
            <w:vMerge/>
            <w:tcBorders>
              <w:top w:val="single" w:sz="8" w:space="0" w:color="B8B8B8"/>
              <w:left w:val="single" w:sz="8" w:space="0" w:color="B8B8B8"/>
              <w:bottom w:val="single" w:sz="8" w:space="0" w:color="B8B8B8"/>
              <w:right w:val="single" w:sz="8" w:space="0" w:color="B8B8B8"/>
            </w:tcBorders>
            <w:vAlign w:val="center"/>
            <w:hideMark/>
          </w:tcPr>
          <w:p w14:paraId="0BD26A92" w14:textId="77777777" w:rsidR="0025135A" w:rsidRPr="00D42239" w:rsidRDefault="0025135A" w:rsidP="00F710B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822" w:type="dxa"/>
            <w:tcBorders>
              <w:top w:val="single" w:sz="8" w:space="0" w:color="B8B8B8"/>
              <w:left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4F0C67" w14:textId="77777777" w:rsidR="0025135A" w:rsidRPr="00D42239" w:rsidRDefault="0025135A" w:rsidP="00F710B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42239">
              <w:rPr>
                <w:rFonts w:asciiTheme="minorEastAsia" w:hAnsiTheme="minorEastAsia"/>
                <w:szCs w:val="21"/>
              </w:rPr>
              <w:t>增加用户自建的不在数据库中的一条数据</w:t>
            </w:r>
          </w:p>
        </w:tc>
      </w:tr>
      <w:tr w:rsidR="0025135A" w:rsidRPr="00D42239" w14:paraId="68A339A6" w14:textId="77777777" w:rsidTr="00F710B8">
        <w:trPr>
          <w:trHeight w:val="112"/>
          <w:jc w:val="center"/>
        </w:trPr>
        <w:tc>
          <w:tcPr>
            <w:tcW w:w="1056" w:type="dxa"/>
            <w:vMerge w:val="restart"/>
            <w:tcBorders>
              <w:top w:val="single" w:sz="8" w:space="0" w:color="B8B8B8"/>
              <w:left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2E6D746" w14:textId="77777777" w:rsidR="0025135A" w:rsidRPr="00D42239" w:rsidRDefault="0025135A" w:rsidP="00F710B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42239">
              <w:rPr>
                <w:rFonts w:asciiTheme="minorEastAsia" w:hAnsiTheme="minorEastAsia"/>
                <w:szCs w:val="21"/>
              </w:rPr>
              <w:t>删除</w:t>
            </w:r>
          </w:p>
        </w:tc>
        <w:tc>
          <w:tcPr>
            <w:tcW w:w="4822" w:type="dxa"/>
            <w:tcBorders>
              <w:top w:val="single" w:sz="8" w:space="0" w:color="B8B8B8"/>
              <w:left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CDD80CE" w14:textId="77777777" w:rsidR="0025135A" w:rsidRPr="00D42239" w:rsidRDefault="0025135A" w:rsidP="00F710B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42239">
              <w:rPr>
                <w:rFonts w:asciiTheme="minorEastAsia" w:hAnsiTheme="minorEastAsia"/>
                <w:szCs w:val="21"/>
              </w:rPr>
              <w:t>删除一条记录</w:t>
            </w:r>
          </w:p>
        </w:tc>
      </w:tr>
      <w:tr w:rsidR="0025135A" w:rsidRPr="00D42239" w14:paraId="631B919D" w14:textId="77777777" w:rsidTr="00F710B8">
        <w:trPr>
          <w:trHeight w:val="208"/>
          <w:jc w:val="center"/>
        </w:trPr>
        <w:tc>
          <w:tcPr>
            <w:tcW w:w="0" w:type="auto"/>
            <w:vMerge/>
            <w:tcBorders>
              <w:top w:val="single" w:sz="8" w:space="0" w:color="B8B8B8"/>
              <w:left w:val="single" w:sz="8" w:space="0" w:color="B8B8B8"/>
              <w:bottom w:val="single" w:sz="8" w:space="0" w:color="B8B8B8"/>
              <w:right w:val="single" w:sz="8" w:space="0" w:color="B8B8B8"/>
            </w:tcBorders>
            <w:vAlign w:val="center"/>
            <w:hideMark/>
          </w:tcPr>
          <w:p w14:paraId="58E774D6" w14:textId="77777777" w:rsidR="0025135A" w:rsidRPr="00D42239" w:rsidRDefault="0025135A" w:rsidP="00F710B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822" w:type="dxa"/>
            <w:tcBorders>
              <w:top w:val="single" w:sz="8" w:space="0" w:color="B8B8B8"/>
              <w:left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27A2649" w14:textId="77777777" w:rsidR="0025135A" w:rsidRPr="00D42239" w:rsidRDefault="0025135A" w:rsidP="00F710B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42239">
              <w:rPr>
                <w:rFonts w:asciiTheme="minorEastAsia" w:hAnsiTheme="minorEastAsia"/>
                <w:szCs w:val="21"/>
              </w:rPr>
              <w:t>删除指标</w:t>
            </w:r>
          </w:p>
        </w:tc>
      </w:tr>
      <w:tr w:rsidR="0025135A" w:rsidRPr="00D42239" w14:paraId="0FBEE327" w14:textId="77777777" w:rsidTr="00F710B8">
        <w:trPr>
          <w:trHeight w:val="265"/>
          <w:jc w:val="center"/>
        </w:trPr>
        <w:tc>
          <w:tcPr>
            <w:tcW w:w="1056" w:type="dxa"/>
            <w:vMerge w:val="restart"/>
            <w:tcBorders>
              <w:top w:val="single" w:sz="8" w:space="0" w:color="B8B8B8"/>
              <w:left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AE1EBC" w14:textId="77777777" w:rsidR="0025135A" w:rsidRPr="00D42239" w:rsidRDefault="0025135A" w:rsidP="00F710B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42239">
              <w:rPr>
                <w:rFonts w:asciiTheme="minorEastAsia" w:hAnsiTheme="minorEastAsia"/>
                <w:szCs w:val="21"/>
              </w:rPr>
              <w:t>修改</w:t>
            </w:r>
          </w:p>
        </w:tc>
        <w:tc>
          <w:tcPr>
            <w:tcW w:w="4822" w:type="dxa"/>
            <w:tcBorders>
              <w:top w:val="single" w:sz="8" w:space="0" w:color="B8B8B8"/>
              <w:left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DDDEF3" w14:textId="77777777" w:rsidR="0025135A" w:rsidRPr="00D42239" w:rsidRDefault="0025135A" w:rsidP="00F710B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42239">
              <w:rPr>
                <w:rFonts w:asciiTheme="minorEastAsia" w:hAnsiTheme="minorEastAsia"/>
                <w:szCs w:val="21"/>
              </w:rPr>
              <w:t>修改指定id的记录信息</w:t>
            </w:r>
          </w:p>
        </w:tc>
      </w:tr>
      <w:tr w:rsidR="0025135A" w:rsidRPr="00D42239" w14:paraId="77D01B53" w14:textId="77777777" w:rsidTr="00F710B8">
        <w:trPr>
          <w:trHeight w:val="212"/>
          <w:jc w:val="center"/>
        </w:trPr>
        <w:tc>
          <w:tcPr>
            <w:tcW w:w="0" w:type="auto"/>
            <w:vMerge/>
            <w:tcBorders>
              <w:top w:val="single" w:sz="8" w:space="0" w:color="B8B8B8"/>
              <w:left w:val="single" w:sz="8" w:space="0" w:color="B8B8B8"/>
              <w:bottom w:val="single" w:sz="8" w:space="0" w:color="B8B8B8"/>
              <w:right w:val="single" w:sz="8" w:space="0" w:color="B8B8B8"/>
            </w:tcBorders>
            <w:vAlign w:val="center"/>
            <w:hideMark/>
          </w:tcPr>
          <w:p w14:paraId="291CFE99" w14:textId="77777777" w:rsidR="0025135A" w:rsidRPr="00D42239" w:rsidRDefault="0025135A" w:rsidP="00F710B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822" w:type="dxa"/>
            <w:tcBorders>
              <w:top w:val="single" w:sz="8" w:space="0" w:color="B8B8B8"/>
              <w:left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600C98" w14:textId="77777777" w:rsidR="0025135A" w:rsidRPr="00D42239" w:rsidRDefault="0025135A" w:rsidP="00F710B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42239">
              <w:rPr>
                <w:rFonts w:asciiTheme="minorEastAsia" w:hAnsiTheme="minorEastAsia"/>
                <w:szCs w:val="21"/>
              </w:rPr>
              <w:t>修改指标的名称和信息</w:t>
            </w:r>
          </w:p>
        </w:tc>
      </w:tr>
      <w:tr w:rsidR="0025135A" w:rsidRPr="00D42239" w14:paraId="26C2368E" w14:textId="77777777" w:rsidTr="00F710B8">
        <w:trPr>
          <w:trHeight w:val="112"/>
          <w:jc w:val="center"/>
        </w:trPr>
        <w:tc>
          <w:tcPr>
            <w:tcW w:w="1056" w:type="dxa"/>
            <w:vMerge w:val="restart"/>
            <w:tcBorders>
              <w:top w:val="single" w:sz="8" w:space="0" w:color="B8B8B8"/>
              <w:left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5B545E1" w14:textId="77777777" w:rsidR="0025135A" w:rsidRPr="00D42239" w:rsidRDefault="0025135A" w:rsidP="00F710B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42239">
              <w:rPr>
                <w:rFonts w:asciiTheme="minorEastAsia" w:hAnsiTheme="minorEastAsia"/>
                <w:szCs w:val="21"/>
              </w:rPr>
              <w:t>查询</w:t>
            </w:r>
          </w:p>
        </w:tc>
        <w:tc>
          <w:tcPr>
            <w:tcW w:w="4822" w:type="dxa"/>
            <w:tcBorders>
              <w:top w:val="single" w:sz="8" w:space="0" w:color="B8B8B8"/>
              <w:left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6466CA2" w14:textId="77777777" w:rsidR="0025135A" w:rsidRPr="00D42239" w:rsidRDefault="0025135A" w:rsidP="00F710B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42239">
              <w:rPr>
                <w:rFonts w:asciiTheme="minorEastAsia" w:hAnsiTheme="minorEastAsia"/>
                <w:szCs w:val="21"/>
              </w:rPr>
              <w:t>读取所有数据</w:t>
            </w:r>
          </w:p>
        </w:tc>
      </w:tr>
      <w:tr w:rsidR="0025135A" w:rsidRPr="00D42239" w14:paraId="138ADBDA" w14:textId="77777777" w:rsidTr="00F710B8">
        <w:trPr>
          <w:trHeight w:val="261"/>
          <w:jc w:val="center"/>
        </w:trPr>
        <w:tc>
          <w:tcPr>
            <w:tcW w:w="0" w:type="auto"/>
            <w:vMerge/>
            <w:tcBorders>
              <w:top w:val="single" w:sz="8" w:space="0" w:color="B8B8B8"/>
              <w:left w:val="single" w:sz="8" w:space="0" w:color="B8B8B8"/>
              <w:bottom w:val="single" w:sz="8" w:space="0" w:color="B8B8B8"/>
              <w:right w:val="single" w:sz="8" w:space="0" w:color="B8B8B8"/>
            </w:tcBorders>
            <w:vAlign w:val="center"/>
            <w:hideMark/>
          </w:tcPr>
          <w:p w14:paraId="03B3A5CE" w14:textId="77777777" w:rsidR="0025135A" w:rsidRPr="00D42239" w:rsidRDefault="0025135A" w:rsidP="00F710B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822" w:type="dxa"/>
            <w:tcBorders>
              <w:top w:val="single" w:sz="8" w:space="0" w:color="B8B8B8"/>
              <w:left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DEC7680" w14:textId="77777777" w:rsidR="0025135A" w:rsidRPr="00D42239" w:rsidRDefault="0025135A" w:rsidP="00F710B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42239">
              <w:rPr>
                <w:rFonts w:asciiTheme="minorEastAsia" w:hAnsiTheme="minorEastAsia"/>
                <w:szCs w:val="21"/>
              </w:rPr>
              <w:t>查询给定id的一条数据</w:t>
            </w:r>
          </w:p>
        </w:tc>
      </w:tr>
      <w:tr w:rsidR="0025135A" w:rsidRPr="00D42239" w14:paraId="5BD0D6E9" w14:textId="77777777" w:rsidTr="00F710B8">
        <w:trPr>
          <w:trHeight w:val="5"/>
          <w:jc w:val="center"/>
        </w:trPr>
        <w:tc>
          <w:tcPr>
            <w:tcW w:w="0" w:type="auto"/>
            <w:vMerge/>
            <w:tcBorders>
              <w:top w:val="single" w:sz="8" w:space="0" w:color="B8B8B8"/>
              <w:left w:val="single" w:sz="8" w:space="0" w:color="B8B8B8"/>
              <w:bottom w:val="single" w:sz="8" w:space="0" w:color="B8B8B8"/>
              <w:right w:val="single" w:sz="8" w:space="0" w:color="B8B8B8"/>
            </w:tcBorders>
            <w:vAlign w:val="center"/>
            <w:hideMark/>
          </w:tcPr>
          <w:p w14:paraId="5120FB62" w14:textId="77777777" w:rsidR="0025135A" w:rsidRPr="00D42239" w:rsidRDefault="0025135A" w:rsidP="00F710B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822" w:type="dxa"/>
            <w:tcBorders>
              <w:top w:val="single" w:sz="8" w:space="0" w:color="B8B8B8"/>
              <w:left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58B97D" w14:textId="77777777" w:rsidR="0025135A" w:rsidRPr="00D42239" w:rsidRDefault="0025135A" w:rsidP="00F710B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42239">
              <w:rPr>
                <w:rFonts w:asciiTheme="minorEastAsia" w:hAnsiTheme="minorEastAsia"/>
                <w:szCs w:val="21"/>
              </w:rPr>
              <w:t>动态给定指标、国家、年份至少一个进行查询</w:t>
            </w:r>
          </w:p>
        </w:tc>
      </w:tr>
    </w:tbl>
    <w:p w14:paraId="19E19FC2" w14:textId="7FBA89EC" w:rsidR="006A641E" w:rsidRPr="00D42239" w:rsidRDefault="006A641E" w:rsidP="00F710B8">
      <w:pPr>
        <w:jc w:val="center"/>
        <w:rPr>
          <w:rFonts w:asciiTheme="minorEastAsia" w:hAnsiTheme="minorEastAsia"/>
          <w:szCs w:val="21"/>
        </w:rPr>
      </w:pPr>
      <w:r w:rsidRPr="00D42239">
        <w:rPr>
          <w:rFonts w:asciiTheme="minorEastAsia" w:hAnsiTheme="minorEastAsia" w:hint="eastAsia"/>
          <w:szCs w:val="21"/>
        </w:rPr>
        <w:t>表①</w:t>
      </w:r>
    </w:p>
    <w:p w14:paraId="6475F7FF" w14:textId="5BF0B6B8" w:rsidR="0025135A" w:rsidRPr="00D42239" w:rsidRDefault="0025135A" w:rsidP="00AF4E36">
      <w:pPr>
        <w:jc w:val="center"/>
        <w:rPr>
          <w:rFonts w:asciiTheme="minorEastAsia" w:hAnsiTheme="minorEastAsia"/>
          <w:szCs w:val="21"/>
        </w:rPr>
      </w:pPr>
    </w:p>
    <w:p w14:paraId="0006DEB9" w14:textId="20FC8205" w:rsidR="005933AA" w:rsidRPr="00D42239" w:rsidRDefault="005933AA" w:rsidP="009B4D3E">
      <w:pPr>
        <w:pStyle w:val="a7"/>
        <w:numPr>
          <w:ilvl w:val="0"/>
          <w:numId w:val="7"/>
        </w:numPr>
        <w:ind w:firstLineChars="0"/>
        <w:rPr>
          <w:rFonts w:asciiTheme="minorEastAsia" w:eastAsiaTheme="minorEastAsia" w:hAnsiTheme="minorEastAsia"/>
          <w:sz w:val="21"/>
          <w:szCs w:val="21"/>
        </w:rPr>
      </w:pPr>
      <w:r w:rsidRPr="009B4D3E">
        <w:rPr>
          <w:rFonts w:asciiTheme="minorEastAsia" w:hAnsiTheme="minorEastAsia" w:hint="eastAsia"/>
          <w:b/>
          <w:bCs/>
          <w:szCs w:val="21"/>
        </w:rPr>
        <w:t>用户</w:t>
      </w:r>
      <w:r w:rsidR="009B4D3E">
        <w:rPr>
          <w:rFonts w:asciiTheme="minorEastAsia" w:hAnsiTheme="minorEastAsia" w:hint="eastAsia"/>
          <w:b/>
          <w:bCs/>
          <w:szCs w:val="21"/>
        </w:rPr>
        <w:t>详情</w:t>
      </w:r>
      <w:r w:rsidRPr="009B4D3E">
        <w:rPr>
          <w:rFonts w:asciiTheme="minorEastAsia" w:hAnsiTheme="minorEastAsia" w:hint="eastAsia"/>
          <w:b/>
          <w:bCs/>
          <w:szCs w:val="21"/>
        </w:rPr>
        <w:t>界面</w:t>
      </w:r>
    </w:p>
    <w:p w14:paraId="1C0194BE" w14:textId="0C2F88E5" w:rsidR="005933AA" w:rsidRPr="00D42239" w:rsidRDefault="005933AA" w:rsidP="00CF14C9">
      <w:pPr>
        <w:ind w:firstLine="420"/>
        <w:rPr>
          <w:rFonts w:asciiTheme="minorEastAsia" w:hAnsiTheme="minorEastAsia"/>
          <w:szCs w:val="21"/>
        </w:rPr>
      </w:pPr>
      <w:r w:rsidRPr="00D42239">
        <w:rPr>
          <w:rFonts w:asciiTheme="minorEastAsia" w:hAnsiTheme="minorEastAsia" w:hint="eastAsia"/>
          <w:szCs w:val="21"/>
        </w:rPr>
        <w:t>点击界面右上角的</w:t>
      </w:r>
      <w:r w:rsidR="00EE5222">
        <w:rPr>
          <w:rFonts w:asciiTheme="minorEastAsia" w:hAnsiTheme="minorEastAsia" w:hint="eastAsia"/>
          <w:szCs w:val="21"/>
        </w:rPr>
        <w:t>用户名</w:t>
      </w:r>
      <w:r w:rsidRPr="00D42239">
        <w:rPr>
          <w:rFonts w:asciiTheme="minorEastAsia" w:hAnsiTheme="minorEastAsia" w:hint="eastAsia"/>
          <w:szCs w:val="21"/>
        </w:rPr>
        <w:t>，将跳转用户界面，用户界面上展示了该用户的详细信息</w:t>
      </w:r>
      <w:r w:rsidR="000E7299" w:rsidRPr="00D42239">
        <w:rPr>
          <w:rFonts w:asciiTheme="minorEastAsia" w:hAnsiTheme="minorEastAsia" w:hint="eastAsia"/>
          <w:szCs w:val="21"/>
        </w:rPr>
        <w:t>（如图</w:t>
      </w:r>
      <w:r w:rsidR="00AF4E36" w:rsidRPr="00AF4E36">
        <w:rPr>
          <w:rFonts w:ascii="Cambria Math" w:hAnsi="Cambria Math" w:cs="Cambria Math"/>
          <w:szCs w:val="21"/>
        </w:rPr>
        <w:t>⑯</w:t>
      </w:r>
      <w:r w:rsidR="000E7299" w:rsidRPr="00D42239">
        <w:rPr>
          <w:rFonts w:asciiTheme="minorEastAsia" w:hAnsiTheme="minorEastAsia" w:hint="eastAsia"/>
          <w:szCs w:val="21"/>
        </w:rPr>
        <w:t>所示）</w:t>
      </w:r>
      <w:r w:rsidRPr="00D42239">
        <w:rPr>
          <w:rFonts w:asciiTheme="minorEastAsia" w:hAnsiTheme="minorEastAsia" w:hint="eastAsia"/>
          <w:szCs w:val="21"/>
        </w:rPr>
        <w:t>。</w:t>
      </w:r>
    </w:p>
    <w:p w14:paraId="68510B52" w14:textId="025071EE" w:rsidR="005933AA" w:rsidRPr="00D42239" w:rsidRDefault="00C20469" w:rsidP="00AF4E36">
      <w:pPr>
        <w:jc w:val="center"/>
        <w:rPr>
          <w:rFonts w:asciiTheme="minorEastAsia" w:hAnsiTheme="minorEastAsia" w:hint="eastAsia"/>
          <w:szCs w:val="21"/>
        </w:rPr>
      </w:pPr>
      <w:r>
        <w:rPr>
          <w:noProof/>
        </w:rPr>
        <w:drawing>
          <wp:inline distT="0" distB="0" distL="0" distR="0" wp14:anchorId="632F592D" wp14:editId="392F2361">
            <wp:extent cx="3644900" cy="1218624"/>
            <wp:effectExtent l="19050" t="19050" r="12700" b="19685"/>
            <wp:docPr id="1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&#10;&#10;描述已自动生成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67052" cy="12260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C94CA0" w14:textId="6C02E08A" w:rsidR="006A641E" w:rsidRPr="00D42239" w:rsidRDefault="006A641E" w:rsidP="00AF4E36">
      <w:pPr>
        <w:jc w:val="center"/>
        <w:rPr>
          <w:rFonts w:asciiTheme="minorEastAsia" w:hAnsiTheme="minorEastAsia"/>
          <w:szCs w:val="21"/>
        </w:rPr>
      </w:pPr>
      <w:r w:rsidRPr="00D42239">
        <w:rPr>
          <w:rFonts w:asciiTheme="minorEastAsia" w:hAnsiTheme="minorEastAsia" w:hint="eastAsia"/>
          <w:szCs w:val="21"/>
        </w:rPr>
        <w:t>图</w:t>
      </w:r>
      <w:r w:rsidR="00AF4E36" w:rsidRPr="00AF4E36">
        <w:rPr>
          <w:rFonts w:ascii="Cambria Math" w:hAnsi="Cambria Math" w:cs="Cambria Math"/>
          <w:szCs w:val="21"/>
        </w:rPr>
        <w:t>⑯</w:t>
      </w:r>
    </w:p>
    <w:sectPr w:rsidR="006A641E" w:rsidRPr="00D422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A54EEA" w14:textId="77777777" w:rsidR="00FA5386" w:rsidRDefault="00FA5386" w:rsidP="00D85EF1">
      <w:r>
        <w:separator/>
      </w:r>
    </w:p>
  </w:endnote>
  <w:endnote w:type="continuationSeparator" w:id="0">
    <w:p w14:paraId="02DF68EE" w14:textId="77777777" w:rsidR="00FA5386" w:rsidRDefault="00FA5386" w:rsidP="00D85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A06194" w14:textId="77777777" w:rsidR="00FA5386" w:rsidRDefault="00FA5386" w:rsidP="00D85EF1">
      <w:r>
        <w:separator/>
      </w:r>
    </w:p>
  </w:footnote>
  <w:footnote w:type="continuationSeparator" w:id="0">
    <w:p w14:paraId="2AAC9AD0" w14:textId="77777777" w:rsidR="00FA5386" w:rsidRDefault="00FA5386" w:rsidP="00D85E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564C9"/>
    <w:multiLevelType w:val="hybridMultilevel"/>
    <w:tmpl w:val="741CDAB8"/>
    <w:lvl w:ilvl="0" w:tplc="E0547520">
      <w:start w:val="1"/>
      <w:numFmt w:val="bullet"/>
      <w:lvlText w:val="•"/>
      <w:lvlJc w:val="left"/>
      <w:pPr>
        <w:ind w:left="420" w:hanging="420"/>
      </w:pPr>
      <w:rPr>
        <w:rFonts w:ascii="宋体" w:hAnsi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D63864"/>
    <w:multiLevelType w:val="hybridMultilevel"/>
    <w:tmpl w:val="01D00AF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C73E66"/>
    <w:multiLevelType w:val="hybridMultilevel"/>
    <w:tmpl w:val="3B301AF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931D76"/>
    <w:multiLevelType w:val="hybridMultilevel"/>
    <w:tmpl w:val="DCCAB5AA"/>
    <w:lvl w:ilvl="0" w:tplc="E05475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796CA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244FC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3547E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C54E8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C92A2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81E43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9F68B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10C61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 w15:restartNumberingAfterBreak="0">
    <w:nsid w:val="5BDB382A"/>
    <w:multiLevelType w:val="hybridMultilevel"/>
    <w:tmpl w:val="C0D0741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C0515E"/>
    <w:multiLevelType w:val="hybridMultilevel"/>
    <w:tmpl w:val="A1723C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C5D4FAB"/>
    <w:multiLevelType w:val="hybridMultilevel"/>
    <w:tmpl w:val="23F00A66"/>
    <w:lvl w:ilvl="0" w:tplc="E0547520">
      <w:start w:val="1"/>
      <w:numFmt w:val="bullet"/>
      <w:lvlText w:val="•"/>
      <w:lvlJc w:val="left"/>
      <w:pPr>
        <w:ind w:left="420" w:hanging="420"/>
      </w:pPr>
      <w:rPr>
        <w:rFonts w:ascii="宋体" w:hAnsi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0B3"/>
    <w:rsid w:val="00004A3F"/>
    <w:rsid w:val="000138CC"/>
    <w:rsid w:val="000360A1"/>
    <w:rsid w:val="00043B4F"/>
    <w:rsid w:val="0005250B"/>
    <w:rsid w:val="00053DCB"/>
    <w:rsid w:val="00054B49"/>
    <w:rsid w:val="00065F81"/>
    <w:rsid w:val="00076657"/>
    <w:rsid w:val="000C4A27"/>
    <w:rsid w:val="000C55AB"/>
    <w:rsid w:val="000D00F0"/>
    <w:rsid w:val="000D2FDE"/>
    <w:rsid w:val="000E124A"/>
    <w:rsid w:val="000E7299"/>
    <w:rsid w:val="000F01CF"/>
    <w:rsid w:val="00113DA9"/>
    <w:rsid w:val="0013747C"/>
    <w:rsid w:val="00144A34"/>
    <w:rsid w:val="00145544"/>
    <w:rsid w:val="001662DD"/>
    <w:rsid w:val="00185166"/>
    <w:rsid w:val="001922E3"/>
    <w:rsid w:val="001A0ECD"/>
    <w:rsid w:val="001A71F8"/>
    <w:rsid w:val="001A7BED"/>
    <w:rsid w:val="001B4045"/>
    <w:rsid w:val="001E2628"/>
    <w:rsid w:val="001F22D9"/>
    <w:rsid w:val="00227101"/>
    <w:rsid w:val="00236298"/>
    <w:rsid w:val="0024029C"/>
    <w:rsid w:val="0025135A"/>
    <w:rsid w:val="002706B0"/>
    <w:rsid w:val="00286523"/>
    <w:rsid w:val="00290BBE"/>
    <w:rsid w:val="002C7757"/>
    <w:rsid w:val="00332E7B"/>
    <w:rsid w:val="00340868"/>
    <w:rsid w:val="00374B74"/>
    <w:rsid w:val="003764A3"/>
    <w:rsid w:val="003A2B45"/>
    <w:rsid w:val="003D0931"/>
    <w:rsid w:val="003E40B3"/>
    <w:rsid w:val="003E461A"/>
    <w:rsid w:val="00405C2B"/>
    <w:rsid w:val="00434ACC"/>
    <w:rsid w:val="00450642"/>
    <w:rsid w:val="00461F93"/>
    <w:rsid w:val="00475774"/>
    <w:rsid w:val="004863F0"/>
    <w:rsid w:val="00507171"/>
    <w:rsid w:val="00536A5B"/>
    <w:rsid w:val="00536FC5"/>
    <w:rsid w:val="00552D45"/>
    <w:rsid w:val="00560544"/>
    <w:rsid w:val="00585E22"/>
    <w:rsid w:val="005933AA"/>
    <w:rsid w:val="00593747"/>
    <w:rsid w:val="005A794B"/>
    <w:rsid w:val="005B3B53"/>
    <w:rsid w:val="005B7F4B"/>
    <w:rsid w:val="005C5C0A"/>
    <w:rsid w:val="005D149A"/>
    <w:rsid w:val="005D6D45"/>
    <w:rsid w:val="005F2C33"/>
    <w:rsid w:val="0060040F"/>
    <w:rsid w:val="00647EDA"/>
    <w:rsid w:val="00656445"/>
    <w:rsid w:val="00663157"/>
    <w:rsid w:val="00666BD1"/>
    <w:rsid w:val="006803C6"/>
    <w:rsid w:val="006A259B"/>
    <w:rsid w:val="006A641E"/>
    <w:rsid w:val="006E6D13"/>
    <w:rsid w:val="006E6E02"/>
    <w:rsid w:val="00704D85"/>
    <w:rsid w:val="00715211"/>
    <w:rsid w:val="00784605"/>
    <w:rsid w:val="007857E1"/>
    <w:rsid w:val="00786FBA"/>
    <w:rsid w:val="007B5D53"/>
    <w:rsid w:val="007D2CBE"/>
    <w:rsid w:val="007E153D"/>
    <w:rsid w:val="007F4B81"/>
    <w:rsid w:val="00803284"/>
    <w:rsid w:val="00804580"/>
    <w:rsid w:val="00852F12"/>
    <w:rsid w:val="008570ED"/>
    <w:rsid w:val="008744BA"/>
    <w:rsid w:val="00894F1E"/>
    <w:rsid w:val="00896A83"/>
    <w:rsid w:val="008C0DA5"/>
    <w:rsid w:val="008C55C0"/>
    <w:rsid w:val="008E3B0F"/>
    <w:rsid w:val="00907F68"/>
    <w:rsid w:val="0095597E"/>
    <w:rsid w:val="00997F5F"/>
    <w:rsid w:val="009B4D3E"/>
    <w:rsid w:val="009C685F"/>
    <w:rsid w:val="00A021BA"/>
    <w:rsid w:val="00A2042B"/>
    <w:rsid w:val="00A2641C"/>
    <w:rsid w:val="00A46167"/>
    <w:rsid w:val="00A816BB"/>
    <w:rsid w:val="00A95A84"/>
    <w:rsid w:val="00AA58D0"/>
    <w:rsid w:val="00AC50FA"/>
    <w:rsid w:val="00AE4829"/>
    <w:rsid w:val="00AF4E36"/>
    <w:rsid w:val="00AF68E2"/>
    <w:rsid w:val="00B050A9"/>
    <w:rsid w:val="00B20130"/>
    <w:rsid w:val="00B34887"/>
    <w:rsid w:val="00B45E9E"/>
    <w:rsid w:val="00B61717"/>
    <w:rsid w:val="00B843CB"/>
    <w:rsid w:val="00BA3069"/>
    <w:rsid w:val="00BC46D3"/>
    <w:rsid w:val="00BF0B24"/>
    <w:rsid w:val="00BF1632"/>
    <w:rsid w:val="00C00BDC"/>
    <w:rsid w:val="00C03C07"/>
    <w:rsid w:val="00C062AE"/>
    <w:rsid w:val="00C20469"/>
    <w:rsid w:val="00C61F80"/>
    <w:rsid w:val="00C622FC"/>
    <w:rsid w:val="00C742EC"/>
    <w:rsid w:val="00C80F20"/>
    <w:rsid w:val="00C83959"/>
    <w:rsid w:val="00C9659E"/>
    <w:rsid w:val="00CA5AC0"/>
    <w:rsid w:val="00CB4199"/>
    <w:rsid w:val="00CD1096"/>
    <w:rsid w:val="00CE0B1A"/>
    <w:rsid w:val="00CF14C9"/>
    <w:rsid w:val="00D3010C"/>
    <w:rsid w:val="00D34289"/>
    <w:rsid w:val="00D42239"/>
    <w:rsid w:val="00D452D7"/>
    <w:rsid w:val="00D73FDE"/>
    <w:rsid w:val="00D85EF1"/>
    <w:rsid w:val="00DB2A26"/>
    <w:rsid w:val="00DF7B2D"/>
    <w:rsid w:val="00E208A6"/>
    <w:rsid w:val="00E22CB9"/>
    <w:rsid w:val="00E35FEA"/>
    <w:rsid w:val="00E37668"/>
    <w:rsid w:val="00E67351"/>
    <w:rsid w:val="00E853A3"/>
    <w:rsid w:val="00EA019F"/>
    <w:rsid w:val="00ED14E6"/>
    <w:rsid w:val="00EE5222"/>
    <w:rsid w:val="00F1503B"/>
    <w:rsid w:val="00F20987"/>
    <w:rsid w:val="00F31F98"/>
    <w:rsid w:val="00F5225F"/>
    <w:rsid w:val="00F53262"/>
    <w:rsid w:val="00F65E7C"/>
    <w:rsid w:val="00F710B8"/>
    <w:rsid w:val="00F7168C"/>
    <w:rsid w:val="00F862BD"/>
    <w:rsid w:val="00F87F54"/>
    <w:rsid w:val="00FA5386"/>
    <w:rsid w:val="00FA740E"/>
    <w:rsid w:val="00FC44F6"/>
    <w:rsid w:val="00FD7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B72C2"/>
  <w15:chartTrackingRefBased/>
  <w15:docId w15:val="{3B094E02-4990-46C8-BC3C-8E2F40C09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5E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5E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5E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5EF1"/>
    <w:rPr>
      <w:sz w:val="18"/>
      <w:szCs w:val="18"/>
    </w:rPr>
  </w:style>
  <w:style w:type="paragraph" w:styleId="a7">
    <w:name w:val="List Paragraph"/>
    <w:basedOn w:val="a"/>
    <w:uiPriority w:val="34"/>
    <w:qFormat/>
    <w:rsid w:val="00D85EF1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1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6525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2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5CB22-182E-49D6-86C4-5FFF9B9E9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6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DXR DXR</dc:creator>
  <cp:keywords/>
  <dc:description/>
  <cp:lastModifiedBy>DXR DXR</cp:lastModifiedBy>
  <cp:revision>163</cp:revision>
  <dcterms:created xsi:type="dcterms:W3CDTF">2022-01-14T02:19:00Z</dcterms:created>
  <dcterms:modified xsi:type="dcterms:W3CDTF">2022-01-14T08:45:00Z</dcterms:modified>
</cp:coreProperties>
</file>