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Analytical Balance Verification -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clean and out of a draught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 the balance, then verify with a low, a mid and a high certified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Handle certified weights with tongs or gloves only. A fingerprint is a real error on a small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each reading against the certified value and the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any balance outside tolerance out of service and label it. Do not keep using it for rough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every verification in the balance log against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external calibration certificate when it is issued.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JSEA-PRO-LAB-301-016 Analytical Balance Verification -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