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Reagent Dosing Verification and Dosing Pump Calibration Check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which pump is being checked and that the circuit can tolerate a short interruption to that dose.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Read the strength of the made-up reagent from the current batch record - a dose check against an off-strength reagent proves nothing.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Divert the pump discharge to a measuring cylinder for a timed period, using the designated calibration connection. Never break a live dosing line to do this.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the volume delivered and the time, and calculate the actual rate.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against the rate the control system indicates and against the setpoint.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Repeat three times and take the mean.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pump outside tolerance for recalibration, and record the correction factor in the interim.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Restore the pump to service and confirm the dose has resumed.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JSEA-PRO-MET-203-009 Reagent Dosing Verification and Dosing Pump Calibration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