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Grind Establishment Test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HM-MMM-WHS-FRM-031-R01-JSEA-PRO-MET-204-013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Split the sample into equal charges, one per grind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Determine the feed size distribution on one charge.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Grind each charge for a different time under identical conditions - same charge, same solids, same speed.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Wet screen, dry and size each product.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Plot P80 against grind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Read the grind time for the target P80 off the curve.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Where a liberation or recovery target is being set, run a bottle roll on each grind product and plot recovery against P80.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JSEA-PRO-MET-204-013 Grind Establishment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