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416"/>
        <w:gridCol w:w="73"/>
        <w:gridCol w:w="1047"/>
        <w:gridCol w:w="533"/>
        <w:gridCol w:w="671"/>
        <w:gridCol w:w="702"/>
        <w:gridCol w:w="105"/>
        <w:gridCol w:w="117"/>
        <w:gridCol w:w="834"/>
        <w:gridCol w:w="478"/>
        <w:gridCol w:w="101"/>
        <w:gridCol w:w="78"/>
        <w:gridCol w:w="259"/>
        <w:gridCol w:w="220"/>
        <w:gridCol w:w="520"/>
        <w:gridCol w:w="390"/>
        <w:gridCol w:w="88"/>
        <w:gridCol w:w="18"/>
        <w:gridCol w:w="268"/>
        <w:gridCol w:w="156"/>
        <w:gridCol w:w="30"/>
        <w:gridCol w:w="321"/>
        <w:gridCol w:w="146"/>
        <w:gridCol w:w="330"/>
        <w:gridCol w:w="131"/>
        <w:gridCol w:w="761"/>
        <w:gridCol w:w="720"/>
        <w:gridCol w:w="224"/>
        <w:gridCol w:w="458"/>
        <w:gridCol w:w="137"/>
        <w:gridCol w:w="464"/>
        <w:gridCol w:w="255"/>
        <w:gridCol w:w="336"/>
        <w:gridCol w:w="559"/>
        <w:gridCol w:w="696"/>
        <w:gridCol w:w="388"/>
        <w:gridCol w:w="745"/>
        <w:gridCol w:w="534"/>
      </w:tblGrid>
      <w:tr w:rsidR="00745256" w:rsidRPr="00745256" w14:paraId="551B4585" w14:textId="77777777" w:rsidTr="008C64A3">
        <w:trPr>
          <w:trHeight w:val="227"/>
          <w:jc w:val="center"/>
        </w:trPr>
        <w:tc>
          <w:tcPr>
            <w:tcW w:w="1416" w:type="dxa"/>
            <w:shd w:val="clear" w:color="auto" w:fill="D9D9D9" w:themeFill="background1" w:themeFillShade="D9"/>
          </w:tcPr>
          <w:p w14:paraId="1E400AA7"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Company:</w:t>
            </w:r>
          </w:p>
        </w:tc>
        <w:tc>
          <w:tcPr>
            <w:tcW w:w="4998" w:type="dxa"/>
            <w:gridSpan w:val="12"/>
          </w:tcPr>
          <w:p w14:paraId="19E578C5" w14:textId="77777777" w:rsidR="00745256" w:rsidRPr="00745256" w:rsidRDefault="00E71B30" w:rsidP="00E05B31">
            <w:pPr>
              <w:rPr>
                <w:rFonts w:asciiTheme="minorHAnsi" w:eastAsia="Calibri" w:hAnsiTheme="minorHAnsi" w:cstheme="minorHAnsi"/>
                <w:sz w:val="20"/>
                <w:szCs w:val="20"/>
              </w:rPr>
            </w:pPr>
            <w:r>
              <w:rPr>
                <w:rFonts w:asciiTheme="minorHAnsi" w:eastAsia="Calibri" w:hAnsiTheme="minorHAnsi" w:cstheme="minorHAnsi"/>
                <w:sz w:val="20"/>
                <w:szCs w:val="20"/>
              </w:rPr>
              <w:t>Heritage Minerals Pty Ltd</w:t>
            </w:r>
          </w:p>
        </w:tc>
        <w:tc>
          <w:tcPr>
            <w:tcW w:w="1218" w:type="dxa"/>
            <w:gridSpan w:val="4"/>
            <w:shd w:val="clear" w:color="auto" w:fill="D9D9D9" w:themeFill="background1" w:themeFillShade="D9"/>
          </w:tcPr>
          <w:p w14:paraId="1356D7B7" w14:textId="77777777" w:rsidR="00745256" w:rsidRPr="00745256" w:rsidRDefault="00745256" w:rsidP="00E05B31">
            <w:pPr>
              <w:rPr>
                <w:rFonts w:asciiTheme="minorHAnsi" w:eastAsia="Calibri" w:hAnsiTheme="minorHAnsi" w:cstheme="minorHAnsi"/>
                <w:color w:val="0000FF"/>
                <w:sz w:val="20"/>
                <w:szCs w:val="20"/>
              </w:rPr>
            </w:pPr>
            <w:r w:rsidRPr="00745256">
              <w:rPr>
                <w:rFonts w:asciiTheme="minorHAnsi" w:eastAsia="Calibri" w:hAnsiTheme="minorHAnsi" w:cstheme="minorHAnsi"/>
                <w:b/>
                <w:sz w:val="20"/>
                <w:szCs w:val="20"/>
              </w:rPr>
              <w:t>ABN:</w:t>
            </w:r>
          </w:p>
        </w:tc>
        <w:tc>
          <w:tcPr>
            <w:tcW w:w="3105" w:type="dxa"/>
            <w:gridSpan w:val="11"/>
          </w:tcPr>
          <w:p w14:paraId="059E3929"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61 633 121 954</w:t>
            </w:r>
          </w:p>
        </w:tc>
        <w:tc>
          <w:tcPr>
            <w:tcW w:w="1650" w:type="dxa"/>
            <w:gridSpan w:val="5"/>
            <w:shd w:val="clear" w:color="auto" w:fill="D9D9D9" w:themeFill="background1" w:themeFillShade="D9"/>
          </w:tcPr>
          <w:p w14:paraId="22039DC8"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Date Developed:</w:t>
            </w:r>
          </w:p>
        </w:tc>
        <w:tc>
          <w:tcPr>
            <w:tcW w:w="2922" w:type="dxa"/>
            <w:gridSpan w:val="5"/>
          </w:tcPr>
          <w:p w14:paraId="7FC8CADC" w14:textId="77777777" w:rsidR="00745256" w:rsidRPr="00745256" w:rsidRDefault="00E71B30"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11-08-2026</w:t>
            </w:r>
          </w:p>
        </w:tc>
      </w:tr>
      <w:tr w:rsidR="00745256" w:rsidRPr="00745256" w14:paraId="5427B02D" w14:textId="77777777" w:rsidTr="008C64A3">
        <w:trPr>
          <w:trHeight w:val="227"/>
          <w:jc w:val="center"/>
        </w:trPr>
        <w:tc>
          <w:tcPr>
            <w:tcW w:w="1416" w:type="dxa"/>
            <w:shd w:val="clear" w:color="auto" w:fill="D9D9D9" w:themeFill="background1" w:themeFillShade="D9"/>
          </w:tcPr>
          <w:p w14:paraId="1246D2DD"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Operation:</w:t>
            </w:r>
          </w:p>
        </w:tc>
        <w:tc>
          <w:tcPr>
            <w:tcW w:w="4998" w:type="dxa"/>
            <w:gridSpan w:val="12"/>
          </w:tcPr>
          <w:p w14:paraId="42143011" w14:textId="77777777" w:rsidR="00745256" w:rsidRPr="00745256" w:rsidRDefault="00E71B30" w:rsidP="00E05B31">
            <w:pPr>
              <w:rPr>
                <w:rFonts w:asciiTheme="minorHAnsi" w:eastAsia="Calibri" w:hAnsiTheme="minorHAnsi" w:cstheme="minorHAnsi"/>
                <w:sz w:val="20"/>
                <w:szCs w:val="20"/>
              </w:rPr>
            </w:pPr>
            <w:r>
              <w:rPr>
                <w:rFonts w:asciiTheme="minorHAnsi" w:eastAsia="Calibri" w:hAnsiTheme="minorHAnsi" w:cstheme="minorHAnsi"/>
                <w:sz w:val="20"/>
                <w:szCs w:val="20"/>
              </w:rPr>
              <w:t>Mount Morgan Gold Mine</w:t>
            </w:r>
          </w:p>
        </w:tc>
        <w:tc>
          <w:tcPr>
            <w:tcW w:w="1218" w:type="dxa"/>
            <w:gridSpan w:val="4"/>
            <w:tcBorders>
              <w:top w:val="single" w:sz="4" w:space="0" w:color="000000"/>
              <w:bottom w:val="single" w:sz="4" w:space="0" w:color="000000"/>
            </w:tcBorders>
            <w:shd w:val="clear" w:color="auto" w:fill="D9D9D9" w:themeFill="background1" w:themeFillShade="D9"/>
          </w:tcPr>
          <w:p w14:paraId="1B84D678"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Supervisor:</w:t>
            </w:r>
          </w:p>
        </w:tc>
        <w:tc>
          <w:tcPr>
            <w:tcW w:w="3105" w:type="dxa"/>
            <w:gridSpan w:val="11"/>
          </w:tcPr>
          <w:p w14:paraId="52246859"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650" w:type="dxa"/>
            <w:gridSpan w:val="5"/>
            <w:shd w:val="clear" w:color="auto" w:fill="D9D9D9" w:themeFill="background1" w:themeFillShade="D9"/>
          </w:tcPr>
          <w:p w14:paraId="59C4055B"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Review Period:</w:t>
            </w:r>
          </w:p>
        </w:tc>
        <w:tc>
          <w:tcPr>
            <w:tcW w:w="2922" w:type="dxa"/>
            <w:gridSpan w:val="5"/>
          </w:tcPr>
          <w:p w14:paraId="500E6AE5"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12 Months</w:t>
            </w:r>
          </w:p>
        </w:tc>
      </w:tr>
      <w:tr w:rsidR="00745256" w:rsidRPr="00745256" w14:paraId="6D5FFF7B" w14:textId="77777777" w:rsidTr="008C64A3">
        <w:trPr>
          <w:trHeight w:val="227"/>
          <w:jc w:val="center"/>
        </w:trPr>
        <w:tc>
          <w:tcPr>
            <w:tcW w:w="1416" w:type="dxa"/>
            <w:shd w:val="clear" w:color="auto" w:fill="D9D9D9" w:themeFill="background1" w:themeFillShade="D9"/>
          </w:tcPr>
          <w:p w14:paraId="119E9826"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Work Activity:</w:t>
            </w:r>
          </w:p>
        </w:tc>
        <w:tc>
          <w:tcPr>
            <w:tcW w:w="9321" w:type="dxa"/>
            <w:gridSpan w:val="27"/>
          </w:tcPr>
          <w:p w14:paraId="0C3FAF91" w14:textId="77777777" w:rsidR="00745256" w:rsidRPr="008C64A3" w:rsidRDefault="00E71B30" w:rsidP="008C64A3">
            <w:pPr>
              <w:rPr>
                <w:rFonts w:asciiTheme="minorHAnsi" w:eastAsia="Calibri" w:hAnsiTheme="minorHAnsi" w:cstheme="minorHAnsi"/>
                <w:sz w:val="22"/>
                <w:szCs w:val="22"/>
              </w:rPr>
            </w:pPr>
            <w:r>
              <w:rPr>
                <w:rFonts w:asciiTheme="minorHAnsi" w:eastAsia="Calibri" w:hAnsiTheme="minorHAnsi" w:cstheme="minorHAnsi"/>
                <w:sz w:val="22"/>
                <w:szCs w:val="22"/>
              </w:rPr>
              <w:t xml:space="preserve">Hydrofluoric Acid Handling, Storage and Calcium Gluconate First Aid (302  Wet Lab)</w:t>
            </w:r>
          </w:p>
        </w:tc>
        <w:tc>
          <w:tcPr>
            <w:tcW w:w="1650" w:type="dxa"/>
            <w:gridSpan w:val="5"/>
            <w:shd w:val="clear" w:color="auto" w:fill="D9D9D9" w:themeFill="background1" w:themeFillShade="D9"/>
          </w:tcPr>
          <w:p w14:paraId="023F0547"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JSEA/SWMS No.:</w:t>
            </w:r>
          </w:p>
        </w:tc>
        <w:tc>
          <w:tcPr>
            <w:tcW w:w="2922" w:type="dxa"/>
            <w:gridSpan w:val="5"/>
          </w:tcPr>
          <w:p w14:paraId="46BA1FBA" w14:textId="77777777" w:rsidR="00745256" w:rsidRPr="008C64A3" w:rsidRDefault="00745256" w:rsidP="00E05B31">
            <w:pPr>
              <w:jc w:val="center"/>
              <w:rPr>
                <w:rFonts w:asciiTheme="minorHAnsi" w:eastAsia="Calibri" w:hAnsiTheme="minorHAnsi" w:cstheme="minorHAnsi"/>
                <w:sz w:val="20"/>
                <w:szCs w:val="20"/>
              </w:rPr>
            </w:pPr>
            <w:r>
              <w:rPr>
                <w:sz w:val="20"/>
                <w:szCs w:val="20"/>
              </w:rPr>
              <w:t xml:space="preserve">HM-MMM-WHS-FRM-031-R01-JSEA-PRO-LAB-302-031</w:t>
            </w:r>
          </w:p>
        </w:tc>
      </w:tr>
      <w:tr w:rsidR="00745256" w:rsidRPr="00745256" w14:paraId="1F9BAE48" w14:textId="77777777" w:rsidTr="008C64A3">
        <w:trPr>
          <w:trHeight w:val="227"/>
          <w:jc w:val="center"/>
        </w:trPr>
        <w:tc>
          <w:tcPr>
            <w:tcW w:w="15309" w:type="dxa"/>
            <w:gridSpan w:val="38"/>
            <w:shd w:val="clear" w:color="auto" w:fill="D9D9D9" w:themeFill="background1" w:themeFillShade="D9"/>
          </w:tcPr>
          <w:p w14:paraId="16D90B85" w14:textId="77777777" w:rsidR="00745256" w:rsidRPr="00745256" w:rsidRDefault="00745256" w:rsidP="00E05B31">
            <w:pPr>
              <w:jc w:val="center"/>
              <w:rPr>
                <w:rFonts w:asciiTheme="minorHAnsi" w:eastAsia="Calibri" w:hAnsiTheme="minorHAnsi" w:cstheme="minorHAnsi"/>
                <w:b/>
                <w:color w:val="000000" w:themeColor="text1"/>
                <w:sz w:val="20"/>
                <w:szCs w:val="20"/>
              </w:rPr>
            </w:pPr>
            <w:r w:rsidRPr="00745256">
              <w:rPr>
                <w:rFonts w:asciiTheme="minorHAnsi" w:hAnsiTheme="minorHAnsi" w:cstheme="minorHAnsi"/>
                <w:sz w:val="20"/>
                <w:szCs w:val="20"/>
              </w:rPr>
              <w:tab/>
            </w:r>
            <w:r w:rsidRPr="00745256">
              <w:rPr>
                <w:rFonts w:asciiTheme="minorHAnsi" w:eastAsia="Calibri" w:hAnsiTheme="minorHAnsi" w:cstheme="minorHAnsi"/>
                <w:b/>
                <w:color w:val="000000" w:themeColor="text1"/>
                <w:sz w:val="20"/>
                <w:szCs w:val="20"/>
              </w:rPr>
              <w:t>PERSONAL PROTECTIVE EQUIPMENT (PPE):</w:t>
            </w:r>
          </w:p>
        </w:tc>
      </w:tr>
      <w:tr w:rsidR="00745256" w:rsidRPr="00745256" w14:paraId="449AC500" w14:textId="77777777" w:rsidTr="008C64A3">
        <w:trPr>
          <w:trHeight w:val="227"/>
          <w:jc w:val="center"/>
        </w:trPr>
        <w:tc>
          <w:tcPr>
            <w:tcW w:w="1489" w:type="dxa"/>
            <w:gridSpan w:val="2"/>
            <w:tcBorders>
              <w:top w:val="single" w:sz="4" w:space="0" w:color="auto"/>
              <w:left w:val="single" w:sz="4" w:space="0" w:color="auto"/>
              <w:right w:val="single" w:sz="4" w:space="0" w:color="auto"/>
            </w:tcBorders>
            <w:shd w:val="clear" w:color="auto" w:fill="FFFFFF" w:themeFill="background1"/>
          </w:tcPr>
          <w:p w14:paraId="3279C624"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noProof/>
                <w:sz w:val="20"/>
                <w:szCs w:val="20"/>
                <w:lang w:eastAsia="en-AU"/>
              </w:rPr>
              <w:drawing>
                <wp:inline distT="0" distB="0" distL="0" distR="0" wp14:anchorId="0DA7268E" wp14:editId="282335A0">
                  <wp:extent cx="654050" cy="621884"/>
                  <wp:effectExtent l="0" t="0" r="0" b="6985"/>
                  <wp:docPr id="3" name="Picture 3" descr="A blue circle with white b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circle with white boots&#10;&#10;AI-generated content may be incorrect."/>
                          <pic:cNvPicPr/>
                        </pic:nvPicPr>
                        <pic:blipFill>
                          <a:blip r:embed="rId11"/>
                          <a:stretch>
                            <a:fillRect/>
                          </a:stretch>
                        </pic:blipFill>
                        <pic:spPr>
                          <a:xfrm>
                            <a:off x="0" y="0"/>
                            <a:ext cx="665602" cy="632868"/>
                          </a:xfrm>
                          <a:prstGeom prst="rect">
                            <a:avLst/>
                          </a:prstGeom>
                        </pic:spPr>
                      </pic:pic>
                    </a:graphicData>
                  </a:graphic>
                </wp:inline>
              </w:drawing>
            </w:r>
            <w:r w:rsidRPr="00745256">
              <w:rPr>
                <w:rFonts w:asciiTheme="minorHAnsi" w:hAnsiTheme="minorHAnsi" w:cstheme="minorHAnsi"/>
                <w:noProof/>
                <w:sz w:val="20"/>
                <w:szCs w:val="20"/>
                <w:lang w:eastAsia="en-AU"/>
              </w:rPr>
              <w:t>Steel Cap Boots</w:t>
            </w:r>
          </w:p>
        </w:tc>
        <w:tc>
          <w:tcPr>
            <w:tcW w:w="1580" w:type="dxa"/>
            <w:gridSpan w:val="2"/>
            <w:tcBorders>
              <w:top w:val="single" w:sz="4" w:space="0" w:color="auto"/>
              <w:left w:val="single" w:sz="4" w:space="0" w:color="auto"/>
              <w:right w:val="single" w:sz="4" w:space="0" w:color="auto"/>
            </w:tcBorders>
            <w:shd w:val="clear" w:color="auto" w:fill="FFFFFF" w:themeFill="background1"/>
          </w:tcPr>
          <w:p w14:paraId="04B31F95"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7C1F2F08" wp14:editId="535C3F10">
                  <wp:extent cx="629285" cy="629285"/>
                  <wp:effectExtent l="0" t="0" r="0" b="0"/>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611" cy="633611"/>
                          </a:xfrm>
                          <a:prstGeom prst="rect">
                            <a:avLst/>
                          </a:prstGeom>
                          <a:noFill/>
                          <a:ln>
                            <a:noFill/>
                          </a:ln>
                        </pic:spPr>
                      </pic:pic>
                    </a:graphicData>
                  </a:graphic>
                </wp:inline>
              </w:drawing>
            </w:r>
            <w:r w:rsidRPr="00745256">
              <w:rPr>
                <w:rFonts w:asciiTheme="minorHAnsi" w:hAnsiTheme="minorHAnsi" w:cstheme="minorHAnsi"/>
                <w:sz w:val="20"/>
                <w:szCs w:val="20"/>
              </w:rPr>
              <w:t>Gloves</w:t>
            </w:r>
          </w:p>
        </w:tc>
        <w:tc>
          <w:tcPr>
            <w:tcW w:w="1373" w:type="dxa"/>
            <w:gridSpan w:val="2"/>
            <w:tcBorders>
              <w:top w:val="single" w:sz="4" w:space="0" w:color="auto"/>
              <w:left w:val="single" w:sz="4" w:space="0" w:color="auto"/>
              <w:right w:val="single" w:sz="4" w:space="0" w:color="auto"/>
            </w:tcBorders>
            <w:shd w:val="clear" w:color="auto" w:fill="FFFFFF" w:themeFill="background1"/>
          </w:tcPr>
          <w:p w14:paraId="66CF5C10"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14EC3E14" wp14:editId="46164302">
                  <wp:extent cx="629285" cy="629285"/>
                  <wp:effectExtent l="0" t="0" r="0" b="0"/>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977" cy="632977"/>
                          </a:xfrm>
                          <a:prstGeom prst="rect">
                            <a:avLst/>
                          </a:prstGeom>
                          <a:noFill/>
                          <a:ln>
                            <a:noFill/>
                          </a:ln>
                        </pic:spPr>
                      </pic:pic>
                    </a:graphicData>
                  </a:graphic>
                </wp:inline>
              </w:drawing>
            </w:r>
            <w:r w:rsidRPr="00745256">
              <w:rPr>
                <w:rFonts w:asciiTheme="minorHAnsi" w:hAnsiTheme="minorHAnsi" w:cstheme="minorHAnsi"/>
                <w:sz w:val="20"/>
                <w:szCs w:val="20"/>
              </w:rPr>
              <w:t xml:space="preserve">  Hard Hat &amp; Glasses</w:t>
            </w:r>
          </w:p>
        </w:tc>
        <w:tc>
          <w:tcPr>
            <w:tcW w:w="1534" w:type="dxa"/>
            <w:gridSpan w:val="4"/>
            <w:tcBorders>
              <w:top w:val="single" w:sz="4" w:space="0" w:color="auto"/>
              <w:left w:val="single" w:sz="4" w:space="0" w:color="auto"/>
              <w:right w:val="single" w:sz="4" w:space="0" w:color="auto"/>
            </w:tcBorders>
            <w:shd w:val="clear" w:color="auto" w:fill="FFFFFF" w:themeFill="background1"/>
          </w:tcPr>
          <w:p w14:paraId="3C0BAFD9"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5F1570FA" wp14:editId="549C0B13">
                  <wp:extent cx="629285" cy="629285"/>
                  <wp:effectExtent l="0" t="0" r="0" b="0"/>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042" cy="632042"/>
                          </a:xfrm>
                          <a:prstGeom prst="rect">
                            <a:avLst/>
                          </a:prstGeom>
                          <a:noFill/>
                          <a:ln>
                            <a:noFill/>
                          </a:ln>
                        </pic:spPr>
                      </pic:pic>
                    </a:graphicData>
                  </a:graphic>
                </wp:inline>
              </w:drawing>
            </w:r>
            <w:r w:rsidRPr="00745256">
              <w:rPr>
                <w:rFonts w:asciiTheme="minorHAnsi" w:hAnsiTheme="minorHAnsi" w:cstheme="minorHAnsi"/>
                <w:sz w:val="20"/>
                <w:szCs w:val="20"/>
              </w:rPr>
              <w:t>Hearing Protection</w:t>
            </w:r>
          </w:p>
        </w:tc>
        <w:tc>
          <w:tcPr>
            <w:tcW w:w="1568" w:type="dxa"/>
            <w:gridSpan w:val="6"/>
            <w:tcBorders>
              <w:top w:val="single" w:sz="4" w:space="0" w:color="auto"/>
              <w:left w:val="single" w:sz="4" w:space="0" w:color="auto"/>
              <w:right w:val="single" w:sz="4" w:space="0" w:color="auto"/>
            </w:tcBorders>
            <w:shd w:val="clear" w:color="auto" w:fill="FFFFFF" w:themeFill="background1"/>
          </w:tcPr>
          <w:p w14:paraId="2765F019" w14:textId="77777777" w:rsidR="00745256" w:rsidRPr="00745256" w:rsidRDefault="00745256" w:rsidP="00E05B31">
            <w:pPr>
              <w:jc w:val="center"/>
              <w:rPr>
                <w:rFonts w:asciiTheme="minorHAnsi" w:hAnsiTheme="minorHAnsi" w:cstheme="minorHAnsi"/>
                <w:sz w:val="20"/>
                <w:szCs w:val="20"/>
              </w:rPr>
            </w:pPr>
            <w:r w:rsidRPr="00745256">
              <w:rPr>
                <w:rFonts w:asciiTheme="minorHAnsi" w:hAnsiTheme="minorHAnsi" w:cstheme="minorHAnsi"/>
                <w:b/>
                <w:bCs/>
                <w:noProof/>
                <w:sz w:val="20"/>
                <w:szCs w:val="20"/>
                <w:lang w:eastAsia="en-AU"/>
              </w:rPr>
              <w:drawing>
                <wp:inline distT="0" distB="0" distL="0" distR="0" wp14:anchorId="0161B318" wp14:editId="1C20555F">
                  <wp:extent cx="629285" cy="629285"/>
                  <wp:effectExtent l="0" t="0" r="0" b="0"/>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904" cy="634904"/>
                          </a:xfrm>
                          <a:prstGeom prst="rect">
                            <a:avLst/>
                          </a:prstGeom>
                          <a:noFill/>
                          <a:ln>
                            <a:noFill/>
                          </a:ln>
                        </pic:spPr>
                      </pic:pic>
                    </a:graphicData>
                  </a:graphic>
                </wp:inline>
              </w:drawing>
            </w:r>
          </w:p>
          <w:p w14:paraId="0CB8C7E0"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sz w:val="20"/>
                <w:szCs w:val="20"/>
              </w:rPr>
              <w:t xml:space="preserve"> Hi-Vis</w:t>
            </w:r>
          </w:p>
        </w:tc>
        <w:tc>
          <w:tcPr>
            <w:tcW w:w="1488" w:type="dxa"/>
            <w:gridSpan w:val="9"/>
            <w:tcBorders>
              <w:top w:val="single" w:sz="4" w:space="0" w:color="auto"/>
              <w:left w:val="single" w:sz="4" w:space="0" w:color="auto"/>
              <w:right w:val="single" w:sz="4" w:space="0" w:color="auto"/>
            </w:tcBorders>
            <w:shd w:val="clear" w:color="auto" w:fill="FFFFFF" w:themeFill="background1"/>
          </w:tcPr>
          <w:p w14:paraId="27D89938"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1F77D317" wp14:editId="52E9D376">
                  <wp:extent cx="657860" cy="657860"/>
                  <wp:effectExtent l="0" t="0" r="8890" b="8890"/>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117" cy="662117"/>
                          </a:xfrm>
                          <a:prstGeom prst="rect">
                            <a:avLst/>
                          </a:prstGeom>
                          <a:noFill/>
                          <a:ln>
                            <a:noFill/>
                          </a:ln>
                        </pic:spPr>
                      </pic:pic>
                    </a:graphicData>
                  </a:graphic>
                </wp:inline>
              </w:drawing>
            </w:r>
            <w:r w:rsidRPr="00745256">
              <w:rPr>
                <w:rFonts w:asciiTheme="minorHAnsi" w:hAnsiTheme="minorHAnsi" w:cstheme="minorHAnsi"/>
                <w:sz w:val="20"/>
                <w:szCs w:val="20"/>
              </w:rPr>
              <w:t>Dust Mask</w:t>
            </w:r>
          </w:p>
        </w:tc>
        <w:tc>
          <w:tcPr>
            <w:tcW w:w="1481" w:type="dxa"/>
            <w:gridSpan w:val="2"/>
            <w:tcBorders>
              <w:top w:val="single" w:sz="4" w:space="0" w:color="auto"/>
              <w:left w:val="single" w:sz="4" w:space="0" w:color="auto"/>
              <w:right w:val="single" w:sz="4" w:space="0" w:color="auto"/>
            </w:tcBorders>
            <w:shd w:val="clear" w:color="auto" w:fill="FFFFFF" w:themeFill="background1"/>
          </w:tcPr>
          <w:p w14:paraId="3B7ABFB4"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6F623D9A" wp14:editId="26E23C7A">
                  <wp:extent cx="642065" cy="629285"/>
                  <wp:effectExtent l="0" t="0" r="5715" b="0"/>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518" cy="636590"/>
                          </a:xfrm>
                          <a:prstGeom prst="rect">
                            <a:avLst/>
                          </a:prstGeom>
                          <a:noFill/>
                          <a:ln>
                            <a:noFill/>
                          </a:ln>
                        </pic:spPr>
                      </pic:pic>
                    </a:graphicData>
                  </a:graphic>
                </wp:inline>
              </w:drawing>
            </w:r>
            <w:r w:rsidRPr="00745256">
              <w:rPr>
                <w:rFonts w:asciiTheme="minorHAnsi" w:hAnsiTheme="minorHAnsi" w:cstheme="minorHAnsi"/>
                <w:sz w:val="20"/>
                <w:szCs w:val="20"/>
              </w:rPr>
              <w:t>Harness</w:t>
            </w:r>
          </w:p>
        </w:tc>
        <w:tc>
          <w:tcPr>
            <w:tcW w:w="1538" w:type="dxa"/>
            <w:gridSpan w:val="5"/>
            <w:tcBorders>
              <w:top w:val="single" w:sz="4" w:space="0" w:color="auto"/>
              <w:left w:val="single" w:sz="4" w:space="0" w:color="auto"/>
              <w:right w:val="single" w:sz="4" w:space="0" w:color="auto"/>
            </w:tcBorders>
            <w:shd w:val="clear" w:color="auto" w:fill="FFFFFF" w:themeFill="background1"/>
          </w:tcPr>
          <w:p w14:paraId="6F19255E"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5036CDA4" wp14:editId="617BE4B1">
                  <wp:extent cx="629285" cy="629285"/>
                  <wp:effectExtent l="0" t="0" r="0" b="0"/>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96" cy="635096"/>
                          </a:xfrm>
                          <a:prstGeom prst="rect">
                            <a:avLst/>
                          </a:prstGeom>
                          <a:noFill/>
                          <a:ln>
                            <a:noFill/>
                          </a:ln>
                        </pic:spPr>
                      </pic:pic>
                    </a:graphicData>
                  </a:graphic>
                </wp:inline>
              </w:drawing>
            </w:r>
            <w:r w:rsidRPr="00745256">
              <w:rPr>
                <w:rFonts w:asciiTheme="minorHAnsi" w:hAnsiTheme="minorHAnsi" w:cstheme="minorHAnsi"/>
                <w:sz w:val="20"/>
                <w:szCs w:val="20"/>
              </w:rPr>
              <w:t>Isolation</w:t>
            </w:r>
          </w:p>
        </w:tc>
        <w:tc>
          <w:tcPr>
            <w:tcW w:w="1591" w:type="dxa"/>
            <w:gridSpan w:val="3"/>
            <w:tcBorders>
              <w:top w:val="single" w:sz="4" w:space="0" w:color="auto"/>
              <w:left w:val="single" w:sz="4" w:space="0" w:color="auto"/>
              <w:right w:val="single" w:sz="4" w:space="0" w:color="auto"/>
            </w:tcBorders>
            <w:shd w:val="clear" w:color="auto" w:fill="FFFFFF" w:themeFill="background1"/>
          </w:tcPr>
          <w:p w14:paraId="32BB8434"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69014B84" wp14:editId="71BAF266">
                  <wp:extent cx="629285" cy="629285"/>
                  <wp:effectExtent l="0" t="0" r="0" b="0"/>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236" cy="636236"/>
                          </a:xfrm>
                          <a:prstGeom prst="rect">
                            <a:avLst/>
                          </a:prstGeom>
                          <a:noFill/>
                          <a:ln>
                            <a:noFill/>
                          </a:ln>
                        </pic:spPr>
                      </pic:pic>
                    </a:graphicData>
                  </a:graphic>
                </wp:inline>
              </w:drawing>
            </w:r>
            <w:r w:rsidRPr="00745256">
              <w:rPr>
                <w:rFonts w:asciiTheme="minorHAnsi" w:hAnsiTheme="minorHAnsi" w:cstheme="minorHAnsi"/>
                <w:sz w:val="20"/>
                <w:szCs w:val="20"/>
              </w:rPr>
              <w:t xml:space="preserve"> Hand Washing Hygiene</w:t>
            </w:r>
          </w:p>
        </w:tc>
        <w:tc>
          <w:tcPr>
            <w:tcW w:w="1667" w:type="dxa"/>
            <w:gridSpan w:val="3"/>
            <w:tcBorders>
              <w:top w:val="single" w:sz="4" w:space="0" w:color="auto"/>
              <w:left w:val="single" w:sz="4" w:space="0" w:color="auto"/>
              <w:right w:val="single" w:sz="4" w:space="0" w:color="auto"/>
            </w:tcBorders>
            <w:shd w:val="clear" w:color="auto" w:fill="FFFFFF" w:themeFill="background1"/>
          </w:tcPr>
          <w:p w14:paraId="5ECB9EDF"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2BF21F07" wp14:editId="029D1FA5">
                  <wp:extent cx="629285" cy="629285"/>
                  <wp:effectExtent l="0" t="0" r="0" b="0"/>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141" cy="633141"/>
                          </a:xfrm>
                          <a:prstGeom prst="rect">
                            <a:avLst/>
                          </a:prstGeom>
                          <a:noFill/>
                          <a:ln>
                            <a:noFill/>
                          </a:ln>
                        </pic:spPr>
                      </pic:pic>
                    </a:graphicData>
                  </a:graphic>
                </wp:inline>
              </w:drawing>
            </w:r>
            <w:r w:rsidRPr="00745256">
              <w:rPr>
                <w:rFonts w:asciiTheme="minorHAnsi" w:hAnsiTheme="minorHAnsi" w:cstheme="minorHAnsi"/>
                <w:sz w:val="20"/>
                <w:szCs w:val="20"/>
              </w:rPr>
              <w:t xml:space="preserve">Double Eye Protection </w:t>
            </w:r>
          </w:p>
        </w:tc>
      </w:tr>
      <w:tr w:rsidR="00745256" w:rsidRPr="00745256" w14:paraId="6DF6E1AA" w14:textId="77777777" w:rsidTr="008C64A3">
        <w:trPr>
          <w:trHeight w:val="227"/>
          <w:jc w:val="center"/>
        </w:trPr>
        <w:tc>
          <w:tcPr>
            <w:tcW w:w="1489" w:type="dxa"/>
            <w:gridSpan w:val="2"/>
          </w:tcPr>
          <w:p w14:paraId="008471BD"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80" w:type="dxa"/>
            <w:gridSpan w:val="2"/>
          </w:tcPr>
          <w:p w14:paraId="740BFFE0" w14:textId="1BCC4A77" w:rsidR="00745256" w:rsidRPr="00745256" w:rsidRDefault="008C64A3"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373" w:type="dxa"/>
            <w:gridSpan w:val="2"/>
          </w:tcPr>
          <w:p w14:paraId="0B6438A1"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34" w:type="dxa"/>
            <w:gridSpan w:val="4"/>
          </w:tcPr>
          <w:p w14:paraId="1EDD2812"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68" w:type="dxa"/>
            <w:gridSpan w:val="6"/>
          </w:tcPr>
          <w:p w14:paraId="2556FB21"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488" w:type="dxa"/>
            <w:gridSpan w:val="9"/>
          </w:tcPr>
          <w:p w14:paraId="14ECEA7F" w14:textId="77777777" w:rsidR="00745256" w:rsidRPr="00745256" w:rsidRDefault="00E71B30"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481" w:type="dxa"/>
            <w:gridSpan w:val="2"/>
          </w:tcPr>
          <w:p w14:paraId="5FECC4E1"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38" w:type="dxa"/>
            <w:gridSpan w:val="5"/>
          </w:tcPr>
          <w:p w14:paraId="1949D52A" w14:textId="77777777" w:rsidR="00745256" w:rsidRPr="00745256" w:rsidRDefault="00E71B30"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591" w:type="dxa"/>
            <w:gridSpan w:val="3"/>
          </w:tcPr>
          <w:p w14:paraId="4083758A" w14:textId="77777777" w:rsidR="00745256" w:rsidRPr="00745256" w:rsidRDefault="00E71B30"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667" w:type="dxa"/>
            <w:gridSpan w:val="3"/>
          </w:tcPr>
          <w:p w14:paraId="0E40FB57"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56EEBA3" w14:textId="77777777" w:rsidTr="008C64A3">
        <w:trPr>
          <w:jc w:val="center"/>
        </w:trPr>
        <w:tc>
          <w:tcPr>
            <w:tcW w:w="15309" w:type="dxa"/>
            <w:gridSpan w:val="38"/>
            <w:shd w:val="clear" w:color="auto" w:fill="D9D9D9" w:themeFill="background1" w:themeFillShade="D9"/>
          </w:tcPr>
          <w:p w14:paraId="333C254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RELEVANT LEGISLATION / CODE OF PRACTICE / STANDARDS:</w:t>
            </w:r>
          </w:p>
        </w:tc>
      </w:tr>
      <w:tr w:rsidR="00745256" w:rsidRPr="00745256" w14:paraId="006F64CD" w14:textId="77777777" w:rsidTr="008C64A3">
        <w:trPr>
          <w:jc w:val="center"/>
        </w:trPr>
        <w:tc>
          <w:tcPr>
            <w:tcW w:w="4547" w:type="dxa"/>
            <w:gridSpan w:val="7"/>
            <w:shd w:val="clear" w:color="auto" w:fill="FFFFFF" w:themeFill="background1"/>
          </w:tcPr>
          <w:p w14:paraId="2B5293B3"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Mining &amp; Quarrying Safety and Health Act</w:t>
            </w:r>
          </w:p>
        </w:tc>
        <w:tc>
          <w:tcPr>
            <w:tcW w:w="4024" w:type="dxa"/>
            <w:gridSpan w:val="16"/>
            <w:shd w:val="clear" w:color="auto" w:fill="FFFFFF" w:themeFill="background1"/>
          </w:tcPr>
          <w:p w14:paraId="19F8F872"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Work Health and Safety Regulation</w:t>
            </w:r>
          </w:p>
        </w:tc>
        <w:tc>
          <w:tcPr>
            <w:tcW w:w="3480" w:type="dxa"/>
            <w:gridSpan w:val="9"/>
            <w:shd w:val="clear" w:color="auto" w:fill="FFFFFF" w:themeFill="background1"/>
          </w:tcPr>
          <w:p w14:paraId="7F5FECA6"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Managing Risk in the Workplace</w:t>
            </w:r>
          </w:p>
        </w:tc>
        <w:tc>
          <w:tcPr>
            <w:tcW w:w="3258" w:type="dxa"/>
            <w:gridSpan w:val="6"/>
            <w:shd w:val="clear" w:color="auto" w:fill="FFFFFF" w:themeFill="background1"/>
          </w:tcPr>
          <w:p w14:paraId="1E06A833"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Managing the Risk of Falls</w:t>
            </w:r>
          </w:p>
        </w:tc>
      </w:tr>
      <w:tr w:rsidR="00745256" w:rsidRPr="00745256" w14:paraId="124C9538" w14:textId="77777777" w:rsidTr="008C64A3">
        <w:trPr>
          <w:jc w:val="center"/>
        </w:trPr>
        <w:tc>
          <w:tcPr>
            <w:tcW w:w="4547" w:type="dxa"/>
            <w:gridSpan w:val="7"/>
            <w:shd w:val="clear" w:color="auto" w:fill="FFFFFF" w:themeFill="background1"/>
          </w:tcPr>
          <w:p w14:paraId="4C7ACFC2"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Mining &amp; Quarrying Safety &amp; Health Reg</w:t>
            </w:r>
          </w:p>
        </w:tc>
        <w:tc>
          <w:tcPr>
            <w:tcW w:w="4024" w:type="dxa"/>
            <w:gridSpan w:val="16"/>
            <w:shd w:val="clear" w:color="auto" w:fill="FFFFFF" w:themeFill="background1"/>
          </w:tcPr>
          <w:p w14:paraId="1E8123AA"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Environmental Protection Act</w:t>
            </w:r>
          </w:p>
        </w:tc>
        <w:tc>
          <w:tcPr>
            <w:tcW w:w="3480" w:type="dxa"/>
            <w:gridSpan w:val="9"/>
            <w:shd w:val="clear" w:color="auto" w:fill="FFFFFF" w:themeFill="background1"/>
          </w:tcPr>
          <w:p w14:paraId="5B41FC0F"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Managing Risks of Plant</w:t>
            </w:r>
          </w:p>
        </w:tc>
        <w:tc>
          <w:tcPr>
            <w:tcW w:w="3258" w:type="dxa"/>
            <w:gridSpan w:val="6"/>
            <w:shd w:val="clear" w:color="auto" w:fill="FFFFFF" w:themeFill="background1"/>
          </w:tcPr>
          <w:p w14:paraId="0D6FBA59"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Risks of Hazardous Chemicals</w:t>
            </w:r>
          </w:p>
        </w:tc>
      </w:tr>
      <w:tr w:rsidR="00745256" w:rsidRPr="00745256" w14:paraId="233F37E0" w14:textId="77777777" w:rsidTr="008C64A3">
        <w:trPr>
          <w:jc w:val="center"/>
        </w:trPr>
        <w:tc>
          <w:tcPr>
            <w:tcW w:w="4547" w:type="dxa"/>
            <w:gridSpan w:val="7"/>
            <w:shd w:val="clear" w:color="auto" w:fill="FFFFFF" w:themeFill="background1"/>
          </w:tcPr>
          <w:p w14:paraId="1F053141"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Work Health and Safety Act</w:t>
            </w:r>
          </w:p>
        </w:tc>
        <w:tc>
          <w:tcPr>
            <w:tcW w:w="4024" w:type="dxa"/>
            <w:gridSpan w:val="16"/>
            <w:shd w:val="clear" w:color="auto" w:fill="FFFFFF" w:themeFill="background1"/>
          </w:tcPr>
          <w:p w14:paraId="253F4F06"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Environment Protection Regulation</w:t>
            </w:r>
          </w:p>
        </w:tc>
        <w:tc>
          <w:tcPr>
            <w:tcW w:w="3480" w:type="dxa"/>
            <w:gridSpan w:val="9"/>
            <w:shd w:val="clear" w:color="auto" w:fill="FFFFFF" w:themeFill="background1"/>
          </w:tcPr>
          <w:p w14:paraId="08C76CCE" w14:textId="77777777" w:rsidR="00745256" w:rsidRPr="00745256" w:rsidRDefault="00745256" w:rsidP="00E05B31">
            <w:pPr>
              <w:ind w:right="-66"/>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Construction Work</w:t>
            </w:r>
          </w:p>
        </w:tc>
        <w:tc>
          <w:tcPr>
            <w:tcW w:w="3258" w:type="dxa"/>
            <w:gridSpan w:val="6"/>
            <w:shd w:val="clear" w:color="auto" w:fill="FFFFFF" w:themeFill="background1"/>
          </w:tcPr>
          <w:p w14:paraId="65A5C338"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Hazardous Manual Tasks</w:t>
            </w:r>
          </w:p>
        </w:tc>
      </w:tr>
      <w:tr w:rsidR="00745256" w:rsidRPr="00745256" w14:paraId="3F6A6527" w14:textId="77777777" w:rsidTr="008C64A3">
        <w:trPr>
          <w:trHeight w:val="205"/>
          <w:tblHeader/>
          <w:jc w:val="center"/>
        </w:trPr>
        <w:tc>
          <w:tcPr>
            <w:tcW w:w="15309" w:type="dxa"/>
            <w:gridSpan w:val="38"/>
            <w:shd w:val="clear" w:color="auto" w:fill="D9D9D9" w:themeFill="background1" w:themeFillShade="D9"/>
          </w:tcPr>
          <w:p w14:paraId="4B4F61DE" w14:textId="77777777" w:rsidR="00745256" w:rsidRPr="00745256" w:rsidRDefault="00745256" w:rsidP="00E05B31">
            <w:pPr>
              <w:jc w:val="center"/>
              <w:rPr>
                <w:rFonts w:asciiTheme="minorHAnsi" w:eastAsia="Calibri" w:hAnsiTheme="minorHAnsi" w:cstheme="minorHAnsi"/>
                <w:b/>
                <w:sz w:val="20"/>
                <w:szCs w:val="20"/>
              </w:rPr>
            </w:pPr>
            <w:bookmarkStart w:id="0" w:name="_Hlk48653635"/>
            <w:r w:rsidRPr="00745256">
              <w:rPr>
                <w:rFonts w:asciiTheme="minorHAnsi" w:eastAsia="Calibri" w:hAnsiTheme="minorHAnsi" w:cstheme="minorHAnsi"/>
                <w:b/>
                <w:sz w:val="20"/>
                <w:szCs w:val="20"/>
              </w:rPr>
              <w:t>HAZARDOUS CHEMICALS / DANGEROUS GOODS</w:t>
            </w:r>
          </w:p>
        </w:tc>
      </w:tr>
      <w:tr w:rsidR="00745256" w:rsidRPr="00745256" w14:paraId="7789FBDB" w14:textId="77777777" w:rsidTr="008C64A3">
        <w:trPr>
          <w:trHeight w:val="205"/>
          <w:tblHeader/>
          <w:jc w:val="center"/>
        </w:trPr>
        <w:tc>
          <w:tcPr>
            <w:tcW w:w="6155" w:type="dxa"/>
            <w:gridSpan w:val="12"/>
            <w:shd w:val="clear" w:color="auto" w:fill="D9D9D9" w:themeFill="background1" w:themeFillShade="D9"/>
          </w:tcPr>
          <w:p w14:paraId="6FB76B6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Chemical(s) to be Used:</w:t>
            </w:r>
          </w:p>
        </w:tc>
        <w:tc>
          <w:tcPr>
            <w:tcW w:w="1949" w:type="dxa"/>
            <w:gridSpan w:val="9"/>
            <w:shd w:val="clear" w:color="auto" w:fill="D9D9D9" w:themeFill="background1" w:themeFillShade="D9"/>
          </w:tcPr>
          <w:p w14:paraId="6AA006E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Risk Assessed:</w:t>
            </w:r>
          </w:p>
        </w:tc>
        <w:tc>
          <w:tcPr>
            <w:tcW w:w="1689" w:type="dxa"/>
            <w:gridSpan w:val="5"/>
            <w:shd w:val="clear" w:color="auto" w:fill="D9D9D9" w:themeFill="background1" w:themeFillShade="D9"/>
          </w:tcPr>
          <w:p w14:paraId="1836175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SDS Available:</w:t>
            </w:r>
          </w:p>
        </w:tc>
        <w:tc>
          <w:tcPr>
            <w:tcW w:w="3153" w:type="dxa"/>
            <w:gridSpan w:val="8"/>
            <w:shd w:val="clear" w:color="auto" w:fill="D9D9D9" w:themeFill="background1" w:themeFillShade="D9"/>
          </w:tcPr>
          <w:p w14:paraId="6E2A911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If “No”, Explain Why:</w:t>
            </w:r>
          </w:p>
        </w:tc>
        <w:tc>
          <w:tcPr>
            <w:tcW w:w="2363" w:type="dxa"/>
            <w:gridSpan w:val="4"/>
            <w:shd w:val="clear" w:color="auto" w:fill="D9D9D9" w:themeFill="background1" w:themeFillShade="D9"/>
          </w:tcPr>
          <w:p w14:paraId="720CFE7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Hazardous/Dangerous:</w:t>
            </w:r>
          </w:p>
        </w:tc>
      </w:tr>
      <w:tr w:rsidR="00745256" w:rsidRPr="00745256" w14:paraId="6782ABF9" w14:textId="77777777" w:rsidTr="008C64A3">
        <w:trPr>
          <w:trHeight w:val="227"/>
          <w:jc w:val="center"/>
        </w:trPr>
        <w:tc>
          <w:tcPr>
            <w:tcW w:w="6155" w:type="dxa"/>
            <w:gridSpan w:val="12"/>
          </w:tcPr>
          <w:p w14:paraId="038FF36D"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Sodium cyanide (NaCN) / cyanide-bearing slurry and solution</w:t>
            </w:r>
          </w:p>
        </w:tc>
        <w:tc>
          <w:tcPr>
            <w:tcW w:w="999" w:type="dxa"/>
            <w:gridSpan w:val="3"/>
          </w:tcPr>
          <w:p w14:paraId="447A619B"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950" w:type="dxa"/>
            <w:gridSpan w:val="6"/>
          </w:tcPr>
          <w:p w14:paraId="25FF5C50"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97" w:type="dxa"/>
            <w:gridSpan w:val="3"/>
          </w:tcPr>
          <w:p w14:paraId="50853D35"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2" w:type="dxa"/>
            <w:gridSpan w:val="2"/>
          </w:tcPr>
          <w:p w14:paraId="2289F36C"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153" w:type="dxa"/>
            <w:gridSpan w:val="8"/>
          </w:tcPr>
          <w:p w14:paraId="214C2F8F"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084" w:type="dxa"/>
            <w:gridSpan w:val="2"/>
          </w:tcPr>
          <w:p w14:paraId="02C932B5"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279" w:type="dxa"/>
            <w:gridSpan w:val="2"/>
          </w:tcPr>
          <w:p w14:paraId="7BAAEE3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F1F69BE" w14:textId="77777777" w:rsidTr="008C64A3">
        <w:trPr>
          <w:trHeight w:val="227"/>
          <w:jc w:val="center"/>
        </w:trPr>
        <w:tc>
          <w:tcPr>
            <w:tcW w:w="6155" w:type="dxa"/>
            <w:gridSpan w:val="12"/>
          </w:tcPr>
          <w:p w14:paraId="1B0C4C25"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Sulphuric acid (H2SO4)</w:t>
            </w:r>
          </w:p>
        </w:tc>
        <w:tc>
          <w:tcPr>
            <w:tcW w:w="999" w:type="dxa"/>
            <w:gridSpan w:val="3"/>
          </w:tcPr>
          <w:p w14:paraId="41D1F55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950" w:type="dxa"/>
            <w:gridSpan w:val="6"/>
          </w:tcPr>
          <w:p w14:paraId="2EBEED64"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97" w:type="dxa"/>
            <w:gridSpan w:val="3"/>
          </w:tcPr>
          <w:p w14:paraId="6DA5F1C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2" w:type="dxa"/>
            <w:gridSpan w:val="2"/>
          </w:tcPr>
          <w:p w14:paraId="1239B1C5"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153" w:type="dxa"/>
            <w:gridSpan w:val="8"/>
          </w:tcPr>
          <w:p w14:paraId="4A658EE2"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084" w:type="dxa"/>
            <w:gridSpan w:val="2"/>
          </w:tcPr>
          <w:p w14:paraId="35275669"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279" w:type="dxa"/>
            <w:gridSpan w:val="2"/>
          </w:tcPr>
          <w:p w14:paraId="412AB99C"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9720F08" w14:textId="77777777" w:rsidTr="008C64A3">
        <w:trPr>
          <w:trHeight w:val="227"/>
          <w:jc w:val="center"/>
        </w:trPr>
        <w:tc>
          <w:tcPr>
            <w:tcW w:w="6155" w:type="dxa"/>
            <w:gridSpan w:val="12"/>
          </w:tcPr>
          <w:p w14:paraId="13287039"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Hydrochloric acid (HCl)</w:t>
            </w:r>
          </w:p>
        </w:tc>
        <w:tc>
          <w:tcPr>
            <w:tcW w:w="999" w:type="dxa"/>
            <w:gridSpan w:val="3"/>
          </w:tcPr>
          <w:p w14:paraId="1165F82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950" w:type="dxa"/>
            <w:gridSpan w:val="6"/>
          </w:tcPr>
          <w:p w14:paraId="0FEDA18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97" w:type="dxa"/>
            <w:gridSpan w:val="3"/>
          </w:tcPr>
          <w:p w14:paraId="2A5B463C"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2" w:type="dxa"/>
            <w:gridSpan w:val="2"/>
          </w:tcPr>
          <w:p w14:paraId="0AA2457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153" w:type="dxa"/>
            <w:gridSpan w:val="8"/>
          </w:tcPr>
          <w:p w14:paraId="0E509026"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084" w:type="dxa"/>
            <w:gridSpan w:val="2"/>
          </w:tcPr>
          <w:p w14:paraId="43B6BD13"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279" w:type="dxa"/>
            <w:gridSpan w:val="2"/>
          </w:tcPr>
          <w:p w14:paraId="54804F61"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bookmarkEnd w:id="0"/>
      <w:tr w:rsidR="00745256" w:rsidRPr="00745256" w14:paraId="29C5C4DB" w14:textId="77777777" w:rsidTr="008C64A3">
        <w:trPr>
          <w:trHeight w:val="227"/>
          <w:jc w:val="center"/>
        </w:trPr>
        <w:tc>
          <w:tcPr>
            <w:tcW w:w="15309" w:type="dxa"/>
            <w:gridSpan w:val="38"/>
            <w:shd w:val="clear" w:color="auto" w:fill="D9D9D9" w:themeFill="background1" w:themeFillShade="D9"/>
          </w:tcPr>
          <w:p w14:paraId="07B79B1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HIGH RISK WORK:</w:t>
            </w:r>
          </w:p>
        </w:tc>
      </w:tr>
      <w:tr w:rsidR="00745256" w:rsidRPr="00745256" w14:paraId="5AEC3422" w14:textId="77777777" w:rsidTr="008C64A3">
        <w:trPr>
          <w:trHeight w:val="227"/>
          <w:jc w:val="center"/>
        </w:trPr>
        <w:tc>
          <w:tcPr>
            <w:tcW w:w="2536" w:type="dxa"/>
            <w:gridSpan w:val="3"/>
          </w:tcPr>
          <w:p w14:paraId="231DD6EF"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Excavation / Trenching</w:t>
            </w:r>
          </w:p>
        </w:tc>
        <w:tc>
          <w:tcPr>
            <w:tcW w:w="533" w:type="dxa"/>
          </w:tcPr>
          <w:p w14:paraId="4ACB4C5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743C8450"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Falling from Height</w:t>
            </w:r>
          </w:p>
        </w:tc>
        <w:tc>
          <w:tcPr>
            <w:tcW w:w="579" w:type="dxa"/>
            <w:gridSpan w:val="2"/>
          </w:tcPr>
          <w:p w14:paraId="50ACE1A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135AAA5A"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Rigging / Lifting</w:t>
            </w:r>
          </w:p>
        </w:tc>
        <w:tc>
          <w:tcPr>
            <w:tcW w:w="507" w:type="dxa"/>
            <w:gridSpan w:val="3"/>
          </w:tcPr>
          <w:p w14:paraId="184605E1"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12" w:type="dxa"/>
            <w:gridSpan w:val="6"/>
          </w:tcPr>
          <w:p w14:paraId="515C51A5"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Powered Mobile Plant</w:t>
            </w:r>
          </w:p>
        </w:tc>
        <w:tc>
          <w:tcPr>
            <w:tcW w:w="595" w:type="dxa"/>
            <w:gridSpan w:val="2"/>
          </w:tcPr>
          <w:p w14:paraId="5DB4F6A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443" w:type="dxa"/>
            <w:gridSpan w:val="7"/>
          </w:tcPr>
          <w:p w14:paraId="0267BBCB"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Scaffolding</w:t>
            </w:r>
          </w:p>
        </w:tc>
        <w:tc>
          <w:tcPr>
            <w:tcW w:w="534" w:type="dxa"/>
          </w:tcPr>
          <w:p w14:paraId="609BFAA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174EA3D" w14:textId="77777777" w:rsidTr="008C64A3">
        <w:trPr>
          <w:trHeight w:val="227"/>
          <w:jc w:val="center"/>
        </w:trPr>
        <w:tc>
          <w:tcPr>
            <w:tcW w:w="2536" w:type="dxa"/>
            <w:gridSpan w:val="3"/>
          </w:tcPr>
          <w:p w14:paraId="3298EE2B"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Pressurised Equipment</w:t>
            </w:r>
          </w:p>
        </w:tc>
        <w:tc>
          <w:tcPr>
            <w:tcW w:w="533" w:type="dxa"/>
          </w:tcPr>
          <w:p w14:paraId="2FF5BE1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018A435D"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Asbestos</w:t>
            </w:r>
          </w:p>
        </w:tc>
        <w:tc>
          <w:tcPr>
            <w:tcW w:w="579" w:type="dxa"/>
            <w:gridSpan w:val="2"/>
          </w:tcPr>
          <w:p w14:paraId="3046F372"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2CF619C8"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Demolition</w:t>
            </w:r>
          </w:p>
        </w:tc>
        <w:tc>
          <w:tcPr>
            <w:tcW w:w="507" w:type="dxa"/>
            <w:gridSpan w:val="3"/>
          </w:tcPr>
          <w:p w14:paraId="7847E9E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12" w:type="dxa"/>
            <w:gridSpan w:val="6"/>
          </w:tcPr>
          <w:p w14:paraId="79E6309A"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Structural Alteration</w:t>
            </w:r>
          </w:p>
        </w:tc>
        <w:tc>
          <w:tcPr>
            <w:tcW w:w="595" w:type="dxa"/>
            <w:gridSpan w:val="2"/>
          </w:tcPr>
          <w:p w14:paraId="0EE3842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443" w:type="dxa"/>
            <w:gridSpan w:val="7"/>
          </w:tcPr>
          <w:p w14:paraId="4951778D"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Flammable Atmospheres</w:t>
            </w:r>
          </w:p>
        </w:tc>
        <w:tc>
          <w:tcPr>
            <w:tcW w:w="534" w:type="dxa"/>
          </w:tcPr>
          <w:p w14:paraId="55643C94"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DA50D24" w14:textId="77777777" w:rsidTr="008C64A3">
        <w:trPr>
          <w:trHeight w:val="227"/>
          <w:jc w:val="center"/>
        </w:trPr>
        <w:tc>
          <w:tcPr>
            <w:tcW w:w="2536" w:type="dxa"/>
            <w:gridSpan w:val="3"/>
          </w:tcPr>
          <w:p w14:paraId="7D4ACBEC"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Explosives</w:t>
            </w:r>
          </w:p>
        </w:tc>
        <w:tc>
          <w:tcPr>
            <w:tcW w:w="533" w:type="dxa"/>
          </w:tcPr>
          <w:p w14:paraId="397E0B8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338E1E7A"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Pre-Cast Concrete</w:t>
            </w:r>
          </w:p>
        </w:tc>
        <w:tc>
          <w:tcPr>
            <w:tcW w:w="579" w:type="dxa"/>
            <w:gridSpan w:val="2"/>
          </w:tcPr>
          <w:p w14:paraId="6E340AA1"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5D88BA4C"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Electrical</w:t>
            </w:r>
          </w:p>
        </w:tc>
        <w:tc>
          <w:tcPr>
            <w:tcW w:w="507" w:type="dxa"/>
            <w:gridSpan w:val="3"/>
          </w:tcPr>
          <w:p w14:paraId="615FE088"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12" w:type="dxa"/>
            <w:gridSpan w:val="6"/>
          </w:tcPr>
          <w:p w14:paraId="3635A2F7"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Confined Space</w:t>
            </w:r>
          </w:p>
        </w:tc>
        <w:tc>
          <w:tcPr>
            <w:tcW w:w="595" w:type="dxa"/>
            <w:gridSpan w:val="2"/>
          </w:tcPr>
          <w:p w14:paraId="42B9A43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443" w:type="dxa"/>
            <w:gridSpan w:val="7"/>
          </w:tcPr>
          <w:p w14:paraId="66DE8F1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Chemical/Fuel/</w:t>
            </w:r>
            <w:proofErr w:type="spellStart"/>
            <w:r w:rsidRPr="00745256">
              <w:rPr>
                <w:rFonts w:asciiTheme="minorHAnsi" w:eastAsia="Calibri" w:hAnsiTheme="minorHAnsi" w:cstheme="minorHAnsi"/>
                <w:sz w:val="20"/>
                <w:szCs w:val="20"/>
              </w:rPr>
              <w:t>Refridge</w:t>
            </w:r>
            <w:proofErr w:type="spellEnd"/>
            <w:r w:rsidRPr="00745256">
              <w:rPr>
                <w:rFonts w:asciiTheme="minorHAnsi" w:eastAsia="Calibri" w:hAnsiTheme="minorHAnsi" w:cstheme="minorHAnsi"/>
                <w:sz w:val="20"/>
                <w:szCs w:val="20"/>
              </w:rPr>
              <w:t xml:space="preserve"> line</w:t>
            </w:r>
          </w:p>
        </w:tc>
        <w:tc>
          <w:tcPr>
            <w:tcW w:w="534" w:type="dxa"/>
          </w:tcPr>
          <w:p w14:paraId="0323C0B8"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2656866" w14:textId="77777777" w:rsidTr="008C64A3">
        <w:trPr>
          <w:trHeight w:val="227"/>
          <w:jc w:val="center"/>
        </w:trPr>
        <w:tc>
          <w:tcPr>
            <w:tcW w:w="2536" w:type="dxa"/>
            <w:gridSpan w:val="3"/>
          </w:tcPr>
          <w:p w14:paraId="0FF5DDB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Extremes of Temperature</w:t>
            </w:r>
          </w:p>
        </w:tc>
        <w:tc>
          <w:tcPr>
            <w:tcW w:w="533" w:type="dxa"/>
          </w:tcPr>
          <w:p w14:paraId="6646C84F"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447F65F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Traffic Corridors</w:t>
            </w:r>
          </w:p>
        </w:tc>
        <w:tc>
          <w:tcPr>
            <w:tcW w:w="579" w:type="dxa"/>
            <w:gridSpan w:val="2"/>
          </w:tcPr>
          <w:p w14:paraId="667700A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7E60FDA7"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Risk of Drowning</w:t>
            </w:r>
          </w:p>
        </w:tc>
        <w:tc>
          <w:tcPr>
            <w:tcW w:w="507" w:type="dxa"/>
            <w:gridSpan w:val="3"/>
          </w:tcPr>
          <w:p w14:paraId="69EFDA97" w14:textId="35E783CE" w:rsidR="00745256" w:rsidRPr="00745256" w:rsidRDefault="008C64A3"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bookmarkStart w:id="1" w:name="Check1"/>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bookmarkEnd w:id="1"/>
          </w:p>
        </w:tc>
        <w:tc>
          <w:tcPr>
            <w:tcW w:w="2312" w:type="dxa"/>
            <w:gridSpan w:val="6"/>
          </w:tcPr>
          <w:p w14:paraId="31A1B47D"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Driving Work</w:t>
            </w:r>
          </w:p>
        </w:tc>
        <w:tc>
          <w:tcPr>
            <w:tcW w:w="595" w:type="dxa"/>
            <w:gridSpan w:val="2"/>
          </w:tcPr>
          <w:p w14:paraId="2395ECE3" w14:textId="77777777" w:rsidR="00745256" w:rsidRPr="00745256" w:rsidRDefault="00E71B30"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3443" w:type="dxa"/>
            <w:gridSpan w:val="7"/>
          </w:tcPr>
          <w:p w14:paraId="49AD934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Telecommunication Tower</w:t>
            </w:r>
          </w:p>
        </w:tc>
        <w:tc>
          <w:tcPr>
            <w:tcW w:w="534" w:type="dxa"/>
          </w:tcPr>
          <w:p w14:paraId="22F7402B"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1D595B1" w14:textId="77777777" w:rsidTr="008C64A3">
        <w:trPr>
          <w:trHeight w:val="208"/>
          <w:tblHeader/>
          <w:jc w:val="center"/>
        </w:trPr>
        <w:tc>
          <w:tcPr>
            <w:tcW w:w="15309" w:type="dxa"/>
            <w:gridSpan w:val="38"/>
            <w:tcBorders>
              <w:bottom w:val="single" w:sz="4" w:space="0" w:color="000000"/>
            </w:tcBorders>
            <w:shd w:val="clear" w:color="auto" w:fill="D9D9D9" w:themeFill="background1" w:themeFillShade="D9"/>
          </w:tcPr>
          <w:p w14:paraId="0762BC11" w14:textId="77777777" w:rsidR="00745256" w:rsidRPr="00745256" w:rsidRDefault="00745256" w:rsidP="00E05B31">
            <w:pPr>
              <w:jc w:val="center"/>
              <w:rPr>
                <w:rFonts w:asciiTheme="minorHAnsi" w:eastAsia="Calibri" w:hAnsiTheme="minorHAnsi" w:cstheme="minorHAnsi"/>
                <w:b/>
                <w:sz w:val="20"/>
                <w:szCs w:val="20"/>
              </w:rPr>
            </w:pPr>
            <w:bookmarkStart w:id="2" w:name="_Hlk48653836"/>
            <w:r w:rsidRPr="00745256">
              <w:rPr>
                <w:rFonts w:asciiTheme="minorHAnsi" w:eastAsia="Calibri" w:hAnsiTheme="minorHAnsi" w:cstheme="minorHAnsi"/>
                <w:b/>
                <w:sz w:val="20"/>
                <w:szCs w:val="20"/>
              </w:rPr>
              <w:t>PERMITS REQUIRED</w:t>
            </w:r>
          </w:p>
        </w:tc>
      </w:tr>
      <w:tr w:rsidR="00745256" w:rsidRPr="00745256" w14:paraId="0B017018" w14:textId="77777777" w:rsidTr="008C64A3">
        <w:trPr>
          <w:tblHeader/>
          <w:jc w:val="center"/>
        </w:trPr>
        <w:tc>
          <w:tcPr>
            <w:tcW w:w="3740" w:type="dxa"/>
            <w:gridSpan w:val="5"/>
            <w:tcBorders>
              <w:bottom w:val="single" w:sz="4" w:space="0" w:color="000000"/>
            </w:tcBorders>
            <w:shd w:val="clear" w:color="auto" w:fill="D9D9D9" w:themeFill="background1" w:themeFillShade="D9"/>
          </w:tcPr>
          <w:p w14:paraId="29DC9D01"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Type:</w:t>
            </w:r>
          </w:p>
        </w:tc>
        <w:tc>
          <w:tcPr>
            <w:tcW w:w="1758" w:type="dxa"/>
            <w:gridSpan w:val="4"/>
            <w:shd w:val="clear" w:color="auto" w:fill="D9D9D9" w:themeFill="background1" w:themeFillShade="D9"/>
          </w:tcPr>
          <w:p w14:paraId="0F8007B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Required:</w:t>
            </w:r>
          </w:p>
        </w:tc>
        <w:tc>
          <w:tcPr>
            <w:tcW w:w="2420" w:type="dxa"/>
            <w:gridSpan w:val="10"/>
            <w:shd w:val="clear" w:color="auto" w:fill="D9D9D9" w:themeFill="background1" w:themeFillShade="D9"/>
          </w:tcPr>
          <w:p w14:paraId="3DB46426"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No:</w:t>
            </w:r>
          </w:p>
        </w:tc>
        <w:tc>
          <w:tcPr>
            <w:tcW w:w="3277" w:type="dxa"/>
            <w:gridSpan w:val="10"/>
            <w:tcBorders>
              <w:bottom w:val="single" w:sz="4" w:space="0" w:color="000000"/>
            </w:tcBorders>
            <w:shd w:val="clear" w:color="auto" w:fill="D9D9D9" w:themeFill="background1" w:themeFillShade="D9"/>
          </w:tcPr>
          <w:p w14:paraId="4C72E4E3"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Type:</w:t>
            </w:r>
          </w:p>
        </w:tc>
        <w:tc>
          <w:tcPr>
            <w:tcW w:w="1751" w:type="dxa"/>
            <w:gridSpan w:val="5"/>
            <w:shd w:val="clear" w:color="auto" w:fill="D9D9D9" w:themeFill="background1" w:themeFillShade="D9"/>
          </w:tcPr>
          <w:p w14:paraId="6EC3C58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Required:</w:t>
            </w:r>
          </w:p>
        </w:tc>
        <w:tc>
          <w:tcPr>
            <w:tcW w:w="2363" w:type="dxa"/>
            <w:gridSpan w:val="4"/>
            <w:shd w:val="clear" w:color="auto" w:fill="D9D9D9" w:themeFill="background1" w:themeFillShade="D9"/>
          </w:tcPr>
          <w:p w14:paraId="677EEAC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No:</w:t>
            </w:r>
          </w:p>
        </w:tc>
      </w:tr>
      <w:tr w:rsidR="00745256" w:rsidRPr="00745256" w14:paraId="396131A4" w14:textId="77777777" w:rsidTr="008C64A3">
        <w:trPr>
          <w:trHeight w:val="227"/>
          <w:jc w:val="center"/>
        </w:trPr>
        <w:tc>
          <w:tcPr>
            <w:tcW w:w="3740" w:type="dxa"/>
            <w:gridSpan w:val="5"/>
            <w:shd w:val="clear" w:color="auto" w:fill="D9D9D9" w:themeFill="background1" w:themeFillShade="D9"/>
          </w:tcPr>
          <w:p w14:paraId="51360B1B"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Excavation Permit</w:t>
            </w:r>
          </w:p>
        </w:tc>
        <w:tc>
          <w:tcPr>
            <w:tcW w:w="924" w:type="dxa"/>
            <w:gridSpan w:val="3"/>
          </w:tcPr>
          <w:p w14:paraId="2154E21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34" w:type="dxa"/>
          </w:tcPr>
          <w:p w14:paraId="5072CA5F"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0" w:type="dxa"/>
            <w:gridSpan w:val="10"/>
          </w:tcPr>
          <w:p w14:paraId="5ECA90ED" w14:textId="77777777" w:rsidR="00745256" w:rsidRPr="00745256" w:rsidRDefault="00745256" w:rsidP="00E05B31">
            <w:pPr>
              <w:rPr>
                <w:rFonts w:asciiTheme="minorHAnsi" w:eastAsia="Calibri" w:hAnsiTheme="minorHAnsi" w:cstheme="minorHAnsi"/>
                <w:color w:val="0000FF"/>
                <w:sz w:val="20"/>
                <w:szCs w:val="20"/>
              </w:rPr>
            </w:pPr>
          </w:p>
        </w:tc>
        <w:tc>
          <w:tcPr>
            <w:tcW w:w="3277" w:type="dxa"/>
            <w:gridSpan w:val="10"/>
            <w:shd w:val="clear" w:color="auto" w:fill="D9D9D9" w:themeFill="background1" w:themeFillShade="D9"/>
          </w:tcPr>
          <w:p w14:paraId="1C26BBF3"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Working at Heights Permit</w:t>
            </w:r>
          </w:p>
        </w:tc>
        <w:tc>
          <w:tcPr>
            <w:tcW w:w="856" w:type="dxa"/>
            <w:gridSpan w:val="3"/>
          </w:tcPr>
          <w:p w14:paraId="150529A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5" w:type="dxa"/>
            <w:gridSpan w:val="2"/>
          </w:tcPr>
          <w:p w14:paraId="021CA7DF"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63" w:type="dxa"/>
            <w:gridSpan w:val="4"/>
          </w:tcPr>
          <w:p w14:paraId="2060B735"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5B4C1448" w14:textId="77777777" w:rsidTr="008C64A3">
        <w:trPr>
          <w:trHeight w:val="227"/>
          <w:jc w:val="center"/>
        </w:trPr>
        <w:tc>
          <w:tcPr>
            <w:tcW w:w="3740" w:type="dxa"/>
            <w:gridSpan w:val="5"/>
            <w:shd w:val="clear" w:color="auto" w:fill="D9D9D9" w:themeFill="background1" w:themeFillShade="D9"/>
          </w:tcPr>
          <w:p w14:paraId="60BA32B3"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Confined Space Permit</w:t>
            </w:r>
          </w:p>
        </w:tc>
        <w:tc>
          <w:tcPr>
            <w:tcW w:w="924" w:type="dxa"/>
            <w:gridSpan w:val="3"/>
          </w:tcPr>
          <w:p w14:paraId="6237D9D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34" w:type="dxa"/>
          </w:tcPr>
          <w:p w14:paraId="13ADCF26"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0" w:type="dxa"/>
            <w:gridSpan w:val="10"/>
          </w:tcPr>
          <w:p w14:paraId="0DF0B2CF" w14:textId="77777777" w:rsidR="00745256" w:rsidRPr="00745256" w:rsidRDefault="00745256" w:rsidP="00E05B31">
            <w:pPr>
              <w:rPr>
                <w:rFonts w:asciiTheme="minorHAnsi" w:eastAsia="Calibri" w:hAnsiTheme="minorHAnsi" w:cstheme="minorHAnsi"/>
                <w:color w:val="0000FF"/>
                <w:sz w:val="20"/>
                <w:szCs w:val="20"/>
              </w:rPr>
            </w:pPr>
          </w:p>
        </w:tc>
        <w:tc>
          <w:tcPr>
            <w:tcW w:w="3277" w:type="dxa"/>
            <w:gridSpan w:val="10"/>
            <w:shd w:val="clear" w:color="auto" w:fill="D9D9D9" w:themeFill="background1" w:themeFillShade="D9"/>
          </w:tcPr>
          <w:p w14:paraId="6608660B"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Hot Work Permit</w:t>
            </w:r>
          </w:p>
        </w:tc>
        <w:tc>
          <w:tcPr>
            <w:tcW w:w="856" w:type="dxa"/>
            <w:gridSpan w:val="3"/>
          </w:tcPr>
          <w:p w14:paraId="6B3FB2B3"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5" w:type="dxa"/>
            <w:gridSpan w:val="2"/>
          </w:tcPr>
          <w:p w14:paraId="05B75CC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63" w:type="dxa"/>
            <w:gridSpan w:val="4"/>
          </w:tcPr>
          <w:p w14:paraId="666F6A40"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1996BCE1" w14:textId="77777777" w:rsidTr="008C64A3">
        <w:trPr>
          <w:trHeight w:val="205"/>
          <w:tblHeader/>
          <w:jc w:val="center"/>
        </w:trPr>
        <w:tc>
          <w:tcPr>
            <w:tcW w:w="6634" w:type="dxa"/>
            <w:gridSpan w:val="14"/>
            <w:tcBorders>
              <w:right w:val="single" w:sz="4" w:space="0" w:color="000000"/>
            </w:tcBorders>
            <w:shd w:val="clear" w:color="auto" w:fill="D9D9D9" w:themeFill="background1" w:themeFillShade="D9"/>
          </w:tcPr>
          <w:p w14:paraId="10B2F1BD"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MOBILE PLANT REQUIRED FOR TASK</w:t>
            </w:r>
          </w:p>
        </w:tc>
        <w:tc>
          <w:tcPr>
            <w:tcW w:w="8675" w:type="dxa"/>
            <w:gridSpan w:val="24"/>
            <w:tcBorders>
              <w:left w:val="single" w:sz="4" w:space="0" w:color="000000"/>
            </w:tcBorders>
            <w:shd w:val="clear" w:color="auto" w:fill="D9D9D9" w:themeFill="background1" w:themeFillShade="D9"/>
          </w:tcPr>
          <w:p w14:paraId="3BF0A27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TRAINING REQUIRED FOR TASK</w:t>
            </w:r>
          </w:p>
        </w:tc>
      </w:tr>
      <w:tr w:rsidR="00745256" w:rsidRPr="00745256" w14:paraId="417CD66D" w14:textId="77777777" w:rsidTr="008C64A3">
        <w:trPr>
          <w:trHeight w:val="205"/>
          <w:tblHeader/>
          <w:jc w:val="center"/>
        </w:trPr>
        <w:tc>
          <w:tcPr>
            <w:tcW w:w="3740" w:type="dxa"/>
            <w:gridSpan w:val="5"/>
            <w:tcBorders>
              <w:right w:val="single" w:sz="4" w:space="0" w:color="000000"/>
            </w:tcBorders>
            <w:shd w:val="clear" w:color="auto" w:fill="D9D9D9" w:themeFill="background1" w:themeFillShade="D9"/>
          </w:tcPr>
          <w:p w14:paraId="46D8B5F1"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Plant:</w:t>
            </w:r>
          </w:p>
        </w:tc>
        <w:tc>
          <w:tcPr>
            <w:tcW w:w="2894" w:type="dxa"/>
            <w:gridSpan w:val="9"/>
            <w:tcBorders>
              <w:right w:val="single" w:sz="4" w:space="0" w:color="000000"/>
            </w:tcBorders>
            <w:shd w:val="clear" w:color="auto" w:fill="D9D9D9" w:themeFill="background1" w:themeFillShade="D9"/>
          </w:tcPr>
          <w:p w14:paraId="02C8ACDB"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License:</w:t>
            </w:r>
          </w:p>
        </w:tc>
        <w:tc>
          <w:tcPr>
            <w:tcW w:w="3879" w:type="dxa"/>
            <w:gridSpan w:val="13"/>
            <w:tcBorders>
              <w:left w:val="single" w:sz="4" w:space="0" w:color="000000"/>
            </w:tcBorders>
            <w:shd w:val="clear" w:color="auto" w:fill="D9D9D9" w:themeFill="background1" w:themeFillShade="D9"/>
          </w:tcPr>
          <w:p w14:paraId="679BF9E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Qualification:</w:t>
            </w:r>
          </w:p>
        </w:tc>
        <w:tc>
          <w:tcPr>
            <w:tcW w:w="682" w:type="dxa"/>
            <w:gridSpan w:val="2"/>
            <w:shd w:val="clear" w:color="auto" w:fill="D9D9D9" w:themeFill="background1" w:themeFillShade="D9"/>
          </w:tcPr>
          <w:p w14:paraId="65CF743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Yes:</w:t>
            </w:r>
          </w:p>
        </w:tc>
        <w:tc>
          <w:tcPr>
            <w:tcW w:w="601" w:type="dxa"/>
            <w:gridSpan w:val="2"/>
            <w:shd w:val="clear" w:color="auto" w:fill="D9D9D9" w:themeFill="background1" w:themeFillShade="D9"/>
          </w:tcPr>
          <w:p w14:paraId="62AACD54"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No:</w:t>
            </w:r>
          </w:p>
        </w:tc>
        <w:tc>
          <w:tcPr>
            <w:tcW w:w="3513" w:type="dxa"/>
            <w:gridSpan w:val="7"/>
            <w:shd w:val="clear" w:color="auto" w:fill="D9D9D9" w:themeFill="background1" w:themeFillShade="D9"/>
          </w:tcPr>
          <w:p w14:paraId="4D93FDC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Comments:</w:t>
            </w:r>
          </w:p>
        </w:tc>
      </w:tr>
      <w:tr w:rsidR="00745256" w:rsidRPr="00745256" w14:paraId="2C4A34D5" w14:textId="77777777" w:rsidTr="008C64A3">
        <w:trPr>
          <w:trHeight w:val="205"/>
          <w:tblHeader/>
          <w:jc w:val="center"/>
        </w:trPr>
        <w:tc>
          <w:tcPr>
            <w:tcW w:w="3740" w:type="dxa"/>
            <w:gridSpan w:val="5"/>
            <w:shd w:val="clear" w:color="auto" w:fill="FFFFFF" w:themeFill="background1"/>
          </w:tcPr>
          <w:p w14:paraId="6D3AE079" w14:textId="741FBC5E" w:rsidR="00745256" w:rsidRPr="00745256" w:rsidRDefault="00745256" w:rsidP="00E05B31">
            <w:pPr>
              <w:rPr>
                <w:rFonts w:asciiTheme="minorHAnsi" w:eastAsia="Calibri" w:hAnsiTheme="minorHAnsi" w:cstheme="minorHAnsi"/>
                <w:sz w:val="20"/>
                <w:szCs w:val="20"/>
              </w:rPr>
            </w:pPr>
          </w:p>
        </w:tc>
        <w:tc>
          <w:tcPr>
            <w:tcW w:w="2894" w:type="dxa"/>
            <w:gridSpan w:val="9"/>
            <w:shd w:val="clear" w:color="auto" w:fill="FFFFFF" w:themeFill="background1"/>
          </w:tcPr>
          <w:p w14:paraId="06C269BD" w14:textId="018205A8" w:rsidR="00745256" w:rsidRPr="00745256" w:rsidRDefault="00745256" w:rsidP="00E05B31">
            <w:pPr>
              <w:rPr>
                <w:rFonts w:asciiTheme="minorHAnsi" w:eastAsia="Calibri" w:hAnsiTheme="minorHAnsi" w:cstheme="minorHAnsi"/>
                <w:sz w:val="20"/>
                <w:szCs w:val="20"/>
              </w:rPr>
            </w:pPr>
          </w:p>
        </w:tc>
        <w:tc>
          <w:tcPr>
            <w:tcW w:w="3879" w:type="dxa"/>
            <w:gridSpan w:val="13"/>
            <w:tcBorders>
              <w:left w:val="single" w:sz="4" w:space="0" w:color="000000"/>
              <w:bottom w:val="single" w:sz="4" w:space="0" w:color="000000"/>
            </w:tcBorders>
            <w:shd w:val="clear" w:color="auto" w:fill="D9D9D9" w:themeFill="background1" w:themeFillShade="D9"/>
          </w:tcPr>
          <w:p w14:paraId="6B5F1ACD"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color w:val="000000"/>
                <w:sz w:val="20"/>
                <w:szCs w:val="20"/>
              </w:rPr>
              <w:t>Construction Industry Induction Card</w:t>
            </w:r>
          </w:p>
        </w:tc>
        <w:tc>
          <w:tcPr>
            <w:tcW w:w="682" w:type="dxa"/>
            <w:gridSpan w:val="2"/>
            <w:tcBorders>
              <w:bottom w:val="single" w:sz="4" w:space="0" w:color="000000"/>
            </w:tcBorders>
          </w:tcPr>
          <w:p w14:paraId="3A940B9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601" w:type="dxa"/>
            <w:gridSpan w:val="2"/>
            <w:tcBorders>
              <w:bottom w:val="single" w:sz="4" w:space="0" w:color="000000"/>
            </w:tcBorders>
          </w:tcPr>
          <w:p w14:paraId="5C8D163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tcBorders>
              <w:bottom w:val="single" w:sz="4" w:space="0" w:color="000000"/>
            </w:tcBorders>
          </w:tcPr>
          <w:p w14:paraId="2B991F15" w14:textId="77777777" w:rsidR="00745256" w:rsidRPr="00745256" w:rsidRDefault="00745256" w:rsidP="00E05B31">
            <w:pPr>
              <w:rPr>
                <w:rFonts w:asciiTheme="minorHAnsi" w:eastAsia="Calibri" w:hAnsiTheme="minorHAnsi" w:cstheme="minorHAnsi"/>
                <w:b/>
                <w:sz w:val="20"/>
                <w:szCs w:val="20"/>
              </w:rPr>
            </w:pPr>
          </w:p>
        </w:tc>
      </w:tr>
      <w:tr w:rsidR="008C64A3" w:rsidRPr="00745256" w14:paraId="03FE59A8" w14:textId="77777777" w:rsidTr="008C64A3">
        <w:trPr>
          <w:gridAfter w:val="7"/>
          <w:wAfter w:w="3513" w:type="dxa"/>
          <w:jc w:val="center"/>
        </w:trPr>
        <w:tc>
          <w:tcPr>
            <w:tcW w:w="3740" w:type="dxa"/>
            <w:gridSpan w:val="5"/>
            <w:shd w:val="clear" w:color="auto" w:fill="FFFFFF" w:themeFill="background1"/>
          </w:tcPr>
          <w:p w14:paraId="35D99ECE" w14:textId="77777777" w:rsidR="008C64A3" w:rsidRPr="00745256" w:rsidRDefault="008C64A3" w:rsidP="00E05B31">
            <w:pPr>
              <w:rPr>
                <w:rFonts w:asciiTheme="minorHAnsi" w:eastAsia="Calibri" w:hAnsiTheme="minorHAnsi" w:cstheme="minorHAnsi"/>
                <w:sz w:val="20"/>
                <w:szCs w:val="20"/>
              </w:rPr>
            </w:pPr>
          </w:p>
        </w:tc>
        <w:tc>
          <w:tcPr>
            <w:tcW w:w="2894" w:type="dxa"/>
            <w:gridSpan w:val="9"/>
            <w:shd w:val="clear" w:color="auto" w:fill="FFFFFF" w:themeFill="background1"/>
          </w:tcPr>
          <w:p w14:paraId="78AE0CFD" w14:textId="77777777" w:rsidR="008C64A3" w:rsidRPr="00745256" w:rsidRDefault="008C64A3" w:rsidP="00E05B31">
            <w:pPr>
              <w:rPr>
                <w:rFonts w:asciiTheme="minorHAnsi" w:eastAsia="Calibri" w:hAnsiTheme="minorHAnsi" w:cstheme="minorHAnsi"/>
                <w:sz w:val="20"/>
                <w:szCs w:val="20"/>
              </w:rPr>
            </w:pPr>
          </w:p>
        </w:tc>
        <w:tc>
          <w:tcPr>
            <w:tcW w:w="3879" w:type="dxa"/>
            <w:gridSpan w:val="13"/>
            <w:tcBorders>
              <w:left w:val="single" w:sz="4" w:space="0" w:color="000000"/>
            </w:tcBorders>
            <w:shd w:val="clear" w:color="auto" w:fill="D9D9D9" w:themeFill="background1" w:themeFillShade="D9"/>
          </w:tcPr>
          <w:p w14:paraId="4835430A" w14:textId="77777777" w:rsidR="008C64A3" w:rsidRPr="00745256" w:rsidRDefault="008C64A3"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Heritage Minerals Site Induction</w:t>
            </w:r>
          </w:p>
        </w:tc>
        <w:tc>
          <w:tcPr>
            <w:tcW w:w="682" w:type="dxa"/>
            <w:gridSpan w:val="2"/>
          </w:tcPr>
          <w:p w14:paraId="3E59BDA9" w14:textId="0A9F3D50" w:rsidR="008C64A3" w:rsidRPr="00745256" w:rsidRDefault="008C64A3"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601" w:type="dxa"/>
            <w:gridSpan w:val="2"/>
          </w:tcPr>
          <w:p w14:paraId="13CDCCDF" w14:textId="77777777" w:rsidR="008C64A3" w:rsidRPr="00745256" w:rsidRDefault="008C64A3"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1F8A7AD" w14:textId="77777777" w:rsidTr="008C64A3">
        <w:trPr>
          <w:jc w:val="center"/>
        </w:trPr>
        <w:tc>
          <w:tcPr>
            <w:tcW w:w="3740" w:type="dxa"/>
            <w:gridSpan w:val="5"/>
            <w:shd w:val="clear" w:color="auto" w:fill="FFFFFF" w:themeFill="background1"/>
          </w:tcPr>
          <w:p w14:paraId="4FC2216D" w14:textId="77777777" w:rsidR="00745256" w:rsidRPr="00745256" w:rsidRDefault="00745256" w:rsidP="00E05B31">
            <w:pPr>
              <w:rPr>
                <w:rFonts w:asciiTheme="minorHAnsi" w:eastAsia="Calibri" w:hAnsiTheme="minorHAnsi" w:cstheme="minorHAnsi"/>
                <w:sz w:val="20"/>
                <w:szCs w:val="20"/>
              </w:rPr>
            </w:pPr>
          </w:p>
        </w:tc>
        <w:tc>
          <w:tcPr>
            <w:tcW w:w="2894" w:type="dxa"/>
            <w:gridSpan w:val="9"/>
            <w:tcBorders>
              <w:right w:val="single" w:sz="4" w:space="0" w:color="000000"/>
            </w:tcBorders>
            <w:shd w:val="clear" w:color="auto" w:fill="FFFFFF" w:themeFill="background1"/>
          </w:tcPr>
          <w:p w14:paraId="6589308E" w14:textId="77777777" w:rsidR="00745256" w:rsidRPr="00745256" w:rsidRDefault="00745256" w:rsidP="00E05B31">
            <w:pPr>
              <w:rPr>
                <w:rFonts w:asciiTheme="minorHAnsi" w:eastAsia="Calibri" w:hAnsiTheme="minorHAnsi" w:cstheme="minorHAnsi"/>
                <w:sz w:val="20"/>
                <w:szCs w:val="20"/>
              </w:rPr>
            </w:pPr>
          </w:p>
        </w:tc>
        <w:tc>
          <w:tcPr>
            <w:tcW w:w="1440" w:type="dxa"/>
            <w:gridSpan w:val="6"/>
            <w:tcBorders>
              <w:left w:val="single" w:sz="4" w:space="0" w:color="000000"/>
            </w:tcBorders>
            <w:shd w:val="clear" w:color="auto" w:fill="D9D9D9" w:themeFill="background1" w:themeFillShade="D9"/>
          </w:tcPr>
          <w:p w14:paraId="5B18AF3F" w14:textId="77777777" w:rsidR="00745256" w:rsidRPr="00745256" w:rsidRDefault="00745256" w:rsidP="00E05B31">
            <w:pPr>
              <w:rPr>
                <w:rFonts w:asciiTheme="minorHAnsi" w:eastAsia="Calibri" w:hAnsiTheme="minorHAnsi" w:cstheme="minorHAnsi"/>
                <w:b/>
                <w:bCs/>
                <w:color w:val="000000"/>
                <w:sz w:val="20"/>
                <w:szCs w:val="20"/>
              </w:rPr>
            </w:pPr>
            <w:r w:rsidRPr="00745256">
              <w:rPr>
                <w:rFonts w:asciiTheme="minorHAnsi" w:eastAsia="Calibri" w:hAnsiTheme="minorHAnsi" w:cstheme="minorHAnsi"/>
                <w:b/>
                <w:bCs/>
                <w:color w:val="000000"/>
                <w:sz w:val="20"/>
                <w:szCs w:val="20"/>
              </w:rPr>
              <w:t>Other:</w:t>
            </w:r>
          </w:p>
        </w:tc>
        <w:tc>
          <w:tcPr>
            <w:tcW w:w="2439" w:type="dxa"/>
            <w:gridSpan w:val="7"/>
            <w:tcBorders>
              <w:left w:val="single" w:sz="4" w:space="0" w:color="000000"/>
            </w:tcBorders>
          </w:tcPr>
          <w:p w14:paraId="5D07E0CC" w14:textId="0A628B2D" w:rsidR="00745256" w:rsidRPr="00745256" w:rsidRDefault="00745256" w:rsidP="00E05B31">
            <w:pPr>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 xml:space="preserve">Cyanide awareness and gas detection competency where the area requires it</w:t>
            </w:r>
          </w:p>
        </w:tc>
        <w:tc>
          <w:tcPr>
            <w:tcW w:w="682" w:type="dxa"/>
            <w:gridSpan w:val="2"/>
          </w:tcPr>
          <w:p w14:paraId="1247D4F1" w14:textId="770B5FAE" w:rsidR="00745256" w:rsidRPr="00745256" w:rsidRDefault="008C64A3"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601" w:type="dxa"/>
            <w:gridSpan w:val="2"/>
          </w:tcPr>
          <w:p w14:paraId="68C0EB6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shd w:val="clear" w:color="auto" w:fill="FFFFFF"/>
          </w:tcPr>
          <w:p w14:paraId="4C14B88C"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2411448C" w14:textId="77777777" w:rsidTr="008C64A3">
        <w:trPr>
          <w:jc w:val="center"/>
        </w:trPr>
        <w:tc>
          <w:tcPr>
            <w:tcW w:w="3740" w:type="dxa"/>
            <w:gridSpan w:val="5"/>
            <w:shd w:val="clear" w:color="auto" w:fill="FFFFFF" w:themeFill="background1"/>
          </w:tcPr>
          <w:p w14:paraId="4B45895D" w14:textId="77777777" w:rsidR="00745256" w:rsidRPr="00745256" w:rsidRDefault="00745256" w:rsidP="00E05B31">
            <w:pPr>
              <w:rPr>
                <w:rFonts w:asciiTheme="minorHAnsi" w:eastAsia="Calibri" w:hAnsiTheme="minorHAnsi" w:cstheme="minorHAnsi"/>
                <w:sz w:val="20"/>
                <w:szCs w:val="20"/>
              </w:rPr>
            </w:pPr>
          </w:p>
        </w:tc>
        <w:tc>
          <w:tcPr>
            <w:tcW w:w="2894" w:type="dxa"/>
            <w:gridSpan w:val="9"/>
            <w:tcBorders>
              <w:right w:val="single" w:sz="4" w:space="0" w:color="000000"/>
            </w:tcBorders>
            <w:shd w:val="clear" w:color="auto" w:fill="FFFFFF" w:themeFill="background1"/>
          </w:tcPr>
          <w:p w14:paraId="45B395BE" w14:textId="77777777" w:rsidR="00745256" w:rsidRPr="00745256" w:rsidRDefault="00745256" w:rsidP="00E05B31">
            <w:pPr>
              <w:rPr>
                <w:rFonts w:asciiTheme="minorHAnsi" w:eastAsia="Calibri" w:hAnsiTheme="minorHAnsi" w:cstheme="minorHAnsi"/>
                <w:sz w:val="20"/>
                <w:szCs w:val="20"/>
              </w:rPr>
            </w:pPr>
          </w:p>
        </w:tc>
        <w:tc>
          <w:tcPr>
            <w:tcW w:w="1440" w:type="dxa"/>
            <w:gridSpan w:val="6"/>
            <w:tcBorders>
              <w:left w:val="single" w:sz="4" w:space="0" w:color="000000"/>
            </w:tcBorders>
            <w:shd w:val="clear" w:color="auto" w:fill="D9D9D9" w:themeFill="background1" w:themeFillShade="D9"/>
          </w:tcPr>
          <w:p w14:paraId="15847584" w14:textId="77777777" w:rsidR="00745256" w:rsidRPr="00745256" w:rsidRDefault="00745256" w:rsidP="00E05B31">
            <w:pPr>
              <w:rPr>
                <w:rFonts w:asciiTheme="minorHAnsi" w:eastAsia="Calibri" w:hAnsiTheme="minorHAnsi" w:cstheme="minorHAnsi"/>
                <w:b/>
                <w:bCs/>
                <w:color w:val="000000"/>
                <w:sz w:val="20"/>
                <w:szCs w:val="20"/>
              </w:rPr>
            </w:pPr>
            <w:r w:rsidRPr="00745256">
              <w:rPr>
                <w:rFonts w:asciiTheme="minorHAnsi" w:eastAsia="Calibri" w:hAnsiTheme="minorHAnsi" w:cstheme="minorHAnsi"/>
                <w:b/>
                <w:bCs/>
                <w:color w:val="000000"/>
                <w:sz w:val="20"/>
                <w:szCs w:val="20"/>
              </w:rPr>
              <w:t>Other:</w:t>
            </w:r>
          </w:p>
        </w:tc>
        <w:tc>
          <w:tcPr>
            <w:tcW w:w="2439" w:type="dxa"/>
            <w:gridSpan w:val="7"/>
            <w:tcBorders>
              <w:left w:val="single" w:sz="4" w:space="0" w:color="000000"/>
            </w:tcBorders>
          </w:tcPr>
          <w:p w14:paraId="159CF41D" w14:textId="77777777" w:rsidR="00745256" w:rsidRPr="00745256" w:rsidRDefault="00745256" w:rsidP="00E05B31">
            <w:pPr>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 xml:space="preserve">Competency in the determinations and calculations carried out in this task</w:t>
            </w:r>
          </w:p>
        </w:tc>
        <w:tc>
          <w:tcPr>
            <w:tcW w:w="682" w:type="dxa"/>
            <w:gridSpan w:val="2"/>
          </w:tcPr>
          <w:p w14:paraId="414DC7F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601" w:type="dxa"/>
            <w:gridSpan w:val="2"/>
          </w:tcPr>
          <w:p w14:paraId="5FFE0B6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shd w:val="clear" w:color="auto" w:fill="FFFFFF"/>
          </w:tcPr>
          <w:p w14:paraId="3007533E"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70175C33" w14:textId="77777777" w:rsidTr="008C64A3">
        <w:trPr>
          <w:jc w:val="center"/>
        </w:trPr>
        <w:tc>
          <w:tcPr>
            <w:tcW w:w="3740" w:type="dxa"/>
            <w:gridSpan w:val="5"/>
            <w:shd w:val="clear" w:color="auto" w:fill="FFFFFF" w:themeFill="background1"/>
          </w:tcPr>
          <w:p w14:paraId="457F6C3A" w14:textId="77777777" w:rsidR="00745256" w:rsidRPr="00745256" w:rsidRDefault="00745256" w:rsidP="00E05B31">
            <w:pPr>
              <w:rPr>
                <w:rFonts w:asciiTheme="minorHAnsi" w:eastAsia="Calibri" w:hAnsiTheme="minorHAnsi" w:cstheme="minorHAnsi"/>
                <w:sz w:val="20"/>
                <w:szCs w:val="20"/>
              </w:rPr>
            </w:pPr>
          </w:p>
        </w:tc>
        <w:tc>
          <w:tcPr>
            <w:tcW w:w="2894" w:type="dxa"/>
            <w:gridSpan w:val="9"/>
            <w:tcBorders>
              <w:right w:val="single" w:sz="4" w:space="0" w:color="000000"/>
            </w:tcBorders>
            <w:shd w:val="clear" w:color="auto" w:fill="FFFFFF" w:themeFill="background1"/>
          </w:tcPr>
          <w:p w14:paraId="4467BDD8" w14:textId="77777777" w:rsidR="00745256" w:rsidRPr="00745256" w:rsidRDefault="00745256" w:rsidP="00E05B31">
            <w:pPr>
              <w:rPr>
                <w:rFonts w:asciiTheme="minorHAnsi" w:eastAsia="Calibri" w:hAnsiTheme="minorHAnsi" w:cstheme="minorHAnsi"/>
                <w:sz w:val="20"/>
                <w:szCs w:val="20"/>
              </w:rPr>
            </w:pPr>
          </w:p>
        </w:tc>
        <w:tc>
          <w:tcPr>
            <w:tcW w:w="1440" w:type="dxa"/>
            <w:gridSpan w:val="6"/>
            <w:tcBorders>
              <w:left w:val="single" w:sz="4" w:space="0" w:color="000000"/>
            </w:tcBorders>
            <w:shd w:val="clear" w:color="auto" w:fill="D9D9D9" w:themeFill="background1" w:themeFillShade="D9"/>
          </w:tcPr>
          <w:p w14:paraId="5AEAD9F7" w14:textId="77777777" w:rsidR="00745256" w:rsidRPr="00745256" w:rsidRDefault="00745256" w:rsidP="00E05B31">
            <w:pPr>
              <w:rPr>
                <w:rFonts w:asciiTheme="minorHAnsi" w:eastAsia="Calibri" w:hAnsiTheme="minorHAnsi" w:cstheme="minorHAnsi"/>
                <w:b/>
                <w:bCs/>
                <w:color w:val="000000"/>
                <w:sz w:val="20"/>
                <w:szCs w:val="20"/>
              </w:rPr>
            </w:pPr>
            <w:r w:rsidRPr="00745256">
              <w:rPr>
                <w:rFonts w:asciiTheme="minorHAnsi" w:eastAsia="Calibri" w:hAnsiTheme="minorHAnsi" w:cstheme="minorHAnsi"/>
                <w:b/>
                <w:bCs/>
                <w:color w:val="000000"/>
                <w:sz w:val="20"/>
                <w:szCs w:val="20"/>
              </w:rPr>
              <w:t>Other:</w:t>
            </w:r>
          </w:p>
        </w:tc>
        <w:tc>
          <w:tcPr>
            <w:tcW w:w="2439" w:type="dxa"/>
            <w:gridSpan w:val="7"/>
            <w:tcBorders>
              <w:left w:val="single" w:sz="4" w:space="0" w:color="000000"/>
            </w:tcBorders>
          </w:tcPr>
          <w:p w14:paraId="7EB8B20B" w14:textId="77777777" w:rsidR="00745256" w:rsidRPr="00745256" w:rsidRDefault="00745256" w:rsidP="00E05B31">
            <w:pPr>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 xml:space="preserve"/>
            </w:r>
          </w:p>
        </w:tc>
        <w:tc>
          <w:tcPr>
            <w:tcW w:w="682" w:type="dxa"/>
            <w:gridSpan w:val="2"/>
          </w:tcPr>
          <w:p w14:paraId="0E933D9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601" w:type="dxa"/>
            <w:gridSpan w:val="2"/>
          </w:tcPr>
          <w:p w14:paraId="41AFA65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shd w:val="clear" w:color="auto" w:fill="FFFFFF"/>
          </w:tcPr>
          <w:p w14:paraId="0A8D76E8"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63DCAECA" w14:textId="77777777" w:rsidTr="008C64A3">
        <w:trPr>
          <w:trHeight w:val="187"/>
          <w:tblHeader/>
          <w:jc w:val="center"/>
        </w:trPr>
        <w:tc>
          <w:tcPr>
            <w:tcW w:w="15309" w:type="dxa"/>
            <w:gridSpan w:val="38"/>
            <w:shd w:val="clear" w:color="auto" w:fill="D9D9D9" w:themeFill="background1" w:themeFillShade="D9"/>
          </w:tcPr>
          <w:p w14:paraId="4B38FA0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HERITAGE MINERALS STANDARD OPERATING PROCEDURES:</w:t>
            </w:r>
          </w:p>
        </w:tc>
      </w:tr>
      <w:bookmarkEnd w:id="2"/>
      <w:tr w:rsidR="00745256" w:rsidRPr="00745256" w14:paraId="128A957A" w14:textId="77777777" w:rsidTr="008C64A3">
        <w:trPr>
          <w:trHeight w:val="187"/>
          <w:tblHeader/>
          <w:jc w:val="center"/>
        </w:trPr>
        <w:tc>
          <w:tcPr>
            <w:tcW w:w="7650" w:type="dxa"/>
            <w:gridSpan w:val="18"/>
            <w:shd w:val="clear" w:color="auto" w:fill="D9D9D9" w:themeFill="background1" w:themeFillShade="D9"/>
          </w:tcPr>
          <w:p w14:paraId="242A69D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000000" w:themeColor="text1"/>
                <w:sz w:val="20"/>
                <w:szCs w:val="20"/>
                <w:lang w:eastAsia="zh-CN"/>
              </w:rPr>
              <w:t>Work Health and Safety SOPs:</w:t>
            </w:r>
          </w:p>
        </w:tc>
        <w:tc>
          <w:tcPr>
            <w:tcW w:w="7125" w:type="dxa"/>
            <w:gridSpan w:val="19"/>
            <w:shd w:val="clear" w:color="auto" w:fill="D9D9D9" w:themeFill="background1" w:themeFillShade="D9"/>
          </w:tcPr>
          <w:p w14:paraId="0A2AB9D1" w14:textId="77777777" w:rsidR="00745256" w:rsidRPr="00745256" w:rsidRDefault="00745256" w:rsidP="00E05B31">
            <w:pPr>
              <w:jc w:val="center"/>
              <w:rPr>
                <w:rFonts w:asciiTheme="minorHAnsi" w:hAnsiTheme="minorHAnsi" w:cstheme="minorHAnsi"/>
                <w:bCs/>
                <w:color w:val="000000" w:themeColor="text1"/>
                <w:sz w:val="20"/>
                <w:szCs w:val="20"/>
                <w:lang w:eastAsia="zh-CN"/>
              </w:rPr>
            </w:pPr>
            <w:r w:rsidRPr="00745256">
              <w:rPr>
                <w:rFonts w:asciiTheme="minorHAnsi" w:hAnsiTheme="minorHAnsi" w:cstheme="minorHAnsi"/>
                <w:b/>
                <w:color w:val="000000" w:themeColor="text1"/>
                <w:sz w:val="20"/>
                <w:szCs w:val="20"/>
                <w:lang w:eastAsia="zh-CN"/>
              </w:rPr>
              <w:t>Environmental SOPs:</w:t>
            </w:r>
          </w:p>
        </w:tc>
        <w:tc>
          <w:tcPr>
            <w:tcW w:w="534" w:type="dxa"/>
            <w:shd w:val="clear" w:color="auto" w:fill="FFFFFF" w:themeFill="background1"/>
          </w:tcPr>
          <w:p w14:paraId="24274B9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82E4FAE" w14:textId="77777777" w:rsidTr="008C64A3">
        <w:trPr>
          <w:trHeight w:val="187"/>
          <w:tblHeader/>
          <w:jc w:val="center"/>
        </w:trPr>
        <w:tc>
          <w:tcPr>
            <w:tcW w:w="7154" w:type="dxa"/>
            <w:gridSpan w:val="15"/>
            <w:shd w:val="clear" w:color="auto" w:fill="FFFFFF" w:themeFill="background1"/>
          </w:tcPr>
          <w:p w14:paraId="69952BB4"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HM-MMM-WHS-SOP-001-R02-Legal Obligations</w:t>
            </w:r>
          </w:p>
        </w:tc>
        <w:tc>
          <w:tcPr>
            <w:tcW w:w="496" w:type="dxa"/>
            <w:gridSpan w:val="3"/>
            <w:shd w:val="clear" w:color="auto" w:fill="FFFFFF" w:themeFill="background1"/>
          </w:tcPr>
          <w:p w14:paraId="1ABA960C"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31B154B"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HM-MMM-ENV-SOP-001-R02-Hazardous Substances</w:t>
            </w:r>
          </w:p>
        </w:tc>
        <w:tc>
          <w:tcPr>
            <w:tcW w:w="534" w:type="dxa"/>
            <w:shd w:val="clear" w:color="auto" w:fill="FFFFFF" w:themeFill="background1"/>
          </w:tcPr>
          <w:p w14:paraId="410C83E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988BD2C" w14:textId="77777777" w:rsidTr="008C64A3">
        <w:trPr>
          <w:trHeight w:val="187"/>
          <w:tblHeader/>
          <w:jc w:val="center"/>
        </w:trPr>
        <w:tc>
          <w:tcPr>
            <w:tcW w:w="7154" w:type="dxa"/>
            <w:gridSpan w:val="15"/>
            <w:shd w:val="clear" w:color="auto" w:fill="FFFFFF" w:themeFill="background1"/>
          </w:tcPr>
          <w:p w14:paraId="43B38740"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HM-MMM-WHS-SOP-002-R02-Risk Management</w:t>
            </w:r>
          </w:p>
        </w:tc>
        <w:tc>
          <w:tcPr>
            <w:tcW w:w="496" w:type="dxa"/>
            <w:gridSpan w:val="3"/>
            <w:shd w:val="clear" w:color="auto" w:fill="FFFFFF" w:themeFill="background1"/>
          </w:tcPr>
          <w:p w14:paraId="59586F3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0AEE646"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HM-MMM-ENV-SOP-002-R02-Soil Management</w:t>
            </w:r>
          </w:p>
        </w:tc>
        <w:tc>
          <w:tcPr>
            <w:tcW w:w="534" w:type="dxa"/>
            <w:shd w:val="clear" w:color="auto" w:fill="FFFFFF" w:themeFill="background1"/>
          </w:tcPr>
          <w:p w14:paraId="40C4D0B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285A572" w14:textId="77777777" w:rsidTr="008C64A3">
        <w:trPr>
          <w:trHeight w:val="187"/>
          <w:tblHeader/>
          <w:jc w:val="center"/>
        </w:trPr>
        <w:tc>
          <w:tcPr>
            <w:tcW w:w="7154" w:type="dxa"/>
            <w:gridSpan w:val="15"/>
            <w:shd w:val="clear" w:color="auto" w:fill="FFFFFF" w:themeFill="background1"/>
          </w:tcPr>
          <w:p w14:paraId="6DCE2B01"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HM-MMM-WHS-SOP-003-R02-Consultation</w:t>
            </w:r>
          </w:p>
        </w:tc>
        <w:tc>
          <w:tcPr>
            <w:tcW w:w="496" w:type="dxa"/>
            <w:gridSpan w:val="3"/>
            <w:shd w:val="clear" w:color="auto" w:fill="FFFFFF" w:themeFill="background1"/>
          </w:tcPr>
          <w:p w14:paraId="1954C66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44BBC13"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HM-MMM-ENV-SOP-003-R02-Fire Management</w:t>
            </w:r>
          </w:p>
        </w:tc>
        <w:tc>
          <w:tcPr>
            <w:tcW w:w="534" w:type="dxa"/>
            <w:shd w:val="clear" w:color="auto" w:fill="FFFFFF" w:themeFill="background1"/>
          </w:tcPr>
          <w:p w14:paraId="487B054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393963D" w14:textId="77777777" w:rsidTr="008C64A3">
        <w:trPr>
          <w:trHeight w:val="187"/>
          <w:tblHeader/>
          <w:jc w:val="center"/>
        </w:trPr>
        <w:tc>
          <w:tcPr>
            <w:tcW w:w="7154" w:type="dxa"/>
            <w:gridSpan w:val="15"/>
            <w:shd w:val="clear" w:color="auto" w:fill="FFFFFF" w:themeFill="background1"/>
          </w:tcPr>
          <w:p w14:paraId="4C28D28A"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HM-MMM-WHS-SOP-004-R02-Incident Reporting</w:t>
            </w:r>
          </w:p>
        </w:tc>
        <w:tc>
          <w:tcPr>
            <w:tcW w:w="496" w:type="dxa"/>
            <w:gridSpan w:val="3"/>
            <w:shd w:val="clear" w:color="auto" w:fill="FFFFFF" w:themeFill="background1"/>
          </w:tcPr>
          <w:p w14:paraId="5521E6F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10A5EAEC"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HM-MMM-ENV-SOP-004-R02-Cultural Heritage</w:t>
            </w:r>
          </w:p>
        </w:tc>
        <w:tc>
          <w:tcPr>
            <w:tcW w:w="534" w:type="dxa"/>
            <w:shd w:val="clear" w:color="auto" w:fill="FFFFFF" w:themeFill="background1"/>
          </w:tcPr>
          <w:p w14:paraId="48320FC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DA6416A" w14:textId="77777777" w:rsidTr="008C64A3">
        <w:trPr>
          <w:trHeight w:val="187"/>
          <w:tblHeader/>
          <w:jc w:val="center"/>
        </w:trPr>
        <w:tc>
          <w:tcPr>
            <w:tcW w:w="7154" w:type="dxa"/>
            <w:gridSpan w:val="15"/>
            <w:shd w:val="clear" w:color="auto" w:fill="FFFFFF" w:themeFill="background1"/>
          </w:tcPr>
          <w:p w14:paraId="0FF7794E"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HM-MMM-WHS-SOP-005-R02-Emergency Response</w:t>
            </w:r>
          </w:p>
        </w:tc>
        <w:tc>
          <w:tcPr>
            <w:tcW w:w="496" w:type="dxa"/>
            <w:gridSpan w:val="3"/>
            <w:shd w:val="clear" w:color="auto" w:fill="FFFFFF" w:themeFill="background1"/>
          </w:tcPr>
          <w:p w14:paraId="23F56254" w14:textId="627FF171" w:rsidR="00745256" w:rsidRPr="00745256" w:rsidRDefault="008C64A3" w:rsidP="00E05B31">
            <w:pPr>
              <w:jc w:val="center"/>
              <w:rPr>
                <w:rFonts w:asciiTheme="minorHAnsi" w:hAnsiTheme="minorHAnsi" w:cstheme="minorHAnsi"/>
                <w:b/>
                <w:color w:val="FF0000"/>
                <w:sz w:val="20"/>
                <w:szCs w:val="20"/>
                <w:lang w:eastAsia="zh-CN"/>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17CA04D0"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HM-MMM-ENV-SOP-005-R02-Dust &amp; Air Management</w:t>
            </w:r>
          </w:p>
        </w:tc>
        <w:tc>
          <w:tcPr>
            <w:tcW w:w="534" w:type="dxa"/>
            <w:shd w:val="clear" w:color="auto" w:fill="FFFFFF" w:themeFill="background1"/>
          </w:tcPr>
          <w:p w14:paraId="3C27604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2F66966" w14:textId="77777777" w:rsidTr="008C64A3">
        <w:trPr>
          <w:trHeight w:val="187"/>
          <w:tblHeader/>
          <w:jc w:val="center"/>
        </w:trPr>
        <w:tc>
          <w:tcPr>
            <w:tcW w:w="7154" w:type="dxa"/>
            <w:gridSpan w:val="15"/>
            <w:shd w:val="clear" w:color="auto" w:fill="FFFFFF" w:themeFill="background1"/>
          </w:tcPr>
          <w:p w14:paraId="7E28585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HM-MMM-WHS-SOP-006-R02-Audit &amp; Inspection</w:t>
            </w:r>
          </w:p>
        </w:tc>
        <w:tc>
          <w:tcPr>
            <w:tcW w:w="496" w:type="dxa"/>
            <w:gridSpan w:val="3"/>
            <w:shd w:val="clear" w:color="auto" w:fill="FFFFFF" w:themeFill="background1"/>
          </w:tcPr>
          <w:p w14:paraId="6CD31EA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A4D083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HM-MMM-ENV-SOP-006-R02-Waste Management</w:t>
            </w:r>
          </w:p>
        </w:tc>
        <w:tc>
          <w:tcPr>
            <w:tcW w:w="534" w:type="dxa"/>
            <w:shd w:val="clear" w:color="auto" w:fill="FFFFFF" w:themeFill="background1"/>
          </w:tcPr>
          <w:p w14:paraId="78424FA5"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A73F24F" w14:textId="77777777" w:rsidTr="008C64A3">
        <w:trPr>
          <w:trHeight w:val="187"/>
          <w:tblHeader/>
          <w:jc w:val="center"/>
        </w:trPr>
        <w:tc>
          <w:tcPr>
            <w:tcW w:w="7154" w:type="dxa"/>
            <w:gridSpan w:val="15"/>
            <w:shd w:val="clear" w:color="auto" w:fill="FFFFFF" w:themeFill="background1"/>
          </w:tcPr>
          <w:p w14:paraId="62363CA7"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HM-MMM-WHS-SOP-007-R02-Drugs &amp; Alcohol</w:t>
            </w:r>
          </w:p>
        </w:tc>
        <w:tc>
          <w:tcPr>
            <w:tcW w:w="496" w:type="dxa"/>
            <w:gridSpan w:val="3"/>
            <w:shd w:val="clear" w:color="auto" w:fill="FFFFFF" w:themeFill="background1"/>
          </w:tcPr>
          <w:p w14:paraId="55C1C14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5200514"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HM-MMM-ENV-SOP-007-R02-Water Management</w:t>
            </w:r>
          </w:p>
        </w:tc>
        <w:tc>
          <w:tcPr>
            <w:tcW w:w="534" w:type="dxa"/>
            <w:shd w:val="clear" w:color="auto" w:fill="FFFFFF" w:themeFill="background1"/>
          </w:tcPr>
          <w:p w14:paraId="386F8CA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A1C982E" w14:textId="77777777" w:rsidTr="008C64A3">
        <w:trPr>
          <w:trHeight w:val="187"/>
          <w:tblHeader/>
          <w:jc w:val="center"/>
        </w:trPr>
        <w:tc>
          <w:tcPr>
            <w:tcW w:w="7154" w:type="dxa"/>
            <w:gridSpan w:val="15"/>
            <w:shd w:val="clear" w:color="auto" w:fill="FFFFFF" w:themeFill="background1"/>
          </w:tcPr>
          <w:p w14:paraId="3D237C0B"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HM-MMM-WHS-SOP-008-R02-Permit</w:t>
            </w:r>
          </w:p>
        </w:tc>
        <w:tc>
          <w:tcPr>
            <w:tcW w:w="496" w:type="dxa"/>
            <w:gridSpan w:val="3"/>
            <w:shd w:val="clear" w:color="auto" w:fill="FFFFFF" w:themeFill="background1"/>
          </w:tcPr>
          <w:p w14:paraId="155A867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4CE46BBA"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HM-MMM-ENV-SOP-008-R02-Noise &amp; Vibration</w:t>
            </w:r>
          </w:p>
        </w:tc>
        <w:tc>
          <w:tcPr>
            <w:tcW w:w="534" w:type="dxa"/>
            <w:shd w:val="clear" w:color="auto" w:fill="FFFFFF" w:themeFill="background1"/>
          </w:tcPr>
          <w:p w14:paraId="72058DC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F3EA490" w14:textId="77777777" w:rsidTr="008C64A3">
        <w:trPr>
          <w:trHeight w:val="187"/>
          <w:tblHeader/>
          <w:jc w:val="center"/>
        </w:trPr>
        <w:tc>
          <w:tcPr>
            <w:tcW w:w="7154" w:type="dxa"/>
            <w:gridSpan w:val="15"/>
            <w:shd w:val="clear" w:color="auto" w:fill="FFFFFF" w:themeFill="background1"/>
          </w:tcPr>
          <w:p w14:paraId="1606FFD8"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eastAsia="Calibri" w:hAnsiTheme="minorHAnsi" w:cstheme="minorHAnsi"/>
                <w:bCs/>
                <w:color w:val="000000" w:themeColor="text1"/>
                <w:sz w:val="20"/>
                <w:szCs w:val="20"/>
              </w:rPr>
              <w:t>HM-MMM-WHS-SOP-009-R02-Induction &amp; Training</w:t>
            </w:r>
          </w:p>
        </w:tc>
        <w:tc>
          <w:tcPr>
            <w:tcW w:w="496" w:type="dxa"/>
            <w:gridSpan w:val="3"/>
            <w:shd w:val="clear" w:color="auto" w:fill="FFFFFF" w:themeFill="background1"/>
          </w:tcPr>
          <w:p w14:paraId="2591C0DC"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3A08505"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HM-MMM-ENV-SOP-009-R02-Flora Management</w:t>
            </w:r>
          </w:p>
        </w:tc>
        <w:tc>
          <w:tcPr>
            <w:tcW w:w="534" w:type="dxa"/>
            <w:shd w:val="clear" w:color="auto" w:fill="FFFFFF" w:themeFill="background1"/>
          </w:tcPr>
          <w:p w14:paraId="201C0D8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DC71AE1" w14:textId="77777777" w:rsidTr="008C64A3">
        <w:trPr>
          <w:trHeight w:val="187"/>
          <w:tblHeader/>
          <w:jc w:val="center"/>
        </w:trPr>
        <w:tc>
          <w:tcPr>
            <w:tcW w:w="7154" w:type="dxa"/>
            <w:gridSpan w:val="15"/>
            <w:shd w:val="clear" w:color="auto" w:fill="FFFFFF" w:themeFill="background1"/>
          </w:tcPr>
          <w:p w14:paraId="513C29F0"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eastAsia="Calibri" w:hAnsiTheme="minorHAnsi" w:cstheme="minorHAnsi"/>
                <w:bCs/>
                <w:color w:val="000000" w:themeColor="text1"/>
                <w:sz w:val="20"/>
                <w:szCs w:val="20"/>
              </w:rPr>
              <w:t>HM-MMM-WHS-SOP-010-R02-Working Over Water</w:t>
            </w:r>
          </w:p>
        </w:tc>
        <w:tc>
          <w:tcPr>
            <w:tcW w:w="496" w:type="dxa"/>
            <w:gridSpan w:val="3"/>
            <w:shd w:val="clear" w:color="auto" w:fill="FFFFFF" w:themeFill="background1"/>
          </w:tcPr>
          <w:p w14:paraId="0C21BF5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5B56C2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HM-MMM-ENV-SOP-010-R02-Fauna Management</w:t>
            </w:r>
          </w:p>
        </w:tc>
        <w:tc>
          <w:tcPr>
            <w:tcW w:w="534" w:type="dxa"/>
            <w:shd w:val="clear" w:color="auto" w:fill="FFFFFF" w:themeFill="background1"/>
          </w:tcPr>
          <w:p w14:paraId="1C03EDD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F4555A1" w14:textId="77777777" w:rsidTr="008C64A3">
        <w:trPr>
          <w:trHeight w:val="187"/>
          <w:tblHeader/>
          <w:jc w:val="center"/>
        </w:trPr>
        <w:tc>
          <w:tcPr>
            <w:tcW w:w="7154" w:type="dxa"/>
            <w:gridSpan w:val="15"/>
            <w:shd w:val="clear" w:color="auto" w:fill="FFFFFF" w:themeFill="background1"/>
          </w:tcPr>
          <w:p w14:paraId="3A5F0D2B"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eastAsia="Calibri" w:hAnsiTheme="minorHAnsi" w:cstheme="minorHAnsi"/>
                <w:bCs/>
                <w:color w:val="000000" w:themeColor="text1"/>
                <w:sz w:val="20"/>
                <w:szCs w:val="20"/>
              </w:rPr>
              <w:t>HM-MMM-WHS-SOP-011-R02-Working in Isolation</w:t>
            </w:r>
          </w:p>
        </w:tc>
        <w:tc>
          <w:tcPr>
            <w:tcW w:w="496" w:type="dxa"/>
            <w:gridSpan w:val="3"/>
            <w:shd w:val="clear" w:color="auto" w:fill="FFFFFF" w:themeFill="background1"/>
          </w:tcPr>
          <w:p w14:paraId="6B8905E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2B39216"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HM-MMM-ENV-SOP-011-R02-Dredging Operations</w:t>
            </w:r>
          </w:p>
        </w:tc>
        <w:tc>
          <w:tcPr>
            <w:tcW w:w="534" w:type="dxa"/>
            <w:shd w:val="clear" w:color="auto" w:fill="FFFFFF" w:themeFill="background1"/>
          </w:tcPr>
          <w:p w14:paraId="3DF80785"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12F0FB6" w14:textId="77777777" w:rsidTr="008C64A3">
        <w:trPr>
          <w:trHeight w:val="187"/>
          <w:tblHeader/>
          <w:jc w:val="center"/>
        </w:trPr>
        <w:tc>
          <w:tcPr>
            <w:tcW w:w="7154" w:type="dxa"/>
            <w:gridSpan w:val="15"/>
            <w:shd w:val="clear" w:color="auto" w:fill="FFFFFF" w:themeFill="background1"/>
          </w:tcPr>
          <w:p w14:paraId="51F2E9F0"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HM-MMM-WHS-SOP-012-R02-COVID-19</w:t>
            </w:r>
          </w:p>
        </w:tc>
        <w:tc>
          <w:tcPr>
            <w:tcW w:w="496" w:type="dxa"/>
            <w:gridSpan w:val="3"/>
            <w:shd w:val="clear" w:color="auto" w:fill="FFFFFF" w:themeFill="background1"/>
          </w:tcPr>
          <w:p w14:paraId="6F057E1E"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659" w:type="dxa"/>
            <w:gridSpan w:val="20"/>
            <w:shd w:val="clear" w:color="auto" w:fill="D9D9D9" w:themeFill="background1" w:themeFillShade="D9"/>
          </w:tcPr>
          <w:p w14:paraId="40C42E3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000000" w:themeColor="text1"/>
                <w:sz w:val="20"/>
                <w:szCs w:val="20"/>
                <w:lang w:eastAsia="zh-CN"/>
              </w:rPr>
              <w:t>Quality SOPs:</w:t>
            </w:r>
          </w:p>
        </w:tc>
      </w:tr>
      <w:tr w:rsidR="00745256" w:rsidRPr="00745256" w14:paraId="02B87E7E" w14:textId="77777777" w:rsidTr="008C64A3">
        <w:trPr>
          <w:trHeight w:val="187"/>
          <w:tblHeader/>
          <w:jc w:val="center"/>
        </w:trPr>
        <w:tc>
          <w:tcPr>
            <w:tcW w:w="7154" w:type="dxa"/>
            <w:gridSpan w:val="15"/>
            <w:shd w:val="clear" w:color="auto" w:fill="FFFFFF" w:themeFill="background1"/>
          </w:tcPr>
          <w:p w14:paraId="457A9761"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HM-MMM-WHS-SOP-013-R02-HAZOP</w:t>
            </w:r>
          </w:p>
        </w:tc>
        <w:tc>
          <w:tcPr>
            <w:tcW w:w="496" w:type="dxa"/>
            <w:gridSpan w:val="3"/>
            <w:shd w:val="clear" w:color="auto" w:fill="FFFFFF" w:themeFill="background1"/>
          </w:tcPr>
          <w:p w14:paraId="0B0E2B0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99637C9"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HM-MMM-QAL-SOP-001-R02-Management Review</w:t>
            </w:r>
          </w:p>
        </w:tc>
        <w:tc>
          <w:tcPr>
            <w:tcW w:w="534" w:type="dxa"/>
            <w:shd w:val="clear" w:color="auto" w:fill="FFFFFF" w:themeFill="background1"/>
          </w:tcPr>
          <w:p w14:paraId="52E6FE5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7E2F48C" w14:textId="77777777" w:rsidTr="008C64A3">
        <w:trPr>
          <w:trHeight w:val="187"/>
          <w:tblHeader/>
          <w:jc w:val="center"/>
        </w:trPr>
        <w:tc>
          <w:tcPr>
            <w:tcW w:w="7154" w:type="dxa"/>
            <w:gridSpan w:val="15"/>
            <w:shd w:val="clear" w:color="auto" w:fill="FFFFFF" w:themeFill="background1"/>
          </w:tcPr>
          <w:p w14:paraId="7AD9594C"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HM-MMM-WHS-SOP-014-R02-Change Management</w:t>
            </w:r>
          </w:p>
        </w:tc>
        <w:tc>
          <w:tcPr>
            <w:tcW w:w="496" w:type="dxa"/>
            <w:gridSpan w:val="3"/>
            <w:shd w:val="clear" w:color="auto" w:fill="FFFFFF" w:themeFill="background1"/>
          </w:tcPr>
          <w:p w14:paraId="7F43BB48"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474C80B"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HM-MMM-QAL-SOP-002-R02-Objectives &amp; Targets</w:t>
            </w:r>
          </w:p>
        </w:tc>
        <w:tc>
          <w:tcPr>
            <w:tcW w:w="534" w:type="dxa"/>
            <w:shd w:val="clear" w:color="auto" w:fill="FFFFFF" w:themeFill="background1"/>
          </w:tcPr>
          <w:p w14:paraId="6F2B36D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70D99C7" w14:textId="77777777" w:rsidTr="008C64A3">
        <w:trPr>
          <w:trHeight w:val="187"/>
          <w:tblHeader/>
          <w:jc w:val="center"/>
        </w:trPr>
        <w:tc>
          <w:tcPr>
            <w:tcW w:w="7154" w:type="dxa"/>
            <w:gridSpan w:val="15"/>
            <w:shd w:val="clear" w:color="auto" w:fill="FFFFFF" w:themeFill="background1"/>
          </w:tcPr>
          <w:p w14:paraId="08CC8C2F"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HM-MMM-WHS-SOP-015-R02-Electrical</w:t>
            </w:r>
          </w:p>
        </w:tc>
        <w:tc>
          <w:tcPr>
            <w:tcW w:w="496" w:type="dxa"/>
            <w:gridSpan w:val="3"/>
            <w:shd w:val="clear" w:color="auto" w:fill="FFFFFF" w:themeFill="background1"/>
          </w:tcPr>
          <w:p w14:paraId="2A2A9B1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F8C03FD"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HM-MMM-QAL-SOP-003-R02-Monitoring &amp; Measurement</w:t>
            </w:r>
          </w:p>
        </w:tc>
        <w:tc>
          <w:tcPr>
            <w:tcW w:w="534" w:type="dxa"/>
            <w:shd w:val="clear" w:color="auto" w:fill="FFFFFF" w:themeFill="background1"/>
          </w:tcPr>
          <w:p w14:paraId="7981E3D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46D0F0D" w14:textId="77777777" w:rsidTr="008C64A3">
        <w:trPr>
          <w:trHeight w:val="187"/>
          <w:tblHeader/>
          <w:jc w:val="center"/>
        </w:trPr>
        <w:tc>
          <w:tcPr>
            <w:tcW w:w="7154" w:type="dxa"/>
            <w:gridSpan w:val="15"/>
            <w:shd w:val="clear" w:color="auto" w:fill="FFFFFF" w:themeFill="background1"/>
          </w:tcPr>
          <w:p w14:paraId="2FD11A78"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HM-MMM-WHS-SOP-016-R02-Cranes &amp; Rigging</w:t>
            </w:r>
          </w:p>
        </w:tc>
        <w:tc>
          <w:tcPr>
            <w:tcW w:w="496" w:type="dxa"/>
            <w:gridSpan w:val="3"/>
            <w:shd w:val="clear" w:color="auto" w:fill="FFFFFF" w:themeFill="background1"/>
          </w:tcPr>
          <w:p w14:paraId="03F149C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AA75AFC"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HM-MMM-QAL-SOP-004-R02-Document Control</w:t>
            </w:r>
          </w:p>
        </w:tc>
        <w:tc>
          <w:tcPr>
            <w:tcW w:w="534" w:type="dxa"/>
            <w:shd w:val="clear" w:color="auto" w:fill="FFFFFF" w:themeFill="background1"/>
          </w:tcPr>
          <w:p w14:paraId="615A68A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6E52CF7" w14:textId="77777777" w:rsidTr="008C64A3">
        <w:trPr>
          <w:trHeight w:val="187"/>
          <w:tblHeader/>
          <w:jc w:val="center"/>
        </w:trPr>
        <w:tc>
          <w:tcPr>
            <w:tcW w:w="7154" w:type="dxa"/>
            <w:gridSpan w:val="15"/>
            <w:shd w:val="clear" w:color="auto" w:fill="FFFFFF" w:themeFill="background1"/>
          </w:tcPr>
          <w:p w14:paraId="46E75DC2"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HM-MMM-WHS-SOP-017-R02-Working at Heights</w:t>
            </w:r>
          </w:p>
        </w:tc>
        <w:tc>
          <w:tcPr>
            <w:tcW w:w="496" w:type="dxa"/>
            <w:gridSpan w:val="3"/>
            <w:shd w:val="clear" w:color="auto" w:fill="FFFFFF" w:themeFill="background1"/>
          </w:tcPr>
          <w:p w14:paraId="3504B4DE"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109B76E0"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HM-MMM-QAL-SOP-005-R02-Procurement</w:t>
            </w:r>
          </w:p>
        </w:tc>
        <w:tc>
          <w:tcPr>
            <w:tcW w:w="534" w:type="dxa"/>
            <w:shd w:val="clear" w:color="auto" w:fill="FFFFFF" w:themeFill="background1"/>
          </w:tcPr>
          <w:p w14:paraId="372C3B2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4F8C195" w14:textId="77777777" w:rsidTr="008C64A3">
        <w:trPr>
          <w:trHeight w:val="187"/>
          <w:tblHeader/>
          <w:jc w:val="center"/>
        </w:trPr>
        <w:tc>
          <w:tcPr>
            <w:tcW w:w="7154" w:type="dxa"/>
            <w:gridSpan w:val="15"/>
            <w:shd w:val="clear" w:color="auto" w:fill="FFFFFF" w:themeFill="background1"/>
          </w:tcPr>
          <w:p w14:paraId="10FAE09E"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HM-MMM-WHS-SOP-018-R02-Confined Space</w:t>
            </w:r>
          </w:p>
        </w:tc>
        <w:tc>
          <w:tcPr>
            <w:tcW w:w="496" w:type="dxa"/>
            <w:gridSpan w:val="3"/>
            <w:shd w:val="clear" w:color="auto" w:fill="FFFFFF" w:themeFill="background1"/>
          </w:tcPr>
          <w:p w14:paraId="0387BB8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9330C3C"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HM-MMM-QAL-SOP-006-R02-Record Management</w:t>
            </w:r>
          </w:p>
        </w:tc>
        <w:tc>
          <w:tcPr>
            <w:tcW w:w="534" w:type="dxa"/>
            <w:shd w:val="clear" w:color="auto" w:fill="FFFFFF" w:themeFill="background1"/>
          </w:tcPr>
          <w:p w14:paraId="0668FE8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D4455A8" w14:textId="77777777" w:rsidTr="008C64A3">
        <w:trPr>
          <w:trHeight w:val="187"/>
          <w:tblHeader/>
          <w:jc w:val="center"/>
        </w:trPr>
        <w:tc>
          <w:tcPr>
            <w:tcW w:w="7154" w:type="dxa"/>
            <w:gridSpan w:val="15"/>
            <w:shd w:val="clear" w:color="auto" w:fill="FFFFFF" w:themeFill="background1"/>
          </w:tcPr>
          <w:p w14:paraId="56272A60"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HM-MMM-WHS-SOP-019-R02-Isolation</w:t>
            </w:r>
          </w:p>
        </w:tc>
        <w:tc>
          <w:tcPr>
            <w:tcW w:w="496" w:type="dxa"/>
            <w:gridSpan w:val="3"/>
            <w:shd w:val="clear" w:color="auto" w:fill="FFFFFF" w:themeFill="background1"/>
          </w:tcPr>
          <w:p w14:paraId="37917606" w14:textId="77777777" w:rsidR="00745256" w:rsidRPr="00745256" w:rsidRDefault="00E71B30" w:rsidP="00E05B31">
            <w:pPr>
              <w:jc w:val="center"/>
              <w:rPr>
                <w:rFonts w:asciiTheme="minorHAnsi" w:hAnsiTheme="minorHAnsi" w:cstheme="minorHAnsi"/>
                <w:b/>
                <w:color w:val="FF0000"/>
                <w:sz w:val="20"/>
                <w:szCs w:val="20"/>
                <w:lang w:eastAsia="zh-CN"/>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2699327"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HM-MMM-QAL-SOP-007-R02-</w:t>
            </w:r>
            <w:proofErr w:type="gramStart"/>
            <w:r w:rsidRPr="00745256">
              <w:rPr>
                <w:rFonts w:asciiTheme="minorHAnsi" w:hAnsiTheme="minorHAnsi" w:cstheme="minorHAnsi"/>
                <w:sz w:val="20"/>
                <w:szCs w:val="20"/>
              </w:rPr>
              <w:t>Pre-Planning</w:t>
            </w:r>
            <w:proofErr w:type="gramEnd"/>
          </w:p>
        </w:tc>
        <w:tc>
          <w:tcPr>
            <w:tcW w:w="534" w:type="dxa"/>
            <w:shd w:val="clear" w:color="auto" w:fill="FFFFFF" w:themeFill="background1"/>
          </w:tcPr>
          <w:p w14:paraId="073F2A3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FFF9CD6" w14:textId="77777777" w:rsidTr="008C64A3">
        <w:trPr>
          <w:trHeight w:val="187"/>
          <w:tblHeader/>
          <w:jc w:val="center"/>
        </w:trPr>
        <w:tc>
          <w:tcPr>
            <w:tcW w:w="7154" w:type="dxa"/>
            <w:gridSpan w:val="15"/>
            <w:shd w:val="clear" w:color="auto" w:fill="FFFFFF" w:themeFill="background1"/>
          </w:tcPr>
          <w:p w14:paraId="6196CC4C"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HM-MMM-WHS-SOP-020-R02-Asbestos</w:t>
            </w:r>
          </w:p>
        </w:tc>
        <w:tc>
          <w:tcPr>
            <w:tcW w:w="496" w:type="dxa"/>
            <w:gridSpan w:val="3"/>
            <w:shd w:val="clear" w:color="auto" w:fill="FFFFFF" w:themeFill="background1"/>
          </w:tcPr>
          <w:p w14:paraId="7128574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3A90633"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HM-MMM-QAL-SOP-008-R02-Custom Focus</w:t>
            </w:r>
          </w:p>
        </w:tc>
        <w:tc>
          <w:tcPr>
            <w:tcW w:w="534" w:type="dxa"/>
            <w:shd w:val="clear" w:color="auto" w:fill="FFFFFF" w:themeFill="background1"/>
          </w:tcPr>
          <w:p w14:paraId="765FB06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26DC5C4" w14:textId="77777777" w:rsidTr="008C64A3">
        <w:trPr>
          <w:trHeight w:val="187"/>
          <w:tblHeader/>
          <w:jc w:val="center"/>
        </w:trPr>
        <w:tc>
          <w:tcPr>
            <w:tcW w:w="7154" w:type="dxa"/>
            <w:gridSpan w:val="15"/>
            <w:shd w:val="clear" w:color="auto" w:fill="FFFFFF" w:themeFill="background1"/>
          </w:tcPr>
          <w:p w14:paraId="1C309EC7"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HM-MMM-WHS-SOP-021-R02-Fatigue</w:t>
            </w:r>
          </w:p>
        </w:tc>
        <w:tc>
          <w:tcPr>
            <w:tcW w:w="496" w:type="dxa"/>
            <w:gridSpan w:val="3"/>
            <w:shd w:val="clear" w:color="auto" w:fill="FFFFFF" w:themeFill="background1"/>
          </w:tcPr>
          <w:p w14:paraId="1047F46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377475E"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HM-MMM-QAL-SOP-009-R02-Design Management</w:t>
            </w:r>
          </w:p>
        </w:tc>
        <w:tc>
          <w:tcPr>
            <w:tcW w:w="534" w:type="dxa"/>
            <w:shd w:val="clear" w:color="auto" w:fill="FFFFFF" w:themeFill="background1"/>
          </w:tcPr>
          <w:p w14:paraId="01F9ACFB"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2F0AC79" w14:textId="77777777" w:rsidTr="008C64A3">
        <w:trPr>
          <w:trHeight w:val="187"/>
          <w:tblHeader/>
          <w:jc w:val="center"/>
        </w:trPr>
        <w:tc>
          <w:tcPr>
            <w:tcW w:w="7154" w:type="dxa"/>
            <w:gridSpan w:val="15"/>
            <w:shd w:val="clear" w:color="auto" w:fill="FFFFFF" w:themeFill="background1"/>
          </w:tcPr>
          <w:p w14:paraId="2848CCF8"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HM-MMM-WHS-SOP-022-R02-Plant &amp; Equipment</w:t>
            </w:r>
          </w:p>
        </w:tc>
        <w:tc>
          <w:tcPr>
            <w:tcW w:w="496" w:type="dxa"/>
            <w:gridSpan w:val="3"/>
            <w:shd w:val="clear" w:color="auto" w:fill="FFFFFF" w:themeFill="background1"/>
          </w:tcPr>
          <w:p w14:paraId="0BEC0BA1" w14:textId="77777777" w:rsidR="00745256" w:rsidRPr="00745256" w:rsidRDefault="00E71B30" w:rsidP="00E05B31">
            <w:pPr>
              <w:jc w:val="center"/>
              <w:rPr>
                <w:rFonts w:asciiTheme="minorHAnsi" w:hAnsiTheme="minorHAnsi" w:cstheme="minorHAnsi"/>
                <w:b/>
                <w:color w:val="FF0000"/>
                <w:sz w:val="20"/>
                <w:szCs w:val="20"/>
                <w:lang w:eastAsia="zh-CN"/>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986E88A"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HM-MMM-QAL-SOP-010-R02-non-conformance</w:t>
            </w:r>
          </w:p>
        </w:tc>
        <w:tc>
          <w:tcPr>
            <w:tcW w:w="534" w:type="dxa"/>
            <w:shd w:val="clear" w:color="auto" w:fill="FFFFFF" w:themeFill="background1"/>
          </w:tcPr>
          <w:p w14:paraId="4793FA28"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A08C468" w14:textId="77777777" w:rsidTr="008C64A3">
        <w:trPr>
          <w:trHeight w:val="187"/>
          <w:tblHeader/>
          <w:jc w:val="center"/>
        </w:trPr>
        <w:tc>
          <w:tcPr>
            <w:tcW w:w="7154" w:type="dxa"/>
            <w:gridSpan w:val="15"/>
            <w:shd w:val="clear" w:color="auto" w:fill="FFFFFF" w:themeFill="background1"/>
          </w:tcPr>
          <w:p w14:paraId="36154C90"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HM-MMM-WHS-SOP-023-R02-Excavation</w:t>
            </w:r>
          </w:p>
        </w:tc>
        <w:tc>
          <w:tcPr>
            <w:tcW w:w="496" w:type="dxa"/>
            <w:gridSpan w:val="3"/>
            <w:shd w:val="clear" w:color="auto" w:fill="FFFFFF" w:themeFill="background1"/>
          </w:tcPr>
          <w:p w14:paraId="6A27096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6A08D21"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HM-MMM-QAL-SOP-011-R02-Tendering</w:t>
            </w:r>
          </w:p>
        </w:tc>
        <w:tc>
          <w:tcPr>
            <w:tcW w:w="534" w:type="dxa"/>
            <w:shd w:val="clear" w:color="auto" w:fill="FFFFFF" w:themeFill="background1"/>
          </w:tcPr>
          <w:p w14:paraId="08532D98"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D15F849" w14:textId="77777777" w:rsidTr="008C64A3">
        <w:trPr>
          <w:trHeight w:val="187"/>
          <w:tblHeader/>
          <w:jc w:val="center"/>
        </w:trPr>
        <w:tc>
          <w:tcPr>
            <w:tcW w:w="7154" w:type="dxa"/>
            <w:gridSpan w:val="15"/>
            <w:shd w:val="clear" w:color="auto" w:fill="FFFFFF" w:themeFill="background1"/>
          </w:tcPr>
          <w:p w14:paraId="3D63BFB8"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HM-MMM-WHS-SOP-024-R02-Light Vehicle</w:t>
            </w:r>
          </w:p>
        </w:tc>
        <w:tc>
          <w:tcPr>
            <w:tcW w:w="496" w:type="dxa"/>
            <w:gridSpan w:val="3"/>
            <w:shd w:val="clear" w:color="auto" w:fill="FFFFFF" w:themeFill="background1"/>
          </w:tcPr>
          <w:p w14:paraId="36BECC1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0A84474"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HM-MMM-QAL-SOP-012-R02-Supplier Engagement</w:t>
            </w:r>
          </w:p>
        </w:tc>
        <w:tc>
          <w:tcPr>
            <w:tcW w:w="534" w:type="dxa"/>
            <w:shd w:val="clear" w:color="auto" w:fill="FFFFFF" w:themeFill="background1"/>
          </w:tcPr>
          <w:p w14:paraId="6256F58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EB2F330" w14:textId="77777777" w:rsidTr="008C64A3">
        <w:trPr>
          <w:trHeight w:val="187"/>
          <w:tblHeader/>
          <w:jc w:val="center"/>
        </w:trPr>
        <w:tc>
          <w:tcPr>
            <w:tcW w:w="7154" w:type="dxa"/>
            <w:gridSpan w:val="15"/>
            <w:shd w:val="clear" w:color="auto" w:fill="FFFFFF" w:themeFill="background1"/>
          </w:tcPr>
          <w:p w14:paraId="0EE2E3DC"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HM-MMM-WHS-SOP-025-R02-Security</w:t>
            </w:r>
          </w:p>
        </w:tc>
        <w:tc>
          <w:tcPr>
            <w:tcW w:w="496" w:type="dxa"/>
            <w:gridSpan w:val="3"/>
            <w:shd w:val="clear" w:color="auto" w:fill="FFFFFF" w:themeFill="background1"/>
          </w:tcPr>
          <w:p w14:paraId="314C328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33A78EC"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HM-MMM-QAL-SOP-013-R02-HR-Human Resources</w:t>
            </w:r>
          </w:p>
        </w:tc>
        <w:tc>
          <w:tcPr>
            <w:tcW w:w="534" w:type="dxa"/>
            <w:shd w:val="clear" w:color="auto" w:fill="FFFFFF" w:themeFill="background1"/>
          </w:tcPr>
          <w:p w14:paraId="053DCB75"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16D751A" w14:textId="77777777" w:rsidTr="008C64A3">
        <w:trPr>
          <w:trHeight w:val="187"/>
          <w:tblHeader/>
          <w:jc w:val="center"/>
        </w:trPr>
        <w:tc>
          <w:tcPr>
            <w:tcW w:w="7154" w:type="dxa"/>
            <w:gridSpan w:val="15"/>
            <w:shd w:val="clear" w:color="auto" w:fill="FFFFFF" w:themeFill="background1"/>
          </w:tcPr>
          <w:p w14:paraId="22284E4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 -SOP-026-R02-Bullying &amp; Harassment</w:t>
            </w:r>
          </w:p>
        </w:tc>
        <w:tc>
          <w:tcPr>
            <w:tcW w:w="496" w:type="dxa"/>
            <w:gridSpan w:val="3"/>
            <w:shd w:val="clear" w:color="auto" w:fill="FFFFFF" w:themeFill="background1"/>
          </w:tcPr>
          <w:p w14:paraId="7F50E65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DA0A56A"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HM-MMM-QAL-SOP-014-R02-HR-Disciplinary</w:t>
            </w:r>
          </w:p>
        </w:tc>
        <w:tc>
          <w:tcPr>
            <w:tcW w:w="534" w:type="dxa"/>
            <w:shd w:val="clear" w:color="auto" w:fill="FFFFFF" w:themeFill="background1"/>
          </w:tcPr>
          <w:p w14:paraId="76F6B43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E025329" w14:textId="77777777" w:rsidTr="008C64A3">
        <w:trPr>
          <w:trHeight w:val="187"/>
          <w:tblHeader/>
          <w:jc w:val="center"/>
        </w:trPr>
        <w:tc>
          <w:tcPr>
            <w:tcW w:w="7154" w:type="dxa"/>
            <w:gridSpan w:val="15"/>
            <w:shd w:val="clear" w:color="auto" w:fill="FFFFFF" w:themeFill="background1"/>
          </w:tcPr>
          <w:p w14:paraId="0F326AD9"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 -SOP-027-R02-Disciplinary</w:t>
            </w:r>
          </w:p>
        </w:tc>
        <w:tc>
          <w:tcPr>
            <w:tcW w:w="496" w:type="dxa"/>
            <w:gridSpan w:val="3"/>
            <w:shd w:val="clear" w:color="auto" w:fill="FFFFFF" w:themeFill="background1"/>
          </w:tcPr>
          <w:p w14:paraId="1C39B8D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D73BCF5"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HM-MMM-QAL-SOP-015-R02-HR-Bullying &amp; Harassment</w:t>
            </w:r>
          </w:p>
        </w:tc>
        <w:tc>
          <w:tcPr>
            <w:tcW w:w="534" w:type="dxa"/>
            <w:shd w:val="clear" w:color="auto" w:fill="FFFFFF" w:themeFill="background1"/>
          </w:tcPr>
          <w:p w14:paraId="0C24E217"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B26E723" w14:textId="77777777" w:rsidTr="008C64A3">
        <w:trPr>
          <w:trHeight w:val="187"/>
          <w:tblHeader/>
          <w:jc w:val="center"/>
        </w:trPr>
        <w:tc>
          <w:tcPr>
            <w:tcW w:w="7154" w:type="dxa"/>
            <w:gridSpan w:val="15"/>
            <w:shd w:val="clear" w:color="auto" w:fill="FFFFFF" w:themeFill="background1"/>
          </w:tcPr>
          <w:p w14:paraId="3A3D3EA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 -SOP-028-R02-Issue Resolution</w:t>
            </w:r>
          </w:p>
        </w:tc>
        <w:tc>
          <w:tcPr>
            <w:tcW w:w="496" w:type="dxa"/>
            <w:gridSpan w:val="3"/>
            <w:shd w:val="clear" w:color="auto" w:fill="FFFFFF" w:themeFill="background1"/>
          </w:tcPr>
          <w:p w14:paraId="5A9AA3E7"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98EB712"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HM-MMM-QAL-SOP-016-R02-HR-Issue Resolution</w:t>
            </w:r>
          </w:p>
        </w:tc>
        <w:tc>
          <w:tcPr>
            <w:tcW w:w="534" w:type="dxa"/>
            <w:shd w:val="clear" w:color="auto" w:fill="FFFFFF" w:themeFill="background1"/>
          </w:tcPr>
          <w:p w14:paraId="73122BCA"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86855EF" w14:textId="77777777" w:rsidTr="008C64A3">
        <w:trPr>
          <w:trHeight w:val="187"/>
          <w:tblHeader/>
          <w:jc w:val="center"/>
        </w:trPr>
        <w:tc>
          <w:tcPr>
            <w:tcW w:w="7154" w:type="dxa"/>
            <w:gridSpan w:val="15"/>
            <w:shd w:val="clear" w:color="auto" w:fill="FFFFFF" w:themeFill="background1"/>
          </w:tcPr>
          <w:p w14:paraId="3E7DDBD8"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7D67B4CC"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E8FF351"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HM-MMM-QAL-SOP-017-R02-Stakeholder Consultation</w:t>
            </w:r>
          </w:p>
        </w:tc>
        <w:tc>
          <w:tcPr>
            <w:tcW w:w="534" w:type="dxa"/>
            <w:shd w:val="clear" w:color="auto" w:fill="FFFFFF" w:themeFill="background1"/>
          </w:tcPr>
          <w:p w14:paraId="437631FB"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163CD34" w14:textId="77777777" w:rsidTr="008C64A3">
        <w:trPr>
          <w:trHeight w:val="187"/>
          <w:tblHeader/>
          <w:jc w:val="center"/>
        </w:trPr>
        <w:tc>
          <w:tcPr>
            <w:tcW w:w="7154" w:type="dxa"/>
            <w:gridSpan w:val="15"/>
            <w:shd w:val="clear" w:color="auto" w:fill="FFFFFF" w:themeFill="background1"/>
          </w:tcPr>
          <w:p w14:paraId="45B56CF1"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5C213F7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28C202F"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HM-MMM-QAL-SOP-018-R02-Crisis Management</w:t>
            </w:r>
          </w:p>
        </w:tc>
        <w:tc>
          <w:tcPr>
            <w:tcW w:w="534" w:type="dxa"/>
            <w:shd w:val="clear" w:color="auto" w:fill="FFFFFF" w:themeFill="background1"/>
          </w:tcPr>
          <w:p w14:paraId="54BB52C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15B420D" w14:textId="77777777" w:rsidTr="008C64A3">
        <w:trPr>
          <w:trHeight w:val="187"/>
          <w:tblHeader/>
          <w:jc w:val="center"/>
        </w:trPr>
        <w:tc>
          <w:tcPr>
            <w:tcW w:w="7154" w:type="dxa"/>
            <w:gridSpan w:val="15"/>
            <w:shd w:val="clear" w:color="auto" w:fill="FFFFFF" w:themeFill="background1"/>
          </w:tcPr>
          <w:p w14:paraId="5CC408C0"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679084D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2E442250" w14:textId="77777777" w:rsidR="00745256" w:rsidRPr="00745256" w:rsidRDefault="00745256" w:rsidP="00E05B31">
            <w:pPr>
              <w:rPr>
                <w:rFonts w:asciiTheme="minorHAnsi" w:hAnsiTheme="minorHAnsi" w:cstheme="minorHAnsi"/>
                <w:sz w:val="20"/>
                <w:szCs w:val="20"/>
              </w:rPr>
            </w:pPr>
          </w:p>
        </w:tc>
        <w:tc>
          <w:tcPr>
            <w:tcW w:w="534" w:type="dxa"/>
            <w:shd w:val="clear" w:color="auto" w:fill="FFFFFF" w:themeFill="background1"/>
          </w:tcPr>
          <w:p w14:paraId="06E52F7B"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9693BDE" w14:textId="77777777" w:rsidTr="008C64A3">
        <w:trPr>
          <w:trHeight w:val="187"/>
          <w:tblHeader/>
          <w:jc w:val="center"/>
        </w:trPr>
        <w:tc>
          <w:tcPr>
            <w:tcW w:w="7154" w:type="dxa"/>
            <w:gridSpan w:val="15"/>
            <w:shd w:val="clear" w:color="auto" w:fill="FFFFFF" w:themeFill="background1"/>
          </w:tcPr>
          <w:p w14:paraId="4501A153"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6A96B44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28E3047" w14:textId="77777777" w:rsidR="00745256" w:rsidRPr="00745256" w:rsidRDefault="00745256" w:rsidP="00E05B31">
            <w:pPr>
              <w:rPr>
                <w:rFonts w:asciiTheme="minorHAnsi" w:hAnsiTheme="minorHAnsi" w:cstheme="minorHAnsi"/>
                <w:sz w:val="20"/>
                <w:szCs w:val="20"/>
              </w:rPr>
            </w:pPr>
          </w:p>
        </w:tc>
        <w:tc>
          <w:tcPr>
            <w:tcW w:w="534" w:type="dxa"/>
            <w:shd w:val="clear" w:color="auto" w:fill="FFFFFF" w:themeFill="background1"/>
          </w:tcPr>
          <w:p w14:paraId="13DEE7A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bl>
    <w:p w14:paraId="052AA3D2" w14:textId="77777777" w:rsidR="00241CD6" w:rsidRPr="00745256" w:rsidRDefault="00241CD6" w:rsidP="007F2402">
      <w:pPr>
        <w:ind w:left="-426" w:right="-330"/>
        <w:rPr>
          <w:rFonts w:asciiTheme="minorHAnsi" w:hAnsiTheme="minorHAnsi" w:cstheme="minorHAnsi"/>
          <w:sz w:val="2"/>
          <w:szCs w:val="2"/>
        </w:r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416"/>
        <w:gridCol w:w="1652"/>
        <w:gridCol w:w="578"/>
        <w:gridCol w:w="28"/>
        <w:gridCol w:w="1115"/>
        <w:gridCol w:w="977"/>
        <w:gridCol w:w="2305"/>
        <w:gridCol w:w="233"/>
        <w:gridCol w:w="2201"/>
        <w:gridCol w:w="1208"/>
        <w:gridCol w:w="1151"/>
        <w:gridCol w:w="2445"/>
      </w:tblGrid>
      <w:tr w:rsidR="00745256" w:rsidRPr="00745256" w14:paraId="7F680376" w14:textId="77777777" w:rsidTr="00745256">
        <w:trPr>
          <w:trHeight w:val="20"/>
          <w:jc w:val="center"/>
        </w:trPr>
        <w:tc>
          <w:tcPr>
            <w:tcW w:w="2955" w:type="dxa"/>
            <w:gridSpan w:val="2"/>
            <w:shd w:val="clear" w:color="auto" w:fill="D9D9D9"/>
          </w:tcPr>
          <w:p w14:paraId="4FDB5F8B" w14:textId="77777777" w:rsidR="00745256" w:rsidRPr="00745256" w:rsidRDefault="00745256" w:rsidP="00E05B31">
            <w:pPr>
              <w:widowControl w:val="0"/>
              <w:jc w:val="center"/>
              <w:rPr>
                <w:rFonts w:asciiTheme="minorHAnsi" w:hAnsiTheme="minorHAnsi" w:cstheme="minorHAnsi"/>
                <w:noProof/>
                <w:sz w:val="20"/>
                <w:szCs w:val="20"/>
              </w:rPr>
            </w:pPr>
            <w:bookmarkStart w:id="3" w:name="_Hlk64727006"/>
            <w:r w:rsidRPr="00745256">
              <w:rPr>
                <w:rFonts w:asciiTheme="minorHAnsi" w:hAnsiTheme="minorHAnsi" w:cstheme="minorHAnsi"/>
                <w:noProof/>
                <w:sz w:val="20"/>
                <w:szCs w:val="20"/>
              </w:rPr>
              <w:drawing>
                <wp:inline distT="0" distB="0" distL="0" distR="0" wp14:anchorId="2B48FC4E" wp14:editId="35C2E956">
                  <wp:extent cx="1704271" cy="368490"/>
                  <wp:effectExtent l="0" t="0" r="0" b="0"/>
                  <wp:docPr id="2" name="Picture 2" descr="A black and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gold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6287" cy="388385"/>
                          </a:xfrm>
                          <a:prstGeom prst="rect">
                            <a:avLst/>
                          </a:prstGeom>
                          <a:noFill/>
                          <a:ln>
                            <a:noFill/>
                          </a:ln>
                        </pic:spPr>
                      </pic:pic>
                    </a:graphicData>
                  </a:graphic>
                </wp:inline>
              </w:drawing>
            </w:r>
          </w:p>
        </w:tc>
        <w:tc>
          <w:tcPr>
            <w:tcW w:w="11787" w:type="dxa"/>
            <w:gridSpan w:val="10"/>
            <w:shd w:val="clear" w:color="auto" w:fill="D9D9D9"/>
            <w:vAlign w:val="center"/>
          </w:tcPr>
          <w:p w14:paraId="2DED3070" w14:textId="77777777" w:rsidR="00745256" w:rsidRPr="00745256" w:rsidRDefault="00745256" w:rsidP="00E05B31">
            <w:pPr>
              <w:widowControl w:val="0"/>
              <w:spacing w:before="120" w:after="120"/>
              <w:jc w:val="center"/>
              <w:rPr>
                <w:rFonts w:asciiTheme="minorHAnsi" w:eastAsia="Arial" w:hAnsiTheme="minorHAnsi" w:cstheme="minorHAnsi"/>
                <w:b/>
                <w:color w:val="000000"/>
                <w:sz w:val="20"/>
                <w:szCs w:val="20"/>
                <w:lang w:val="en-US"/>
              </w:rPr>
            </w:pPr>
            <w:r w:rsidRPr="00745256">
              <w:rPr>
                <w:rFonts w:asciiTheme="minorHAnsi" w:eastAsia="Arial" w:hAnsiTheme="minorHAnsi" w:cstheme="minorHAnsi"/>
                <w:b/>
                <w:color w:val="000000"/>
                <w:sz w:val="20"/>
                <w:szCs w:val="20"/>
                <w:lang w:val="en-US"/>
              </w:rPr>
              <w:t>HERITAGE MINERALS 5X5 RISK MATRIX</w:t>
            </w:r>
          </w:p>
        </w:tc>
      </w:tr>
      <w:tr w:rsidR="00745256" w:rsidRPr="00745256" w14:paraId="43837FE7" w14:textId="77777777" w:rsidTr="00745256">
        <w:trPr>
          <w:trHeight w:val="20"/>
          <w:jc w:val="center"/>
        </w:trPr>
        <w:tc>
          <w:tcPr>
            <w:tcW w:w="1364" w:type="dxa"/>
            <w:shd w:val="clear" w:color="auto" w:fill="D9D9D9"/>
          </w:tcPr>
          <w:p w14:paraId="5459D0B5" w14:textId="77777777" w:rsidR="00745256" w:rsidRPr="00745256" w:rsidRDefault="00745256" w:rsidP="00E05B31">
            <w:pPr>
              <w:widowControl w:val="0"/>
              <w:jc w:val="center"/>
              <w:rPr>
                <w:rFonts w:asciiTheme="minorHAnsi" w:hAnsiTheme="minorHAnsi" w:cstheme="minorHAnsi"/>
                <w:b/>
                <w:bCs/>
                <w:noProof/>
                <w:sz w:val="20"/>
                <w:szCs w:val="20"/>
              </w:rPr>
            </w:pPr>
            <w:r w:rsidRPr="00745256">
              <w:rPr>
                <w:rFonts w:asciiTheme="minorHAnsi" w:hAnsiTheme="minorHAnsi" w:cstheme="minorHAnsi"/>
                <w:b/>
                <w:bCs/>
                <w:noProof/>
                <w:sz w:val="20"/>
                <w:szCs w:val="20"/>
              </w:rPr>
              <w:t>RISK RATING:</w:t>
            </w:r>
          </w:p>
        </w:tc>
        <w:tc>
          <w:tcPr>
            <w:tcW w:w="3249" w:type="dxa"/>
            <w:gridSpan w:val="4"/>
            <w:tcBorders>
              <w:top w:val="single" w:sz="4" w:space="0" w:color="000000"/>
              <w:left w:val="single" w:sz="4" w:space="0" w:color="000000"/>
              <w:bottom w:val="single" w:sz="4" w:space="0" w:color="000000"/>
              <w:right w:val="single" w:sz="4" w:space="0" w:color="000000"/>
            </w:tcBorders>
            <w:shd w:val="clear" w:color="auto" w:fill="92D050"/>
          </w:tcPr>
          <w:p w14:paraId="14A89FED"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color w:val="000000" w:themeColor="text1"/>
                <w:sz w:val="20"/>
                <w:szCs w:val="20"/>
              </w:rPr>
              <w:t>LOW (1-4) Broadly Acceptable-Manage by Routine SOPs</w:t>
            </w:r>
          </w:p>
        </w:tc>
        <w:tc>
          <w:tcPr>
            <w:tcW w:w="3385" w:type="dxa"/>
            <w:gridSpan w:val="3"/>
            <w:tcBorders>
              <w:top w:val="single" w:sz="4" w:space="0" w:color="000000"/>
              <w:left w:val="single" w:sz="4" w:space="0" w:color="000000"/>
              <w:bottom w:val="single" w:sz="4" w:space="0" w:color="000000"/>
              <w:right w:val="single" w:sz="4" w:space="0" w:color="000000"/>
            </w:tcBorders>
            <w:shd w:val="clear" w:color="auto" w:fill="FFFF00"/>
          </w:tcPr>
          <w:p w14:paraId="240BF75A"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sz w:val="20"/>
                <w:szCs w:val="20"/>
              </w:rPr>
              <w:t>MODERATE (4-9) Tolerable-with Identified Controls Fully Implemented</w:t>
            </w:r>
          </w:p>
        </w:tc>
        <w:tc>
          <w:tcPr>
            <w:tcW w:w="3282" w:type="dxa"/>
            <w:gridSpan w:val="2"/>
            <w:tcBorders>
              <w:top w:val="single" w:sz="4" w:space="0" w:color="000000"/>
              <w:left w:val="single" w:sz="4" w:space="0" w:color="000000"/>
              <w:bottom w:val="single" w:sz="4" w:space="0" w:color="000000"/>
              <w:right w:val="single" w:sz="4" w:space="0" w:color="000000"/>
            </w:tcBorders>
            <w:shd w:val="clear" w:color="auto" w:fill="95B3D7"/>
          </w:tcPr>
          <w:p w14:paraId="7A1D10A2"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sz w:val="20"/>
                <w:szCs w:val="20"/>
                <w:shd w:val="clear" w:color="auto" w:fill="95B3D7"/>
              </w:rPr>
              <w:t>HIGH (10-19) Undesirable-Additional Controls Required</w:t>
            </w:r>
            <w:r w:rsidRPr="00745256">
              <w:rPr>
                <w:rFonts w:asciiTheme="minorHAnsi" w:eastAsia="Calibri" w:hAnsiTheme="minorHAnsi" w:cstheme="minorHAnsi"/>
                <w:bCs/>
                <w:sz w:val="20"/>
                <w:szCs w:val="20"/>
              </w:rPr>
              <w:t xml:space="preserve"> to Reduce Risk</w:t>
            </w:r>
          </w:p>
        </w:tc>
        <w:tc>
          <w:tcPr>
            <w:tcW w:w="3462" w:type="dxa"/>
            <w:gridSpan w:val="2"/>
            <w:tcBorders>
              <w:top w:val="single" w:sz="4" w:space="0" w:color="000000"/>
              <w:left w:val="single" w:sz="4" w:space="0" w:color="000000"/>
              <w:bottom w:val="single" w:sz="4" w:space="0" w:color="000000"/>
              <w:right w:val="single" w:sz="4" w:space="0" w:color="000000"/>
            </w:tcBorders>
            <w:shd w:val="clear" w:color="auto" w:fill="FF5050"/>
          </w:tcPr>
          <w:p w14:paraId="481407FE"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color w:val="FFFFFF"/>
                <w:sz w:val="20"/>
                <w:szCs w:val="20"/>
              </w:rPr>
              <w:t>EXTREME (20-25) Intolerable-Do Not Start Activity</w:t>
            </w:r>
          </w:p>
        </w:tc>
      </w:tr>
      <w:bookmarkEnd w:id="3"/>
      <w:tr w:rsidR="00745256" w:rsidRPr="00745256" w14:paraId="184C4F62" w14:textId="77777777" w:rsidTr="00745256">
        <w:trPr>
          <w:trHeight w:val="20"/>
          <w:jc w:val="center"/>
        </w:trPr>
        <w:tc>
          <w:tcPr>
            <w:tcW w:w="3512" w:type="dxa"/>
            <w:gridSpan w:val="3"/>
            <w:vMerge w:val="restart"/>
            <w:shd w:val="clear" w:color="auto" w:fill="D9D9D9" w:themeFill="background1" w:themeFillShade="D9"/>
          </w:tcPr>
          <w:p w14:paraId="26CE9896" w14:textId="77777777" w:rsidR="00745256" w:rsidRPr="00745256" w:rsidRDefault="00745256" w:rsidP="00E05B31">
            <w:pPr>
              <w:widowControl w:val="0"/>
              <w:jc w:val="center"/>
              <w:rPr>
                <w:rFonts w:asciiTheme="minorHAnsi" w:hAnsiTheme="minorHAnsi" w:cstheme="minorHAnsi"/>
                <w:b/>
                <w:bCs/>
                <w:noProof/>
                <w:color w:val="FF0000"/>
                <w:sz w:val="20"/>
                <w:szCs w:val="20"/>
              </w:rPr>
            </w:pPr>
          </w:p>
          <w:p w14:paraId="5EC079E6" w14:textId="77777777" w:rsidR="00745256" w:rsidRPr="00745256" w:rsidRDefault="00745256" w:rsidP="00E05B31">
            <w:pPr>
              <w:widowControl w:val="0"/>
              <w:jc w:val="center"/>
              <w:rPr>
                <w:rFonts w:asciiTheme="minorHAnsi" w:hAnsiTheme="minorHAnsi" w:cstheme="minorHAnsi"/>
                <w:b/>
                <w:bCs/>
                <w:noProof/>
                <w:color w:val="FF0000"/>
                <w:sz w:val="20"/>
                <w:szCs w:val="20"/>
              </w:rPr>
            </w:pPr>
            <w:r w:rsidRPr="00745256">
              <w:rPr>
                <w:rFonts w:asciiTheme="minorHAnsi" w:hAnsiTheme="minorHAnsi" w:cstheme="minorHAnsi"/>
                <w:b/>
                <w:bCs/>
                <w:noProof/>
                <w:color w:val="FF0000"/>
                <w:sz w:val="20"/>
                <w:szCs w:val="20"/>
              </w:rPr>
              <w:drawing>
                <wp:inline distT="0" distB="0" distL="0" distR="0" wp14:anchorId="79DF0D80" wp14:editId="117E5845">
                  <wp:extent cx="2084625" cy="448206"/>
                  <wp:effectExtent l="0" t="0" r="0" b="0"/>
                  <wp:docPr id="14" name="Picture 14"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and orang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11475" cy="453979"/>
                          </a:xfrm>
                          <a:prstGeom prst="rect">
                            <a:avLst/>
                          </a:prstGeom>
                          <a:noFill/>
                        </pic:spPr>
                      </pic:pic>
                    </a:graphicData>
                  </a:graphic>
                </wp:inline>
              </w:drawing>
            </w:r>
          </w:p>
          <w:p w14:paraId="19114A5E" w14:textId="77777777" w:rsidR="00745256" w:rsidRPr="00745256" w:rsidRDefault="00745256" w:rsidP="00E05B31">
            <w:pPr>
              <w:widowControl w:val="0"/>
              <w:jc w:val="center"/>
              <w:rPr>
                <w:rFonts w:asciiTheme="minorHAnsi" w:hAnsiTheme="minorHAnsi" w:cstheme="minorHAnsi"/>
                <w:b/>
                <w:bCs/>
                <w:noProof/>
                <w:color w:val="FF0000"/>
                <w:sz w:val="20"/>
                <w:szCs w:val="20"/>
              </w:rPr>
            </w:pPr>
            <w:r w:rsidRPr="00745256">
              <w:rPr>
                <w:rFonts w:asciiTheme="minorHAnsi" w:hAnsiTheme="minorHAnsi" w:cstheme="minorHAnsi"/>
                <w:b/>
                <w:bCs/>
                <w:noProof/>
                <w:color w:val="FF0000"/>
                <w:sz w:val="20"/>
                <w:szCs w:val="20"/>
              </w:rPr>
              <w:t>STOP WORK IF UNSAFE</w:t>
            </w:r>
          </w:p>
        </w:tc>
        <w:tc>
          <w:tcPr>
            <w:tcW w:w="11230" w:type="dxa"/>
            <w:gridSpan w:val="9"/>
            <w:shd w:val="clear" w:color="auto" w:fill="D9D9D9" w:themeFill="background1" w:themeFillShade="D9"/>
          </w:tcPr>
          <w:p w14:paraId="475EBB82"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Arial" w:hAnsiTheme="minorHAnsi" w:cstheme="minorHAnsi"/>
                <w:b/>
                <w:color w:val="000000"/>
                <w:sz w:val="20"/>
                <w:szCs w:val="20"/>
                <w:lang w:val="en-US"/>
              </w:rPr>
              <w:t>CONSEQUENCE</w:t>
            </w:r>
          </w:p>
        </w:tc>
      </w:tr>
      <w:tr w:rsidR="00745256" w:rsidRPr="00745256" w14:paraId="68F20130" w14:textId="77777777" w:rsidTr="00745256">
        <w:trPr>
          <w:trHeight w:val="20"/>
          <w:jc w:val="center"/>
        </w:trPr>
        <w:tc>
          <w:tcPr>
            <w:tcW w:w="3512" w:type="dxa"/>
            <w:gridSpan w:val="3"/>
            <w:vMerge/>
            <w:shd w:val="clear" w:color="auto" w:fill="D9D9D9" w:themeFill="background1" w:themeFillShade="D9"/>
          </w:tcPr>
          <w:p w14:paraId="428E1E5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p>
        </w:tc>
        <w:tc>
          <w:tcPr>
            <w:tcW w:w="2042" w:type="dxa"/>
            <w:gridSpan w:val="3"/>
            <w:tcBorders>
              <w:top w:val="single" w:sz="2" w:space="0" w:color="000000"/>
              <w:bottom w:val="single" w:sz="2" w:space="0" w:color="000000"/>
            </w:tcBorders>
            <w:shd w:val="clear" w:color="auto" w:fill="D9D9D9" w:themeFill="background1" w:themeFillShade="D9"/>
          </w:tcPr>
          <w:p w14:paraId="612E00B6" w14:textId="77777777" w:rsidR="00745256" w:rsidRPr="00745256" w:rsidRDefault="00745256" w:rsidP="00E05B31">
            <w:pPr>
              <w:widowControl w:val="0"/>
              <w:ind w:left="-1"/>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1 = Insignificant</w:t>
            </w:r>
          </w:p>
        </w:tc>
        <w:tc>
          <w:tcPr>
            <w:tcW w:w="2220" w:type="dxa"/>
            <w:tcBorders>
              <w:top w:val="single" w:sz="2" w:space="0" w:color="000000"/>
              <w:bottom w:val="single" w:sz="2" w:space="0" w:color="000000"/>
            </w:tcBorders>
            <w:shd w:val="clear" w:color="auto" w:fill="D9D9D9" w:themeFill="background1" w:themeFillShade="D9"/>
          </w:tcPr>
          <w:p w14:paraId="3CDE268D" w14:textId="77777777" w:rsidR="00745256" w:rsidRPr="00745256" w:rsidRDefault="00745256" w:rsidP="00E05B31">
            <w:pPr>
              <w:widowControl w:val="0"/>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2 = Minor</w:t>
            </w:r>
          </w:p>
        </w:tc>
        <w:tc>
          <w:tcPr>
            <w:tcW w:w="2343" w:type="dxa"/>
            <w:gridSpan w:val="2"/>
            <w:tcBorders>
              <w:top w:val="single" w:sz="2" w:space="0" w:color="000000"/>
              <w:bottom w:val="single" w:sz="2" w:space="0" w:color="000000"/>
            </w:tcBorders>
            <w:shd w:val="clear" w:color="auto" w:fill="D9D9D9" w:themeFill="background1" w:themeFillShade="D9"/>
          </w:tcPr>
          <w:p w14:paraId="3179C04C" w14:textId="77777777" w:rsidR="00745256" w:rsidRPr="00745256" w:rsidRDefault="00745256" w:rsidP="00E05B31">
            <w:pPr>
              <w:widowControl w:val="0"/>
              <w:ind w:right="212"/>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3 = Moderate</w:t>
            </w:r>
          </w:p>
        </w:tc>
        <w:tc>
          <w:tcPr>
            <w:tcW w:w="2271" w:type="dxa"/>
            <w:gridSpan w:val="2"/>
            <w:tcBorders>
              <w:top w:val="single" w:sz="2" w:space="0" w:color="000000"/>
              <w:bottom w:val="single" w:sz="2" w:space="0" w:color="000000"/>
            </w:tcBorders>
            <w:shd w:val="clear" w:color="auto" w:fill="D9D9D9" w:themeFill="background1" w:themeFillShade="D9"/>
          </w:tcPr>
          <w:p w14:paraId="26D2EB9E" w14:textId="77777777" w:rsidR="00745256" w:rsidRPr="00745256" w:rsidRDefault="00745256" w:rsidP="00E05B31">
            <w:pPr>
              <w:widowControl w:val="0"/>
              <w:ind w:right="213"/>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4 = Major</w:t>
            </w:r>
          </w:p>
        </w:tc>
        <w:tc>
          <w:tcPr>
            <w:tcW w:w="2354" w:type="dxa"/>
            <w:tcBorders>
              <w:top w:val="single" w:sz="2" w:space="0" w:color="000000"/>
              <w:bottom w:val="single" w:sz="2" w:space="0" w:color="000000"/>
              <w:right w:val="single" w:sz="2" w:space="0" w:color="000000"/>
            </w:tcBorders>
            <w:shd w:val="clear" w:color="auto" w:fill="D9D9D9" w:themeFill="background1" w:themeFillShade="D9"/>
          </w:tcPr>
          <w:p w14:paraId="04A5D53C" w14:textId="77777777" w:rsidR="00745256" w:rsidRPr="00745256" w:rsidRDefault="00745256" w:rsidP="00E05B31">
            <w:pPr>
              <w:widowControl w:val="0"/>
              <w:ind w:right="216"/>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5 = Catastrophic</w:t>
            </w:r>
          </w:p>
        </w:tc>
      </w:tr>
      <w:tr w:rsidR="00745256" w:rsidRPr="00745256" w14:paraId="4F4CB402" w14:textId="77777777" w:rsidTr="00745256">
        <w:trPr>
          <w:trHeight w:val="1986"/>
          <w:jc w:val="center"/>
        </w:trPr>
        <w:tc>
          <w:tcPr>
            <w:tcW w:w="3512" w:type="dxa"/>
            <w:gridSpan w:val="3"/>
            <w:vMerge/>
            <w:tcBorders>
              <w:bottom w:val="single" w:sz="4" w:space="0" w:color="auto"/>
            </w:tcBorders>
            <w:shd w:val="clear" w:color="auto" w:fill="D9D9D9" w:themeFill="background1" w:themeFillShade="D9"/>
          </w:tcPr>
          <w:p w14:paraId="27247697" w14:textId="77777777" w:rsidR="00745256" w:rsidRPr="00745256" w:rsidRDefault="00745256" w:rsidP="00E05B31">
            <w:pPr>
              <w:widowControl w:val="0"/>
              <w:ind w:left="216" w:right="216"/>
              <w:jc w:val="center"/>
              <w:rPr>
                <w:rFonts w:asciiTheme="minorHAnsi" w:eastAsia="Arial" w:hAnsiTheme="minorHAnsi" w:cstheme="minorHAnsi"/>
                <w:b/>
                <w:color w:val="000000"/>
                <w:sz w:val="20"/>
                <w:szCs w:val="20"/>
                <w:lang w:val="en-US"/>
              </w:rPr>
            </w:pPr>
          </w:p>
        </w:tc>
        <w:tc>
          <w:tcPr>
            <w:tcW w:w="2042" w:type="dxa"/>
            <w:gridSpan w:val="3"/>
            <w:vMerge w:val="restart"/>
            <w:tcBorders>
              <w:bottom w:val="single" w:sz="4" w:space="0" w:color="auto"/>
            </w:tcBorders>
            <w:shd w:val="clear" w:color="auto" w:fill="FFFFFF"/>
          </w:tcPr>
          <w:p w14:paraId="3CE644C4" w14:textId="77777777" w:rsidR="00745256" w:rsidRPr="00745256" w:rsidRDefault="00745256" w:rsidP="00E05B31">
            <w:pPr>
              <w:widowControl w:val="0"/>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-No injuries requiring treatment.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 xml:space="preserve">-Minor </w:t>
            </w:r>
            <w:r w:rsidRPr="00745256">
              <w:rPr>
                <w:rFonts w:asciiTheme="minorHAnsi" w:eastAsia="Arial" w:hAnsiTheme="minorHAnsi" w:cstheme="minorHAnsi"/>
                <w:color w:val="181818"/>
                <w:sz w:val="20"/>
                <w:szCs w:val="20"/>
              </w:rPr>
              <w:t>localised</w:t>
            </w:r>
            <w:r w:rsidRPr="00745256">
              <w:rPr>
                <w:rFonts w:asciiTheme="minorHAnsi" w:eastAsia="Arial" w:hAnsiTheme="minorHAnsi" w:cstheme="minorHAnsi"/>
                <w:color w:val="181818"/>
                <w:sz w:val="20"/>
                <w:szCs w:val="20"/>
                <w:lang w:val="en-US"/>
              </w:rPr>
              <w:t xml:space="preserve"> environmental harm </w:t>
            </w:r>
            <w:proofErr w:type="gramStart"/>
            <w:r w:rsidRPr="00745256">
              <w:rPr>
                <w:rFonts w:asciiTheme="minorHAnsi" w:eastAsia="Arial" w:hAnsiTheme="minorHAnsi" w:cstheme="minorHAnsi"/>
                <w:color w:val="181818"/>
                <w:sz w:val="20"/>
                <w:szCs w:val="20"/>
                <w:lang w:val="en-US"/>
              </w:rPr>
              <w:t>rectified</w:t>
            </w:r>
            <w:proofErr w:type="gramEnd"/>
            <w:r w:rsidRPr="00745256">
              <w:rPr>
                <w:rFonts w:asciiTheme="minorHAnsi" w:eastAsia="Arial" w:hAnsiTheme="minorHAnsi" w:cstheme="minorHAnsi"/>
                <w:color w:val="181818"/>
                <w:sz w:val="20"/>
                <w:szCs w:val="20"/>
                <w:lang w:val="en-US"/>
              </w:rPr>
              <w:t xml:space="preserve"> within hours. No protected habitat or species affected.</w:t>
            </w:r>
          </w:p>
        </w:tc>
        <w:tc>
          <w:tcPr>
            <w:tcW w:w="2220" w:type="dxa"/>
            <w:vMerge w:val="restart"/>
            <w:tcBorders>
              <w:bottom w:val="single" w:sz="4" w:space="0" w:color="auto"/>
            </w:tcBorders>
            <w:shd w:val="clear" w:color="auto" w:fill="FFFFFF"/>
          </w:tcPr>
          <w:p w14:paraId="68E8D8BC" w14:textId="77777777" w:rsidR="00745256" w:rsidRPr="00745256" w:rsidRDefault="00745256" w:rsidP="00E05B31">
            <w:pPr>
              <w:widowControl w:val="0"/>
              <w:ind w:right="216"/>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-First aid treatment.</w:t>
            </w:r>
          </w:p>
          <w:p w14:paraId="47CF93B7" w14:textId="77777777" w:rsidR="00745256" w:rsidRPr="00745256" w:rsidRDefault="00745256" w:rsidP="00E05B31">
            <w:pPr>
              <w:widowControl w:val="0"/>
              <w:rPr>
                <w:rFonts w:asciiTheme="minorHAnsi" w:eastAsia="Arial" w:hAnsiTheme="minorHAnsi" w:cstheme="minorHAnsi"/>
                <w:b/>
                <w:color w:val="181818"/>
                <w:sz w:val="20"/>
                <w:szCs w:val="20"/>
                <w:lang w:val="en-US"/>
              </w:rPr>
            </w:pP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-Minor transient environmental harm that requires days for recovery. No protected habitat or species affected.</w:t>
            </w:r>
          </w:p>
        </w:tc>
        <w:tc>
          <w:tcPr>
            <w:tcW w:w="2343" w:type="dxa"/>
            <w:gridSpan w:val="2"/>
            <w:vMerge w:val="restart"/>
            <w:tcBorders>
              <w:bottom w:val="single" w:sz="4" w:space="0" w:color="auto"/>
            </w:tcBorders>
            <w:shd w:val="clear" w:color="auto" w:fill="FFFFFF"/>
          </w:tcPr>
          <w:p w14:paraId="0162B125" w14:textId="77777777" w:rsidR="00745256" w:rsidRPr="00745256" w:rsidRDefault="00745256" w:rsidP="00E05B31">
            <w:pPr>
              <w:widowControl w:val="0"/>
              <w:ind w:right="45"/>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-Medical treatment required, Restricted Work Injury.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 xml:space="preserve">-Significant environmental harm that requires weeks for recovery. Environmental </w:t>
            </w:r>
            <w:proofErr w:type="gramStart"/>
            <w:r w:rsidRPr="00745256">
              <w:rPr>
                <w:rFonts w:asciiTheme="minorHAnsi" w:eastAsia="Arial" w:hAnsiTheme="minorHAnsi" w:cstheme="minorHAnsi"/>
                <w:color w:val="181818"/>
                <w:sz w:val="20"/>
                <w:szCs w:val="20"/>
                <w:lang w:val="en-US"/>
              </w:rPr>
              <w:t>incident</w:t>
            </w:r>
            <w:proofErr w:type="gramEnd"/>
            <w:r w:rsidRPr="00745256">
              <w:rPr>
                <w:rFonts w:asciiTheme="minorHAnsi" w:eastAsia="Arial" w:hAnsiTheme="minorHAnsi" w:cstheme="minorHAnsi"/>
                <w:color w:val="181818"/>
                <w:sz w:val="20"/>
                <w:szCs w:val="20"/>
                <w:lang w:val="en-US"/>
              </w:rPr>
              <w:t xml:space="preserve"> involving protected species/habitat.</w:t>
            </w:r>
          </w:p>
        </w:tc>
        <w:tc>
          <w:tcPr>
            <w:tcW w:w="2271" w:type="dxa"/>
            <w:gridSpan w:val="2"/>
            <w:vMerge w:val="restart"/>
            <w:tcBorders>
              <w:bottom w:val="single" w:sz="4" w:space="0" w:color="auto"/>
            </w:tcBorders>
            <w:shd w:val="clear" w:color="auto" w:fill="FFFFFF"/>
          </w:tcPr>
          <w:p w14:paraId="42328DDE" w14:textId="77777777" w:rsidR="00745256" w:rsidRPr="00745256" w:rsidRDefault="00745256" w:rsidP="00E05B31">
            <w:pPr>
              <w:widowControl w:val="0"/>
              <w:ind w:right="21"/>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-Injuries resulting in; lost time, permanent disability, amputation, or surgery.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 xml:space="preserve">-Very serious long term environmental harm or contamination, years to recover. </w:t>
            </w:r>
            <w:proofErr w:type="gramStart"/>
            <w:r w:rsidRPr="00745256">
              <w:rPr>
                <w:rFonts w:asciiTheme="minorHAnsi" w:eastAsia="Arial" w:hAnsiTheme="minorHAnsi" w:cstheme="minorHAnsi"/>
                <w:color w:val="181818"/>
                <w:sz w:val="20"/>
                <w:szCs w:val="20"/>
                <w:lang w:val="en-US"/>
              </w:rPr>
              <w:t>Protected species</w:t>
            </w:r>
            <w:proofErr w:type="gramEnd"/>
            <w:r w:rsidRPr="00745256">
              <w:rPr>
                <w:rFonts w:asciiTheme="minorHAnsi" w:eastAsia="Arial" w:hAnsiTheme="minorHAnsi" w:cstheme="minorHAnsi"/>
                <w:color w:val="181818"/>
                <w:sz w:val="20"/>
                <w:szCs w:val="20"/>
                <w:lang w:val="en-US"/>
              </w:rPr>
              <w:t xml:space="preserve"> habitat damage.</w:t>
            </w:r>
          </w:p>
        </w:tc>
        <w:tc>
          <w:tcPr>
            <w:tcW w:w="2354" w:type="dxa"/>
            <w:vMerge w:val="restart"/>
            <w:tcBorders>
              <w:bottom w:val="single" w:sz="4" w:space="0" w:color="auto"/>
            </w:tcBorders>
            <w:shd w:val="clear" w:color="auto" w:fill="FFFFFF"/>
          </w:tcPr>
          <w:p w14:paraId="287944AF" w14:textId="77777777" w:rsidR="00745256" w:rsidRPr="00745256" w:rsidRDefault="00745256" w:rsidP="00E05B31">
            <w:pPr>
              <w:widowControl w:val="0"/>
              <w:ind w:right="216"/>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-Single or multiple fatalities.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-Severe environmental harm or contamination resulting in permanent environmental damage. Endangered species and habitat destroyed.</w:t>
            </w:r>
          </w:p>
        </w:tc>
      </w:tr>
      <w:tr w:rsidR="00745256" w:rsidRPr="00745256" w14:paraId="4AEA4C04" w14:textId="77777777" w:rsidTr="00745256">
        <w:trPr>
          <w:trHeight w:val="135"/>
          <w:jc w:val="center"/>
        </w:trPr>
        <w:tc>
          <w:tcPr>
            <w:tcW w:w="3512" w:type="dxa"/>
            <w:gridSpan w:val="3"/>
            <w:shd w:val="clear" w:color="auto" w:fill="D9D9D9" w:themeFill="background1" w:themeFillShade="D9"/>
          </w:tcPr>
          <w:p w14:paraId="4CA280AD" w14:textId="77777777" w:rsidR="00745256" w:rsidRPr="00745256" w:rsidRDefault="00745256" w:rsidP="00E05B31">
            <w:pPr>
              <w:widowControl w:val="0"/>
              <w:ind w:left="215" w:right="215"/>
              <w:jc w:val="center"/>
              <w:rPr>
                <w:rFonts w:asciiTheme="minorHAnsi" w:eastAsia="Arial" w:hAnsiTheme="minorHAnsi" w:cstheme="minorHAnsi"/>
                <w:b/>
                <w:color w:val="000000"/>
                <w:sz w:val="20"/>
                <w:szCs w:val="20"/>
                <w:lang w:val="en-US"/>
              </w:rPr>
            </w:pPr>
            <w:r w:rsidRPr="00745256">
              <w:rPr>
                <w:rFonts w:asciiTheme="minorHAnsi" w:eastAsia="Arial" w:hAnsiTheme="minorHAnsi" w:cstheme="minorHAnsi"/>
                <w:b/>
                <w:color w:val="000000"/>
                <w:sz w:val="20"/>
                <w:szCs w:val="20"/>
                <w:lang w:val="en-US"/>
              </w:rPr>
              <w:t>LIKELIHOOD</w:t>
            </w:r>
          </w:p>
        </w:tc>
        <w:tc>
          <w:tcPr>
            <w:tcW w:w="2042" w:type="dxa"/>
            <w:gridSpan w:val="3"/>
            <w:vMerge/>
            <w:shd w:val="clear" w:color="auto" w:fill="FFFFFF"/>
          </w:tcPr>
          <w:p w14:paraId="112F3F6C" w14:textId="77777777" w:rsidR="00745256" w:rsidRPr="00745256" w:rsidRDefault="00745256" w:rsidP="00E05B31">
            <w:pPr>
              <w:widowControl w:val="0"/>
              <w:ind w:left="24"/>
              <w:jc w:val="center"/>
              <w:rPr>
                <w:rFonts w:asciiTheme="minorHAnsi" w:eastAsia="Arial" w:hAnsiTheme="minorHAnsi" w:cstheme="minorHAnsi"/>
                <w:b/>
                <w:bCs/>
                <w:color w:val="181818"/>
                <w:sz w:val="20"/>
                <w:szCs w:val="20"/>
                <w:lang w:val="en-US"/>
              </w:rPr>
            </w:pPr>
          </w:p>
        </w:tc>
        <w:tc>
          <w:tcPr>
            <w:tcW w:w="2220" w:type="dxa"/>
            <w:vMerge/>
            <w:shd w:val="clear" w:color="auto" w:fill="FFFFFF"/>
          </w:tcPr>
          <w:p w14:paraId="5CA0CC27" w14:textId="77777777" w:rsidR="00745256" w:rsidRPr="00745256" w:rsidRDefault="00745256" w:rsidP="00E05B31">
            <w:pPr>
              <w:widowControl w:val="0"/>
              <w:ind w:left="49" w:right="216"/>
              <w:jc w:val="center"/>
              <w:rPr>
                <w:rFonts w:asciiTheme="minorHAnsi" w:eastAsia="Arial" w:hAnsiTheme="minorHAnsi" w:cstheme="minorHAnsi"/>
                <w:b/>
                <w:bCs/>
                <w:color w:val="181818"/>
                <w:sz w:val="20"/>
                <w:szCs w:val="20"/>
                <w:lang w:val="en-US"/>
              </w:rPr>
            </w:pPr>
          </w:p>
        </w:tc>
        <w:tc>
          <w:tcPr>
            <w:tcW w:w="2343" w:type="dxa"/>
            <w:gridSpan w:val="2"/>
            <w:vMerge/>
            <w:shd w:val="clear" w:color="auto" w:fill="FFFFFF"/>
          </w:tcPr>
          <w:p w14:paraId="1FC4DDAB" w14:textId="77777777" w:rsidR="00745256" w:rsidRPr="00745256" w:rsidRDefault="00745256" w:rsidP="00E05B31">
            <w:pPr>
              <w:widowControl w:val="0"/>
              <w:ind w:left="73" w:right="45"/>
              <w:jc w:val="center"/>
              <w:rPr>
                <w:rFonts w:asciiTheme="minorHAnsi" w:eastAsia="Arial" w:hAnsiTheme="minorHAnsi" w:cstheme="minorHAnsi"/>
                <w:b/>
                <w:bCs/>
                <w:color w:val="181818"/>
                <w:sz w:val="20"/>
                <w:szCs w:val="20"/>
                <w:lang w:val="en-US"/>
              </w:rPr>
            </w:pPr>
          </w:p>
        </w:tc>
        <w:tc>
          <w:tcPr>
            <w:tcW w:w="2271" w:type="dxa"/>
            <w:gridSpan w:val="2"/>
            <w:vMerge/>
            <w:shd w:val="clear" w:color="auto" w:fill="FFFFFF"/>
          </w:tcPr>
          <w:p w14:paraId="5E78B95E" w14:textId="77777777" w:rsidR="00745256" w:rsidRPr="00745256" w:rsidRDefault="00745256" w:rsidP="00E05B31">
            <w:pPr>
              <w:widowControl w:val="0"/>
              <w:ind w:left="96" w:right="21"/>
              <w:jc w:val="center"/>
              <w:rPr>
                <w:rFonts w:asciiTheme="minorHAnsi" w:eastAsia="Arial" w:hAnsiTheme="minorHAnsi" w:cstheme="minorHAnsi"/>
                <w:b/>
                <w:bCs/>
                <w:color w:val="181818"/>
                <w:sz w:val="20"/>
                <w:szCs w:val="20"/>
                <w:lang w:val="en-US"/>
              </w:rPr>
            </w:pPr>
          </w:p>
        </w:tc>
        <w:tc>
          <w:tcPr>
            <w:tcW w:w="2354" w:type="dxa"/>
            <w:vMerge/>
            <w:shd w:val="clear" w:color="auto" w:fill="FFFFFF"/>
          </w:tcPr>
          <w:p w14:paraId="586C3997" w14:textId="77777777" w:rsidR="00745256" w:rsidRPr="00745256" w:rsidRDefault="00745256" w:rsidP="00E05B31">
            <w:pPr>
              <w:widowControl w:val="0"/>
              <w:ind w:left="121" w:right="216"/>
              <w:jc w:val="center"/>
              <w:rPr>
                <w:rFonts w:asciiTheme="minorHAnsi" w:eastAsia="Arial" w:hAnsiTheme="minorHAnsi" w:cstheme="minorHAnsi"/>
                <w:b/>
                <w:bCs/>
                <w:color w:val="181818"/>
                <w:sz w:val="20"/>
                <w:szCs w:val="20"/>
                <w:lang w:val="en-US"/>
              </w:rPr>
            </w:pPr>
          </w:p>
        </w:tc>
      </w:tr>
      <w:tr w:rsidR="00745256" w:rsidRPr="00745256" w14:paraId="4CDFF1B0" w14:textId="77777777" w:rsidTr="00745256">
        <w:trPr>
          <w:trHeight w:val="481"/>
          <w:jc w:val="center"/>
        </w:trPr>
        <w:tc>
          <w:tcPr>
            <w:tcW w:w="1364" w:type="dxa"/>
            <w:shd w:val="clear" w:color="auto" w:fill="D9D9D9" w:themeFill="background1" w:themeFillShade="D9"/>
          </w:tcPr>
          <w:p w14:paraId="19732074"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5 = Almost Certain</w:t>
            </w:r>
          </w:p>
        </w:tc>
        <w:tc>
          <w:tcPr>
            <w:tcW w:w="2148" w:type="dxa"/>
            <w:gridSpan w:val="2"/>
            <w:tcBorders>
              <w:top w:val="single" w:sz="2" w:space="0" w:color="000000"/>
              <w:bottom w:val="single" w:sz="2" w:space="0" w:color="000000"/>
              <w:right w:val="single" w:sz="4" w:space="0" w:color="auto"/>
            </w:tcBorders>
            <w:shd w:val="clear" w:color="auto" w:fill="FFFFFF"/>
          </w:tcPr>
          <w:p w14:paraId="70B0C44D"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Is Expected to Occur</w:t>
            </w:r>
          </w:p>
        </w:tc>
        <w:tc>
          <w:tcPr>
            <w:tcW w:w="2042" w:type="dxa"/>
            <w:gridSpan w:val="3"/>
            <w:shd w:val="clear" w:color="auto" w:fill="FFFF00"/>
          </w:tcPr>
          <w:p w14:paraId="4867A6B9"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(5)</w:t>
            </w:r>
          </w:p>
        </w:tc>
        <w:tc>
          <w:tcPr>
            <w:tcW w:w="2220" w:type="dxa"/>
            <w:shd w:val="clear" w:color="auto" w:fill="95B3D7"/>
          </w:tcPr>
          <w:p w14:paraId="4B73DEA6"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(10)</w:t>
            </w:r>
          </w:p>
        </w:tc>
        <w:tc>
          <w:tcPr>
            <w:tcW w:w="2343" w:type="dxa"/>
            <w:gridSpan w:val="2"/>
            <w:shd w:val="clear" w:color="auto" w:fill="95B3D7"/>
          </w:tcPr>
          <w:p w14:paraId="37315F2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(15)</w:t>
            </w:r>
          </w:p>
        </w:tc>
        <w:tc>
          <w:tcPr>
            <w:tcW w:w="2271" w:type="dxa"/>
            <w:gridSpan w:val="2"/>
            <w:shd w:val="clear" w:color="auto" w:fill="FF5050"/>
          </w:tcPr>
          <w:p w14:paraId="7C1CDECB"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FFFFFF" w:themeColor="background1"/>
                <w:sz w:val="20"/>
                <w:szCs w:val="20"/>
                <w:lang w:val="en-US"/>
              </w:rPr>
              <w:t>EXTREME (20)</w:t>
            </w:r>
          </w:p>
        </w:tc>
        <w:tc>
          <w:tcPr>
            <w:tcW w:w="2354" w:type="dxa"/>
            <w:shd w:val="clear" w:color="auto" w:fill="FF5050"/>
          </w:tcPr>
          <w:p w14:paraId="7A9BFA58"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FFFFFF" w:themeColor="background1"/>
                <w:sz w:val="20"/>
                <w:szCs w:val="20"/>
                <w:lang w:val="en-US"/>
              </w:rPr>
              <w:t>EXTREME (25)</w:t>
            </w:r>
          </w:p>
        </w:tc>
      </w:tr>
      <w:tr w:rsidR="00745256" w:rsidRPr="00745256" w14:paraId="394D333D" w14:textId="77777777" w:rsidTr="00745256">
        <w:trPr>
          <w:trHeight w:val="276"/>
          <w:jc w:val="center"/>
        </w:trPr>
        <w:tc>
          <w:tcPr>
            <w:tcW w:w="1364" w:type="dxa"/>
            <w:shd w:val="clear" w:color="auto" w:fill="D9D9D9" w:themeFill="background1" w:themeFillShade="D9"/>
          </w:tcPr>
          <w:p w14:paraId="4647C02F"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4 = Likely</w:t>
            </w:r>
          </w:p>
        </w:tc>
        <w:tc>
          <w:tcPr>
            <w:tcW w:w="2148" w:type="dxa"/>
            <w:gridSpan w:val="2"/>
            <w:tcBorders>
              <w:top w:val="single" w:sz="2" w:space="0" w:color="000000"/>
              <w:bottom w:val="single" w:sz="2" w:space="0" w:color="000000"/>
              <w:right w:val="single" w:sz="4" w:space="0" w:color="auto"/>
            </w:tcBorders>
            <w:shd w:val="clear" w:color="auto" w:fill="FFFFFF"/>
          </w:tcPr>
          <w:p w14:paraId="49A49D58"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Will Probably Occur in Most Circumstances</w:t>
            </w:r>
          </w:p>
        </w:tc>
        <w:tc>
          <w:tcPr>
            <w:tcW w:w="2042" w:type="dxa"/>
            <w:gridSpan w:val="3"/>
            <w:shd w:val="clear" w:color="auto" w:fill="FFFF00"/>
          </w:tcPr>
          <w:p w14:paraId="4B3523BE"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(4)</w:t>
            </w:r>
          </w:p>
        </w:tc>
        <w:tc>
          <w:tcPr>
            <w:tcW w:w="2220" w:type="dxa"/>
            <w:shd w:val="clear" w:color="auto" w:fill="FFFF00"/>
          </w:tcPr>
          <w:p w14:paraId="50A903A5"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(8)</w:t>
            </w:r>
          </w:p>
        </w:tc>
        <w:tc>
          <w:tcPr>
            <w:tcW w:w="2343" w:type="dxa"/>
            <w:gridSpan w:val="2"/>
            <w:shd w:val="clear" w:color="auto" w:fill="95B3D7"/>
          </w:tcPr>
          <w:p w14:paraId="7EFD9FB0"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(12)</w:t>
            </w:r>
          </w:p>
        </w:tc>
        <w:tc>
          <w:tcPr>
            <w:tcW w:w="2271" w:type="dxa"/>
            <w:gridSpan w:val="2"/>
            <w:shd w:val="clear" w:color="auto" w:fill="95B3D7"/>
          </w:tcPr>
          <w:p w14:paraId="62E41F77"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(16)</w:t>
            </w:r>
          </w:p>
        </w:tc>
        <w:tc>
          <w:tcPr>
            <w:tcW w:w="2354" w:type="dxa"/>
            <w:shd w:val="clear" w:color="auto" w:fill="FF5050"/>
          </w:tcPr>
          <w:p w14:paraId="6498143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FFFFFF" w:themeColor="background1"/>
                <w:sz w:val="20"/>
                <w:szCs w:val="20"/>
                <w:lang w:val="en-US"/>
              </w:rPr>
              <w:t>EXTREME (20)</w:t>
            </w:r>
          </w:p>
        </w:tc>
      </w:tr>
      <w:tr w:rsidR="00745256" w:rsidRPr="00745256" w14:paraId="59D47040" w14:textId="77777777" w:rsidTr="00745256">
        <w:trPr>
          <w:trHeight w:val="20"/>
          <w:jc w:val="center"/>
        </w:trPr>
        <w:tc>
          <w:tcPr>
            <w:tcW w:w="1364" w:type="dxa"/>
            <w:shd w:val="clear" w:color="auto" w:fill="D9D9D9" w:themeFill="background1" w:themeFillShade="D9"/>
          </w:tcPr>
          <w:p w14:paraId="61B38526"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3 = Possible</w:t>
            </w:r>
          </w:p>
        </w:tc>
        <w:tc>
          <w:tcPr>
            <w:tcW w:w="2148" w:type="dxa"/>
            <w:gridSpan w:val="2"/>
            <w:tcBorders>
              <w:top w:val="single" w:sz="2" w:space="0" w:color="000000"/>
              <w:bottom w:val="single" w:sz="2" w:space="0" w:color="000000"/>
              <w:right w:val="single" w:sz="4" w:space="0" w:color="auto"/>
            </w:tcBorders>
            <w:shd w:val="clear" w:color="auto" w:fill="FFFFFF"/>
          </w:tcPr>
          <w:p w14:paraId="3F07E26A"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Should Occur at Some Time</w:t>
            </w:r>
          </w:p>
        </w:tc>
        <w:tc>
          <w:tcPr>
            <w:tcW w:w="2042" w:type="dxa"/>
            <w:gridSpan w:val="3"/>
            <w:shd w:val="clear" w:color="auto" w:fill="92D050"/>
          </w:tcPr>
          <w:p w14:paraId="2C85CDA8"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(3)</w:t>
            </w:r>
          </w:p>
        </w:tc>
        <w:tc>
          <w:tcPr>
            <w:tcW w:w="2220" w:type="dxa"/>
            <w:shd w:val="clear" w:color="auto" w:fill="FFFF00"/>
          </w:tcPr>
          <w:p w14:paraId="242F750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(6)</w:t>
            </w:r>
          </w:p>
        </w:tc>
        <w:tc>
          <w:tcPr>
            <w:tcW w:w="2343" w:type="dxa"/>
            <w:gridSpan w:val="2"/>
            <w:shd w:val="clear" w:color="auto" w:fill="FFFF00"/>
          </w:tcPr>
          <w:p w14:paraId="4BA8926F"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(9)</w:t>
            </w:r>
          </w:p>
        </w:tc>
        <w:tc>
          <w:tcPr>
            <w:tcW w:w="2271" w:type="dxa"/>
            <w:gridSpan w:val="2"/>
            <w:shd w:val="clear" w:color="auto" w:fill="95B3D7"/>
          </w:tcPr>
          <w:p w14:paraId="1D069BD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000000" w:themeColor="text1"/>
                <w:sz w:val="20"/>
                <w:szCs w:val="20"/>
                <w:lang w:val="en-US"/>
              </w:rPr>
              <w:t>HIGH (12)</w:t>
            </w:r>
          </w:p>
        </w:tc>
        <w:tc>
          <w:tcPr>
            <w:tcW w:w="2354" w:type="dxa"/>
            <w:shd w:val="clear" w:color="auto" w:fill="95B3D7"/>
          </w:tcPr>
          <w:p w14:paraId="2194858F"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(15)</w:t>
            </w:r>
          </w:p>
        </w:tc>
      </w:tr>
      <w:tr w:rsidR="00745256" w:rsidRPr="00745256" w14:paraId="53D814BA" w14:textId="77777777" w:rsidTr="00745256">
        <w:trPr>
          <w:trHeight w:val="20"/>
          <w:jc w:val="center"/>
        </w:trPr>
        <w:tc>
          <w:tcPr>
            <w:tcW w:w="1364" w:type="dxa"/>
            <w:shd w:val="clear" w:color="auto" w:fill="D9D9D9" w:themeFill="background1" w:themeFillShade="D9"/>
          </w:tcPr>
          <w:p w14:paraId="45E33505"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2 = Unlikely</w:t>
            </w:r>
          </w:p>
        </w:tc>
        <w:tc>
          <w:tcPr>
            <w:tcW w:w="2148" w:type="dxa"/>
            <w:gridSpan w:val="2"/>
            <w:tcBorders>
              <w:top w:val="single" w:sz="2" w:space="0" w:color="000000"/>
              <w:bottom w:val="single" w:sz="2" w:space="0" w:color="000000"/>
              <w:right w:val="single" w:sz="4" w:space="0" w:color="auto"/>
            </w:tcBorders>
            <w:shd w:val="clear" w:color="auto" w:fill="FFFFFF"/>
          </w:tcPr>
          <w:p w14:paraId="3875DEA1"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Could Occur at Some Time</w:t>
            </w:r>
          </w:p>
        </w:tc>
        <w:tc>
          <w:tcPr>
            <w:tcW w:w="2042" w:type="dxa"/>
            <w:gridSpan w:val="3"/>
            <w:shd w:val="clear" w:color="auto" w:fill="92D050"/>
          </w:tcPr>
          <w:p w14:paraId="1CEA89DA"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(2)</w:t>
            </w:r>
          </w:p>
        </w:tc>
        <w:tc>
          <w:tcPr>
            <w:tcW w:w="2220" w:type="dxa"/>
            <w:shd w:val="clear" w:color="auto" w:fill="92D050"/>
          </w:tcPr>
          <w:p w14:paraId="6CB72EF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(4)</w:t>
            </w:r>
          </w:p>
        </w:tc>
        <w:tc>
          <w:tcPr>
            <w:tcW w:w="2343" w:type="dxa"/>
            <w:gridSpan w:val="2"/>
            <w:shd w:val="clear" w:color="auto" w:fill="FFFF00"/>
          </w:tcPr>
          <w:p w14:paraId="4A925BA1"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(6)</w:t>
            </w:r>
          </w:p>
        </w:tc>
        <w:tc>
          <w:tcPr>
            <w:tcW w:w="2271" w:type="dxa"/>
            <w:gridSpan w:val="2"/>
            <w:shd w:val="clear" w:color="auto" w:fill="FFFF00"/>
          </w:tcPr>
          <w:p w14:paraId="6BD2007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(8)</w:t>
            </w:r>
          </w:p>
        </w:tc>
        <w:tc>
          <w:tcPr>
            <w:tcW w:w="2354" w:type="dxa"/>
            <w:shd w:val="clear" w:color="auto" w:fill="95B3D7"/>
          </w:tcPr>
          <w:p w14:paraId="72697C7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000000" w:themeColor="text1"/>
                <w:sz w:val="20"/>
                <w:szCs w:val="20"/>
                <w:lang w:val="en-US"/>
              </w:rPr>
              <w:t>HIGH (10)</w:t>
            </w:r>
          </w:p>
        </w:tc>
      </w:tr>
      <w:tr w:rsidR="00745256" w:rsidRPr="00745256" w14:paraId="322EEA88" w14:textId="77777777" w:rsidTr="00745256">
        <w:trPr>
          <w:trHeight w:val="511"/>
          <w:jc w:val="center"/>
        </w:trPr>
        <w:tc>
          <w:tcPr>
            <w:tcW w:w="1364" w:type="dxa"/>
            <w:shd w:val="clear" w:color="auto" w:fill="D9D9D9" w:themeFill="background1" w:themeFillShade="D9"/>
          </w:tcPr>
          <w:p w14:paraId="23A01264"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1 - Rare</w:t>
            </w:r>
          </w:p>
        </w:tc>
        <w:tc>
          <w:tcPr>
            <w:tcW w:w="2148" w:type="dxa"/>
            <w:gridSpan w:val="2"/>
            <w:tcBorders>
              <w:top w:val="single" w:sz="2" w:space="0" w:color="000000"/>
              <w:bottom w:val="single" w:sz="2" w:space="0" w:color="000000"/>
              <w:right w:val="single" w:sz="4" w:space="0" w:color="auto"/>
            </w:tcBorders>
            <w:shd w:val="clear" w:color="auto" w:fill="FFFFFF"/>
          </w:tcPr>
          <w:p w14:paraId="4EEE529B"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May Occur Only Once in 5 Years</w:t>
            </w:r>
          </w:p>
        </w:tc>
        <w:tc>
          <w:tcPr>
            <w:tcW w:w="2042" w:type="dxa"/>
            <w:gridSpan w:val="3"/>
            <w:shd w:val="clear" w:color="auto" w:fill="92D050"/>
          </w:tcPr>
          <w:p w14:paraId="27E3DAB4"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(1)</w:t>
            </w:r>
          </w:p>
        </w:tc>
        <w:tc>
          <w:tcPr>
            <w:tcW w:w="2220" w:type="dxa"/>
            <w:shd w:val="clear" w:color="auto" w:fill="92D050"/>
          </w:tcPr>
          <w:p w14:paraId="6B49EF6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(2)</w:t>
            </w:r>
          </w:p>
        </w:tc>
        <w:tc>
          <w:tcPr>
            <w:tcW w:w="2343" w:type="dxa"/>
            <w:gridSpan w:val="2"/>
            <w:shd w:val="clear" w:color="auto" w:fill="92D050"/>
          </w:tcPr>
          <w:p w14:paraId="0E72FFBE"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(3)</w:t>
            </w:r>
          </w:p>
        </w:tc>
        <w:tc>
          <w:tcPr>
            <w:tcW w:w="2271" w:type="dxa"/>
            <w:gridSpan w:val="2"/>
            <w:shd w:val="clear" w:color="auto" w:fill="FFFF00"/>
          </w:tcPr>
          <w:p w14:paraId="6CC9D916"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(4)</w:t>
            </w:r>
          </w:p>
        </w:tc>
        <w:tc>
          <w:tcPr>
            <w:tcW w:w="2354" w:type="dxa"/>
            <w:shd w:val="clear" w:color="auto" w:fill="FFFF00"/>
          </w:tcPr>
          <w:p w14:paraId="169A229F"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(5)</w:t>
            </w:r>
          </w:p>
        </w:tc>
      </w:tr>
      <w:tr w:rsidR="00745256" w:rsidRPr="00745256" w14:paraId="29420E42"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20"/>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92D050"/>
          </w:tcPr>
          <w:p w14:paraId="4CE822C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L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92D050"/>
          </w:tcPr>
          <w:p w14:paraId="008BB93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LOW</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0B4D22F0" w14:textId="77777777" w:rsidR="00745256" w:rsidRPr="00745256" w:rsidRDefault="00745256" w:rsidP="00E05B31">
            <w:pPr>
              <w:rPr>
                <w:rFonts w:asciiTheme="minorHAnsi" w:eastAsia="Calibri" w:hAnsiTheme="minorHAnsi" w:cstheme="minorHAnsi"/>
                <w:b/>
                <w:sz w:val="20"/>
                <w:szCs w:val="20"/>
              </w:rPr>
            </w:pPr>
            <w:r w:rsidRPr="00745256">
              <w:rPr>
                <w:rFonts w:asciiTheme="minorHAnsi" w:hAnsiTheme="minorHAnsi" w:cstheme="minorHAnsi"/>
                <w:bCs/>
                <w:sz w:val="20"/>
                <w:szCs w:val="20"/>
              </w:rPr>
              <w:t>Work may proceed</w:t>
            </w:r>
            <w:r w:rsidRPr="00745256">
              <w:rPr>
                <w:rFonts w:asciiTheme="minorHAnsi" w:hAnsiTheme="minorHAnsi" w:cstheme="minorHAnsi"/>
                <w:sz w:val="20"/>
                <w:szCs w:val="20"/>
              </w:rPr>
              <w:t xml:space="preserve"> </w:t>
            </w:r>
            <w:r w:rsidRPr="00745256">
              <w:rPr>
                <w:rFonts w:asciiTheme="minorHAnsi" w:hAnsiTheme="minorHAnsi" w:cstheme="minorHAnsi"/>
                <w:bCs/>
                <w:sz w:val="20"/>
                <w:szCs w:val="20"/>
              </w:rPr>
              <w:t>after being approved by your supervisor and HSEQ Superintendent, record and review regularly as any equipment / people / work process or SOPs change.</w:t>
            </w:r>
          </w:p>
        </w:tc>
      </w:tr>
      <w:tr w:rsidR="00745256" w:rsidRPr="00745256" w14:paraId="4409B9C7"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455"/>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FFFF00"/>
          </w:tcPr>
          <w:p w14:paraId="6629BA6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FFFF00"/>
          </w:tcPr>
          <w:p w14:paraId="69DFE68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MODERATE</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4D9ABB21" w14:textId="77777777" w:rsidR="00745256" w:rsidRPr="00745256" w:rsidRDefault="00745256" w:rsidP="00E05B31">
            <w:pPr>
              <w:rPr>
                <w:rFonts w:asciiTheme="minorHAnsi" w:hAnsiTheme="minorHAnsi" w:cstheme="minorHAnsi"/>
                <w:bCs/>
                <w:sz w:val="20"/>
                <w:szCs w:val="20"/>
              </w:rPr>
            </w:pPr>
            <w:r w:rsidRPr="00745256">
              <w:rPr>
                <w:rFonts w:asciiTheme="minorHAnsi" w:hAnsiTheme="minorHAnsi" w:cstheme="minorHAnsi"/>
                <w:bCs/>
                <w:sz w:val="20"/>
                <w:szCs w:val="20"/>
              </w:rPr>
              <w:t>Work may proceed after being approved by your supervisor and HSEQ Superintendent, but controls must be monitored and reviewed regularly.</w:t>
            </w:r>
          </w:p>
        </w:tc>
      </w:tr>
      <w:tr w:rsidR="00745256" w:rsidRPr="00745256" w14:paraId="5E255AC2"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216"/>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95B3D7"/>
          </w:tcPr>
          <w:p w14:paraId="4428EA8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95B3D7"/>
          </w:tcPr>
          <w:p w14:paraId="70B8F6DB"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HIGH</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02E31EE8" w14:textId="77777777" w:rsidR="00745256" w:rsidRPr="00745256" w:rsidRDefault="00745256" w:rsidP="00E05B31">
            <w:pPr>
              <w:rPr>
                <w:rFonts w:asciiTheme="minorHAnsi" w:hAnsiTheme="minorHAnsi" w:cstheme="minorHAnsi"/>
                <w:bCs/>
                <w:sz w:val="20"/>
                <w:szCs w:val="20"/>
              </w:rPr>
            </w:pPr>
            <w:r w:rsidRPr="00745256">
              <w:rPr>
                <w:rFonts w:asciiTheme="minorHAnsi" w:hAnsiTheme="minorHAnsi" w:cstheme="minorHAnsi"/>
                <w:bCs/>
                <w:sz w:val="20"/>
                <w:szCs w:val="20"/>
              </w:rPr>
              <w:t>Work may NOT start report to your supervisor, who will report to site management for further mitigation of risk i.e., increase supervision and inspection, use of permit system</w:t>
            </w:r>
            <w:r w:rsidRPr="00745256">
              <w:rPr>
                <w:rFonts w:asciiTheme="minorHAnsi" w:hAnsiTheme="minorHAnsi" w:cstheme="minorHAnsi"/>
                <w:bCs/>
                <w:color w:val="000000" w:themeColor="text1"/>
                <w:sz w:val="20"/>
                <w:szCs w:val="20"/>
              </w:rPr>
              <w:t>, SSE and HSEQ Superintendent must approve.</w:t>
            </w:r>
          </w:p>
        </w:tc>
      </w:tr>
      <w:tr w:rsidR="00745256" w:rsidRPr="00745256" w14:paraId="041E3DC2"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20"/>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FF5050"/>
          </w:tcPr>
          <w:p w14:paraId="5A17B253" w14:textId="77777777" w:rsidR="00745256" w:rsidRPr="00745256" w:rsidRDefault="00745256" w:rsidP="00E05B31">
            <w:pPr>
              <w:jc w:val="center"/>
              <w:rPr>
                <w:rFonts w:asciiTheme="minorHAnsi" w:eastAsia="Calibri" w:hAnsiTheme="minorHAnsi" w:cstheme="minorHAnsi"/>
                <w:b/>
                <w:color w:val="FFFFFF" w:themeColor="background1"/>
                <w:sz w:val="20"/>
                <w:szCs w:val="20"/>
              </w:rPr>
            </w:pPr>
            <w:r w:rsidRPr="00745256">
              <w:rPr>
                <w:rFonts w:asciiTheme="minorHAnsi" w:eastAsia="Calibri" w:hAnsiTheme="minorHAnsi" w:cstheme="minorHAnsi"/>
                <w:b/>
                <w:color w:val="FFFFFF" w:themeColor="background1"/>
                <w:sz w:val="20"/>
                <w:szCs w:val="20"/>
              </w:rPr>
              <w:t>E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FF5050"/>
          </w:tcPr>
          <w:p w14:paraId="5A20EF92" w14:textId="77777777" w:rsidR="00745256" w:rsidRPr="00745256" w:rsidRDefault="00745256" w:rsidP="00E05B31">
            <w:pPr>
              <w:jc w:val="center"/>
              <w:rPr>
                <w:rFonts w:asciiTheme="minorHAnsi" w:eastAsia="Calibri" w:hAnsiTheme="minorHAnsi" w:cstheme="minorHAnsi"/>
                <w:b/>
                <w:color w:val="FFFFFF" w:themeColor="background1"/>
                <w:sz w:val="20"/>
                <w:szCs w:val="20"/>
              </w:rPr>
            </w:pPr>
            <w:r w:rsidRPr="00745256">
              <w:rPr>
                <w:rFonts w:asciiTheme="minorHAnsi" w:eastAsia="Calibri" w:hAnsiTheme="minorHAnsi" w:cstheme="minorHAnsi"/>
                <w:b/>
                <w:color w:val="FFFFFF" w:themeColor="background1"/>
                <w:sz w:val="20"/>
                <w:szCs w:val="20"/>
              </w:rPr>
              <w:t>EXTREME</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3C939093" w14:textId="77777777" w:rsidR="00745256" w:rsidRPr="00745256" w:rsidRDefault="00745256" w:rsidP="00E05B31">
            <w:pPr>
              <w:rPr>
                <w:rFonts w:asciiTheme="minorHAnsi" w:hAnsiTheme="minorHAnsi" w:cstheme="minorHAnsi"/>
                <w:bCs/>
                <w:sz w:val="20"/>
                <w:szCs w:val="20"/>
              </w:rPr>
            </w:pPr>
            <w:r w:rsidRPr="00745256">
              <w:rPr>
                <w:rFonts w:asciiTheme="minorHAnsi" w:hAnsiTheme="minorHAnsi" w:cstheme="minorHAnsi"/>
                <w:bCs/>
                <w:color w:val="FF0000"/>
                <w:sz w:val="20"/>
                <w:szCs w:val="20"/>
              </w:rPr>
              <w:t>WORK MUST NOT START, report to you supervisor, the risk must be re-assessed to an acceptable level. Further controls are to include Increase supervision, inspection, permit system must be used, risk assessment workshop, SSE and HSEQ Superintendent must approve.</w:t>
            </w:r>
          </w:p>
        </w:tc>
      </w:tr>
    </w:tbl>
    <w:p w14:paraId="1733F39A" w14:textId="77777777" w:rsidR="00745256" w:rsidRPr="00745256" w:rsidRDefault="00745256" w:rsidP="007F2402">
      <w:pPr>
        <w:ind w:left="-426" w:right="-330"/>
        <w:rPr>
          <w:rFonts w:asciiTheme="minorHAnsi" w:hAnsiTheme="minorHAnsi" w:cstheme="minorHAnsi"/>
          <w:sz w:val="2"/>
          <w:szCs w:val="2"/>
        </w:rPr>
      </w:pPr>
    </w:p>
    <w:tbl>
      <w:tblPr>
        <w:tblW w:w="15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056"/>
        <w:gridCol w:w="2741"/>
        <w:gridCol w:w="302"/>
        <w:gridCol w:w="301"/>
        <w:gridCol w:w="453"/>
        <w:gridCol w:w="1659"/>
        <w:gridCol w:w="1349"/>
        <w:gridCol w:w="440"/>
        <w:gridCol w:w="1881"/>
        <w:gridCol w:w="295"/>
        <w:gridCol w:w="294"/>
        <w:gridCol w:w="442"/>
        <w:gridCol w:w="81"/>
        <w:gridCol w:w="213"/>
        <w:gridCol w:w="295"/>
        <w:gridCol w:w="294"/>
        <w:gridCol w:w="295"/>
        <w:gridCol w:w="294"/>
        <w:gridCol w:w="263"/>
        <w:gridCol w:w="1361"/>
      </w:tblGrid>
      <w:tr w:rsidR="00745256" w:rsidRPr="00745256" w14:paraId="62879118" w14:textId="77777777" w:rsidTr="004009BD">
        <w:trPr>
          <w:trHeight w:val="97"/>
          <w:tblHeader/>
          <w:jc w:val="center"/>
        </w:trPr>
        <w:tc>
          <w:tcPr>
            <w:tcW w:w="2056" w:type="dxa"/>
            <w:tcBorders>
              <w:bottom w:val="single" w:sz="4" w:space="0" w:color="000000" w:themeColor="text1"/>
            </w:tcBorders>
            <w:shd w:val="clear" w:color="auto" w:fill="D9D9D9" w:themeFill="background1" w:themeFillShade="D9"/>
          </w:tcPr>
          <w:p w14:paraId="3F15104B" w14:textId="77777777" w:rsidR="00745256" w:rsidRPr="009C6D5B" w:rsidRDefault="00745256" w:rsidP="00E05B31">
            <w:pPr>
              <w:tabs>
                <w:tab w:val="left" w:pos="1701"/>
              </w:tabs>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lastRenderedPageBreak/>
              <w:t>Likelihood (L):</w:t>
            </w:r>
          </w:p>
        </w:tc>
        <w:tc>
          <w:tcPr>
            <w:tcW w:w="5456" w:type="dxa"/>
            <w:gridSpan w:val="5"/>
            <w:tcBorders>
              <w:bottom w:val="single" w:sz="4" w:space="0" w:color="000000" w:themeColor="text1"/>
            </w:tcBorders>
            <w:shd w:val="clear" w:color="auto" w:fill="FFFFFF" w:themeFill="background1"/>
          </w:tcPr>
          <w:p w14:paraId="261EF3AD" w14:textId="77777777" w:rsidR="00745256" w:rsidRPr="009C6D5B" w:rsidRDefault="00745256" w:rsidP="00E05B31">
            <w:pPr>
              <w:tabs>
                <w:tab w:val="left" w:pos="1701"/>
              </w:tabs>
              <w:rPr>
                <w:rFonts w:asciiTheme="minorHAnsi" w:eastAsia="Calibri" w:hAnsiTheme="minorHAnsi" w:cstheme="minorHAnsi"/>
                <w:b/>
                <w:sz w:val="18"/>
                <w:szCs w:val="18"/>
              </w:rPr>
            </w:pPr>
            <w:r w:rsidRPr="009C6D5B">
              <w:rPr>
                <w:rFonts w:asciiTheme="minorHAnsi" w:eastAsia="Calibri" w:hAnsiTheme="minorHAnsi" w:cstheme="minorHAnsi"/>
                <w:b/>
                <w:sz w:val="18"/>
                <w:szCs w:val="18"/>
              </w:rPr>
              <w:t>1 = Rare, 2 = Unlikely, 3 = Possible, 4 = Likely, 5 = Almost Certain</w:t>
            </w:r>
          </w:p>
        </w:tc>
        <w:tc>
          <w:tcPr>
            <w:tcW w:w="1789" w:type="dxa"/>
            <w:gridSpan w:val="2"/>
            <w:tcBorders>
              <w:bottom w:val="single" w:sz="4" w:space="0" w:color="000000" w:themeColor="text1"/>
            </w:tcBorders>
            <w:shd w:val="clear" w:color="auto" w:fill="D9D9D9" w:themeFill="background1" w:themeFillShade="D9"/>
          </w:tcPr>
          <w:p w14:paraId="0C76F2F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Consequence (C):</w:t>
            </w:r>
          </w:p>
        </w:tc>
        <w:tc>
          <w:tcPr>
            <w:tcW w:w="6008" w:type="dxa"/>
            <w:gridSpan w:val="12"/>
            <w:tcBorders>
              <w:bottom w:val="single" w:sz="4" w:space="0" w:color="000000" w:themeColor="text1"/>
            </w:tcBorders>
            <w:shd w:val="clear" w:color="auto" w:fill="FFFFFF" w:themeFill="background1"/>
          </w:tcPr>
          <w:p w14:paraId="4A52B8C7" w14:textId="77777777" w:rsidR="00745256" w:rsidRPr="009C6D5B" w:rsidRDefault="00745256" w:rsidP="00E05B31">
            <w:pPr>
              <w:rPr>
                <w:rFonts w:asciiTheme="minorHAnsi" w:eastAsia="Calibri" w:hAnsiTheme="minorHAnsi" w:cstheme="minorHAnsi"/>
                <w:b/>
                <w:sz w:val="18"/>
                <w:szCs w:val="18"/>
              </w:rPr>
            </w:pPr>
            <w:r w:rsidRPr="009C6D5B">
              <w:rPr>
                <w:rFonts w:asciiTheme="minorHAnsi" w:eastAsia="Calibri" w:hAnsiTheme="minorHAnsi" w:cstheme="minorHAnsi"/>
                <w:b/>
                <w:sz w:val="18"/>
                <w:szCs w:val="18"/>
              </w:rPr>
              <w:t>1 = Insignificant, 2 = Minor, 3 = Moderate, 4 = Major, 5 = Catastrophic</w:t>
            </w:r>
          </w:p>
        </w:tc>
      </w:tr>
      <w:tr w:rsidR="00745256" w:rsidRPr="00745256" w14:paraId="511A6A49" w14:textId="77777777" w:rsidTr="004009BD">
        <w:trPr>
          <w:trHeight w:val="431"/>
          <w:tblHeader/>
          <w:jc w:val="center"/>
        </w:trPr>
        <w:tc>
          <w:tcPr>
            <w:tcW w:w="2056" w:type="dxa"/>
            <w:shd w:val="clear" w:color="auto" w:fill="D9D9D9" w:themeFill="background1" w:themeFillShade="D9"/>
          </w:tcPr>
          <w:p w14:paraId="05D627A7"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Risk Rating:</w:t>
            </w:r>
          </w:p>
        </w:tc>
        <w:tc>
          <w:tcPr>
            <w:tcW w:w="3043" w:type="dxa"/>
            <w:gridSpan w:val="2"/>
            <w:shd w:val="clear" w:color="auto" w:fill="92D050"/>
          </w:tcPr>
          <w:p w14:paraId="03BBF4A8"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color w:val="000000" w:themeColor="text1"/>
                <w:sz w:val="18"/>
                <w:szCs w:val="18"/>
              </w:rPr>
              <w:t>LOW (1-4) Broadly Acceptable-Manage by Routine SOPs</w:t>
            </w:r>
          </w:p>
        </w:tc>
        <w:tc>
          <w:tcPr>
            <w:tcW w:w="3762" w:type="dxa"/>
            <w:gridSpan w:val="4"/>
            <w:shd w:val="clear" w:color="auto" w:fill="FFFF00"/>
          </w:tcPr>
          <w:p w14:paraId="5CA59357"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MODERATE (4-9) Tolerable-with Identified Controls Fully Implemented</w:t>
            </w:r>
          </w:p>
        </w:tc>
        <w:tc>
          <w:tcPr>
            <w:tcW w:w="3433" w:type="dxa"/>
            <w:gridSpan w:val="6"/>
            <w:shd w:val="clear" w:color="auto" w:fill="95B3D7"/>
          </w:tcPr>
          <w:p w14:paraId="5712674A"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shd w:val="clear" w:color="auto" w:fill="95B3D7"/>
              </w:rPr>
              <w:t>HIGH (10-19) Undesirable-Additional Controls Required</w:t>
            </w:r>
            <w:r w:rsidRPr="009C6D5B">
              <w:rPr>
                <w:rFonts w:asciiTheme="minorHAnsi" w:eastAsia="Calibri" w:hAnsiTheme="minorHAnsi" w:cstheme="minorHAnsi"/>
                <w:b/>
                <w:sz w:val="18"/>
                <w:szCs w:val="18"/>
              </w:rPr>
              <w:t xml:space="preserve"> to Reduce Risk</w:t>
            </w:r>
          </w:p>
        </w:tc>
        <w:tc>
          <w:tcPr>
            <w:tcW w:w="3015" w:type="dxa"/>
            <w:gridSpan w:val="7"/>
            <w:shd w:val="clear" w:color="auto" w:fill="FF5050"/>
          </w:tcPr>
          <w:p w14:paraId="7811774B" w14:textId="77777777" w:rsidR="00745256" w:rsidRPr="009C6D5B" w:rsidRDefault="00745256" w:rsidP="00E05B31">
            <w:pPr>
              <w:jc w:val="center"/>
              <w:rPr>
                <w:rFonts w:asciiTheme="minorHAnsi" w:eastAsia="Calibri" w:hAnsiTheme="minorHAnsi" w:cstheme="minorHAnsi"/>
                <w:b/>
                <w:color w:val="000000" w:themeColor="text1"/>
                <w:sz w:val="18"/>
                <w:szCs w:val="18"/>
              </w:rPr>
            </w:pPr>
            <w:r w:rsidRPr="009C6D5B">
              <w:rPr>
                <w:rFonts w:asciiTheme="minorHAnsi" w:eastAsia="Calibri" w:hAnsiTheme="minorHAnsi" w:cstheme="minorHAnsi"/>
                <w:b/>
                <w:color w:val="FFFFFF"/>
                <w:sz w:val="18"/>
                <w:szCs w:val="18"/>
              </w:rPr>
              <w:t>EXTREME (20-25) Intolerable-Do Not Start Activity</w:t>
            </w:r>
          </w:p>
        </w:tc>
      </w:tr>
      <w:tr w:rsidR="00745256" w:rsidRPr="00745256" w14:paraId="08F8807A" w14:textId="77777777" w:rsidTr="004009BD">
        <w:trPr>
          <w:trHeight w:val="300"/>
          <w:tblHeader/>
          <w:jc w:val="center"/>
        </w:trPr>
        <w:tc>
          <w:tcPr>
            <w:tcW w:w="2056" w:type="dxa"/>
            <w:vMerge w:val="restart"/>
            <w:shd w:val="clear" w:color="auto" w:fill="D9D9D9" w:themeFill="background1" w:themeFillShade="D9"/>
          </w:tcPr>
          <w:p w14:paraId="7D6C5E0A"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Task / Step No.</w:t>
            </w:r>
          </w:p>
          <w:p w14:paraId="41609893"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(Job Steps)</w:t>
            </w:r>
          </w:p>
        </w:tc>
        <w:tc>
          <w:tcPr>
            <w:tcW w:w="2741" w:type="dxa"/>
            <w:vMerge w:val="restart"/>
            <w:shd w:val="clear" w:color="auto" w:fill="D9D9D9" w:themeFill="background1" w:themeFillShade="D9"/>
          </w:tcPr>
          <w:p w14:paraId="31CA0B75"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Potential Hazards</w:t>
            </w:r>
          </w:p>
          <w:p w14:paraId="2F2648FE"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(What Can Go Wrong)</w:t>
            </w:r>
          </w:p>
        </w:tc>
        <w:tc>
          <w:tcPr>
            <w:tcW w:w="1056" w:type="dxa"/>
            <w:gridSpan w:val="3"/>
            <w:tcBorders>
              <w:bottom w:val="single" w:sz="4" w:space="0" w:color="000000" w:themeColor="text1"/>
            </w:tcBorders>
            <w:shd w:val="clear" w:color="auto" w:fill="D9D9D9" w:themeFill="background1" w:themeFillShade="D9"/>
          </w:tcPr>
          <w:p w14:paraId="6ACB08AB"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 xml:space="preserve">Initial Risk </w:t>
            </w:r>
          </w:p>
          <w:p w14:paraId="0A18848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 xml:space="preserve"> (L x C=R)</w:t>
            </w:r>
          </w:p>
        </w:tc>
        <w:tc>
          <w:tcPr>
            <w:tcW w:w="5329" w:type="dxa"/>
            <w:gridSpan w:val="4"/>
            <w:vMerge w:val="restart"/>
            <w:shd w:val="clear" w:color="auto" w:fill="D9D9D9" w:themeFill="background1" w:themeFillShade="D9"/>
          </w:tcPr>
          <w:p w14:paraId="69A0106B" w14:textId="77777777" w:rsidR="00745256" w:rsidRPr="009C6D5B" w:rsidRDefault="00745256" w:rsidP="00E05B31">
            <w:pPr>
              <w:spacing w:before="60" w:after="60"/>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Control Measures</w:t>
            </w:r>
          </w:p>
        </w:tc>
        <w:tc>
          <w:tcPr>
            <w:tcW w:w="1031" w:type="dxa"/>
            <w:gridSpan w:val="3"/>
            <w:tcBorders>
              <w:bottom w:val="single" w:sz="4" w:space="0" w:color="000000" w:themeColor="text1"/>
            </w:tcBorders>
            <w:shd w:val="clear" w:color="auto" w:fill="D9D9D9" w:themeFill="background1" w:themeFillShade="D9"/>
          </w:tcPr>
          <w:p w14:paraId="3CA2C49E"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Residual Risk</w:t>
            </w:r>
          </w:p>
          <w:p w14:paraId="4B5DC2E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(L x C=R)</w:t>
            </w:r>
          </w:p>
        </w:tc>
        <w:tc>
          <w:tcPr>
            <w:tcW w:w="1735" w:type="dxa"/>
            <w:gridSpan w:val="7"/>
            <w:tcBorders>
              <w:bottom w:val="single" w:sz="4" w:space="0" w:color="000000" w:themeColor="text1"/>
            </w:tcBorders>
            <w:shd w:val="clear" w:color="auto" w:fill="D9D9D9" w:themeFill="background1" w:themeFillShade="D9"/>
          </w:tcPr>
          <w:p w14:paraId="670A17A4"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Hierarchy of Controls Applied</w:t>
            </w:r>
          </w:p>
        </w:tc>
        <w:tc>
          <w:tcPr>
            <w:tcW w:w="1361" w:type="dxa"/>
            <w:vMerge w:val="restart"/>
            <w:shd w:val="clear" w:color="auto" w:fill="D9D9D9" w:themeFill="background1" w:themeFillShade="D9"/>
          </w:tcPr>
          <w:p w14:paraId="0939C99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Responsible Workers</w:t>
            </w:r>
          </w:p>
        </w:tc>
      </w:tr>
      <w:tr w:rsidR="00745256" w:rsidRPr="00745256" w14:paraId="5F950B84" w14:textId="77777777" w:rsidTr="004009BD">
        <w:trPr>
          <w:cantSplit/>
          <w:trHeight w:val="972"/>
          <w:tblHeader/>
          <w:jc w:val="center"/>
        </w:trPr>
        <w:tc>
          <w:tcPr>
            <w:tcW w:w="2056" w:type="dxa"/>
            <w:vMerge/>
          </w:tcPr>
          <w:p w14:paraId="40658623" w14:textId="77777777" w:rsidR="00745256" w:rsidRPr="00745256" w:rsidRDefault="00745256" w:rsidP="00E05B31">
            <w:pPr>
              <w:rPr>
                <w:rFonts w:asciiTheme="minorHAnsi" w:eastAsia="Calibri" w:hAnsiTheme="minorHAnsi" w:cstheme="minorHAnsi"/>
                <w:b/>
                <w:sz w:val="20"/>
                <w:szCs w:val="20"/>
              </w:rPr>
            </w:pPr>
          </w:p>
        </w:tc>
        <w:tc>
          <w:tcPr>
            <w:tcW w:w="2741" w:type="dxa"/>
            <w:vMerge/>
          </w:tcPr>
          <w:p w14:paraId="11D7C0F0" w14:textId="77777777" w:rsidR="00745256" w:rsidRPr="00745256" w:rsidRDefault="00745256" w:rsidP="00E05B31">
            <w:pPr>
              <w:rPr>
                <w:rFonts w:asciiTheme="minorHAnsi" w:eastAsia="Calibri" w:hAnsiTheme="minorHAnsi" w:cstheme="minorHAnsi"/>
                <w:b/>
                <w:sz w:val="20"/>
                <w:szCs w:val="20"/>
              </w:rPr>
            </w:pPr>
          </w:p>
        </w:tc>
        <w:tc>
          <w:tcPr>
            <w:tcW w:w="302" w:type="dxa"/>
            <w:shd w:val="clear" w:color="auto" w:fill="D9D9D9" w:themeFill="background1" w:themeFillShade="D9"/>
          </w:tcPr>
          <w:p w14:paraId="1D1170F6"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L</w:t>
            </w:r>
          </w:p>
        </w:tc>
        <w:tc>
          <w:tcPr>
            <w:tcW w:w="301" w:type="dxa"/>
            <w:shd w:val="clear" w:color="auto" w:fill="D9D9D9" w:themeFill="background1" w:themeFillShade="D9"/>
          </w:tcPr>
          <w:p w14:paraId="41274291" w14:textId="77777777" w:rsidR="00745256" w:rsidRPr="009C6D5B" w:rsidRDefault="00745256" w:rsidP="00E05B31">
            <w:pPr>
              <w:contextualSpacing/>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w:t>
            </w:r>
          </w:p>
        </w:tc>
        <w:tc>
          <w:tcPr>
            <w:tcW w:w="453" w:type="dxa"/>
            <w:shd w:val="clear" w:color="auto" w:fill="D9D9D9" w:themeFill="background1" w:themeFillShade="D9"/>
          </w:tcPr>
          <w:p w14:paraId="1A318D2B"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w:t>
            </w:r>
          </w:p>
        </w:tc>
        <w:tc>
          <w:tcPr>
            <w:tcW w:w="5329" w:type="dxa"/>
            <w:gridSpan w:val="4"/>
            <w:vMerge/>
          </w:tcPr>
          <w:p w14:paraId="7A0171F3" w14:textId="77777777" w:rsidR="00745256" w:rsidRPr="009C6D5B" w:rsidRDefault="00745256" w:rsidP="00E05B31">
            <w:pPr>
              <w:jc w:val="center"/>
              <w:rPr>
                <w:rFonts w:asciiTheme="minorHAnsi" w:eastAsia="Calibri" w:hAnsiTheme="minorHAnsi" w:cstheme="minorHAnsi"/>
                <w:b/>
                <w:sz w:val="18"/>
                <w:szCs w:val="18"/>
              </w:rPr>
            </w:pPr>
          </w:p>
        </w:tc>
        <w:tc>
          <w:tcPr>
            <w:tcW w:w="295" w:type="dxa"/>
            <w:shd w:val="clear" w:color="auto" w:fill="D9D9D9" w:themeFill="background1" w:themeFillShade="D9"/>
          </w:tcPr>
          <w:p w14:paraId="247D747C"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L</w:t>
            </w:r>
          </w:p>
        </w:tc>
        <w:tc>
          <w:tcPr>
            <w:tcW w:w="294" w:type="dxa"/>
            <w:shd w:val="clear" w:color="auto" w:fill="D9D9D9" w:themeFill="background1" w:themeFillShade="D9"/>
          </w:tcPr>
          <w:p w14:paraId="7BEA809A"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w:t>
            </w:r>
          </w:p>
        </w:tc>
        <w:tc>
          <w:tcPr>
            <w:tcW w:w="442" w:type="dxa"/>
            <w:shd w:val="clear" w:color="auto" w:fill="D9D9D9" w:themeFill="background1" w:themeFillShade="D9"/>
          </w:tcPr>
          <w:p w14:paraId="6E547FB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w:t>
            </w:r>
          </w:p>
        </w:tc>
        <w:tc>
          <w:tcPr>
            <w:tcW w:w="294" w:type="dxa"/>
            <w:gridSpan w:val="2"/>
            <w:shd w:val="clear" w:color="auto" w:fill="D9D9D9" w:themeFill="background1" w:themeFillShade="D9"/>
            <w:textDirection w:val="btLr"/>
          </w:tcPr>
          <w:p w14:paraId="3AB38AEF"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Elimination</w:t>
            </w:r>
          </w:p>
        </w:tc>
        <w:tc>
          <w:tcPr>
            <w:tcW w:w="295" w:type="dxa"/>
            <w:shd w:val="clear" w:color="auto" w:fill="D9D9D9" w:themeFill="background1" w:themeFillShade="D9"/>
            <w:textDirection w:val="btLr"/>
          </w:tcPr>
          <w:p w14:paraId="14E5C061"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Substitution</w:t>
            </w:r>
          </w:p>
        </w:tc>
        <w:tc>
          <w:tcPr>
            <w:tcW w:w="294" w:type="dxa"/>
            <w:shd w:val="clear" w:color="auto" w:fill="D9D9D9" w:themeFill="background1" w:themeFillShade="D9"/>
            <w:textDirection w:val="btLr"/>
          </w:tcPr>
          <w:p w14:paraId="4D11FCA3"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Isolation</w:t>
            </w:r>
          </w:p>
        </w:tc>
        <w:tc>
          <w:tcPr>
            <w:tcW w:w="295" w:type="dxa"/>
            <w:shd w:val="clear" w:color="auto" w:fill="D9D9D9" w:themeFill="background1" w:themeFillShade="D9"/>
            <w:textDirection w:val="btLr"/>
          </w:tcPr>
          <w:p w14:paraId="4615EA48"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Engineering</w:t>
            </w:r>
          </w:p>
        </w:tc>
        <w:tc>
          <w:tcPr>
            <w:tcW w:w="294" w:type="dxa"/>
            <w:shd w:val="clear" w:color="auto" w:fill="D9D9D9" w:themeFill="background1" w:themeFillShade="D9"/>
            <w:textDirection w:val="btLr"/>
          </w:tcPr>
          <w:p w14:paraId="51C9A9AA" w14:textId="77777777" w:rsidR="00745256" w:rsidRPr="009C6D5B" w:rsidRDefault="00745256" w:rsidP="00F67182">
            <w:pPr>
              <w:ind w:left="113"/>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Admin</w:t>
            </w:r>
          </w:p>
        </w:tc>
        <w:tc>
          <w:tcPr>
            <w:tcW w:w="263" w:type="dxa"/>
            <w:shd w:val="clear" w:color="auto" w:fill="D9D9D9" w:themeFill="background1" w:themeFillShade="D9"/>
            <w:textDirection w:val="btLr"/>
          </w:tcPr>
          <w:p w14:paraId="407ED2F9"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PPE</w:t>
            </w:r>
          </w:p>
        </w:tc>
        <w:tc>
          <w:tcPr>
            <w:tcW w:w="1361" w:type="dxa"/>
            <w:vMerge/>
          </w:tcPr>
          <w:p w14:paraId="5C7069BB" w14:textId="77777777" w:rsidR="00745256" w:rsidRPr="00745256" w:rsidRDefault="00745256" w:rsidP="00E05B31">
            <w:pPr>
              <w:rPr>
                <w:rFonts w:asciiTheme="minorHAnsi" w:eastAsia="Calibri" w:hAnsiTheme="minorHAnsi" w:cstheme="minorHAnsi"/>
                <w:b/>
                <w:sz w:val="20"/>
                <w:szCs w:val="20"/>
              </w:rPr>
            </w:pP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1. Confirm calcium gluconate gel is present, in date and known to everyone in the room BEFORE any HF is opened. No gel, no HF work.</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Splash of cyanide-bearing slurry or solution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3</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H12</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valve opened slowly with the container positioned first and the body out of the spray path</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Face shield, chemical splash goggles, chemical-resistant gloves and apron</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Never open a sample valve whose discharge cannot be seen</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proven flowing before the round starts</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2. Never work with HF alone. A second person who knows the response must be present.</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3. Use only the fume cupboard rated for HF, with airflow confirmed.</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Inhalation of acid fume or reagent vapour at the bench</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Work carried out inside the fume cupboard with the sash at the marked working height and the airflow confirmed before starting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Scrubber running and its dosing confirmed</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Perchloric work only in the cupboard rated for it, with the washdown routine after every use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No work at an open bench</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x</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4. Use plastic or PTFE labware only. HF attacks glass, and a failing glass vessel is how most HF incidents start.</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5. Wear HF-resistant gloves, apron and a full face shield. Standard nitrile gloves are not HF protection.</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6. Store HF in its own segregated position in the corrosives cabinet, never above eye level and never with glass.</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7. On any suspected skin contact, however slight: flood with water immediately, remove contaminated clothing under the water, apply calcium gluconate gel and massage it in, and get the person to medical attention as an emergency. Do not wait for symptoms.</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8. On eye contact, irrigate continuously and evacuate to medical attention immediately.</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9. Report every contact, however minor it appears.</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bl>
    <w:p w14:paraId="44C00874" w14:textId="77777777" w:rsidR="00745256" w:rsidRPr="00745256" w:rsidRDefault="00745256" w:rsidP="007F2402">
      <w:pPr>
        <w:ind w:left="-426" w:right="-330"/>
        <w:rPr>
          <w:rFonts w:asciiTheme="minorHAnsi" w:hAnsiTheme="minorHAnsi" w:cstheme="minorHAnsi"/>
          <w:sz w:val="2"/>
          <w:szCs w:val="2"/>
        </w:rPr>
      </w:pPr>
    </w:p>
    <w:tbl>
      <w:tblPr>
        <w:tblW w:w="15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9"/>
        <w:gridCol w:w="134"/>
        <w:gridCol w:w="623"/>
        <w:gridCol w:w="259"/>
        <w:gridCol w:w="620"/>
        <w:gridCol w:w="190"/>
        <w:gridCol w:w="780"/>
        <w:gridCol w:w="531"/>
        <w:gridCol w:w="450"/>
        <w:gridCol w:w="345"/>
        <w:gridCol w:w="159"/>
        <w:gridCol w:w="555"/>
        <w:gridCol w:w="1414"/>
        <w:gridCol w:w="85"/>
        <w:gridCol w:w="319"/>
        <w:gridCol w:w="1110"/>
        <w:gridCol w:w="73"/>
        <w:gridCol w:w="407"/>
        <w:gridCol w:w="617"/>
        <w:gridCol w:w="603"/>
        <w:gridCol w:w="399"/>
        <w:gridCol w:w="1111"/>
        <w:gridCol w:w="428"/>
        <w:gridCol w:w="272"/>
        <w:gridCol w:w="343"/>
        <w:gridCol w:w="465"/>
        <w:gridCol w:w="1508"/>
      </w:tblGrid>
      <w:tr w:rsidR="00745256" w:rsidRPr="00745256" w14:paraId="2C5E91AF" w14:textId="77777777" w:rsidTr="00745256">
        <w:trPr>
          <w:trHeight w:val="60"/>
          <w:jc w:val="center"/>
        </w:trPr>
        <w:tc>
          <w:tcPr>
            <w:tcW w:w="15309" w:type="dxa"/>
            <w:gridSpan w:val="27"/>
            <w:tcBorders>
              <w:bottom w:val="single" w:sz="4" w:space="0" w:color="000000"/>
            </w:tcBorders>
            <w:shd w:val="clear" w:color="auto" w:fill="D9D9D9" w:themeFill="background1" w:themeFillShade="D9"/>
          </w:tcPr>
          <w:p w14:paraId="16112FA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EMERGENCY RESPONSE</w:t>
            </w:r>
          </w:p>
        </w:tc>
      </w:tr>
      <w:tr w:rsidR="00745256" w:rsidRPr="00745256" w14:paraId="18AFE92F" w14:textId="77777777" w:rsidTr="00745256">
        <w:trPr>
          <w:trHeight w:val="60"/>
          <w:jc w:val="center"/>
        </w:trPr>
        <w:tc>
          <w:tcPr>
            <w:tcW w:w="4115" w:type="dxa"/>
            <w:gridSpan w:val="7"/>
            <w:shd w:val="clear" w:color="auto" w:fill="D9D9D9" w:themeFill="background1" w:themeFillShade="D9"/>
          </w:tcPr>
          <w:p w14:paraId="4307A2E4"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Nearest Emergency Assembly Point?</w:t>
            </w:r>
          </w:p>
        </w:tc>
        <w:tc>
          <w:tcPr>
            <w:tcW w:w="11194" w:type="dxa"/>
            <w:gridSpan w:val="20"/>
          </w:tcPr>
          <w:p w14:paraId="1700E723" w14:textId="77777777" w:rsidR="00745256" w:rsidRPr="00745256" w:rsidRDefault="00745256" w:rsidP="00E05B31">
            <w:pPr>
              <w:rPr>
                <w:rFonts w:asciiTheme="minorHAnsi" w:eastAsia="Calibri" w:hAnsiTheme="minorHAnsi" w:cstheme="minorHAnsi"/>
                <w:sz w:val="20"/>
                <w:szCs w:val="20"/>
              </w:rPr>
            </w:pPr>
          </w:p>
        </w:tc>
      </w:tr>
      <w:tr w:rsidR="00745256" w:rsidRPr="00745256" w14:paraId="617FF600" w14:textId="77777777" w:rsidTr="00745256">
        <w:trPr>
          <w:trHeight w:val="60"/>
          <w:jc w:val="center"/>
        </w:trPr>
        <w:tc>
          <w:tcPr>
            <w:tcW w:w="4115" w:type="dxa"/>
            <w:gridSpan w:val="7"/>
            <w:tcBorders>
              <w:bottom w:val="single" w:sz="4" w:space="0" w:color="000000"/>
            </w:tcBorders>
            <w:shd w:val="clear" w:color="auto" w:fill="D9D9D9" w:themeFill="background1" w:themeFillShade="D9"/>
          </w:tcPr>
          <w:p w14:paraId="2F915DC8"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Nearest Fire Extinguishers?</w:t>
            </w:r>
          </w:p>
        </w:tc>
        <w:tc>
          <w:tcPr>
            <w:tcW w:w="11194" w:type="dxa"/>
            <w:gridSpan w:val="20"/>
          </w:tcPr>
          <w:p w14:paraId="76C793D9" w14:textId="77777777" w:rsidR="00745256" w:rsidRPr="00745256" w:rsidRDefault="00745256" w:rsidP="00E05B31">
            <w:pPr>
              <w:rPr>
                <w:rFonts w:asciiTheme="minorHAnsi" w:eastAsia="Calibri" w:hAnsiTheme="minorHAnsi" w:cstheme="minorHAnsi"/>
                <w:sz w:val="20"/>
                <w:szCs w:val="20"/>
              </w:rPr>
            </w:pPr>
          </w:p>
        </w:tc>
      </w:tr>
      <w:tr w:rsidR="00745256" w:rsidRPr="00745256" w14:paraId="5C248ABE" w14:textId="77777777" w:rsidTr="00745256">
        <w:trPr>
          <w:trHeight w:val="60"/>
          <w:jc w:val="center"/>
        </w:trPr>
        <w:tc>
          <w:tcPr>
            <w:tcW w:w="4115" w:type="dxa"/>
            <w:gridSpan w:val="7"/>
            <w:shd w:val="clear" w:color="auto" w:fill="D9D9D9" w:themeFill="background1" w:themeFillShade="D9"/>
          </w:tcPr>
          <w:p w14:paraId="050D35BF"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Nearest First Aid Kit?</w:t>
            </w:r>
          </w:p>
        </w:tc>
        <w:tc>
          <w:tcPr>
            <w:tcW w:w="11194" w:type="dxa"/>
            <w:gridSpan w:val="20"/>
          </w:tcPr>
          <w:p w14:paraId="66D38865" w14:textId="77777777" w:rsidR="00745256" w:rsidRPr="00745256" w:rsidRDefault="00745256" w:rsidP="00E05B31">
            <w:pPr>
              <w:rPr>
                <w:rFonts w:asciiTheme="minorHAnsi" w:eastAsia="Calibri" w:hAnsiTheme="minorHAnsi" w:cstheme="minorHAnsi"/>
                <w:sz w:val="20"/>
                <w:szCs w:val="20"/>
              </w:rPr>
            </w:pPr>
          </w:p>
        </w:tc>
      </w:tr>
      <w:tr w:rsidR="00745256" w:rsidRPr="00745256" w14:paraId="73237192" w14:textId="77777777" w:rsidTr="00745256">
        <w:trPr>
          <w:trHeight w:val="60"/>
          <w:jc w:val="center"/>
        </w:trPr>
        <w:tc>
          <w:tcPr>
            <w:tcW w:w="4115" w:type="dxa"/>
            <w:gridSpan w:val="7"/>
            <w:shd w:val="clear" w:color="auto" w:fill="D9D9D9" w:themeFill="background1" w:themeFillShade="D9"/>
          </w:tcPr>
          <w:p w14:paraId="00EB8520"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Method of Communicating an Emergency?</w:t>
            </w:r>
          </w:p>
        </w:tc>
        <w:tc>
          <w:tcPr>
            <w:tcW w:w="1326" w:type="dxa"/>
            <w:gridSpan w:val="3"/>
            <w:shd w:val="clear" w:color="auto" w:fill="D9D9D9" w:themeFill="background1" w:themeFillShade="D9"/>
          </w:tcPr>
          <w:p w14:paraId="665ED7E4"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Phone No.:</w:t>
            </w:r>
          </w:p>
        </w:tc>
        <w:tc>
          <w:tcPr>
            <w:tcW w:w="4122" w:type="dxa"/>
            <w:gridSpan w:val="8"/>
          </w:tcPr>
          <w:p w14:paraId="5F8D39AB" w14:textId="77777777" w:rsidR="00745256" w:rsidRPr="00745256" w:rsidRDefault="00745256" w:rsidP="00E05B31">
            <w:pPr>
              <w:rPr>
                <w:rFonts w:asciiTheme="minorHAnsi" w:eastAsia="Calibri" w:hAnsiTheme="minorHAnsi" w:cstheme="minorHAnsi"/>
                <w:sz w:val="20"/>
                <w:szCs w:val="20"/>
              </w:rPr>
            </w:pPr>
          </w:p>
        </w:tc>
        <w:tc>
          <w:tcPr>
            <w:tcW w:w="1619" w:type="dxa"/>
            <w:gridSpan w:val="3"/>
            <w:shd w:val="clear" w:color="auto" w:fill="D9D9D9" w:themeFill="background1" w:themeFillShade="D9"/>
          </w:tcPr>
          <w:p w14:paraId="47EA3361" w14:textId="77777777" w:rsidR="00745256" w:rsidRPr="00745256" w:rsidRDefault="00745256" w:rsidP="00E05B31">
            <w:pPr>
              <w:rPr>
                <w:rFonts w:asciiTheme="minorHAnsi" w:eastAsia="Calibri" w:hAnsiTheme="minorHAnsi" w:cstheme="minorHAnsi"/>
                <w:b/>
                <w:bCs/>
                <w:sz w:val="20"/>
                <w:szCs w:val="20"/>
              </w:rPr>
            </w:pPr>
            <w:r w:rsidRPr="00745256">
              <w:rPr>
                <w:rFonts w:asciiTheme="minorHAnsi" w:eastAsia="Calibri" w:hAnsiTheme="minorHAnsi" w:cstheme="minorHAnsi"/>
                <w:b/>
                <w:bCs/>
                <w:sz w:val="20"/>
                <w:szCs w:val="20"/>
              </w:rPr>
              <w:t>UHF Channell:</w:t>
            </w:r>
          </w:p>
        </w:tc>
        <w:tc>
          <w:tcPr>
            <w:tcW w:w="4127" w:type="dxa"/>
            <w:gridSpan w:val="6"/>
          </w:tcPr>
          <w:p w14:paraId="7EC1FD68" w14:textId="77777777" w:rsidR="00745256" w:rsidRPr="00745256" w:rsidRDefault="00745256" w:rsidP="00E05B31">
            <w:pPr>
              <w:rPr>
                <w:rFonts w:asciiTheme="minorHAnsi" w:eastAsia="Calibri" w:hAnsiTheme="minorHAnsi" w:cstheme="minorHAnsi"/>
                <w:sz w:val="20"/>
                <w:szCs w:val="20"/>
              </w:rPr>
            </w:pPr>
          </w:p>
        </w:tc>
      </w:tr>
      <w:tr w:rsidR="00745256" w:rsidRPr="00745256" w14:paraId="003B4262" w14:textId="77777777" w:rsidTr="00745256">
        <w:trPr>
          <w:trHeight w:val="60"/>
          <w:jc w:val="center"/>
        </w:trPr>
        <w:tc>
          <w:tcPr>
            <w:tcW w:w="15309" w:type="dxa"/>
            <w:gridSpan w:val="27"/>
            <w:shd w:val="clear" w:color="auto" w:fill="D9D9D9" w:themeFill="background1" w:themeFillShade="D9"/>
          </w:tcPr>
          <w:p w14:paraId="31C8D25F" w14:textId="77777777" w:rsidR="00745256" w:rsidRPr="00745256" w:rsidRDefault="00745256" w:rsidP="00E05B31">
            <w:pPr>
              <w:jc w:val="center"/>
              <w:rPr>
                <w:rFonts w:asciiTheme="minorHAnsi" w:eastAsia="Calibri" w:hAnsiTheme="minorHAnsi" w:cstheme="minorHAnsi"/>
                <w:b/>
                <w:sz w:val="20"/>
                <w:szCs w:val="20"/>
              </w:rPr>
            </w:pPr>
            <w:bookmarkStart w:id="4" w:name="_Hlk50988857"/>
            <w:r w:rsidRPr="00745256">
              <w:rPr>
                <w:rFonts w:asciiTheme="minorHAnsi" w:eastAsia="Calibri" w:hAnsiTheme="minorHAnsi" w:cstheme="minorHAnsi"/>
                <w:b/>
                <w:sz w:val="20"/>
                <w:szCs w:val="20"/>
              </w:rPr>
              <w:t>ONGOING MANAGEMENT REVIEW</w:t>
            </w:r>
          </w:p>
        </w:tc>
      </w:tr>
      <w:tr w:rsidR="00745256" w:rsidRPr="00745256" w14:paraId="589AFE6E" w14:textId="77777777" w:rsidTr="00745256">
        <w:trPr>
          <w:trHeight w:val="60"/>
          <w:jc w:val="center"/>
        </w:trPr>
        <w:tc>
          <w:tcPr>
            <w:tcW w:w="1643" w:type="dxa"/>
            <w:gridSpan w:val="2"/>
            <w:shd w:val="clear" w:color="auto" w:fill="D9D9D9" w:themeFill="background1" w:themeFillShade="D9"/>
          </w:tcPr>
          <w:p w14:paraId="7C6E6218"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Review No:</w:t>
            </w:r>
          </w:p>
        </w:tc>
        <w:tc>
          <w:tcPr>
            <w:tcW w:w="1502" w:type="dxa"/>
            <w:gridSpan w:val="3"/>
            <w:shd w:val="clear" w:color="auto" w:fill="D9D9D9" w:themeFill="background1" w:themeFillShade="D9"/>
          </w:tcPr>
          <w:p w14:paraId="31B63146"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01</w:t>
            </w:r>
          </w:p>
        </w:tc>
        <w:tc>
          <w:tcPr>
            <w:tcW w:w="1501" w:type="dxa"/>
            <w:gridSpan w:val="3"/>
            <w:shd w:val="clear" w:color="auto" w:fill="D9D9D9" w:themeFill="background1" w:themeFillShade="D9"/>
          </w:tcPr>
          <w:p w14:paraId="358D2AB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02</w:t>
            </w:r>
          </w:p>
        </w:tc>
        <w:tc>
          <w:tcPr>
            <w:tcW w:w="1509" w:type="dxa"/>
            <w:gridSpan w:val="4"/>
            <w:shd w:val="clear" w:color="auto" w:fill="D9D9D9" w:themeFill="background1" w:themeFillShade="D9"/>
          </w:tcPr>
          <w:p w14:paraId="03AC719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03</w:t>
            </w:r>
          </w:p>
        </w:tc>
        <w:tc>
          <w:tcPr>
            <w:tcW w:w="1499" w:type="dxa"/>
            <w:gridSpan w:val="2"/>
            <w:shd w:val="clear" w:color="auto" w:fill="D9D9D9" w:themeFill="background1" w:themeFillShade="D9"/>
          </w:tcPr>
          <w:p w14:paraId="098F8AA6"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04</w:t>
            </w:r>
          </w:p>
        </w:tc>
        <w:tc>
          <w:tcPr>
            <w:tcW w:w="1502" w:type="dxa"/>
            <w:gridSpan w:val="3"/>
            <w:shd w:val="clear" w:color="auto" w:fill="D9D9D9" w:themeFill="background1" w:themeFillShade="D9"/>
          </w:tcPr>
          <w:p w14:paraId="62C6CA62"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05</w:t>
            </w:r>
          </w:p>
        </w:tc>
        <w:tc>
          <w:tcPr>
            <w:tcW w:w="1627" w:type="dxa"/>
            <w:gridSpan w:val="3"/>
            <w:shd w:val="clear" w:color="auto" w:fill="D9D9D9" w:themeFill="background1" w:themeFillShade="D9"/>
          </w:tcPr>
          <w:p w14:paraId="7F4F07C3"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06</w:t>
            </w:r>
          </w:p>
        </w:tc>
        <w:tc>
          <w:tcPr>
            <w:tcW w:w="1510" w:type="dxa"/>
            <w:gridSpan w:val="2"/>
            <w:shd w:val="clear" w:color="auto" w:fill="D9D9D9" w:themeFill="background1" w:themeFillShade="D9"/>
          </w:tcPr>
          <w:p w14:paraId="15E9AED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07</w:t>
            </w:r>
          </w:p>
        </w:tc>
        <w:tc>
          <w:tcPr>
            <w:tcW w:w="1508" w:type="dxa"/>
            <w:gridSpan w:val="4"/>
            <w:shd w:val="clear" w:color="auto" w:fill="D9D9D9" w:themeFill="background1" w:themeFillShade="D9"/>
          </w:tcPr>
          <w:p w14:paraId="40E53044"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08</w:t>
            </w:r>
          </w:p>
        </w:tc>
        <w:tc>
          <w:tcPr>
            <w:tcW w:w="1508" w:type="dxa"/>
            <w:shd w:val="clear" w:color="auto" w:fill="D9D9D9" w:themeFill="background1" w:themeFillShade="D9"/>
          </w:tcPr>
          <w:p w14:paraId="33798974"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09</w:t>
            </w:r>
          </w:p>
        </w:tc>
      </w:tr>
      <w:tr w:rsidR="00745256" w:rsidRPr="00745256" w14:paraId="75EB9ACE" w14:textId="77777777" w:rsidTr="00745256">
        <w:trPr>
          <w:trHeight w:val="60"/>
          <w:jc w:val="center"/>
        </w:trPr>
        <w:tc>
          <w:tcPr>
            <w:tcW w:w="1643" w:type="dxa"/>
            <w:gridSpan w:val="2"/>
            <w:shd w:val="clear" w:color="auto" w:fill="D9D9D9" w:themeFill="background1" w:themeFillShade="D9"/>
          </w:tcPr>
          <w:p w14:paraId="4D1FB341"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1502" w:type="dxa"/>
            <w:gridSpan w:val="3"/>
          </w:tcPr>
          <w:p w14:paraId="542C90AA"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4CB6B19C"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17C87E13"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01994E90"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71678B81"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2C5FBF9D"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7046B0B1"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62F55B27" w14:textId="77777777" w:rsidR="00745256" w:rsidRPr="00745256" w:rsidRDefault="00745256" w:rsidP="00E05B31">
            <w:pPr>
              <w:rPr>
                <w:rFonts w:asciiTheme="minorHAnsi" w:eastAsia="Calibri" w:hAnsiTheme="minorHAnsi" w:cstheme="minorHAnsi"/>
                <w:sz w:val="20"/>
                <w:szCs w:val="20"/>
              </w:rPr>
            </w:pPr>
          </w:p>
        </w:tc>
        <w:tc>
          <w:tcPr>
            <w:tcW w:w="1508" w:type="dxa"/>
          </w:tcPr>
          <w:p w14:paraId="79B6D3E3" w14:textId="77777777" w:rsidR="00745256" w:rsidRPr="00745256" w:rsidRDefault="00745256" w:rsidP="00E05B31">
            <w:pPr>
              <w:rPr>
                <w:rFonts w:asciiTheme="minorHAnsi" w:eastAsia="Calibri" w:hAnsiTheme="minorHAnsi" w:cstheme="minorHAnsi"/>
                <w:sz w:val="20"/>
                <w:szCs w:val="20"/>
              </w:rPr>
            </w:pPr>
          </w:p>
        </w:tc>
      </w:tr>
      <w:tr w:rsidR="00745256" w:rsidRPr="00745256" w14:paraId="1FF96A2C" w14:textId="77777777" w:rsidTr="00745256">
        <w:trPr>
          <w:trHeight w:val="60"/>
          <w:jc w:val="center"/>
        </w:trPr>
        <w:tc>
          <w:tcPr>
            <w:tcW w:w="1643" w:type="dxa"/>
            <w:gridSpan w:val="2"/>
            <w:shd w:val="clear" w:color="auto" w:fill="D9D9D9" w:themeFill="background1" w:themeFillShade="D9"/>
          </w:tcPr>
          <w:p w14:paraId="6A9ECE0A"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Date:</w:t>
            </w:r>
          </w:p>
        </w:tc>
        <w:tc>
          <w:tcPr>
            <w:tcW w:w="1502" w:type="dxa"/>
            <w:gridSpan w:val="3"/>
          </w:tcPr>
          <w:p w14:paraId="6953438D"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3A5363F8"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2C2F0294"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2282A74F"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09593661"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3E87CEF3"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7B1B2474"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5B5270B9" w14:textId="77777777" w:rsidR="00745256" w:rsidRPr="00745256" w:rsidRDefault="00745256" w:rsidP="00E05B31">
            <w:pPr>
              <w:rPr>
                <w:rFonts w:asciiTheme="minorHAnsi" w:eastAsia="Calibri" w:hAnsiTheme="minorHAnsi" w:cstheme="minorHAnsi"/>
                <w:sz w:val="20"/>
                <w:szCs w:val="20"/>
              </w:rPr>
            </w:pPr>
          </w:p>
        </w:tc>
        <w:tc>
          <w:tcPr>
            <w:tcW w:w="1508" w:type="dxa"/>
          </w:tcPr>
          <w:p w14:paraId="04BB4958" w14:textId="77777777" w:rsidR="00745256" w:rsidRPr="00745256" w:rsidRDefault="00745256" w:rsidP="00E05B31">
            <w:pPr>
              <w:rPr>
                <w:rFonts w:asciiTheme="minorHAnsi" w:eastAsia="Calibri" w:hAnsiTheme="minorHAnsi" w:cstheme="minorHAnsi"/>
                <w:sz w:val="20"/>
                <w:szCs w:val="20"/>
              </w:rPr>
            </w:pPr>
          </w:p>
        </w:tc>
      </w:tr>
      <w:tr w:rsidR="00745256" w:rsidRPr="00745256" w14:paraId="6DEC501F" w14:textId="77777777" w:rsidTr="00745256">
        <w:trPr>
          <w:trHeight w:val="60"/>
          <w:jc w:val="center"/>
        </w:trPr>
        <w:tc>
          <w:tcPr>
            <w:tcW w:w="1643" w:type="dxa"/>
            <w:gridSpan w:val="2"/>
            <w:shd w:val="clear" w:color="auto" w:fill="D9D9D9" w:themeFill="background1" w:themeFillShade="D9"/>
          </w:tcPr>
          <w:p w14:paraId="3E6ACC1D"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Comments:</w:t>
            </w:r>
          </w:p>
        </w:tc>
        <w:tc>
          <w:tcPr>
            <w:tcW w:w="1502" w:type="dxa"/>
            <w:gridSpan w:val="3"/>
          </w:tcPr>
          <w:p w14:paraId="22253BDE"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09768A7E"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23ABCB42"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10A16165"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1A221EEF"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2A0975FE"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48004978"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4E0F6346" w14:textId="77777777" w:rsidR="00745256" w:rsidRPr="00745256" w:rsidRDefault="00745256" w:rsidP="00E05B31">
            <w:pPr>
              <w:rPr>
                <w:rFonts w:asciiTheme="minorHAnsi" w:eastAsia="Calibri" w:hAnsiTheme="minorHAnsi" w:cstheme="minorHAnsi"/>
                <w:sz w:val="20"/>
                <w:szCs w:val="20"/>
              </w:rPr>
            </w:pPr>
          </w:p>
        </w:tc>
        <w:tc>
          <w:tcPr>
            <w:tcW w:w="1508" w:type="dxa"/>
          </w:tcPr>
          <w:p w14:paraId="3F6056BC" w14:textId="77777777" w:rsidR="00745256" w:rsidRPr="00745256" w:rsidRDefault="00745256" w:rsidP="00E05B31">
            <w:pPr>
              <w:rPr>
                <w:rFonts w:asciiTheme="minorHAnsi" w:eastAsia="Calibri" w:hAnsiTheme="minorHAnsi" w:cstheme="minorHAnsi"/>
                <w:sz w:val="20"/>
                <w:szCs w:val="20"/>
              </w:rPr>
            </w:pPr>
          </w:p>
        </w:tc>
      </w:tr>
      <w:tr w:rsidR="00745256" w:rsidRPr="00745256" w14:paraId="470A4147" w14:textId="77777777" w:rsidTr="00745256">
        <w:trPr>
          <w:trHeight w:val="60"/>
          <w:jc w:val="center"/>
        </w:trPr>
        <w:tc>
          <w:tcPr>
            <w:tcW w:w="1643" w:type="dxa"/>
            <w:gridSpan w:val="2"/>
            <w:shd w:val="clear" w:color="auto" w:fill="D9D9D9" w:themeFill="background1" w:themeFillShade="D9"/>
          </w:tcPr>
          <w:p w14:paraId="1DCAAFB2"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Initial:</w:t>
            </w:r>
          </w:p>
        </w:tc>
        <w:tc>
          <w:tcPr>
            <w:tcW w:w="1502" w:type="dxa"/>
            <w:gridSpan w:val="3"/>
          </w:tcPr>
          <w:p w14:paraId="03C31204"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6D96C877"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4C957318"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1C6D2EEC"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23ADC6FD"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5CB794AD"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09CF969B"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7BD15F0B" w14:textId="77777777" w:rsidR="00745256" w:rsidRPr="00745256" w:rsidRDefault="00745256" w:rsidP="00E05B31">
            <w:pPr>
              <w:rPr>
                <w:rFonts w:asciiTheme="minorHAnsi" w:eastAsia="Calibri" w:hAnsiTheme="minorHAnsi" w:cstheme="minorHAnsi"/>
                <w:sz w:val="20"/>
                <w:szCs w:val="20"/>
              </w:rPr>
            </w:pPr>
          </w:p>
        </w:tc>
        <w:tc>
          <w:tcPr>
            <w:tcW w:w="1508" w:type="dxa"/>
          </w:tcPr>
          <w:p w14:paraId="2A3825AE" w14:textId="77777777" w:rsidR="00745256" w:rsidRPr="00745256" w:rsidRDefault="00745256" w:rsidP="00E05B31">
            <w:pPr>
              <w:rPr>
                <w:rFonts w:asciiTheme="minorHAnsi" w:eastAsia="Calibri" w:hAnsiTheme="minorHAnsi" w:cstheme="minorHAnsi"/>
                <w:sz w:val="20"/>
                <w:szCs w:val="20"/>
              </w:rPr>
            </w:pPr>
          </w:p>
        </w:tc>
      </w:tr>
      <w:bookmarkEnd w:id="4"/>
      <w:tr w:rsidR="00745256" w:rsidRPr="00745256" w14:paraId="477C2811" w14:textId="77777777" w:rsidTr="00745256">
        <w:trPr>
          <w:trHeight w:val="60"/>
          <w:tblHeader/>
          <w:jc w:val="center"/>
        </w:trPr>
        <w:tc>
          <w:tcPr>
            <w:tcW w:w="15309" w:type="dxa"/>
            <w:gridSpan w:val="27"/>
            <w:shd w:val="clear" w:color="auto" w:fill="D9D9D9" w:themeFill="background1" w:themeFillShade="D9"/>
          </w:tcPr>
          <w:p w14:paraId="6F771C0E"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WORKERS CONSULTED ON DEVELOPMENT OF JSEA/SWMS: E.G. WORKERS, SAFETY REPRESENTATIVE, SUBJECT MATTER EXPERT</w:t>
            </w:r>
          </w:p>
        </w:tc>
      </w:tr>
      <w:tr w:rsidR="00745256" w:rsidRPr="00745256" w14:paraId="2952F1B8" w14:textId="77777777" w:rsidTr="00745256">
        <w:tblPrEx>
          <w:tblBorders>
            <w:top w:val="single" w:sz="12" w:space="0" w:color="000000"/>
            <w:left w:val="single" w:sz="12" w:space="0" w:color="000000"/>
            <w:bottom w:val="single" w:sz="12" w:space="0" w:color="000000"/>
            <w:right w:val="single" w:sz="12" w:space="0" w:color="000000"/>
          </w:tblBorders>
        </w:tblPrEx>
        <w:trPr>
          <w:trHeight w:val="60"/>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19EC12"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82247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BEA0D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2DE7D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D25289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92BC6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r>
      <w:tr w:rsidR="00745256" w:rsidRPr="00745256" w14:paraId="48427C80"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E0FF70F"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7585E4C5"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2CA6502E" w14:textId="77777777" w:rsidR="00745256" w:rsidRPr="00745256" w:rsidRDefault="00745256" w:rsidP="00E05B31">
            <w:pPr>
              <w:rPr>
                <w:rFonts w:asciiTheme="minorHAnsi" w:eastAsia="Calibri" w:hAnsiTheme="minorHAnsi" w:cstheme="minorHAnsi"/>
                <w:b/>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35EBCDF" w14:textId="77777777" w:rsidR="00745256" w:rsidRPr="00745256" w:rsidRDefault="00745256" w:rsidP="00E05B31">
            <w:pPr>
              <w:rPr>
                <w:rFonts w:asciiTheme="minorHAnsi" w:eastAsia="Calibri" w:hAnsiTheme="minorHAnsi" w:cstheme="minorHAnsi"/>
                <w:b/>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480676A"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D0C3463" w14:textId="77777777" w:rsidR="00745256" w:rsidRPr="00745256" w:rsidRDefault="00745256" w:rsidP="00E05B31">
            <w:pPr>
              <w:rPr>
                <w:rFonts w:asciiTheme="minorHAnsi" w:eastAsia="Calibri" w:hAnsiTheme="minorHAnsi" w:cstheme="minorHAnsi"/>
                <w:b/>
                <w:sz w:val="20"/>
                <w:szCs w:val="20"/>
              </w:rPr>
            </w:pPr>
          </w:p>
        </w:tc>
      </w:tr>
      <w:tr w:rsidR="00745256" w:rsidRPr="00745256" w14:paraId="07F7CC5F"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9AF1FBB"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E610BA0"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3C079F90"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B813820"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752CACF"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E3B6754" w14:textId="77777777" w:rsidR="00745256" w:rsidRPr="00745256" w:rsidRDefault="00745256" w:rsidP="00E05B31">
            <w:pPr>
              <w:rPr>
                <w:rFonts w:asciiTheme="minorHAnsi" w:eastAsia="Calibri" w:hAnsiTheme="minorHAnsi" w:cstheme="minorHAnsi"/>
                <w:b/>
                <w:sz w:val="20"/>
                <w:szCs w:val="20"/>
              </w:rPr>
            </w:pPr>
          </w:p>
        </w:tc>
      </w:tr>
      <w:tr w:rsidR="00745256" w:rsidRPr="00745256" w14:paraId="1A372841"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8681D98"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5D443C30"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DC5F3D4" w14:textId="77777777" w:rsidR="00745256" w:rsidRPr="00745256" w:rsidRDefault="00745256" w:rsidP="00E05B31">
            <w:pPr>
              <w:rPr>
                <w:rFonts w:asciiTheme="minorHAnsi" w:eastAsia="Calibri" w:hAnsiTheme="minorHAnsi" w:cstheme="minorHAnsi"/>
                <w:b/>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4E27BF31" w14:textId="77777777" w:rsidR="00745256" w:rsidRPr="00745256" w:rsidRDefault="00745256" w:rsidP="00E05B31">
            <w:pPr>
              <w:rPr>
                <w:rFonts w:asciiTheme="minorHAnsi" w:eastAsia="Calibri" w:hAnsiTheme="minorHAnsi" w:cstheme="minorHAnsi"/>
                <w:b/>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5DE96F6"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752453E" w14:textId="77777777" w:rsidR="00745256" w:rsidRPr="00745256" w:rsidRDefault="00745256" w:rsidP="00E05B31">
            <w:pPr>
              <w:rPr>
                <w:rFonts w:asciiTheme="minorHAnsi" w:eastAsia="Calibri" w:hAnsiTheme="minorHAnsi" w:cstheme="minorHAnsi"/>
                <w:b/>
                <w:sz w:val="20"/>
                <w:szCs w:val="20"/>
              </w:rPr>
            </w:pPr>
          </w:p>
        </w:tc>
      </w:tr>
      <w:tr w:rsidR="00745256" w:rsidRPr="00745256" w14:paraId="51045BB2"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10FF917"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6CD3B906"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16E1AF0" w14:textId="77777777" w:rsidR="00745256" w:rsidRPr="00745256" w:rsidRDefault="00745256" w:rsidP="00E05B31">
            <w:pPr>
              <w:rPr>
                <w:rFonts w:asciiTheme="minorHAnsi" w:eastAsia="Calibri" w:hAnsiTheme="minorHAnsi" w:cstheme="minorHAnsi"/>
                <w:b/>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480C1120" w14:textId="77777777" w:rsidR="00745256" w:rsidRPr="00745256" w:rsidRDefault="00745256" w:rsidP="00E05B31">
            <w:pPr>
              <w:rPr>
                <w:rFonts w:asciiTheme="minorHAnsi" w:eastAsia="Calibri" w:hAnsiTheme="minorHAnsi" w:cstheme="minorHAnsi"/>
                <w:b/>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1F9CB59"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6FADD30" w14:textId="77777777" w:rsidR="00745256" w:rsidRPr="00745256" w:rsidRDefault="00745256" w:rsidP="00E05B31">
            <w:pPr>
              <w:rPr>
                <w:rFonts w:asciiTheme="minorHAnsi" w:eastAsia="Calibri" w:hAnsiTheme="minorHAnsi" w:cstheme="minorHAnsi"/>
                <w:b/>
                <w:sz w:val="20"/>
                <w:szCs w:val="20"/>
              </w:rPr>
            </w:pPr>
          </w:p>
        </w:tc>
      </w:tr>
      <w:tr w:rsidR="00745256" w:rsidRPr="00745256" w14:paraId="0DA716CD" w14:textId="77777777" w:rsidTr="00745256">
        <w:trPr>
          <w:trHeight w:val="60"/>
          <w:tblHeader/>
          <w:jc w:val="center"/>
        </w:trPr>
        <w:tc>
          <w:tcPr>
            <w:tcW w:w="15309" w:type="dxa"/>
            <w:gridSpan w:val="27"/>
            <w:shd w:val="clear" w:color="auto" w:fill="D9D9D9" w:themeFill="background1" w:themeFillShade="D9"/>
          </w:tcPr>
          <w:p w14:paraId="2F3E8CA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lastRenderedPageBreak/>
              <w:t xml:space="preserve">APPROVAL </w:t>
            </w:r>
            <w:r w:rsidRPr="00745256">
              <w:rPr>
                <w:rFonts w:asciiTheme="minorHAnsi" w:eastAsia="Calibri" w:hAnsiTheme="minorHAnsi" w:cstheme="minorHAnsi"/>
                <w:sz w:val="20"/>
                <w:szCs w:val="20"/>
              </w:rPr>
              <w:t>(Can be Approved by SSE or Supervisor or HSEQ Superintendent)</w:t>
            </w:r>
          </w:p>
        </w:tc>
      </w:tr>
      <w:tr w:rsidR="00745256" w:rsidRPr="00745256" w14:paraId="5092B669" w14:textId="77777777" w:rsidTr="00745256">
        <w:tblPrEx>
          <w:tblBorders>
            <w:top w:val="single" w:sz="12" w:space="0" w:color="000000"/>
            <w:left w:val="single" w:sz="12" w:space="0" w:color="000000"/>
            <w:bottom w:val="single" w:sz="12" w:space="0" w:color="000000"/>
            <w:right w:val="single" w:sz="12" w:space="0" w:color="000000"/>
          </w:tblBorders>
        </w:tblPrEx>
        <w:trPr>
          <w:trHeight w:val="60"/>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E225D0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758F731"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B0FFE7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Date:</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A2427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EDCDF9E"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7B8B0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Date:</w:t>
            </w:r>
          </w:p>
        </w:tc>
      </w:tr>
      <w:tr w:rsidR="00745256" w:rsidRPr="00745256" w14:paraId="10930C91"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76CAC91"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F250906"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AD7F68F"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6A1A9B72"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9CA59E7"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02E7C591" w14:textId="77777777" w:rsidR="00745256" w:rsidRPr="00745256" w:rsidRDefault="00745256" w:rsidP="00E05B31">
            <w:pPr>
              <w:rPr>
                <w:rFonts w:asciiTheme="minorHAnsi" w:eastAsia="Calibri" w:hAnsiTheme="minorHAnsi" w:cstheme="minorHAnsi"/>
                <w:sz w:val="20"/>
                <w:szCs w:val="20"/>
              </w:rPr>
            </w:pPr>
          </w:p>
        </w:tc>
      </w:tr>
      <w:tr w:rsidR="00745256" w:rsidRPr="00745256" w14:paraId="1701F56C"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455D5B1"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BF3CEEE" w14:textId="77777777" w:rsidR="00745256" w:rsidRPr="00745256" w:rsidRDefault="00745256" w:rsidP="00E05B31">
            <w:pPr>
              <w:rPr>
                <w:rFonts w:asciiTheme="minorHAnsi" w:eastAsia="Calibri" w:hAnsiTheme="minorHAnsi" w:cstheme="minorHAnsi"/>
                <w:sz w:val="20"/>
                <w:szCs w:val="20"/>
              </w:rPr>
            </w:pPr>
          </w:p>
        </w:tc>
        <w:tc>
          <w:tcPr>
            <w:tcW w:w="2558" w:type="dxa"/>
            <w:gridSpan w:val="5"/>
          </w:tcPr>
          <w:p w14:paraId="73563C07"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4E49C1E4"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EA030A6"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27754ED" w14:textId="77777777" w:rsidR="00745256" w:rsidRPr="00745256" w:rsidRDefault="00745256" w:rsidP="00E05B31">
            <w:pPr>
              <w:rPr>
                <w:rFonts w:asciiTheme="minorHAnsi" w:eastAsia="Calibri" w:hAnsiTheme="minorHAnsi" w:cstheme="minorHAnsi"/>
                <w:sz w:val="20"/>
                <w:szCs w:val="20"/>
              </w:rPr>
            </w:pPr>
          </w:p>
        </w:tc>
      </w:tr>
      <w:tr w:rsidR="00745256" w:rsidRPr="00745256" w14:paraId="75BC6619"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130E43C"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BB0ADE3"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40B9A03"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C200F94"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0253DF"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5840D8" w14:textId="77777777" w:rsidR="00745256" w:rsidRPr="00745256" w:rsidRDefault="00745256" w:rsidP="00E05B31">
            <w:pPr>
              <w:rPr>
                <w:rFonts w:asciiTheme="minorHAnsi" w:eastAsia="Calibri" w:hAnsiTheme="minorHAnsi" w:cstheme="minorHAnsi"/>
                <w:sz w:val="20"/>
                <w:szCs w:val="20"/>
              </w:rPr>
            </w:pPr>
          </w:p>
        </w:tc>
      </w:tr>
      <w:tr w:rsidR="00745256" w:rsidRPr="00745256" w14:paraId="028B8B7C"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7A5BFCC"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CBBD28C"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C890BBE"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50944B6B"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41E2814"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3F469CB" w14:textId="77777777" w:rsidR="00745256" w:rsidRPr="00745256" w:rsidRDefault="00745256" w:rsidP="00E05B31">
            <w:pPr>
              <w:rPr>
                <w:rFonts w:asciiTheme="minorHAnsi" w:eastAsia="Calibri" w:hAnsiTheme="minorHAnsi" w:cstheme="minorHAnsi"/>
                <w:sz w:val="20"/>
                <w:szCs w:val="20"/>
              </w:rPr>
            </w:pPr>
          </w:p>
        </w:tc>
      </w:tr>
      <w:tr w:rsidR="00745256" w:rsidRPr="00745256" w14:paraId="51AB506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9"/>
          <w:jc w:val="center"/>
        </w:trPr>
        <w:tc>
          <w:tcPr>
            <w:tcW w:w="15309" w:type="dxa"/>
            <w:gridSpan w:val="2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72B58A" w14:textId="77777777" w:rsidR="00745256" w:rsidRPr="00745256" w:rsidRDefault="00745256" w:rsidP="00E05B31">
            <w:pPr>
              <w:tabs>
                <w:tab w:val="center" w:pos="4513"/>
                <w:tab w:val="right" w:pos="9026"/>
              </w:tabs>
              <w:jc w:val="center"/>
              <w:rPr>
                <w:rFonts w:asciiTheme="minorHAnsi" w:hAnsiTheme="minorHAnsi" w:cstheme="minorHAnsi"/>
                <w:b/>
                <w:bCs/>
                <w:color w:val="000000" w:themeColor="text1"/>
                <w:sz w:val="20"/>
                <w:szCs w:val="20"/>
              </w:rPr>
            </w:pPr>
            <w:r w:rsidRPr="00745256">
              <w:rPr>
                <w:rFonts w:asciiTheme="minorHAnsi" w:hAnsiTheme="minorHAnsi" w:cstheme="minorHAnsi"/>
                <w:b/>
                <w:bCs/>
                <w:color w:val="000000" w:themeColor="text1"/>
                <w:sz w:val="20"/>
                <w:szCs w:val="20"/>
              </w:rPr>
              <w:t>CHANGE MANAGEMENT PAGE</w:t>
            </w:r>
          </w:p>
        </w:tc>
      </w:tr>
      <w:tr w:rsidR="00745256" w:rsidRPr="00745256" w14:paraId="11DD042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
          <w:jc w:val="center"/>
        </w:trPr>
        <w:tc>
          <w:tcPr>
            <w:tcW w:w="226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37F454"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Date and Time:</w:t>
            </w:r>
          </w:p>
        </w:tc>
        <w:tc>
          <w:tcPr>
            <w:tcW w:w="1069"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A518D9"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Step #:</w:t>
            </w:r>
          </w:p>
        </w:tc>
        <w:tc>
          <w:tcPr>
            <w:tcW w:w="4638"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730F9"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Description of Change:</w:t>
            </w:r>
          </w:p>
        </w:tc>
        <w:tc>
          <w:tcPr>
            <w:tcW w:w="5020"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DE88C4"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New Control Measures:</w:t>
            </w:r>
          </w:p>
        </w:tc>
        <w:tc>
          <w:tcPr>
            <w:tcW w:w="231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31858C"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Change Approval:</w:t>
            </w:r>
          </w:p>
        </w:tc>
      </w:tr>
      <w:tr w:rsidR="00745256" w:rsidRPr="00745256" w14:paraId="6EBBE1AD"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66F44FA3"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59FFE66"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25EF7542"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E72358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2E7C39A3"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24F97DF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38CDA448"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4243081"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3B65903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425B6A0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47FF374E"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68FE8AC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1262ED70"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783BA0B3"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2290EA0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2C6E600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216634A6"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677DE20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0820247C"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54245122"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10496603"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ADB40B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784E1B65"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1ED9D9D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63544B5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33DBB9B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0F70DBFB"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77B3E3A1"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4B308136"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39F25926"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26871C85"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285DE71F"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35784AB5"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2D6CF4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65DBBD19"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04C7E82E"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2152E451"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040DC548"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1F560412"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41E6E0C2"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5149517C"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003A0AC0"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0422CFE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68F9F2C"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0EDA404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5E12089"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08AA16D1"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43F1C35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4DBB0B6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1BB1CD09"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0F1386DF"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7B29E01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1087C734"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5166063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2CE0F72B"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D76F66D"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67D88A3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793B38EB"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70038083"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474A4F2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52096A1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E379C5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46769BD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4F454AD7"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3054FBBD"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418E1E4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08CAC48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65E1A46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1C6D53A5"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292EB251"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7F7B8AF0"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1CA2334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8"/>
          <w:tblHeader/>
          <w:jc w:val="center"/>
        </w:trPr>
        <w:tc>
          <w:tcPr>
            <w:tcW w:w="15309" w:type="dxa"/>
            <w:gridSpan w:val="2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2BBA99"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SIGN ON PAGE</w:t>
            </w:r>
          </w:p>
        </w:tc>
      </w:tr>
      <w:tr w:rsidR="00745256" w:rsidRPr="00745256" w14:paraId="6D3BD92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
          <w:tblHeader/>
          <w:jc w:val="center"/>
        </w:trPr>
        <w:tc>
          <w:tcPr>
            <w:tcW w:w="15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9637BC"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Date:</w:t>
            </w:r>
          </w:p>
        </w:tc>
        <w:tc>
          <w:tcPr>
            <w:tcW w:w="4091"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E4F453"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Full Name:</w:t>
            </w:r>
          </w:p>
        </w:tc>
        <w:tc>
          <w:tcPr>
            <w:tcW w:w="196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7DE380"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Signature:</w:t>
            </w:r>
          </w:p>
        </w:tc>
        <w:tc>
          <w:tcPr>
            <w:tcW w:w="151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8D8D0D"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Date:</w:t>
            </w:r>
          </w:p>
        </w:tc>
        <w:tc>
          <w:tcPr>
            <w:tcW w:w="4253"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6906C2"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Full Name:</w:t>
            </w:r>
          </w:p>
        </w:tc>
        <w:tc>
          <w:tcPr>
            <w:tcW w:w="19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3534EB"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Signature:</w:t>
            </w:r>
          </w:p>
        </w:tc>
      </w:tr>
      <w:tr w:rsidR="00745256" w:rsidRPr="00745256" w14:paraId="68A0539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C07DAA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45C3F2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1F009D3"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0B595C8"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13FE0F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AA720C1"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2846248D"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9B3D2F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2B2663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10917B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4DE997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AB37FD1"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33B62B2" w14:textId="77777777" w:rsidR="00745256" w:rsidRPr="00745256" w:rsidRDefault="00745256" w:rsidP="00E05B31">
            <w:pPr>
              <w:rPr>
                <w:rFonts w:asciiTheme="minorHAnsi" w:hAnsiTheme="minorHAnsi" w:cstheme="minorHAnsi"/>
                <w:sz w:val="20"/>
                <w:szCs w:val="20"/>
              </w:rPr>
            </w:pPr>
          </w:p>
        </w:tc>
      </w:tr>
      <w:tr w:rsidR="00745256" w:rsidRPr="00745256" w14:paraId="78CD8AB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7"/>
          <w:jc w:val="center"/>
        </w:trPr>
        <w:tc>
          <w:tcPr>
            <w:tcW w:w="1509" w:type="dxa"/>
            <w:tcBorders>
              <w:top w:val="single" w:sz="4" w:space="0" w:color="auto"/>
              <w:left w:val="single" w:sz="4" w:space="0" w:color="auto"/>
              <w:bottom w:val="single" w:sz="4" w:space="0" w:color="auto"/>
              <w:right w:val="single" w:sz="4" w:space="0" w:color="auto"/>
            </w:tcBorders>
          </w:tcPr>
          <w:p w14:paraId="25F4FF8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2FCA541"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15C911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7362CF2"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466E574"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3A7D6D0E" w14:textId="77777777" w:rsidR="00745256" w:rsidRPr="00745256" w:rsidRDefault="00745256" w:rsidP="00E05B31">
            <w:pPr>
              <w:rPr>
                <w:rFonts w:asciiTheme="minorHAnsi" w:hAnsiTheme="minorHAnsi" w:cstheme="minorHAnsi"/>
                <w:sz w:val="20"/>
                <w:szCs w:val="20"/>
              </w:rPr>
            </w:pPr>
          </w:p>
        </w:tc>
      </w:tr>
      <w:tr w:rsidR="00745256" w:rsidRPr="00745256" w14:paraId="58280D2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9"/>
          <w:jc w:val="center"/>
        </w:trPr>
        <w:tc>
          <w:tcPr>
            <w:tcW w:w="1509" w:type="dxa"/>
            <w:tcBorders>
              <w:top w:val="single" w:sz="4" w:space="0" w:color="auto"/>
              <w:left w:val="single" w:sz="4" w:space="0" w:color="auto"/>
              <w:bottom w:val="single" w:sz="4" w:space="0" w:color="auto"/>
              <w:right w:val="single" w:sz="4" w:space="0" w:color="auto"/>
            </w:tcBorders>
          </w:tcPr>
          <w:p w14:paraId="004FD6D8"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1F1C4DC"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319DBBB"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20F526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0DA2C85"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CEAD631" w14:textId="77777777" w:rsidR="00745256" w:rsidRPr="00745256" w:rsidRDefault="00745256" w:rsidP="00E05B31">
            <w:pPr>
              <w:rPr>
                <w:rFonts w:asciiTheme="minorHAnsi" w:hAnsiTheme="minorHAnsi" w:cstheme="minorHAnsi"/>
                <w:sz w:val="20"/>
                <w:szCs w:val="20"/>
              </w:rPr>
            </w:pPr>
          </w:p>
        </w:tc>
      </w:tr>
      <w:tr w:rsidR="00745256" w:rsidRPr="00745256" w14:paraId="5BEC297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38DC560"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0D9A16F"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812E39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7B1B72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7CD107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0FE6EC4" w14:textId="77777777" w:rsidR="00745256" w:rsidRPr="00745256" w:rsidRDefault="00745256" w:rsidP="00E05B31">
            <w:pPr>
              <w:rPr>
                <w:rFonts w:asciiTheme="minorHAnsi" w:hAnsiTheme="minorHAnsi" w:cstheme="minorHAnsi"/>
                <w:sz w:val="20"/>
                <w:szCs w:val="20"/>
              </w:rPr>
            </w:pPr>
          </w:p>
        </w:tc>
      </w:tr>
      <w:tr w:rsidR="00745256" w:rsidRPr="00745256" w14:paraId="4B12DBE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E00D43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0DAFF9A"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C8C8FCF"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775E260"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07A3F3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CD6E4C3" w14:textId="77777777" w:rsidR="00745256" w:rsidRPr="00745256" w:rsidRDefault="00745256" w:rsidP="00E05B31">
            <w:pPr>
              <w:rPr>
                <w:rFonts w:asciiTheme="minorHAnsi" w:hAnsiTheme="minorHAnsi" w:cstheme="minorHAnsi"/>
                <w:sz w:val="20"/>
                <w:szCs w:val="20"/>
              </w:rPr>
            </w:pPr>
          </w:p>
        </w:tc>
      </w:tr>
      <w:tr w:rsidR="00745256" w:rsidRPr="00745256" w14:paraId="56036DF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D8A858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630913D"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0408FCE"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7D97F9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E01A99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0D2E762" w14:textId="77777777" w:rsidR="00745256" w:rsidRPr="00745256" w:rsidRDefault="00745256" w:rsidP="00E05B31">
            <w:pPr>
              <w:rPr>
                <w:rFonts w:asciiTheme="minorHAnsi" w:hAnsiTheme="minorHAnsi" w:cstheme="minorHAnsi"/>
                <w:sz w:val="20"/>
                <w:szCs w:val="20"/>
              </w:rPr>
            </w:pPr>
          </w:p>
        </w:tc>
      </w:tr>
      <w:tr w:rsidR="00745256" w:rsidRPr="00745256" w14:paraId="19FC22B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C9FAFD8"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529D3FF"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0B6D85E"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1977C5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B8B0369"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6F0E7DC7" w14:textId="77777777" w:rsidR="00745256" w:rsidRPr="00745256" w:rsidRDefault="00745256" w:rsidP="00E05B31">
            <w:pPr>
              <w:rPr>
                <w:rFonts w:asciiTheme="minorHAnsi" w:hAnsiTheme="minorHAnsi" w:cstheme="minorHAnsi"/>
                <w:sz w:val="20"/>
                <w:szCs w:val="20"/>
              </w:rPr>
            </w:pPr>
          </w:p>
        </w:tc>
      </w:tr>
      <w:tr w:rsidR="00745256" w:rsidRPr="00745256" w14:paraId="687A590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78CBD39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E821CC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096EA1E"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8A042FC"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7369F55"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58B34EE" w14:textId="77777777" w:rsidR="00745256" w:rsidRPr="00745256" w:rsidRDefault="00745256" w:rsidP="00E05B31">
            <w:pPr>
              <w:rPr>
                <w:rFonts w:asciiTheme="minorHAnsi" w:hAnsiTheme="minorHAnsi" w:cstheme="minorHAnsi"/>
                <w:sz w:val="20"/>
                <w:szCs w:val="20"/>
              </w:rPr>
            </w:pPr>
          </w:p>
        </w:tc>
      </w:tr>
      <w:tr w:rsidR="00745256" w:rsidRPr="00745256" w14:paraId="4B731C4D"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8B5BE07"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F47E8A3"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4B483B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C2ED14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B1FBF74"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C008820" w14:textId="77777777" w:rsidR="00745256" w:rsidRPr="00745256" w:rsidRDefault="00745256" w:rsidP="00E05B31">
            <w:pPr>
              <w:rPr>
                <w:rFonts w:asciiTheme="minorHAnsi" w:hAnsiTheme="minorHAnsi" w:cstheme="minorHAnsi"/>
                <w:sz w:val="20"/>
                <w:szCs w:val="20"/>
              </w:rPr>
            </w:pPr>
          </w:p>
        </w:tc>
      </w:tr>
      <w:tr w:rsidR="00745256" w:rsidRPr="00745256" w14:paraId="526E29D5"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A11864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D59E0A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C0C7F1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673C0EA"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1BC8FBA"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9E28753" w14:textId="77777777" w:rsidR="00745256" w:rsidRPr="00745256" w:rsidRDefault="00745256" w:rsidP="00E05B31">
            <w:pPr>
              <w:rPr>
                <w:rFonts w:asciiTheme="minorHAnsi" w:hAnsiTheme="minorHAnsi" w:cstheme="minorHAnsi"/>
                <w:sz w:val="20"/>
                <w:szCs w:val="20"/>
              </w:rPr>
            </w:pPr>
          </w:p>
        </w:tc>
      </w:tr>
      <w:tr w:rsidR="00745256" w:rsidRPr="00745256" w14:paraId="72F2748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747B06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4488D4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E60DFC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5754F86"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078A20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EED5C14" w14:textId="77777777" w:rsidR="00745256" w:rsidRPr="00745256" w:rsidRDefault="00745256" w:rsidP="00E05B31">
            <w:pPr>
              <w:rPr>
                <w:rFonts w:asciiTheme="minorHAnsi" w:hAnsiTheme="minorHAnsi" w:cstheme="minorHAnsi"/>
                <w:sz w:val="20"/>
                <w:szCs w:val="20"/>
              </w:rPr>
            </w:pPr>
          </w:p>
        </w:tc>
      </w:tr>
      <w:tr w:rsidR="00745256" w:rsidRPr="00745256" w14:paraId="4DCC04DA"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A6D7C9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55292F0"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BDBDD5A"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CC78934"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DE782F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598B107" w14:textId="77777777" w:rsidR="00745256" w:rsidRPr="00745256" w:rsidRDefault="00745256" w:rsidP="00E05B31">
            <w:pPr>
              <w:rPr>
                <w:rFonts w:asciiTheme="minorHAnsi" w:hAnsiTheme="minorHAnsi" w:cstheme="minorHAnsi"/>
                <w:sz w:val="20"/>
                <w:szCs w:val="20"/>
              </w:rPr>
            </w:pPr>
          </w:p>
        </w:tc>
      </w:tr>
      <w:tr w:rsidR="00745256" w:rsidRPr="00745256" w14:paraId="10D1796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6E2F896"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C6760B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4F63E98"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5CC3FA3"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7B211B5"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55DF6CA" w14:textId="77777777" w:rsidR="00745256" w:rsidRPr="00745256" w:rsidRDefault="00745256" w:rsidP="00E05B31">
            <w:pPr>
              <w:rPr>
                <w:rFonts w:asciiTheme="minorHAnsi" w:hAnsiTheme="minorHAnsi" w:cstheme="minorHAnsi"/>
                <w:sz w:val="20"/>
                <w:szCs w:val="20"/>
              </w:rPr>
            </w:pPr>
          </w:p>
        </w:tc>
      </w:tr>
      <w:tr w:rsidR="00745256" w:rsidRPr="00745256" w14:paraId="2A2776F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F2B2BF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642DB34"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DE03B60"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E52916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0A16A8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B814B02" w14:textId="77777777" w:rsidR="00745256" w:rsidRPr="00745256" w:rsidRDefault="00745256" w:rsidP="00E05B31">
            <w:pPr>
              <w:rPr>
                <w:rFonts w:asciiTheme="minorHAnsi" w:hAnsiTheme="minorHAnsi" w:cstheme="minorHAnsi"/>
                <w:sz w:val="20"/>
                <w:szCs w:val="20"/>
              </w:rPr>
            </w:pPr>
          </w:p>
        </w:tc>
      </w:tr>
      <w:tr w:rsidR="00745256" w:rsidRPr="00745256" w14:paraId="7A4F977B"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70B1F6B"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0C12F3B"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E3D985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C0B0EE2"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F46F1E8"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6FBB2A38" w14:textId="77777777" w:rsidR="00745256" w:rsidRPr="00745256" w:rsidRDefault="00745256" w:rsidP="00E05B31">
            <w:pPr>
              <w:rPr>
                <w:rFonts w:asciiTheme="minorHAnsi" w:hAnsiTheme="minorHAnsi" w:cstheme="minorHAnsi"/>
                <w:sz w:val="20"/>
                <w:szCs w:val="20"/>
              </w:rPr>
            </w:pPr>
          </w:p>
        </w:tc>
      </w:tr>
      <w:tr w:rsidR="00745256" w:rsidRPr="00745256" w14:paraId="781F088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A7354A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584489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EE1973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F738C1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ED36B5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FCA8A0D" w14:textId="77777777" w:rsidR="00745256" w:rsidRPr="00745256" w:rsidRDefault="00745256" w:rsidP="00E05B31">
            <w:pPr>
              <w:rPr>
                <w:rFonts w:asciiTheme="minorHAnsi" w:hAnsiTheme="minorHAnsi" w:cstheme="minorHAnsi"/>
                <w:sz w:val="20"/>
                <w:szCs w:val="20"/>
              </w:rPr>
            </w:pPr>
          </w:p>
        </w:tc>
      </w:tr>
      <w:tr w:rsidR="00745256" w:rsidRPr="00745256" w14:paraId="1EBDD67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9984F1B"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31FB412"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24BFAA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7DB5932"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4F9910F"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53EA147" w14:textId="77777777" w:rsidR="00745256" w:rsidRPr="00745256" w:rsidRDefault="00745256" w:rsidP="00E05B31">
            <w:pPr>
              <w:rPr>
                <w:rFonts w:asciiTheme="minorHAnsi" w:hAnsiTheme="minorHAnsi" w:cstheme="minorHAnsi"/>
                <w:sz w:val="20"/>
                <w:szCs w:val="20"/>
              </w:rPr>
            </w:pPr>
          </w:p>
        </w:tc>
      </w:tr>
      <w:tr w:rsidR="00745256" w:rsidRPr="00745256" w14:paraId="318F077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73D888F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50C26E1"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E3C5EFA"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D148378"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7048CF4"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4A037F2" w14:textId="77777777" w:rsidR="00745256" w:rsidRPr="00745256" w:rsidRDefault="00745256" w:rsidP="00E05B31">
            <w:pPr>
              <w:rPr>
                <w:rFonts w:asciiTheme="minorHAnsi" w:hAnsiTheme="minorHAnsi" w:cstheme="minorHAnsi"/>
                <w:sz w:val="20"/>
                <w:szCs w:val="20"/>
              </w:rPr>
            </w:pPr>
          </w:p>
        </w:tc>
      </w:tr>
      <w:tr w:rsidR="00745256" w:rsidRPr="00745256" w14:paraId="21ABBB01"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71D73A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FEAECAB"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12862089"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E9AD50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4EB3C4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F74DF69" w14:textId="77777777" w:rsidR="00745256" w:rsidRPr="00745256" w:rsidRDefault="00745256" w:rsidP="00E05B31">
            <w:pPr>
              <w:rPr>
                <w:rFonts w:asciiTheme="minorHAnsi" w:hAnsiTheme="minorHAnsi" w:cstheme="minorHAnsi"/>
                <w:sz w:val="20"/>
                <w:szCs w:val="20"/>
              </w:rPr>
            </w:pPr>
          </w:p>
        </w:tc>
      </w:tr>
      <w:tr w:rsidR="00745256" w:rsidRPr="00745256" w14:paraId="0906292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431D281"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665811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F165494"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6B789F5"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6A344DD3"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39A7EFA" w14:textId="77777777" w:rsidR="00745256" w:rsidRPr="00745256" w:rsidRDefault="00745256" w:rsidP="00E05B31">
            <w:pPr>
              <w:rPr>
                <w:rFonts w:asciiTheme="minorHAnsi" w:hAnsiTheme="minorHAnsi" w:cstheme="minorHAnsi"/>
                <w:sz w:val="20"/>
                <w:szCs w:val="20"/>
              </w:rPr>
            </w:pPr>
          </w:p>
        </w:tc>
      </w:tr>
      <w:tr w:rsidR="00745256" w:rsidRPr="00745256" w14:paraId="40378896"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C662346"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0564074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978EAC3"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ED33A3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686D4817"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3737AB7" w14:textId="77777777" w:rsidR="00745256" w:rsidRPr="00745256" w:rsidRDefault="00745256" w:rsidP="00E05B31">
            <w:pPr>
              <w:rPr>
                <w:rFonts w:asciiTheme="minorHAnsi" w:hAnsiTheme="minorHAnsi" w:cstheme="minorHAnsi"/>
                <w:sz w:val="20"/>
                <w:szCs w:val="20"/>
              </w:rPr>
            </w:pPr>
          </w:p>
        </w:tc>
      </w:tr>
      <w:tr w:rsidR="00745256" w:rsidRPr="00745256" w14:paraId="7EA5204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D7FAE9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65AD23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53F7A9F"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F4FFC2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A894E92"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097E7D2" w14:textId="77777777" w:rsidR="00745256" w:rsidRPr="00745256" w:rsidRDefault="00745256" w:rsidP="00E05B31">
            <w:pPr>
              <w:rPr>
                <w:rFonts w:asciiTheme="minorHAnsi" w:hAnsiTheme="minorHAnsi" w:cstheme="minorHAnsi"/>
                <w:sz w:val="20"/>
                <w:szCs w:val="20"/>
              </w:rPr>
            </w:pPr>
          </w:p>
        </w:tc>
      </w:tr>
      <w:tr w:rsidR="00745256" w:rsidRPr="00745256" w14:paraId="7AAE939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FD43E74"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C6CA8F5"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F9A770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3D6027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42979C8"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631AC5F" w14:textId="77777777" w:rsidR="00745256" w:rsidRPr="00745256" w:rsidRDefault="00745256" w:rsidP="00E05B31">
            <w:pPr>
              <w:rPr>
                <w:rFonts w:asciiTheme="minorHAnsi" w:hAnsiTheme="minorHAnsi" w:cstheme="minorHAnsi"/>
                <w:sz w:val="20"/>
                <w:szCs w:val="20"/>
              </w:rPr>
            </w:pPr>
          </w:p>
        </w:tc>
      </w:tr>
      <w:tr w:rsidR="00745256" w:rsidRPr="00745256" w14:paraId="24DCB36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662362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0C4EFC1"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E2E9AA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CF0B756"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9B64BF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18C0D07" w14:textId="77777777" w:rsidR="00745256" w:rsidRPr="00745256" w:rsidRDefault="00745256" w:rsidP="00E05B31">
            <w:pPr>
              <w:rPr>
                <w:rFonts w:asciiTheme="minorHAnsi" w:hAnsiTheme="minorHAnsi" w:cstheme="minorHAnsi"/>
                <w:sz w:val="20"/>
                <w:szCs w:val="20"/>
              </w:rPr>
            </w:pPr>
          </w:p>
        </w:tc>
      </w:tr>
      <w:tr w:rsidR="00745256" w:rsidRPr="00745256" w14:paraId="4C8AC43B"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1DAC1E5"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004D3B5F"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DEB6270"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A2C1BA3"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92CFFE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E610F09" w14:textId="77777777" w:rsidR="00745256" w:rsidRPr="00745256" w:rsidRDefault="00745256" w:rsidP="00E05B31">
            <w:pPr>
              <w:rPr>
                <w:rFonts w:asciiTheme="minorHAnsi" w:hAnsiTheme="minorHAnsi" w:cstheme="minorHAnsi"/>
                <w:sz w:val="20"/>
                <w:szCs w:val="20"/>
              </w:rPr>
            </w:pPr>
          </w:p>
        </w:tc>
      </w:tr>
      <w:tr w:rsidR="00745256" w:rsidRPr="00745256" w14:paraId="4B007B3E"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296DDD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0C9ECE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D924BAA"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06D78F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C6B57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C2D2565" w14:textId="77777777" w:rsidR="00745256" w:rsidRPr="00745256" w:rsidRDefault="00745256" w:rsidP="00E05B31">
            <w:pPr>
              <w:rPr>
                <w:rFonts w:asciiTheme="minorHAnsi" w:hAnsiTheme="minorHAnsi" w:cstheme="minorHAnsi"/>
                <w:sz w:val="20"/>
                <w:szCs w:val="20"/>
              </w:rPr>
            </w:pPr>
          </w:p>
        </w:tc>
      </w:tr>
      <w:tr w:rsidR="00745256" w:rsidRPr="00745256" w14:paraId="56FD9E5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C84D46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ED5A6A6"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566F45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9B96741"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8BB0FCA"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B5996DF" w14:textId="77777777" w:rsidR="00745256" w:rsidRPr="00745256" w:rsidRDefault="00745256" w:rsidP="00E05B31">
            <w:pPr>
              <w:rPr>
                <w:rFonts w:asciiTheme="minorHAnsi" w:hAnsiTheme="minorHAnsi" w:cstheme="minorHAnsi"/>
                <w:sz w:val="20"/>
                <w:szCs w:val="20"/>
              </w:rPr>
            </w:pPr>
          </w:p>
        </w:tc>
      </w:tr>
      <w:tr w:rsidR="00745256" w:rsidRPr="00745256" w14:paraId="581079B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AB115D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6A00B4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4DDC71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B2C63F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1042963"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7B4A451" w14:textId="77777777" w:rsidR="00745256" w:rsidRPr="00745256" w:rsidRDefault="00745256" w:rsidP="00E05B31">
            <w:pPr>
              <w:rPr>
                <w:rFonts w:asciiTheme="minorHAnsi" w:hAnsiTheme="minorHAnsi" w:cstheme="minorHAnsi"/>
                <w:sz w:val="20"/>
                <w:szCs w:val="20"/>
              </w:rPr>
            </w:pPr>
          </w:p>
        </w:tc>
      </w:tr>
      <w:tr w:rsidR="00745256" w:rsidRPr="00745256" w14:paraId="24E5FA2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B1B17F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973ED9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F6ED24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985195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2A5056"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6C58C762" w14:textId="77777777" w:rsidR="00745256" w:rsidRPr="00745256" w:rsidRDefault="00745256" w:rsidP="00E05B31">
            <w:pPr>
              <w:rPr>
                <w:rFonts w:asciiTheme="minorHAnsi" w:hAnsiTheme="minorHAnsi" w:cstheme="minorHAnsi"/>
                <w:sz w:val="20"/>
                <w:szCs w:val="20"/>
              </w:rPr>
            </w:pPr>
          </w:p>
        </w:tc>
      </w:tr>
      <w:tr w:rsidR="00745256" w:rsidRPr="00745256" w14:paraId="10CFBE4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5B9A3D3"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DCE955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9441394"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3B000F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221C24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427AAC9" w14:textId="77777777" w:rsidR="00745256" w:rsidRPr="00745256" w:rsidRDefault="00745256" w:rsidP="00E05B31">
            <w:pPr>
              <w:rPr>
                <w:rFonts w:asciiTheme="minorHAnsi" w:hAnsiTheme="minorHAnsi" w:cstheme="minorHAnsi"/>
                <w:sz w:val="20"/>
                <w:szCs w:val="20"/>
              </w:rPr>
            </w:pPr>
          </w:p>
        </w:tc>
      </w:tr>
      <w:tr w:rsidR="00745256" w:rsidRPr="00745256" w14:paraId="030E185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CC495A6"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CADB694"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F422B39"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881136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AD3481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682629D" w14:textId="77777777" w:rsidR="00745256" w:rsidRPr="00745256" w:rsidRDefault="00745256" w:rsidP="00E05B31">
            <w:pPr>
              <w:rPr>
                <w:rFonts w:asciiTheme="minorHAnsi" w:hAnsiTheme="minorHAnsi" w:cstheme="minorHAnsi"/>
                <w:sz w:val="20"/>
                <w:szCs w:val="20"/>
              </w:rPr>
            </w:pPr>
          </w:p>
        </w:tc>
      </w:tr>
      <w:tr w:rsidR="00745256" w:rsidRPr="00745256" w14:paraId="68739ED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EC7E23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53E75C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83958AB"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B0B57E3"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D37690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1C5B313" w14:textId="77777777" w:rsidR="00745256" w:rsidRPr="00745256" w:rsidRDefault="00745256" w:rsidP="00E05B31">
            <w:pPr>
              <w:rPr>
                <w:rFonts w:asciiTheme="minorHAnsi" w:hAnsiTheme="minorHAnsi" w:cstheme="minorHAnsi"/>
                <w:sz w:val="20"/>
                <w:szCs w:val="20"/>
              </w:rPr>
            </w:pPr>
          </w:p>
        </w:tc>
      </w:tr>
      <w:tr w:rsidR="00745256" w:rsidRPr="00745256" w14:paraId="2F10DCCE"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6A18E20"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ED62A4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921D38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1BC5F6C"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2A57E5E"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1ED7E3E" w14:textId="77777777" w:rsidR="00745256" w:rsidRPr="00745256" w:rsidRDefault="00745256" w:rsidP="00E05B31">
            <w:pPr>
              <w:rPr>
                <w:rFonts w:asciiTheme="minorHAnsi" w:hAnsiTheme="minorHAnsi" w:cstheme="minorHAnsi"/>
                <w:sz w:val="20"/>
                <w:szCs w:val="20"/>
              </w:rPr>
            </w:pPr>
          </w:p>
        </w:tc>
      </w:tr>
      <w:tr w:rsidR="00745256" w:rsidRPr="00745256" w14:paraId="108BE6C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4F391D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F2FD2FA"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8BDBF26"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25AF83C"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6F1F11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AB9AF6F" w14:textId="77777777" w:rsidR="00745256" w:rsidRPr="00745256" w:rsidRDefault="00745256" w:rsidP="00E05B31">
            <w:pPr>
              <w:rPr>
                <w:rFonts w:asciiTheme="minorHAnsi" w:hAnsiTheme="minorHAnsi" w:cstheme="minorHAnsi"/>
                <w:sz w:val="20"/>
                <w:szCs w:val="20"/>
              </w:rPr>
            </w:pPr>
          </w:p>
        </w:tc>
      </w:tr>
      <w:tr w:rsidR="00745256" w:rsidRPr="00745256" w14:paraId="331D2C2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22135A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F1383C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1AB37A2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2612218"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365F852"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9F4102B" w14:textId="77777777" w:rsidR="00745256" w:rsidRPr="00745256" w:rsidRDefault="00745256" w:rsidP="00E05B31">
            <w:pPr>
              <w:rPr>
                <w:rFonts w:asciiTheme="minorHAnsi" w:hAnsiTheme="minorHAnsi" w:cstheme="minorHAnsi"/>
                <w:sz w:val="20"/>
                <w:szCs w:val="20"/>
              </w:rPr>
            </w:pPr>
          </w:p>
        </w:tc>
      </w:tr>
      <w:tr w:rsidR="00745256" w:rsidRPr="00745256" w14:paraId="031068F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13452B4"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F557824"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1CEED220"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0FFDAC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791D99"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3B71427C" w14:textId="77777777" w:rsidR="00745256" w:rsidRPr="00745256" w:rsidRDefault="00745256" w:rsidP="00E05B31">
            <w:pPr>
              <w:rPr>
                <w:rFonts w:asciiTheme="minorHAnsi" w:hAnsiTheme="minorHAnsi" w:cstheme="minorHAnsi"/>
                <w:sz w:val="20"/>
                <w:szCs w:val="20"/>
              </w:rPr>
            </w:pPr>
          </w:p>
        </w:tc>
      </w:tr>
      <w:tr w:rsidR="00745256" w:rsidRPr="00745256" w14:paraId="3518C83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7977E0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9C9E7F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1D6073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AE094B1"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4B5027F"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F2DA4D2" w14:textId="77777777" w:rsidR="00745256" w:rsidRPr="00745256" w:rsidRDefault="00745256" w:rsidP="00E05B31">
            <w:pPr>
              <w:rPr>
                <w:rFonts w:asciiTheme="minorHAnsi" w:hAnsiTheme="minorHAnsi" w:cstheme="minorHAnsi"/>
                <w:sz w:val="20"/>
                <w:szCs w:val="20"/>
              </w:rPr>
            </w:pPr>
          </w:p>
        </w:tc>
      </w:tr>
      <w:tr w:rsidR="00745256" w:rsidRPr="00745256" w14:paraId="4010B8C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2C66544"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0278F6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8B58157"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62FCA6A"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74F5E3"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C09D3D8" w14:textId="77777777" w:rsidR="00745256" w:rsidRPr="00745256" w:rsidRDefault="00745256" w:rsidP="00E05B31">
            <w:pPr>
              <w:rPr>
                <w:rFonts w:asciiTheme="minorHAnsi" w:hAnsiTheme="minorHAnsi" w:cstheme="minorHAnsi"/>
                <w:sz w:val="20"/>
                <w:szCs w:val="20"/>
              </w:rPr>
            </w:pPr>
          </w:p>
        </w:tc>
      </w:tr>
      <w:tr w:rsidR="00745256" w:rsidRPr="00745256" w14:paraId="6942AD6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C8E2DD8"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581991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7DB47EB"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262FB8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A585F3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B4A3791" w14:textId="77777777" w:rsidR="00745256" w:rsidRPr="00745256" w:rsidRDefault="00745256" w:rsidP="00E05B31">
            <w:pPr>
              <w:rPr>
                <w:rFonts w:asciiTheme="minorHAnsi" w:hAnsiTheme="minorHAnsi" w:cstheme="minorHAnsi"/>
                <w:sz w:val="20"/>
                <w:szCs w:val="20"/>
              </w:rPr>
            </w:pPr>
          </w:p>
        </w:tc>
      </w:tr>
      <w:tr w:rsidR="00745256" w:rsidRPr="00745256" w14:paraId="6047B3D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E03792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64C79A2"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EE2FDD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531E21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5BBB89E"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DA64F94" w14:textId="77777777" w:rsidR="00745256" w:rsidRPr="00745256" w:rsidRDefault="00745256" w:rsidP="00E05B31">
            <w:pPr>
              <w:rPr>
                <w:rFonts w:asciiTheme="minorHAnsi" w:hAnsiTheme="minorHAnsi" w:cstheme="minorHAnsi"/>
                <w:sz w:val="20"/>
                <w:szCs w:val="20"/>
              </w:rPr>
            </w:pPr>
          </w:p>
        </w:tc>
      </w:tr>
      <w:tr w:rsidR="00745256" w:rsidRPr="00745256" w14:paraId="1F65860B"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9CBE99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ECE456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A49C66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B4C4D0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693404E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BADA37C" w14:textId="77777777" w:rsidR="00745256" w:rsidRPr="00745256" w:rsidRDefault="00745256" w:rsidP="00E05B31">
            <w:pPr>
              <w:rPr>
                <w:rFonts w:asciiTheme="minorHAnsi" w:hAnsiTheme="minorHAnsi" w:cstheme="minorHAnsi"/>
                <w:sz w:val="20"/>
                <w:szCs w:val="20"/>
              </w:rPr>
            </w:pPr>
          </w:p>
        </w:tc>
      </w:tr>
      <w:tr w:rsidR="00745256" w:rsidRPr="00745256" w14:paraId="7AF1C1B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4D41E1A"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8939793"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12AAAD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CE98634"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5CE28E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104A9C6" w14:textId="77777777" w:rsidR="00745256" w:rsidRPr="00745256" w:rsidRDefault="00745256" w:rsidP="00E05B31">
            <w:pPr>
              <w:rPr>
                <w:rFonts w:asciiTheme="minorHAnsi" w:hAnsiTheme="minorHAnsi" w:cstheme="minorHAnsi"/>
                <w:sz w:val="20"/>
                <w:szCs w:val="20"/>
              </w:rPr>
            </w:pPr>
          </w:p>
        </w:tc>
      </w:tr>
      <w:tr w:rsidR="00745256" w:rsidRPr="00745256" w14:paraId="709236F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7A1201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B59A69D"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959CA1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4AA0A41"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A5820C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1EF335D" w14:textId="77777777" w:rsidR="00745256" w:rsidRPr="00745256" w:rsidRDefault="00745256" w:rsidP="00E05B31">
            <w:pPr>
              <w:rPr>
                <w:rFonts w:asciiTheme="minorHAnsi" w:hAnsiTheme="minorHAnsi" w:cstheme="minorHAnsi"/>
                <w:sz w:val="20"/>
                <w:szCs w:val="20"/>
              </w:rPr>
            </w:pPr>
          </w:p>
        </w:tc>
      </w:tr>
      <w:tr w:rsidR="00745256" w:rsidRPr="00745256" w14:paraId="65E126D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454C807"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38A83E5"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3F2A96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F58C920"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C28B721"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106330D" w14:textId="77777777" w:rsidR="00745256" w:rsidRPr="00745256" w:rsidRDefault="00745256" w:rsidP="00E05B31">
            <w:pPr>
              <w:rPr>
                <w:rFonts w:asciiTheme="minorHAnsi" w:hAnsiTheme="minorHAnsi" w:cstheme="minorHAnsi"/>
                <w:sz w:val="20"/>
                <w:szCs w:val="20"/>
              </w:rPr>
            </w:pPr>
          </w:p>
        </w:tc>
      </w:tr>
      <w:tr w:rsidR="00745256" w:rsidRPr="00745256" w14:paraId="4FC531C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99B7A3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CAB93AD"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D4D2093"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2E7813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655F932"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B45CC8E" w14:textId="77777777" w:rsidR="00745256" w:rsidRPr="00745256" w:rsidRDefault="00745256" w:rsidP="00E05B31">
            <w:pPr>
              <w:rPr>
                <w:rFonts w:asciiTheme="minorHAnsi" w:hAnsiTheme="minorHAnsi" w:cstheme="minorHAnsi"/>
                <w:sz w:val="20"/>
                <w:szCs w:val="20"/>
              </w:rPr>
            </w:pPr>
          </w:p>
        </w:tc>
      </w:tr>
      <w:tr w:rsidR="00745256" w:rsidRPr="00745256" w14:paraId="7C15274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B14C450"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6BC236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AA7074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4CFE97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73D5C6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80F3FF2" w14:textId="77777777" w:rsidR="00745256" w:rsidRPr="00745256" w:rsidRDefault="00745256" w:rsidP="00E05B31">
            <w:pPr>
              <w:rPr>
                <w:rFonts w:asciiTheme="minorHAnsi" w:hAnsiTheme="minorHAnsi" w:cstheme="minorHAnsi"/>
                <w:sz w:val="20"/>
                <w:szCs w:val="20"/>
              </w:rPr>
            </w:pPr>
          </w:p>
        </w:tc>
      </w:tr>
    </w:tbl>
    <w:p w14:paraId="52903B63" w14:textId="77777777" w:rsidR="00745256" w:rsidRPr="00745256" w:rsidRDefault="00745256" w:rsidP="007F2402">
      <w:pPr>
        <w:ind w:left="-426" w:right="-330"/>
        <w:rPr>
          <w:rFonts w:asciiTheme="minorHAnsi" w:hAnsiTheme="minorHAnsi" w:cstheme="minorHAnsi"/>
          <w:sz w:val="2"/>
          <w:szCs w:val="2"/>
        </w:rPr>
      </w:pPr>
    </w:p>
    <w:sectPr w:rsidR="00745256" w:rsidRPr="00745256" w:rsidSect="002753B7">
      <w:headerReference w:type="default" r:id="rId23"/>
      <w:footerReference w:type="default" r:id="rId24"/>
      <w:pgSz w:w="16838" w:h="11906" w:orient="landscape"/>
      <w:pgMar w:top="1440" w:right="1276" w:bottom="1200" w:left="1440" w:header="668" w:footer="3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FB10" w14:textId="77777777" w:rsidR="00F76D97" w:rsidRDefault="00F76D97" w:rsidP="0046217D">
      <w:r>
        <w:separator/>
      </w:r>
    </w:p>
  </w:endnote>
  <w:endnote w:type="continuationSeparator" w:id="0">
    <w:p w14:paraId="4EFABBCB" w14:textId="77777777" w:rsidR="00F76D97" w:rsidRDefault="00F76D97" w:rsidP="0046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Batang">
    <w:panose1 w:val="02030600000101010101"/>
    <w:charset w:val="81"/>
    <w:family w:val="roma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Adobe Devanagari">
    <w:panose1 w:val="00000000000000000000"/>
    <w:charset w:val="00"/>
    <w:family w:val="roman"/>
    <w:notTrueType/>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16"/>
        <w:szCs w:val="16"/>
      </w:rPr>
      <w:id w:val="1834881898"/>
      <w:docPartObj>
        <w:docPartGallery w:val="Page Numbers (Bottom of Page)"/>
        <w:docPartUnique/>
      </w:docPartObj>
    </w:sdtPr>
    <w:sdtEndPr>
      <w:rPr>
        <w:noProof/>
      </w:rPr>
    </w:sdtEndPr>
    <w:sdtContent>
      <w:p w14:paraId="65DAB89F" w14:textId="77777777" w:rsidR="00531B50" w:rsidRPr="00702CD4" w:rsidRDefault="00531B50" w:rsidP="00307CF9">
        <w:pPr>
          <w:pStyle w:val="Footer"/>
          <w:tabs>
            <w:tab w:val="clear" w:pos="9026"/>
            <w:tab w:val="left" w:pos="7513"/>
            <w:tab w:val="right" w:pos="9072"/>
          </w:tabs>
          <w:ind w:right="-46"/>
          <w:rPr>
            <w:rFonts w:asciiTheme="minorHAnsi" w:hAnsiTheme="minorHAnsi" w:cstheme="minorHAnsi"/>
            <w:noProof/>
            <w:sz w:val="18"/>
            <w:szCs w:val="18"/>
          </w:rPr>
        </w:pPr>
      </w:p>
      <w:tbl>
        <w:tblPr>
          <w:tblW w:w="15309"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271"/>
          <w:gridCol w:w="11482"/>
          <w:gridCol w:w="1417"/>
          <w:gridCol w:w="1139"/>
        </w:tblGrid>
        <w:tr w:rsidR="00B27AD3" w:rsidRPr="005C02FA" w14:paraId="78A01BD5" w14:textId="77777777" w:rsidTr="009560A2">
          <w:trPr>
            <w:trHeight w:val="20"/>
            <w:jc w:val="center"/>
          </w:trPr>
          <w:tc>
            <w:tcPr>
              <w:tcW w:w="1271" w:type="dxa"/>
              <w:vAlign w:val="center"/>
            </w:tcPr>
            <w:p w14:paraId="12E99FAE" w14:textId="77777777" w:rsidR="00B27AD3" w:rsidRPr="00201C58" w:rsidRDefault="00B27AD3" w:rsidP="00B27AD3">
              <w:pPr>
                <w:tabs>
                  <w:tab w:val="left" w:pos="3402"/>
                  <w:tab w:val="center" w:pos="4513"/>
                  <w:tab w:val="left" w:pos="5954"/>
                  <w:tab w:val="right" w:pos="9026"/>
                </w:tabs>
                <w:rPr>
                  <w:rFonts w:asciiTheme="minorHAnsi" w:hAnsiTheme="minorHAnsi" w:cstheme="minorHAnsi"/>
                  <w:b/>
                  <w:sz w:val="18"/>
                  <w:szCs w:val="18"/>
                  <w:lang w:eastAsia="en-AU"/>
                </w:rPr>
              </w:pPr>
              <w:r w:rsidRPr="00201C58">
                <w:rPr>
                  <w:rFonts w:asciiTheme="minorHAnsi" w:hAnsiTheme="minorHAnsi" w:cstheme="minorHAnsi"/>
                  <w:b/>
                  <w:sz w:val="18"/>
                  <w:szCs w:val="18"/>
                  <w:lang w:eastAsia="en-AU"/>
                </w:rPr>
                <w:t>Document:</w:t>
              </w:r>
            </w:p>
          </w:tc>
          <w:tc>
            <w:tcPr>
              <w:tcW w:w="11482" w:type="dxa"/>
              <w:vAlign w:val="center"/>
            </w:tcPr>
            <w:p w14:paraId="279F899D" w14:textId="77777777" w:rsidR="00B27AD3" w:rsidRPr="00201C58" w:rsidRDefault="00B27AD3" w:rsidP="00B27AD3">
              <w:pPr>
                <w:tabs>
                  <w:tab w:val="center" w:pos="1344"/>
                  <w:tab w:val="center" w:pos="4513"/>
                  <w:tab w:val="right" w:pos="9026"/>
                </w:tabs>
                <w:rPr>
                  <w:rFonts w:asciiTheme="minorHAnsi" w:hAnsiTheme="minorHAnsi" w:cstheme="minorHAnsi"/>
                  <w:sz w:val="18"/>
                  <w:szCs w:val="18"/>
                  <w:lang w:eastAsia="en-AU"/>
                </w:rPr>
              </w:pPr>
              <w:r w:rsidRPr="00201C58">
                <w:rPr>
                  <w:rFonts w:asciiTheme="minorHAnsi" w:hAnsiTheme="minorHAnsi" w:cstheme="minorHAnsi"/>
                  <w:sz w:val="18"/>
                  <w:szCs w:val="18"/>
                  <w:lang w:eastAsia="en-AU"/>
                </w:rPr>
                <w:t>HM-MMM-WHS-</w:t>
              </w:r>
              <w:r w:rsidR="00145ECB">
                <w:rPr>
                  <w:rFonts w:asciiTheme="minorHAnsi" w:hAnsiTheme="minorHAnsi" w:cstheme="minorHAnsi"/>
                  <w:sz w:val="18"/>
                  <w:szCs w:val="18"/>
                  <w:lang w:eastAsia="en-AU"/>
                </w:rPr>
                <w:t>FRM</w:t>
              </w:r>
              <w:r w:rsidRPr="00201C58">
                <w:rPr>
                  <w:rFonts w:asciiTheme="minorHAnsi" w:hAnsiTheme="minorHAnsi" w:cstheme="minorHAnsi"/>
                  <w:sz w:val="18"/>
                  <w:szCs w:val="18"/>
                  <w:lang w:eastAsia="en-AU"/>
                </w:rPr>
                <w:t>-0</w:t>
              </w:r>
              <w:r w:rsidR="00282FAB">
                <w:rPr>
                  <w:rFonts w:asciiTheme="minorHAnsi" w:hAnsiTheme="minorHAnsi" w:cstheme="minorHAnsi"/>
                  <w:sz w:val="18"/>
                  <w:szCs w:val="18"/>
                  <w:lang w:eastAsia="en-AU"/>
                </w:rPr>
                <w:t>31</w:t>
              </w:r>
              <w:r w:rsidRPr="00201C58">
                <w:rPr>
                  <w:rFonts w:asciiTheme="minorHAnsi" w:hAnsiTheme="minorHAnsi" w:cstheme="minorHAnsi"/>
                  <w:sz w:val="18"/>
                  <w:szCs w:val="18"/>
                  <w:lang w:eastAsia="en-AU"/>
                </w:rPr>
                <w:t>-R01</w:t>
              </w:r>
              <w:r w:rsidR="005D67F0">
                <w:rPr>
                  <w:rFonts w:asciiTheme="minorHAnsi" w:hAnsiTheme="minorHAnsi" w:cstheme="minorHAnsi"/>
                  <w:sz w:val="18"/>
                  <w:szCs w:val="18"/>
                  <w:lang w:eastAsia="en-AU"/>
                </w:rPr>
                <w:t/>
              </w:r>
              <w:r w:rsidRPr="00201C58">
                <w:rPr>
                  <w:rFonts w:asciiTheme="minorHAnsi" w:hAnsiTheme="minorHAnsi" w:cstheme="minorHAnsi"/>
                  <w:sz w:val="18"/>
                  <w:szCs w:val="18"/>
                  <w:lang w:eastAsia="en-AU"/>
                </w:rPr>
                <w:t>-</w:t>
              </w:r>
              <w:r w:rsidR="00282FAB">
                <w:rPr>
                  <w:rFonts w:asciiTheme="minorHAnsi" w:hAnsiTheme="minorHAnsi" w:cstheme="minorHAnsi"/>
                  <w:sz w:val="18"/>
                  <w:szCs w:val="18"/>
                  <w:lang w:eastAsia="en-AU"/>
                </w:rPr>
                <w:t>JSEA-SWMS</w:t>
              </w:r>
            </w:p>
          </w:tc>
          <w:tc>
            <w:tcPr>
              <w:tcW w:w="1417" w:type="dxa"/>
              <w:vAlign w:val="center"/>
            </w:tcPr>
            <w:p w14:paraId="2E6F16BD" w14:textId="77777777" w:rsidR="00B27AD3" w:rsidRPr="00201C58" w:rsidRDefault="00D073DB" w:rsidP="00B27AD3">
              <w:pPr>
                <w:tabs>
                  <w:tab w:val="center" w:pos="1344"/>
                  <w:tab w:val="center" w:pos="4513"/>
                  <w:tab w:val="right" w:pos="9026"/>
                </w:tabs>
                <w:rPr>
                  <w:rFonts w:asciiTheme="minorHAnsi" w:hAnsiTheme="minorHAnsi" w:cstheme="minorHAnsi"/>
                  <w:sz w:val="18"/>
                  <w:szCs w:val="18"/>
                  <w:lang w:eastAsia="en-AU"/>
                </w:rPr>
              </w:pPr>
              <w:r w:rsidRPr="00201C58">
                <w:rPr>
                  <w:rFonts w:asciiTheme="minorHAnsi" w:hAnsiTheme="minorHAnsi" w:cstheme="minorHAnsi"/>
                  <w:b/>
                  <w:snapToGrid w:val="0"/>
                  <w:sz w:val="18"/>
                  <w:szCs w:val="18"/>
                  <w:lang w:val="en-GB" w:eastAsia="en-AU"/>
                </w:rPr>
                <w:t>Revision Date:</w:t>
              </w:r>
            </w:p>
          </w:tc>
          <w:tc>
            <w:tcPr>
              <w:tcW w:w="1139" w:type="dxa"/>
              <w:vAlign w:val="center"/>
            </w:tcPr>
            <w:p w14:paraId="76C82E2B" w14:textId="77777777" w:rsidR="00B27AD3" w:rsidRPr="00201C58" w:rsidRDefault="00D073DB" w:rsidP="00D30ACC">
              <w:pPr>
                <w:tabs>
                  <w:tab w:val="center" w:pos="1344"/>
                  <w:tab w:val="center" w:pos="4513"/>
                  <w:tab w:val="right" w:pos="9026"/>
                </w:tabs>
                <w:jc w:val="right"/>
                <w:rPr>
                  <w:rFonts w:asciiTheme="minorHAnsi" w:hAnsiTheme="minorHAnsi" w:cstheme="minorHAnsi"/>
                  <w:sz w:val="18"/>
                  <w:szCs w:val="18"/>
                  <w:lang w:eastAsia="en-AU"/>
                </w:rPr>
              </w:pPr>
              <w:r w:rsidRPr="00201C58">
                <w:rPr>
                  <w:rFonts w:asciiTheme="minorHAnsi" w:hAnsiTheme="minorHAnsi" w:cstheme="minorHAnsi"/>
                  <w:sz w:val="18"/>
                  <w:szCs w:val="18"/>
                  <w:lang w:eastAsia="en-AU"/>
                </w:rPr>
                <w:t>15/10/2026</w:t>
              </w:r>
              <w:r>
                <w:rPr>
                  <w:rFonts w:asciiTheme="minorHAnsi" w:hAnsiTheme="minorHAnsi" w:cstheme="minorHAnsi"/>
                  <w:sz w:val="18"/>
                  <w:szCs w:val="18"/>
                  <w:lang w:eastAsia="en-AU"/>
                </w:rPr>
                <w:t/>
              </w:r>
              <w:r w:rsidRPr="00201C58">
                <w:rPr>
                  <w:rFonts w:asciiTheme="minorHAnsi" w:hAnsiTheme="minorHAnsi" w:cstheme="minorHAnsi"/>
                  <w:sz w:val="18"/>
                  <w:szCs w:val="18"/>
                  <w:lang w:eastAsia="en-AU"/>
                </w:rPr>
                <w:t/>
              </w:r>
              <w:r>
                <w:rPr>
                  <w:rFonts w:asciiTheme="minorHAnsi" w:hAnsiTheme="minorHAnsi" w:cstheme="minorHAnsi"/>
                  <w:sz w:val="18"/>
                  <w:szCs w:val="18"/>
                  <w:lang w:eastAsia="en-AU"/>
                </w:rPr>
                <w:t/>
              </w:r>
            </w:p>
          </w:tc>
        </w:tr>
        <w:tr w:rsidR="00B27AD3" w:rsidRPr="005C02FA" w14:paraId="154D1DE3" w14:textId="77777777" w:rsidTr="009560A2">
          <w:trPr>
            <w:trHeight w:val="20"/>
            <w:jc w:val="center"/>
          </w:trPr>
          <w:tc>
            <w:tcPr>
              <w:tcW w:w="1271" w:type="dxa"/>
              <w:vAlign w:val="center"/>
            </w:tcPr>
            <w:p w14:paraId="3158B018" w14:textId="77777777" w:rsidR="00B27AD3" w:rsidRPr="00201C58" w:rsidRDefault="00B27AD3" w:rsidP="00B27AD3">
              <w:pPr>
                <w:tabs>
                  <w:tab w:val="left" w:pos="3402"/>
                  <w:tab w:val="center" w:pos="4513"/>
                  <w:tab w:val="left" w:pos="5954"/>
                  <w:tab w:val="right" w:pos="9026"/>
                </w:tabs>
                <w:rPr>
                  <w:rFonts w:asciiTheme="minorHAnsi" w:hAnsiTheme="minorHAnsi" w:cstheme="minorHAnsi"/>
                  <w:b/>
                  <w:sz w:val="18"/>
                  <w:szCs w:val="18"/>
                  <w:lang w:eastAsia="en-AU"/>
                </w:rPr>
              </w:pPr>
              <w:r w:rsidRPr="00201C58">
                <w:rPr>
                  <w:rFonts w:asciiTheme="minorHAnsi" w:hAnsiTheme="minorHAnsi" w:cstheme="minorHAnsi"/>
                  <w:b/>
                  <w:sz w:val="18"/>
                  <w:szCs w:val="18"/>
                  <w:lang w:eastAsia="en-AU"/>
                </w:rPr>
                <w:t>Revision No.:</w:t>
              </w:r>
            </w:p>
          </w:tc>
          <w:tc>
            <w:tcPr>
              <w:tcW w:w="11482" w:type="dxa"/>
              <w:vAlign w:val="center"/>
            </w:tcPr>
            <w:p w14:paraId="326849FC" w14:textId="77777777" w:rsidR="00B27AD3" w:rsidRPr="00201C58" w:rsidRDefault="009560A2" w:rsidP="00B27AD3">
              <w:pPr>
                <w:tabs>
                  <w:tab w:val="center" w:pos="1344"/>
                  <w:tab w:val="center" w:pos="4513"/>
                  <w:tab w:val="right" w:pos="9026"/>
                </w:tabs>
                <w:rPr>
                  <w:rFonts w:asciiTheme="minorHAnsi" w:hAnsiTheme="minorHAnsi" w:cstheme="minorHAnsi"/>
                  <w:sz w:val="18"/>
                  <w:szCs w:val="18"/>
                  <w:lang w:eastAsia="en-AU"/>
                </w:rPr>
              </w:pPr>
              <w:r>
                <w:rPr>
                  <w:rFonts w:asciiTheme="minorHAnsi" w:hAnsiTheme="minorHAnsi" w:cstheme="minorHAnsi"/>
                  <w:sz w:val="18"/>
                  <w:szCs w:val="18"/>
                  <w:lang w:eastAsia="en-AU"/>
                </w:rPr>
                <w:t>R01</w:t>
              </w:r>
              <w:r w:rsidR="00B27AD3" w:rsidRPr="00201C58">
                <w:rPr>
                  <w:rFonts w:asciiTheme="minorHAnsi" w:hAnsiTheme="minorHAnsi" w:cstheme="minorHAnsi"/>
                  <w:sz w:val="18"/>
                  <w:szCs w:val="18"/>
                  <w:lang w:eastAsia="en-AU"/>
                </w:rPr>
                <w:t/>
              </w:r>
              <w:r w:rsidR="005D67F0">
                <w:rPr>
                  <w:rFonts w:asciiTheme="minorHAnsi" w:hAnsiTheme="minorHAnsi" w:cstheme="minorHAnsi"/>
                  <w:sz w:val="18"/>
                  <w:szCs w:val="18"/>
                  <w:lang w:eastAsia="en-AU"/>
                </w:rPr>
                <w:t/>
              </w:r>
            </w:p>
          </w:tc>
          <w:tc>
            <w:tcPr>
              <w:tcW w:w="1417" w:type="dxa"/>
              <w:vAlign w:val="center"/>
            </w:tcPr>
            <w:p w14:paraId="65EB040A" w14:textId="77777777" w:rsidR="00B27AD3" w:rsidRPr="00201C58" w:rsidRDefault="00D073DB" w:rsidP="00B27AD3">
              <w:pPr>
                <w:tabs>
                  <w:tab w:val="center" w:pos="1344"/>
                  <w:tab w:val="center" w:pos="4513"/>
                  <w:tab w:val="right" w:pos="9026"/>
                </w:tabs>
                <w:ind w:right="-111"/>
                <w:rPr>
                  <w:rFonts w:asciiTheme="minorHAnsi" w:hAnsiTheme="minorHAnsi" w:cstheme="minorHAnsi"/>
                  <w:b/>
                  <w:sz w:val="18"/>
                  <w:szCs w:val="18"/>
                  <w:lang w:eastAsia="en-AU"/>
                </w:rPr>
              </w:pPr>
              <w:r w:rsidRPr="00201C58">
                <w:rPr>
                  <w:rFonts w:asciiTheme="minorHAnsi" w:hAnsiTheme="minorHAnsi" w:cstheme="minorHAnsi"/>
                  <w:b/>
                  <w:sz w:val="18"/>
                  <w:szCs w:val="18"/>
                  <w:lang w:eastAsia="en-AU"/>
                </w:rPr>
                <w:t>Page:</w:t>
              </w:r>
            </w:p>
          </w:tc>
          <w:tc>
            <w:tcPr>
              <w:tcW w:w="1139" w:type="dxa"/>
              <w:vAlign w:val="center"/>
            </w:tcPr>
            <w:p w14:paraId="0406D605" w14:textId="77777777" w:rsidR="00B27AD3" w:rsidRPr="00201C58" w:rsidRDefault="00D073DB" w:rsidP="00B27AD3">
              <w:pPr>
                <w:tabs>
                  <w:tab w:val="center" w:pos="1344"/>
                  <w:tab w:val="center" w:pos="4513"/>
                  <w:tab w:val="right" w:pos="9026"/>
                </w:tabs>
                <w:jc w:val="right"/>
                <w:rPr>
                  <w:rFonts w:asciiTheme="minorHAnsi" w:hAnsiTheme="minorHAnsi" w:cstheme="minorHAnsi"/>
                  <w:b/>
                  <w:bCs/>
                  <w:sz w:val="18"/>
                  <w:szCs w:val="18"/>
                  <w:lang w:eastAsia="en-AU"/>
                </w:rPr>
              </w:pPr>
              <w:r w:rsidRPr="00201C58">
                <w:rPr>
                  <w:rFonts w:asciiTheme="minorHAnsi" w:hAnsiTheme="minorHAnsi" w:cstheme="minorHAnsi"/>
                  <w:sz w:val="18"/>
                  <w:szCs w:val="18"/>
                  <w:lang w:eastAsia="en-AU"/>
                </w:rPr>
                <w:fldChar w:fldCharType="begin"/>
              </w:r>
              <w:r w:rsidRPr="00201C58">
                <w:rPr>
                  <w:rFonts w:asciiTheme="minorHAnsi" w:hAnsiTheme="minorHAnsi" w:cstheme="minorHAnsi"/>
                  <w:sz w:val="18"/>
                  <w:szCs w:val="18"/>
                  <w:lang w:eastAsia="en-AU"/>
                </w:rPr>
                <w:instrText xml:space="preserve"> PAGE </w:instrText>
              </w:r>
              <w:r w:rsidRPr="00201C58">
                <w:rPr>
                  <w:rFonts w:asciiTheme="minorHAnsi" w:hAnsiTheme="minorHAnsi" w:cstheme="minorHAnsi"/>
                  <w:sz w:val="18"/>
                  <w:szCs w:val="18"/>
                  <w:lang w:eastAsia="en-AU"/>
                </w:rPr>
                <w:fldChar w:fldCharType="separate"/>
              </w:r>
              <w:r>
                <w:rPr>
                  <w:rFonts w:cstheme="minorHAnsi"/>
                  <w:sz w:val="18"/>
                  <w:szCs w:val="18"/>
                  <w:lang w:eastAsia="en-AU"/>
                </w:rPr>
                <w:t>1</w:t>
              </w:r>
              <w:r w:rsidRPr="00201C58">
                <w:rPr>
                  <w:rFonts w:asciiTheme="minorHAnsi" w:hAnsiTheme="minorHAnsi" w:cstheme="minorHAnsi"/>
                  <w:sz w:val="18"/>
                  <w:szCs w:val="18"/>
                  <w:lang w:eastAsia="en-AU"/>
                </w:rPr>
                <w:fldChar w:fldCharType="end"/>
              </w:r>
              <w:r w:rsidRPr="00201C58">
                <w:rPr>
                  <w:rFonts w:asciiTheme="minorHAnsi" w:hAnsiTheme="minorHAnsi" w:cstheme="minorHAnsi"/>
                  <w:sz w:val="18"/>
                  <w:szCs w:val="18"/>
                  <w:lang w:eastAsia="en-AU"/>
                </w:rPr>
                <w:t xml:space="preserve"> of </w:t>
              </w:r>
              <w:r w:rsidRPr="00201C58">
                <w:rPr>
                  <w:rFonts w:asciiTheme="minorHAnsi" w:hAnsiTheme="minorHAnsi" w:cstheme="minorHAnsi"/>
                  <w:sz w:val="18"/>
                  <w:szCs w:val="18"/>
                  <w:lang w:eastAsia="en-AU"/>
                </w:rPr>
                <w:fldChar w:fldCharType="begin"/>
              </w:r>
              <w:r w:rsidRPr="00201C58">
                <w:rPr>
                  <w:rFonts w:asciiTheme="minorHAnsi" w:hAnsiTheme="minorHAnsi" w:cstheme="minorHAnsi"/>
                  <w:sz w:val="18"/>
                  <w:szCs w:val="18"/>
                  <w:lang w:eastAsia="en-AU"/>
                </w:rPr>
                <w:instrText xml:space="preserve"> NUMPAGES  </w:instrText>
              </w:r>
              <w:r w:rsidRPr="00201C58">
                <w:rPr>
                  <w:rFonts w:asciiTheme="minorHAnsi" w:hAnsiTheme="minorHAnsi" w:cstheme="minorHAnsi"/>
                  <w:sz w:val="18"/>
                  <w:szCs w:val="18"/>
                  <w:lang w:eastAsia="en-AU"/>
                </w:rPr>
                <w:fldChar w:fldCharType="separate"/>
              </w:r>
              <w:r>
                <w:rPr>
                  <w:rFonts w:cstheme="minorHAnsi"/>
                  <w:sz w:val="18"/>
                  <w:szCs w:val="18"/>
                  <w:lang w:eastAsia="en-AU"/>
                </w:rPr>
                <w:t>14</w:t>
              </w:r>
              <w:r w:rsidRPr="00201C58">
                <w:rPr>
                  <w:rFonts w:asciiTheme="minorHAnsi" w:hAnsiTheme="minorHAnsi" w:cstheme="minorHAnsi"/>
                  <w:sz w:val="18"/>
                  <w:szCs w:val="18"/>
                  <w:lang w:eastAsia="en-AU"/>
                </w:rPr>
                <w:fldChar w:fldCharType="end"/>
              </w:r>
            </w:p>
          </w:tc>
        </w:tr>
      </w:tbl>
      <w:p w14:paraId="4A805D6A" w14:textId="77777777" w:rsidR="00531B50" w:rsidRPr="00201C58" w:rsidRDefault="00000000" w:rsidP="00290104">
        <w:pPr>
          <w:pStyle w:val="Footer"/>
          <w:tabs>
            <w:tab w:val="clear" w:pos="9026"/>
            <w:tab w:val="left" w:pos="7513"/>
            <w:tab w:val="right" w:pos="9072"/>
          </w:tabs>
          <w:ind w:right="-46"/>
          <w:rPr>
            <w:rFonts w:asciiTheme="minorHAnsi" w:hAnsiTheme="minorHAnsi" w:cstheme="minorHAnsi"/>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0C7A" w14:textId="77777777" w:rsidR="00F76D97" w:rsidRDefault="00F76D97" w:rsidP="0046217D">
      <w:r>
        <w:separator/>
      </w:r>
    </w:p>
  </w:footnote>
  <w:footnote w:type="continuationSeparator" w:id="0">
    <w:p w14:paraId="07C98DC9" w14:textId="77777777" w:rsidR="00F76D97" w:rsidRDefault="00F76D97" w:rsidP="0046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jc w:val="center"/>
      <w:tblLayout w:type="fixed"/>
      <w:tblLook w:val="04A0" w:firstRow="1" w:lastRow="0" w:firstColumn="1" w:lastColumn="0" w:noHBand="0" w:noVBand="1"/>
    </w:tblPr>
    <w:tblGrid>
      <w:gridCol w:w="1980"/>
      <w:gridCol w:w="11340"/>
      <w:gridCol w:w="1276"/>
      <w:gridCol w:w="713"/>
    </w:tblGrid>
    <w:tr w:rsidR="003E6795" w:rsidRPr="00A35456" w14:paraId="050BD9C9" w14:textId="77777777" w:rsidTr="00384FB9">
      <w:trPr>
        <w:trHeight w:val="165"/>
        <w:jc w:val="center"/>
      </w:trPr>
      <w:tc>
        <w:tcPr>
          <w:tcW w:w="1980" w:type="dxa"/>
          <w:vMerge w:val="restart"/>
          <w:shd w:val="clear" w:color="auto" w:fill="FFFFFF"/>
          <w:vAlign w:val="center"/>
        </w:tcPr>
        <w:p w14:paraId="76D99C2A" w14:textId="77777777" w:rsidR="003E6795" w:rsidRPr="00A35456" w:rsidRDefault="003E6795" w:rsidP="003E6795">
          <w:pPr>
            <w:tabs>
              <w:tab w:val="left" w:pos="3402"/>
              <w:tab w:val="center" w:pos="4513"/>
              <w:tab w:val="left" w:pos="5954"/>
              <w:tab w:val="right" w:pos="9026"/>
            </w:tabs>
            <w:ind w:left="-115" w:right="-107"/>
            <w:jc w:val="center"/>
            <w:rPr>
              <w:b/>
              <w:color w:val="000000"/>
              <w:sz w:val="36"/>
              <w:szCs w:val="36"/>
              <w:lang w:eastAsia="en-AU"/>
            </w:rPr>
          </w:pPr>
          <w:bookmarkStart w:id="5" w:name="_Hlk87281182"/>
          <w:r w:rsidRPr="00A35456">
            <w:rPr>
              <w:noProof/>
              <w:sz w:val="20"/>
              <w:szCs w:val="20"/>
            </w:rPr>
            <w:drawing>
              <wp:inline distT="0" distB="0" distL="0" distR="0" wp14:anchorId="6C2A0863" wp14:editId="4A3CBC74">
                <wp:extent cx="1239769" cy="268057"/>
                <wp:effectExtent l="0" t="0" r="0" b="0"/>
                <wp:docPr id="1743518968" name="Picture 174351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11340" w:type="dxa"/>
          <w:shd w:val="clear" w:color="auto" w:fill="FFFFFF" w:themeFill="background1"/>
        </w:tcPr>
        <w:p w14:paraId="1548DBBD" w14:textId="77777777" w:rsidR="003E6795" w:rsidRPr="005D67F0" w:rsidRDefault="00244B0E" w:rsidP="003E6795">
          <w:pPr>
            <w:tabs>
              <w:tab w:val="left" w:pos="3402"/>
              <w:tab w:val="center" w:pos="4513"/>
              <w:tab w:val="left" w:pos="5954"/>
              <w:tab w:val="right" w:pos="9026"/>
            </w:tabs>
            <w:jc w:val="center"/>
            <w:rPr>
              <w:rFonts w:asciiTheme="minorHAnsi" w:hAnsiTheme="minorHAnsi" w:cstheme="minorHAnsi"/>
              <w:b/>
              <w:noProof/>
              <w:color w:val="996633"/>
              <w:sz w:val="32"/>
              <w:szCs w:val="32"/>
              <w:lang w:eastAsia="en-AU"/>
            </w:rPr>
          </w:pPr>
          <w:r>
            <w:rPr>
              <w:rFonts w:asciiTheme="minorHAnsi" w:hAnsiTheme="minorHAnsi" w:cstheme="minorHAnsi"/>
              <w:b/>
              <w:color w:val="996633"/>
              <w:sz w:val="32"/>
              <w:szCs w:val="32"/>
              <w:lang w:eastAsia="en-AU"/>
            </w:rPr>
            <w:t>JOB SAFETY &amp; ENVIRONMENTAL ANALYSIS/SAFE WORK METHOD STATEMENT</w:t>
          </w:r>
        </w:p>
      </w:tc>
      <w:tc>
        <w:tcPr>
          <w:tcW w:w="1276" w:type="dxa"/>
          <w:vMerge w:val="restart"/>
          <w:shd w:val="clear" w:color="auto" w:fill="FFFFFF"/>
        </w:tcPr>
        <w:p w14:paraId="2722AB77" w14:textId="77777777" w:rsidR="00AA43B2" w:rsidRDefault="00AA43B2" w:rsidP="003E6795">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2E4A32E3" wp14:editId="2B43DAE9">
                <wp:extent cx="252730" cy="252730"/>
                <wp:effectExtent l="0" t="0" r="1270" b="1270"/>
                <wp:docPr id="1540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41E2AD8E" wp14:editId="3EADB01B">
                <wp:extent cx="251460" cy="251460"/>
                <wp:effectExtent l="0" t="0" r="2540" b="2540"/>
                <wp:docPr id="31885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7818CAD8" w14:textId="77777777" w:rsidR="003E6795" w:rsidRPr="00A35456" w:rsidRDefault="00AA43B2" w:rsidP="003E6795">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0A902053" wp14:editId="7B83DFC3">
                <wp:extent cx="251460" cy="251460"/>
                <wp:effectExtent l="0" t="0" r="2540" b="2540"/>
                <wp:docPr id="16533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4AF0DDA7" wp14:editId="64F01C6E">
                <wp:extent cx="251502" cy="251502"/>
                <wp:effectExtent l="0" t="0" r="2540" b="2540"/>
                <wp:docPr id="180605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713" w:type="dxa"/>
          <w:vMerge w:val="restart"/>
          <w:vAlign w:val="center"/>
          <w:hideMark/>
        </w:tcPr>
        <w:p w14:paraId="6A2ABFC5" w14:textId="77777777" w:rsidR="003E6795" w:rsidRPr="00A35456" w:rsidRDefault="00920E5C" w:rsidP="003E6795">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03309CC7" wp14:editId="7AFB2182">
                <wp:extent cx="407049" cy="355600"/>
                <wp:effectExtent l="0" t="0" r="0" b="0"/>
                <wp:docPr id="152949769" name="Picture 15294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844" cy="403469"/>
                        </a:xfrm>
                        <a:prstGeom prst="rect">
                          <a:avLst/>
                        </a:prstGeom>
                        <a:noFill/>
                      </pic:spPr>
                    </pic:pic>
                  </a:graphicData>
                </a:graphic>
              </wp:inline>
            </w:drawing>
          </w:r>
        </w:p>
      </w:tc>
    </w:tr>
    <w:tr w:rsidR="003E6795" w:rsidRPr="00A35456" w14:paraId="7354DA18" w14:textId="77777777" w:rsidTr="00384FB9">
      <w:trPr>
        <w:trHeight w:val="165"/>
        <w:jc w:val="center"/>
      </w:trPr>
      <w:tc>
        <w:tcPr>
          <w:tcW w:w="1980" w:type="dxa"/>
          <w:vMerge/>
          <w:shd w:val="clear" w:color="auto" w:fill="FFFFFF"/>
          <w:vAlign w:val="center"/>
        </w:tcPr>
        <w:p w14:paraId="32AEB91B" w14:textId="77777777" w:rsidR="003E6795" w:rsidRPr="00A35456" w:rsidRDefault="003E6795" w:rsidP="003E6795">
          <w:pPr>
            <w:tabs>
              <w:tab w:val="left" w:pos="3402"/>
              <w:tab w:val="center" w:pos="4513"/>
              <w:tab w:val="left" w:pos="5954"/>
              <w:tab w:val="right" w:pos="9026"/>
            </w:tabs>
            <w:ind w:left="-115" w:right="-107"/>
            <w:jc w:val="center"/>
            <w:rPr>
              <w:noProof/>
              <w:sz w:val="20"/>
              <w:szCs w:val="20"/>
            </w:rPr>
          </w:pPr>
        </w:p>
      </w:tc>
      <w:tc>
        <w:tcPr>
          <w:tcW w:w="11340" w:type="dxa"/>
          <w:shd w:val="clear" w:color="auto" w:fill="FFFFFF" w:themeFill="background1"/>
        </w:tcPr>
        <w:p w14:paraId="7400066A" w14:textId="77777777" w:rsidR="003E6795" w:rsidRPr="005D67F0" w:rsidRDefault="00145ECB" w:rsidP="003E6795">
          <w:pPr>
            <w:tabs>
              <w:tab w:val="left" w:pos="3402"/>
              <w:tab w:val="center" w:pos="4513"/>
              <w:tab w:val="left" w:pos="5954"/>
              <w:tab w:val="right" w:pos="9026"/>
            </w:tabs>
            <w:jc w:val="center"/>
            <w:rPr>
              <w:rFonts w:asciiTheme="minorHAnsi" w:hAnsiTheme="minorHAnsi" w:cstheme="minorHAnsi"/>
              <w:b/>
              <w:color w:val="996633"/>
              <w:sz w:val="32"/>
              <w:szCs w:val="32"/>
              <w:lang w:eastAsia="en-AU"/>
            </w:rPr>
          </w:pPr>
          <w:r>
            <w:rPr>
              <w:rFonts w:asciiTheme="minorHAnsi" w:hAnsiTheme="minorHAnsi" w:cstheme="minorHAnsi"/>
              <w:b/>
              <w:color w:val="996633"/>
              <w:sz w:val="32"/>
              <w:szCs w:val="32"/>
              <w:lang w:eastAsia="en-AU"/>
            </w:rPr>
            <w:t>FORM</w:t>
          </w:r>
        </w:p>
      </w:tc>
      <w:tc>
        <w:tcPr>
          <w:tcW w:w="1276" w:type="dxa"/>
          <w:vMerge/>
          <w:shd w:val="clear" w:color="auto" w:fill="FFFFFF"/>
        </w:tcPr>
        <w:p w14:paraId="400306E5" w14:textId="77777777" w:rsidR="003E6795" w:rsidRPr="00A35456" w:rsidRDefault="003E6795" w:rsidP="003E6795">
          <w:pPr>
            <w:tabs>
              <w:tab w:val="left" w:pos="3402"/>
              <w:tab w:val="center" w:pos="4513"/>
              <w:tab w:val="left" w:pos="5954"/>
              <w:tab w:val="right" w:pos="9026"/>
            </w:tabs>
            <w:ind w:left="-109" w:right="-105"/>
            <w:jc w:val="center"/>
            <w:rPr>
              <w:rFonts w:eastAsia="Calibri"/>
              <w:noProof/>
            </w:rPr>
          </w:pPr>
        </w:p>
      </w:tc>
      <w:tc>
        <w:tcPr>
          <w:tcW w:w="713" w:type="dxa"/>
          <w:vMerge/>
          <w:vAlign w:val="center"/>
        </w:tcPr>
        <w:p w14:paraId="4F2C58BB" w14:textId="77777777" w:rsidR="003E6795" w:rsidRDefault="003E6795" w:rsidP="003E6795">
          <w:pPr>
            <w:tabs>
              <w:tab w:val="left" w:pos="3402"/>
              <w:tab w:val="center" w:pos="4513"/>
              <w:tab w:val="left" w:pos="5954"/>
              <w:tab w:val="right" w:pos="9026"/>
            </w:tabs>
            <w:ind w:left="-106" w:right="-106"/>
            <w:jc w:val="center"/>
            <w:rPr>
              <w:b/>
              <w:noProof/>
              <w:color w:val="404040"/>
              <w:sz w:val="28"/>
              <w:szCs w:val="28"/>
              <w:lang w:eastAsia="en-AU"/>
            </w:rPr>
          </w:pPr>
        </w:p>
      </w:tc>
    </w:tr>
    <w:bookmarkEnd w:id="5"/>
  </w:tbl>
  <w:p w14:paraId="193FB498" w14:textId="77777777" w:rsidR="00531B50" w:rsidRPr="004B5AF8" w:rsidRDefault="00531B50">
    <w:pPr>
      <w:pStyle w:val="Header"/>
      <w:rPr>
        <w:rFonts w:asciiTheme="minorHAnsi" w:hAnsiTheme="minorHAnsi" w:cstheme="minorHAns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EE"/>
    <w:multiLevelType w:val="multilevel"/>
    <w:tmpl w:val="873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2BB"/>
    <w:multiLevelType w:val="hybridMultilevel"/>
    <w:tmpl w:val="2A3A5BB6"/>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2" w15:restartNumberingAfterBreak="0">
    <w:nsid w:val="022F6791"/>
    <w:multiLevelType w:val="multilevel"/>
    <w:tmpl w:val="D02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4B3"/>
    <w:multiLevelType w:val="multilevel"/>
    <w:tmpl w:val="D00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363C6"/>
    <w:multiLevelType w:val="multilevel"/>
    <w:tmpl w:val="25D4B8A0"/>
    <w:lvl w:ilvl="0">
      <w:start w:val="1"/>
      <w:numFmt w:val="decimal"/>
      <w:pStyle w:val="Heading1"/>
      <w:lvlText w:val="%1"/>
      <w:lvlJc w:val="left"/>
      <w:pPr>
        <w:ind w:left="567" w:hanging="567"/>
      </w:pPr>
      <w:rPr>
        <w:rFonts w:hint="default"/>
      </w:rPr>
    </w:lvl>
    <w:lvl w:ilvl="1">
      <w:start w:val="1"/>
      <w:numFmt w:val="decimal"/>
      <w:isLgl/>
      <w:lvlText w:val="%1.%2"/>
      <w:lvlJc w:val="left"/>
      <w:pPr>
        <w:ind w:left="2411" w:hanging="567"/>
      </w:pPr>
      <w:rPr>
        <w:rFonts w:asciiTheme="minorHAnsi" w:hAnsiTheme="minorHAnsi" w:cstheme="minorHAnsi" w:hint="default"/>
        <w:b/>
        <w:color w:val="auto"/>
      </w:rPr>
    </w:lvl>
    <w:lvl w:ilvl="2">
      <w:start w:val="1"/>
      <w:numFmt w:val="decimal"/>
      <w:pStyle w:val="EstiloTtulo3Arial"/>
      <w:isLgl/>
      <w:lvlText w:val="%1.%2.%3"/>
      <w:lvlJc w:val="left"/>
      <w:pPr>
        <w:ind w:left="567" w:hanging="567"/>
      </w:pPr>
      <w:rPr>
        <w:rFonts w:hint="default"/>
      </w:rPr>
    </w:lvl>
    <w:lvl w:ilvl="3">
      <w:start w:val="1"/>
      <w:numFmt w:val="decimal"/>
      <w:pStyle w:val="EstiloTtulo4Ari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5" w15:restartNumberingAfterBreak="0">
    <w:nsid w:val="062311A3"/>
    <w:multiLevelType w:val="hybridMultilevel"/>
    <w:tmpl w:val="7752E49E"/>
    <w:lvl w:ilvl="0" w:tplc="2EE8C462">
      <w:start w:val="1"/>
      <w:numFmt w:val="bullet"/>
      <w:pStyle w:val="Lista1"/>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68B37FE"/>
    <w:multiLevelType w:val="multilevel"/>
    <w:tmpl w:val="6E4CCB0E"/>
    <w:lvl w:ilvl="0">
      <w:start w:val="1"/>
      <w:numFmt w:val="bullet"/>
      <w:pStyle w:val="ListBullet"/>
      <w:lvlText w:val=""/>
      <w:lvlJc w:val="left"/>
      <w:pPr>
        <w:tabs>
          <w:tab w:val="num" w:pos="170"/>
        </w:tabs>
        <w:ind w:left="170" w:hanging="170"/>
      </w:pPr>
      <w:rPr>
        <w:rFonts w:ascii="Symbol" w:hAnsi="Symbol" w:hint="default"/>
        <w:b w:val="0"/>
        <w:i w:val="0"/>
        <w:color w:val="53534D"/>
        <w:position w:val="2"/>
        <w:sz w:val="14"/>
      </w:rPr>
    </w:lvl>
    <w:lvl w:ilvl="1">
      <w:start w:val="1"/>
      <w:numFmt w:val="bullet"/>
      <w:pStyle w:val="ListBullet2"/>
      <w:lvlText w:val=""/>
      <w:lvlJc w:val="left"/>
      <w:pPr>
        <w:tabs>
          <w:tab w:val="num" w:pos="340"/>
        </w:tabs>
        <w:ind w:left="340" w:hanging="170"/>
      </w:pPr>
      <w:rPr>
        <w:rFonts w:ascii="Symbol" w:hAnsi="Symbol" w:hint="default"/>
        <w:b w:val="0"/>
        <w:i w:val="0"/>
        <w:color w:val="53534D"/>
        <w:position w:val="0"/>
        <w:sz w:val="18"/>
      </w:rPr>
    </w:lvl>
    <w:lvl w:ilvl="2">
      <w:start w:val="1"/>
      <w:numFmt w:val="bullet"/>
      <w:pStyle w:val="ListBullet3"/>
      <w:lvlText w:val=""/>
      <w:lvlJc w:val="left"/>
      <w:pPr>
        <w:tabs>
          <w:tab w:val="num" w:pos="510"/>
        </w:tabs>
        <w:ind w:left="510" w:hanging="170"/>
      </w:pPr>
      <w:rPr>
        <w:rFonts w:ascii="Symbol" w:hAnsi="Symbol" w:hint="default"/>
        <w:b w:val="0"/>
        <w:i w:val="0"/>
        <w:color w:val="53534D"/>
        <w:spacing w:val="0"/>
        <w:w w:val="100"/>
        <w:position w:val="4"/>
        <w:sz w:val="20"/>
        <w:szCs w:val="16"/>
      </w:rPr>
    </w:lvl>
    <w:lvl w:ilvl="3">
      <w:start w:val="1"/>
      <w:numFmt w:val="none"/>
      <w:lvlText w:val=""/>
      <w:lvlJc w:val="left"/>
      <w:pPr>
        <w:tabs>
          <w:tab w:val="num" w:pos="1134"/>
        </w:tabs>
        <w:ind w:left="1134" w:hanging="283"/>
      </w:pPr>
      <w:rPr>
        <w:rFonts w:hint="default"/>
      </w:rPr>
    </w:lvl>
    <w:lvl w:ilvl="4">
      <w:start w:val="1"/>
      <w:numFmt w:val="none"/>
      <w:lvlText w:val=""/>
      <w:lvlJc w:val="left"/>
      <w:pPr>
        <w:tabs>
          <w:tab w:val="num" w:pos="1418"/>
        </w:tabs>
        <w:ind w:left="1418" w:hanging="284"/>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09621DF9"/>
    <w:multiLevelType w:val="multilevel"/>
    <w:tmpl w:val="3EB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86560"/>
    <w:multiLevelType w:val="hybridMultilevel"/>
    <w:tmpl w:val="E250D3C6"/>
    <w:lvl w:ilvl="0" w:tplc="0C0A0001">
      <w:start w:val="1"/>
      <w:numFmt w:val="bullet"/>
      <w:pStyle w:val="Indent5withbullet"/>
      <w:lvlText w:val=""/>
      <w:lvlJc w:val="left"/>
      <w:pPr>
        <w:tabs>
          <w:tab w:val="num" w:pos="360"/>
        </w:tabs>
        <w:ind w:left="340" w:hanging="34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F44129"/>
    <w:multiLevelType w:val="multilevel"/>
    <w:tmpl w:val="132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A6137"/>
    <w:multiLevelType w:val="multilevel"/>
    <w:tmpl w:val="A90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20C60"/>
    <w:multiLevelType w:val="multilevel"/>
    <w:tmpl w:val="E934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E2677"/>
    <w:multiLevelType w:val="multilevel"/>
    <w:tmpl w:val="98A8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719F"/>
    <w:multiLevelType w:val="multilevel"/>
    <w:tmpl w:val="ED264C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pStyle w:val="Style3A"/>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ACC2C9F"/>
    <w:multiLevelType w:val="multilevel"/>
    <w:tmpl w:val="0C0A0005"/>
    <w:styleLink w:val="EstiloConvietasWingdingssmboloIzquierda063cmPrimer"/>
    <w:lvl w:ilvl="0">
      <w:start w:val="1"/>
      <w:numFmt w:val="bullet"/>
      <w:lvlText w:val=""/>
      <w:lvlJc w:val="left"/>
      <w:pPr>
        <w:ind w:left="360" w:hanging="360"/>
      </w:pPr>
      <w:rPr>
        <w:rFonts w:ascii="Calibri" w:hAnsi="Calibri"/>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D0621D1"/>
    <w:multiLevelType w:val="hybridMultilevel"/>
    <w:tmpl w:val="12C8C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D894EE2"/>
    <w:multiLevelType w:val="multilevel"/>
    <w:tmpl w:val="283E54D8"/>
    <w:lvl w:ilvl="0">
      <w:start w:val="1"/>
      <w:numFmt w:val="decimal"/>
      <w:lvlText w:val="%1."/>
      <w:lvlJc w:val="left"/>
      <w:pPr>
        <w:ind w:left="360" w:hanging="360"/>
      </w:pPr>
    </w:lvl>
    <w:lvl w:ilvl="1">
      <w:start w:val="1"/>
      <w:numFmt w:val="decimal"/>
      <w:pStyle w:val="Style1A"/>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9A2B16"/>
    <w:multiLevelType w:val="hybridMultilevel"/>
    <w:tmpl w:val="E1B6AAB6"/>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3D016D"/>
    <w:multiLevelType w:val="multilevel"/>
    <w:tmpl w:val="BB2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019FC"/>
    <w:multiLevelType w:val="hybridMultilevel"/>
    <w:tmpl w:val="6D108D22"/>
    <w:lvl w:ilvl="0" w:tplc="0C0A0003">
      <w:start w:val="1"/>
      <w:numFmt w:val="bullet"/>
      <w:pStyle w:val="Indent4withbullet"/>
      <w:lvlText w:val=""/>
      <w:lvlJc w:val="left"/>
      <w:pPr>
        <w:tabs>
          <w:tab w:val="num" w:pos="1380"/>
        </w:tabs>
        <w:ind w:left="1380" w:hanging="360"/>
      </w:pPr>
      <w:rPr>
        <w:rFonts w:ascii="Wingdings" w:hAnsi="Wingdings" w:hint="default"/>
      </w:rPr>
    </w:lvl>
    <w:lvl w:ilvl="1" w:tplc="0C0A0003" w:tentative="1">
      <w:start w:val="1"/>
      <w:numFmt w:val="bullet"/>
      <w:lvlText w:val="o"/>
      <w:lvlJc w:val="left"/>
      <w:pPr>
        <w:tabs>
          <w:tab w:val="num" w:pos="2100"/>
        </w:tabs>
        <w:ind w:left="2100" w:hanging="360"/>
      </w:pPr>
      <w:rPr>
        <w:rFonts w:ascii="Courier New" w:hAnsi="Courier New" w:hint="default"/>
      </w:rPr>
    </w:lvl>
    <w:lvl w:ilvl="2" w:tplc="0C0A0005" w:tentative="1">
      <w:start w:val="1"/>
      <w:numFmt w:val="bullet"/>
      <w:lvlText w:val=""/>
      <w:lvlJc w:val="left"/>
      <w:pPr>
        <w:tabs>
          <w:tab w:val="num" w:pos="2820"/>
        </w:tabs>
        <w:ind w:left="2820" w:hanging="360"/>
      </w:pPr>
      <w:rPr>
        <w:rFonts w:ascii="Wingdings" w:hAnsi="Wingdings" w:hint="default"/>
      </w:rPr>
    </w:lvl>
    <w:lvl w:ilvl="3" w:tplc="0C0A0001" w:tentative="1">
      <w:start w:val="1"/>
      <w:numFmt w:val="bullet"/>
      <w:lvlText w:val=""/>
      <w:lvlJc w:val="left"/>
      <w:pPr>
        <w:tabs>
          <w:tab w:val="num" w:pos="3540"/>
        </w:tabs>
        <w:ind w:left="3540" w:hanging="360"/>
      </w:pPr>
      <w:rPr>
        <w:rFonts w:ascii="Symbol" w:hAnsi="Symbol" w:hint="default"/>
      </w:rPr>
    </w:lvl>
    <w:lvl w:ilvl="4" w:tplc="0C0A0003" w:tentative="1">
      <w:start w:val="1"/>
      <w:numFmt w:val="bullet"/>
      <w:lvlText w:val="o"/>
      <w:lvlJc w:val="left"/>
      <w:pPr>
        <w:tabs>
          <w:tab w:val="num" w:pos="4260"/>
        </w:tabs>
        <w:ind w:left="4260" w:hanging="360"/>
      </w:pPr>
      <w:rPr>
        <w:rFonts w:ascii="Courier New" w:hAnsi="Courier New" w:hint="default"/>
      </w:rPr>
    </w:lvl>
    <w:lvl w:ilvl="5" w:tplc="0C0A0005" w:tentative="1">
      <w:start w:val="1"/>
      <w:numFmt w:val="bullet"/>
      <w:lvlText w:val=""/>
      <w:lvlJc w:val="left"/>
      <w:pPr>
        <w:tabs>
          <w:tab w:val="num" w:pos="4980"/>
        </w:tabs>
        <w:ind w:left="4980" w:hanging="360"/>
      </w:pPr>
      <w:rPr>
        <w:rFonts w:ascii="Wingdings" w:hAnsi="Wingdings" w:hint="default"/>
      </w:rPr>
    </w:lvl>
    <w:lvl w:ilvl="6" w:tplc="0C0A0001" w:tentative="1">
      <w:start w:val="1"/>
      <w:numFmt w:val="bullet"/>
      <w:lvlText w:val=""/>
      <w:lvlJc w:val="left"/>
      <w:pPr>
        <w:tabs>
          <w:tab w:val="num" w:pos="5700"/>
        </w:tabs>
        <w:ind w:left="5700" w:hanging="360"/>
      </w:pPr>
      <w:rPr>
        <w:rFonts w:ascii="Symbol" w:hAnsi="Symbol" w:hint="default"/>
      </w:rPr>
    </w:lvl>
    <w:lvl w:ilvl="7" w:tplc="0C0A0003" w:tentative="1">
      <w:start w:val="1"/>
      <w:numFmt w:val="bullet"/>
      <w:lvlText w:val="o"/>
      <w:lvlJc w:val="left"/>
      <w:pPr>
        <w:tabs>
          <w:tab w:val="num" w:pos="6420"/>
        </w:tabs>
        <w:ind w:left="6420" w:hanging="360"/>
      </w:pPr>
      <w:rPr>
        <w:rFonts w:ascii="Courier New" w:hAnsi="Courier New" w:hint="default"/>
      </w:rPr>
    </w:lvl>
    <w:lvl w:ilvl="8" w:tplc="0C0A0005" w:tentative="1">
      <w:start w:val="1"/>
      <w:numFmt w:val="bullet"/>
      <w:lvlText w:val=""/>
      <w:lvlJc w:val="left"/>
      <w:pPr>
        <w:tabs>
          <w:tab w:val="num" w:pos="7140"/>
        </w:tabs>
        <w:ind w:left="7140" w:hanging="360"/>
      </w:pPr>
      <w:rPr>
        <w:rFonts w:ascii="Wingdings" w:hAnsi="Wingdings" w:hint="default"/>
      </w:rPr>
    </w:lvl>
  </w:abstractNum>
  <w:abstractNum w:abstractNumId="20" w15:restartNumberingAfterBreak="0">
    <w:nsid w:val="24BA1EC8"/>
    <w:multiLevelType w:val="hybridMultilevel"/>
    <w:tmpl w:val="1D7228E0"/>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4F6397A"/>
    <w:multiLevelType w:val="singleLevel"/>
    <w:tmpl w:val="73FE682E"/>
    <w:lvl w:ilvl="0">
      <w:start w:val="1"/>
      <w:numFmt w:val="bullet"/>
      <w:pStyle w:val="PUNTOS"/>
      <w:lvlText w:val=""/>
      <w:lvlJc w:val="left"/>
      <w:pPr>
        <w:tabs>
          <w:tab w:val="num" w:pos="360"/>
        </w:tabs>
        <w:ind w:left="360" w:hanging="360"/>
      </w:pPr>
      <w:rPr>
        <w:rFonts w:ascii="Symbol" w:hAnsi="Symbol" w:hint="default"/>
      </w:rPr>
    </w:lvl>
  </w:abstractNum>
  <w:abstractNum w:abstractNumId="22" w15:restartNumberingAfterBreak="0">
    <w:nsid w:val="27940EC7"/>
    <w:multiLevelType w:val="multilevel"/>
    <w:tmpl w:val="462A2730"/>
    <w:lvl w:ilvl="0">
      <w:numFmt w:val="bullet"/>
      <w:lvlText w:val="•"/>
      <w:lvlJc w:val="left"/>
      <w:pPr>
        <w:ind w:left="734" w:hanging="360"/>
      </w:pPr>
      <w:rPr>
        <w:rFonts w:asciiTheme="minorHAnsi" w:hAnsiTheme="minorHAnsi" w:cstheme="minorHAnsi" w:hint="default"/>
        <w:b w:val="0"/>
        <w:i w:val="0"/>
        <w:color w:val="00000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653F7"/>
    <w:multiLevelType w:val="multilevel"/>
    <w:tmpl w:val="DB3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94E7E"/>
    <w:multiLevelType w:val="multilevel"/>
    <w:tmpl w:val="E70C522A"/>
    <w:lvl w:ilvl="0">
      <w:start w:val="1"/>
      <w:numFmt w:val="decimal"/>
      <w:pStyle w:val="Indent1withNumber"/>
      <w:lvlText w:val="%1."/>
      <w:lvlJc w:val="left"/>
      <w:pPr>
        <w:tabs>
          <w:tab w:val="num" w:pos="360"/>
        </w:tabs>
        <w:ind w:left="340" w:hanging="340"/>
      </w:pPr>
      <w:rPr>
        <w:rFonts w:hint="default"/>
      </w:rPr>
    </w:lvl>
    <w:lvl w:ilvl="1">
      <w:start w:val="1"/>
      <w:numFmt w:val="decimal"/>
      <w:pStyle w:val="Indent2withNumber"/>
      <w:suff w:val="space"/>
      <w:lvlText w:val="%1.%2."/>
      <w:lvlJc w:val="left"/>
      <w:pPr>
        <w:ind w:left="737" w:hanging="397"/>
      </w:pPr>
      <w:rPr>
        <w:rFonts w:hint="default"/>
      </w:rPr>
    </w:lvl>
    <w:lvl w:ilvl="2">
      <w:start w:val="1"/>
      <w:numFmt w:val="decimal"/>
      <w:pStyle w:val="Indent3withNumber"/>
      <w:suff w:val="space"/>
      <w:lvlText w:val="%1.%2.%3."/>
      <w:lvlJc w:val="left"/>
      <w:pPr>
        <w:ind w:left="1304" w:hanging="567"/>
      </w:pPr>
      <w:rPr>
        <w:rFonts w:hint="default"/>
      </w:rPr>
    </w:lvl>
    <w:lvl w:ilvl="3">
      <w:start w:val="1"/>
      <w:numFmt w:val="decimal"/>
      <w:lvlText w:val="%1.%2.%3.%4."/>
      <w:lvlJc w:val="left"/>
      <w:pPr>
        <w:tabs>
          <w:tab w:val="num" w:pos="3580"/>
        </w:tabs>
        <w:ind w:left="2068" w:hanging="648"/>
      </w:pPr>
      <w:rPr>
        <w:rFonts w:hint="default"/>
      </w:rPr>
    </w:lvl>
    <w:lvl w:ilvl="4">
      <w:start w:val="1"/>
      <w:numFmt w:val="decimal"/>
      <w:lvlText w:val="%1.%2.%3.%4.%5."/>
      <w:lvlJc w:val="left"/>
      <w:pPr>
        <w:tabs>
          <w:tab w:val="num" w:pos="4300"/>
        </w:tabs>
        <w:ind w:left="2572" w:hanging="792"/>
      </w:pPr>
      <w:rPr>
        <w:rFonts w:hint="default"/>
      </w:rPr>
    </w:lvl>
    <w:lvl w:ilvl="5">
      <w:start w:val="1"/>
      <w:numFmt w:val="decimal"/>
      <w:lvlText w:val="%1.%2.%3.%4.%5.%6."/>
      <w:lvlJc w:val="left"/>
      <w:pPr>
        <w:tabs>
          <w:tab w:val="num" w:pos="5020"/>
        </w:tabs>
        <w:ind w:left="3076" w:hanging="936"/>
      </w:pPr>
      <w:rPr>
        <w:rFonts w:hint="default"/>
      </w:rPr>
    </w:lvl>
    <w:lvl w:ilvl="6">
      <w:start w:val="1"/>
      <w:numFmt w:val="decimal"/>
      <w:lvlText w:val="%1.%2.%3.%4.%5.%6.%7."/>
      <w:lvlJc w:val="left"/>
      <w:pPr>
        <w:tabs>
          <w:tab w:val="num" w:pos="6100"/>
        </w:tabs>
        <w:ind w:left="3580" w:hanging="1080"/>
      </w:pPr>
      <w:rPr>
        <w:rFonts w:hint="default"/>
      </w:rPr>
    </w:lvl>
    <w:lvl w:ilvl="7">
      <w:start w:val="1"/>
      <w:numFmt w:val="decimal"/>
      <w:lvlText w:val="%1.%2.%3.%4.%5.%6.%7.%8."/>
      <w:lvlJc w:val="left"/>
      <w:pPr>
        <w:tabs>
          <w:tab w:val="num" w:pos="6820"/>
        </w:tabs>
        <w:ind w:left="4084" w:hanging="1224"/>
      </w:pPr>
      <w:rPr>
        <w:rFonts w:hint="default"/>
      </w:rPr>
    </w:lvl>
    <w:lvl w:ilvl="8">
      <w:start w:val="1"/>
      <w:numFmt w:val="decimal"/>
      <w:lvlText w:val="%1.%2.%3.%4.%5.%6.%7.%8.%9."/>
      <w:lvlJc w:val="left"/>
      <w:pPr>
        <w:tabs>
          <w:tab w:val="num" w:pos="7540"/>
        </w:tabs>
        <w:ind w:left="4660" w:hanging="1440"/>
      </w:pPr>
      <w:rPr>
        <w:rFonts w:hint="default"/>
      </w:rPr>
    </w:lvl>
  </w:abstractNum>
  <w:abstractNum w:abstractNumId="25" w15:restartNumberingAfterBreak="0">
    <w:nsid w:val="2912537F"/>
    <w:multiLevelType w:val="hybridMultilevel"/>
    <w:tmpl w:val="E03CE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B4F30E9"/>
    <w:multiLevelType w:val="hybridMultilevel"/>
    <w:tmpl w:val="28C21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DA95E42"/>
    <w:multiLevelType w:val="hybridMultilevel"/>
    <w:tmpl w:val="9F202F16"/>
    <w:lvl w:ilvl="0" w:tplc="0EA4F526">
      <w:numFmt w:val="bullet"/>
      <w:lvlText w:val="•"/>
      <w:lvlJc w:val="left"/>
      <w:pPr>
        <w:ind w:left="734"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8" w15:restartNumberingAfterBreak="0">
    <w:nsid w:val="2FF043B8"/>
    <w:multiLevelType w:val="multilevel"/>
    <w:tmpl w:val="BC161830"/>
    <w:styleLink w:val="EstiloNumeradoIzquierda137cmSangrafrancesa063cm1"/>
    <w:lvl w:ilvl="0">
      <w:numFmt w:val="decimal"/>
      <w:pStyle w:val="Estilo1"/>
      <w:lvlText w:val="%1"/>
      <w:lvlJc w:val="left"/>
      <w:pPr>
        <w:tabs>
          <w:tab w:val="num" w:pos="432"/>
        </w:tabs>
        <w:ind w:left="432" w:hanging="432"/>
      </w:pPr>
      <w:rPr>
        <w:rFonts w:hint="default"/>
      </w:rPr>
    </w:lvl>
    <w:lvl w:ilvl="1">
      <w:start w:val="1"/>
      <w:numFmt w:val="decimal"/>
      <w:pStyle w:val="Estilo2"/>
      <w:lvlText w:val="%1.%2"/>
      <w:lvlJc w:val="left"/>
      <w:pPr>
        <w:tabs>
          <w:tab w:val="num" w:pos="576"/>
        </w:tabs>
        <w:ind w:left="576" w:hanging="576"/>
      </w:pPr>
      <w:rPr>
        <w:rFonts w:hint="default"/>
      </w:rPr>
    </w:lvl>
    <w:lvl w:ilvl="2">
      <w:start w:val="1"/>
      <w:numFmt w:val="decimal"/>
      <w:pStyle w:val="Estilo3"/>
      <w:lvlText w:val="%1.%2.%3"/>
      <w:lvlJc w:val="left"/>
      <w:pPr>
        <w:tabs>
          <w:tab w:val="num" w:pos="720"/>
        </w:tabs>
        <w:ind w:left="720" w:hanging="720"/>
      </w:pPr>
      <w:rPr>
        <w:rFonts w:hint="default"/>
      </w:rPr>
    </w:lvl>
    <w:lvl w:ilvl="3">
      <w:start w:val="1"/>
      <w:numFmt w:val="decimal"/>
      <w:pStyle w:val="Estilo4"/>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abstractNum w:abstractNumId="29" w15:restartNumberingAfterBreak="0">
    <w:nsid w:val="302B0F40"/>
    <w:multiLevelType w:val="multilevel"/>
    <w:tmpl w:val="651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D15B4"/>
    <w:multiLevelType w:val="multilevel"/>
    <w:tmpl w:val="84D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7256B6"/>
    <w:multiLevelType w:val="hybridMultilevel"/>
    <w:tmpl w:val="012E8676"/>
    <w:lvl w:ilvl="0" w:tplc="E982DE56">
      <w:start w:val="1"/>
      <w:numFmt w:val="bullet"/>
      <w:pStyle w:val="BulletMacDow"/>
      <w:lvlText w:val=""/>
      <w:lvlJc w:val="left"/>
      <w:pPr>
        <w:ind w:left="928" w:hanging="360"/>
      </w:pPr>
      <w:rPr>
        <w:rFonts w:ascii="Symbol" w:hAnsi="Symbol" w:hint="default"/>
      </w:rPr>
    </w:lvl>
    <w:lvl w:ilvl="1" w:tplc="AE8EF84E">
      <w:start w:val="1"/>
      <w:numFmt w:val="bullet"/>
      <w:lvlText w:val="o"/>
      <w:lvlJc w:val="left"/>
      <w:pPr>
        <w:ind w:left="1952" w:hanging="360"/>
      </w:pPr>
      <w:rPr>
        <w:rFonts w:ascii="Courier New" w:hAnsi="Courier New" w:cs="Courier New" w:hint="default"/>
      </w:rPr>
    </w:lvl>
    <w:lvl w:ilvl="2" w:tplc="58D69904">
      <w:start w:val="1"/>
      <w:numFmt w:val="bullet"/>
      <w:lvlText w:val=""/>
      <w:lvlJc w:val="left"/>
      <w:pPr>
        <w:ind w:left="2672" w:hanging="360"/>
      </w:pPr>
      <w:rPr>
        <w:rFonts w:ascii="Wingdings" w:hAnsi="Wingdings" w:hint="default"/>
      </w:rPr>
    </w:lvl>
    <w:lvl w:ilvl="3" w:tplc="9D5EBAD6">
      <w:start w:val="1"/>
      <w:numFmt w:val="bullet"/>
      <w:lvlText w:val=""/>
      <w:lvlJc w:val="left"/>
      <w:pPr>
        <w:ind w:left="3392" w:hanging="360"/>
      </w:pPr>
      <w:rPr>
        <w:rFonts w:ascii="Symbol" w:hAnsi="Symbol" w:hint="default"/>
      </w:rPr>
    </w:lvl>
    <w:lvl w:ilvl="4" w:tplc="27AEC09E" w:tentative="1">
      <w:start w:val="1"/>
      <w:numFmt w:val="bullet"/>
      <w:lvlText w:val="o"/>
      <w:lvlJc w:val="left"/>
      <w:pPr>
        <w:ind w:left="4112" w:hanging="360"/>
      </w:pPr>
      <w:rPr>
        <w:rFonts w:ascii="Courier New" w:hAnsi="Courier New" w:cs="Courier New" w:hint="default"/>
      </w:rPr>
    </w:lvl>
    <w:lvl w:ilvl="5" w:tplc="2460F35A" w:tentative="1">
      <w:start w:val="1"/>
      <w:numFmt w:val="bullet"/>
      <w:lvlText w:val=""/>
      <w:lvlJc w:val="left"/>
      <w:pPr>
        <w:ind w:left="4832" w:hanging="360"/>
      </w:pPr>
      <w:rPr>
        <w:rFonts w:ascii="Wingdings" w:hAnsi="Wingdings" w:hint="default"/>
      </w:rPr>
    </w:lvl>
    <w:lvl w:ilvl="6" w:tplc="774C1014" w:tentative="1">
      <w:start w:val="1"/>
      <w:numFmt w:val="bullet"/>
      <w:lvlText w:val=""/>
      <w:lvlJc w:val="left"/>
      <w:pPr>
        <w:ind w:left="5552" w:hanging="360"/>
      </w:pPr>
      <w:rPr>
        <w:rFonts w:ascii="Symbol" w:hAnsi="Symbol" w:hint="default"/>
      </w:rPr>
    </w:lvl>
    <w:lvl w:ilvl="7" w:tplc="19960478" w:tentative="1">
      <w:start w:val="1"/>
      <w:numFmt w:val="bullet"/>
      <w:lvlText w:val="o"/>
      <w:lvlJc w:val="left"/>
      <w:pPr>
        <w:ind w:left="6272" w:hanging="360"/>
      </w:pPr>
      <w:rPr>
        <w:rFonts w:ascii="Courier New" w:hAnsi="Courier New" w:cs="Courier New" w:hint="default"/>
      </w:rPr>
    </w:lvl>
    <w:lvl w:ilvl="8" w:tplc="C8062680" w:tentative="1">
      <w:start w:val="1"/>
      <w:numFmt w:val="bullet"/>
      <w:lvlText w:val=""/>
      <w:lvlJc w:val="left"/>
      <w:pPr>
        <w:ind w:left="6992" w:hanging="360"/>
      </w:pPr>
      <w:rPr>
        <w:rFonts w:ascii="Wingdings" w:hAnsi="Wingdings" w:hint="default"/>
      </w:rPr>
    </w:lvl>
  </w:abstractNum>
  <w:abstractNum w:abstractNumId="32" w15:restartNumberingAfterBreak="0">
    <w:nsid w:val="394014C6"/>
    <w:multiLevelType w:val="multilevel"/>
    <w:tmpl w:val="5E3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65EEC"/>
    <w:multiLevelType w:val="multilevel"/>
    <w:tmpl w:val="79F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F42EA"/>
    <w:multiLevelType w:val="hybridMultilevel"/>
    <w:tmpl w:val="BB1EEC98"/>
    <w:lvl w:ilvl="0" w:tplc="0EA4F526">
      <w:numFmt w:val="bullet"/>
      <w:lvlText w:val="•"/>
      <w:lvlJc w:val="left"/>
      <w:pPr>
        <w:ind w:left="436"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5" w15:restartNumberingAfterBreak="0">
    <w:nsid w:val="3DE405E5"/>
    <w:multiLevelType w:val="hybridMultilevel"/>
    <w:tmpl w:val="7EEE0C16"/>
    <w:lvl w:ilvl="0" w:tplc="0EA4F526">
      <w:numFmt w:val="bullet"/>
      <w:lvlText w:val="•"/>
      <w:lvlJc w:val="left"/>
      <w:pPr>
        <w:ind w:left="436"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6" w15:restartNumberingAfterBreak="0">
    <w:nsid w:val="40264193"/>
    <w:multiLevelType w:val="multilevel"/>
    <w:tmpl w:val="D28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AF4DE6"/>
    <w:multiLevelType w:val="multilevel"/>
    <w:tmpl w:val="72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23442"/>
    <w:multiLevelType w:val="multilevel"/>
    <w:tmpl w:val="1F9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21221"/>
    <w:multiLevelType w:val="hybridMultilevel"/>
    <w:tmpl w:val="E55A70F0"/>
    <w:lvl w:ilvl="0" w:tplc="0C0A0001">
      <w:start w:val="1"/>
      <w:numFmt w:val="bullet"/>
      <w:pStyle w:val="Indent1withBullet"/>
      <w:lvlText w:val=""/>
      <w:lvlJc w:val="left"/>
      <w:pPr>
        <w:tabs>
          <w:tab w:val="num" w:pos="360"/>
        </w:tabs>
        <w:ind w:left="340" w:hanging="34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24D55D7"/>
    <w:multiLevelType w:val="multilevel"/>
    <w:tmpl w:val="D52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47309"/>
    <w:multiLevelType w:val="hybridMultilevel"/>
    <w:tmpl w:val="E578F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4455E26"/>
    <w:multiLevelType w:val="hybridMultilevel"/>
    <w:tmpl w:val="23C838AC"/>
    <w:styleLink w:val="EstiloNumeradoIzquierda137cmSangrafrancesa063cm22"/>
    <w:lvl w:ilvl="0" w:tplc="0750FC12">
      <w:start w:val="1"/>
      <w:numFmt w:val="bullet"/>
      <w:lvlText w:val="o"/>
      <w:lvlJc w:val="left"/>
      <w:pPr>
        <w:ind w:left="720" w:hanging="360"/>
      </w:pPr>
      <w:rPr>
        <w:rFonts w:ascii="Courier New" w:hAnsi="Courier New" w:hint="default"/>
        <w:color w:val="14095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4912BEE"/>
    <w:multiLevelType w:val="hybridMultilevel"/>
    <w:tmpl w:val="234679AE"/>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44" w15:restartNumberingAfterBreak="0">
    <w:nsid w:val="45410392"/>
    <w:multiLevelType w:val="multilevel"/>
    <w:tmpl w:val="299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C4505"/>
    <w:multiLevelType w:val="multilevel"/>
    <w:tmpl w:val="499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20F42"/>
    <w:multiLevelType w:val="hybridMultilevel"/>
    <w:tmpl w:val="9B98A66C"/>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86F0196"/>
    <w:multiLevelType w:val="hybridMultilevel"/>
    <w:tmpl w:val="FA52A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A99119C"/>
    <w:multiLevelType w:val="multilevel"/>
    <w:tmpl w:val="A45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640EA0"/>
    <w:multiLevelType w:val="hybridMultilevel"/>
    <w:tmpl w:val="6B366238"/>
    <w:lvl w:ilvl="0" w:tplc="0EA4F526">
      <w:numFmt w:val="bullet"/>
      <w:lvlText w:val="•"/>
      <w:lvlJc w:val="left"/>
      <w:pPr>
        <w:ind w:left="734"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0" w15:restartNumberingAfterBreak="0">
    <w:nsid w:val="53911F13"/>
    <w:multiLevelType w:val="hybridMultilevel"/>
    <w:tmpl w:val="ABA8F21A"/>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51" w15:restartNumberingAfterBreak="0">
    <w:nsid w:val="554C7DC0"/>
    <w:multiLevelType w:val="hybridMultilevel"/>
    <w:tmpl w:val="14FA162C"/>
    <w:lvl w:ilvl="0" w:tplc="0EA4F526">
      <w:numFmt w:val="bullet"/>
      <w:lvlText w:val="•"/>
      <w:lvlJc w:val="left"/>
      <w:pPr>
        <w:ind w:left="744"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52" w15:restartNumberingAfterBreak="0">
    <w:nsid w:val="55543539"/>
    <w:multiLevelType w:val="hybridMultilevel"/>
    <w:tmpl w:val="F0BAA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576C197B"/>
    <w:multiLevelType w:val="hybridMultilevel"/>
    <w:tmpl w:val="68F01C74"/>
    <w:styleLink w:val="EstiloNumeradoIzquierda137cmSangrafrancesa063cm12"/>
    <w:lvl w:ilvl="0" w:tplc="C4B4E46E">
      <w:numFmt w:val="bullet"/>
      <w:lvlText w:val="•"/>
      <w:lvlJc w:val="left"/>
      <w:pPr>
        <w:ind w:left="567" w:hanging="283"/>
      </w:pPr>
      <w:rPr>
        <w:rFonts w:ascii="Gill Sans MT" w:hAnsi="Gill Sans MT" w:cs="Arial" w:hint="default"/>
        <w:b w:val="0"/>
        <w:i w:val="0"/>
        <w:color w:val="auto"/>
        <w:sz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4" w15:restartNumberingAfterBreak="0">
    <w:nsid w:val="5789786B"/>
    <w:multiLevelType w:val="hybridMultilevel"/>
    <w:tmpl w:val="6B38C5D4"/>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ECDC7D52">
      <w:start w:val="1"/>
      <w:numFmt w:val="bullet"/>
      <w:lvlText w:val="o"/>
      <w:lvlJc w:val="left"/>
      <w:pPr>
        <w:ind w:left="1440" w:hanging="360"/>
      </w:pPr>
      <w:rPr>
        <w:rFonts w:ascii="Courier New" w:hAnsi="Courier New" w:cs="Courier New" w:hint="default"/>
        <w:sz w:val="16"/>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8E34B7A"/>
    <w:multiLevelType w:val="hybridMultilevel"/>
    <w:tmpl w:val="84C274D0"/>
    <w:styleLink w:val="EstiloConvietasWingdingssmboloIzquierda063cmPrimer1"/>
    <w:lvl w:ilvl="0" w:tplc="C4B4E46E">
      <w:numFmt w:val="bullet"/>
      <w:lvlText w:val="•"/>
      <w:lvlJc w:val="left"/>
      <w:pPr>
        <w:ind w:left="567" w:hanging="283"/>
      </w:pPr>
      <w:rPr>
        <w:rFonts w:ascii="Gill Sans MT" w:hAnsi="Gill Sans MT" w:cs="Arial"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CA455B"/>
    <w:multiLevelType w:val="singleLevel"/>
    <w:tmpl w:val="A48298A6"/>
    <w:lvl w:ilvl="0">
      <w:start w:val="1"/>
      <w:numFmt w:val="bullet"/>
      <w:pStyle w:val="BulletText"/>
      <w:lvlText w:val=""/>
      <w:lvlJc w:val="left"/>
      <w:pPr>
        <w:tabs>
          <w:tab w:val="num" w:pos="360"/>
        </w:tabs>
        <w:ind w:left="360" w:hanging="360"/>
      </w:pPr>
      <w:rPr>
        <w:rFonts w:ascii="Symbol" w:hAnsi="Symbol" w:hint="default"/>
      </w:rPr>
    </w:lvl>
  </w:abstractNum>
  <w:abstractNum w:abstractNumId="57" w15:restartNumberingAfterBreak="0">
    <w:nsid w:val="5B6A3D6D"/>
    <w:multiLevelType w:val="multilevel"/>
    <w:tmpl w:val="9A0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137A1"/>
    <w:multiLevelType w:val="multilevel"/>
    <w:tmpl w:val="A59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264AA"/>
    <w:multiLevelType w:val="hybridMultilevel"/>
    <w:tmpl w:val="33EC6B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D071090"/>
    <w:multiLevelType w:val="hybridMultilevel"/>
    <w:tmpl w:val="3DE6010E"/>
    <w:lvl w:ilvl="0" w:tplc="C2EA3DC4">
      <w:start w:val="1"/>
      <w:numFmt w:val="bullet"/>
      <w:pStyle w:val="Lista2-1"/>
      <w:lvlText w:val="o"/>
      <w:lvlJc w:val="left"/>
      <w:pPr>
        <w:ind w:left="720" w:hanging="360"/>
      </w:pPr>
      <w:rPr>
        <w:rFonts w:ascii="Courier New" w:hAnsi="Courier New" w:cs="Courier New"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F54753B"/>
    <w:multiLevelType w:val="hybridMultilevel"/>
    <w:tmpl w:val="5A84E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5F6B5F43"/>
    <w:multiLevelType w:val="hybridMultilevel"/>
    <w:tmpl w:val="A4D2B100"/>
    <w:lvl w:ilvl="0" w:tplc="FFFFFFFF">
      <w:start w:val="1"/>
      <w:numFmt w:val="bullet"/>
      <w:pStyle w:val="Indent3withBullet"/>
      <w:lvlText w:val=""/>
      <w:lvlJc w:val="left"/>
      <w:pPr>
        <w:tabs>
          <w:tab w:val="num" w:pos="1040"/>
        </w:tabs>
        <w:ind w:left="1020" w:hanging="340"/>
      </w:pPr>
      <w:rPr>
        <w:rFonts w:ascii="Wingdings" w:hAnsi="Wingdings" w:hint="default"/>
        <w:sz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FB6199E"/>
    <w:multiLevelType w:val="hybridMultilevel"/>
    <w:tmpl w:val="405EB40A"/>
    <w:styleLink w:val="EstiloConvietasWingdingssmboloIzquierda063cmPrimer12"/>
    <w:lvl w:ilvl="0" w:tplc="A3848CF6">
      <w:numFmt w:val="bullet"/>
      <w:lvlText w:val="•"/>
      <w:lvlJc w:val="left"/>
      <w:pPr>
        <w:ind w:left="851" w:hanging="284"/>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4" w15:restartNumberingAfterBreak="0">
    <w:nsid w:val="614304B2"/>
    <w:multiLevelType w:val="multilevel"/>
    <w:tmpl w:val="35BCC32A"/>
    <w:styleLink w:val="EstiloConvietasIzquierda063cmSangrafrancesa063cm"/>
    <w:lvl w:ilvl="0">
      <w:start w:val="4"/>
      <w:numFmt w:val="bullet"/>
      <w:lvlText w:val="-"/>
      <w:lvlJc w:val="left"/>
      <w:pPr>
        <w:ind w:left="720" w:hanging="360"/>
      </w:pPr>
      <w:rPr>
        <w:rFonts w:ascii="Calibri" w:hAnsi="Calibri"/>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61B70472"/>
    <w:multiLevelType w:val="hybridMultilevel"/>
    <w:tmpl w:val="6BAE7C5E"/>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1E67CEB"/>
    <w:multiLevelType w:val="hybridMultilevel"/>
    <w:tmpl w:val="E294EA9A"/>
    <w:lvl w:ilvl="0" w:tplc="FFFFFFFF">
      <w:start w:val="1"/>
      <w:numFmt w:val="bullet"/>
      <w:pStyle w:val="Indent2withBullet"/>
      <w:lvlText w:val=""/>
      <w:lvlJc w:val="left"/>
      <w:pPr>
        <w:tabs>
          <w:tab w:val="num" w:pos="700"/>
        </w:tabs>
        <w:ind w:left="680" w:hanging="340"/>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2632C61"/>
    <w:multiLevelType w:val="multilevel"/>
    <w:tmpl w:val="5F6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755137"/>
    <w:multiLevelType w:val="hybridMultilevel"/>
    <w:tmpl w:val="80A002C2"/>
    <w:lvl w:ilvl="0" w:tplc="4D587ECC">
      <w:start w:val="1"/>
      <w:numFmt w:val="decimal"/>
      <w:lvlText w:val="%1."/>
      <w:lvlJc w:val="left"/>
      <w:pPr>
        <w:ind w:left="720" w:hanging="360"/>
      </w:pPr>
      <w:rPr>
        <w:b/>
      </w:rPr>
    </w:lvl>
    <w:lvl w:ilvl="1" w:tplc="187C9C80">
      <w:numFmt w:val="bullet"/>
      <w:lvlText w:val="-"/>
      <w:lvlJc w:val="left"/>
      <w:pPr>
        <w:ind w:left="1440" w:hanging="360"/>
      </w:pPr>
      <w:rPr>
        <w:rFonts w:ascii="Calibri" w:eastAsia="Arial" w:hAnsi="Calibri"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3882F56"/>
    <w:multiLevelType w:val="multilevel"/>
    <w:tmpl w:val="48A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35C53"/>
    <w:multiLevelType w:val="multilevel"/>
    <w:tmpl w:val="6E4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82E5C"/>
    <w:multiLevelType w:val="hybridMultilevel"/>
    <w:tmpl w:val="59E8A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69CE4D2A"/>
    <w:multiLevelType w:val="multilevel"/>
    <w:tmpl w:val="A0DA7B6E"/>
    <w:lvl w:ilvl="0">
      <w:numFmt w:val="bullet"/>
      <w:lvlText w:val="•"/>
      <w:lvlJc w:val="left"/>
      <w:pPr>
        <w:ind w:left="720" w:hanging="360"/>
      </w:pPr>
      <w:rPr>
        <w:rFonts w:asciiTheme="minorHAnsi" w:hAnsiTheme="minorHAnsi" w:cstheme="minorHAnsi" w:hint="default"/>
        <w:b w:val="0"/>
        <w:i w:val="0"/>
        <w:color w:val="000000" w:themeColor="text1"/>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45585"/>
    <w:multiLevelType w:val="multilevel"/>
    <w:tmpl w:val="14B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633489"/>
    <w:multiLevelType w:val="multilevel"/>
    <w:tmpl w:val="5C6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8560C3"/>
    <w:multiLevelType w:val="hybridMultilevel"/>
    <w:tmpl w:val="E5BE297E"/>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21D16EE"/>
    <w:multiLevelType w:val="hybridMultilevel"/>
    <w:tmpl w:val="9D60DB70"/>
    <w:styleLink w:val="EstiloNumeradoIzquierda137cmSangrafrancesa063cm2"/>
    <w:lvl w:ilvl="0" w:tplc="C4B4E46E">
      <w:numFmt w:val="bullet"/>
      <w:lvlText w:val="•"/>
      <w:lvlJc w:val="left"/>
      <w:pPr>
        <w:ind w:left="567" w:hanging="283"/>
      </w:pPr>
      <w:rPr>
        <w:rFonts w:ascii="Gill Sans MT" w:hAnsi="Gill Sans MT" w:cs="Arial" w:hint="default"/>
        <w:b w:val="0"/>
        <w:i w:val="0"/>
        <w:color w:val="auto"/>
        <w:sz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7" w15:restartNumberingAfterBreak="0">
    <w:nsid w:val="73386CB5"/>
    <w:multiLevelType w:val="multilevel"/>
    <w:tmpl w:val="0C0A000F"/>
    <w:styleLink w:val="EstiloNumeradoIzquierda137cmSangrafrancesa063cm"/>
    <w:lvl w:ilvl="0">
      <w:start w:val="1"/>
      <w:numFmt w:val="decimal"/>
      <w:lvlText w:val="%1."/>
      <w:lvlJc w:val="left"/>
      <w:pPr>
        <w:tabs>
          <w:tab w:val="num" w:pos="360"/>
        </w:tabs>
        <w:ind w:left="360" w:hanging="360"/>
      </w:pPr>
      <w:rPr>
        <w:rFonts w:ascii="Calibri" w:hAnsi="Calibri"/>
        <w:b/>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6311352"/>
    <w:multiLevelType w:val="hybridMultilevel"/>
    <w:tmpl w:val="AD924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A612577"/>
    <w:multiLevelType w:val="multilevel"/>
    <w:tmpl w:val="0FE06B3E"/>
    <w:lvl w:ilvl="0">
      <w:numFmt w:val="bullet"/>
      <w:lvlText w:val="•"/>
      <w:lvlJc w:val="left"/>
      <w:pPr>
        <w:ind w:left="720" w:hanging="360"/>
      </w:pPr>
      <w:rPr>
        <w:rFonts w:asciiTheme="minorHAnsi" w:hAnsiTheme="minorHAnsi" w:cstheme="minorHAnsi" w:hint="default"/>
        <w:b w:val="0"/>
        <w:i w:val="0"/>
        <w:color w:val="00000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472BB"/>
    <w:multiLevelType w:val="multilevel"/>
    <w:tmpl w:val="784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033D51"/>
    <w:multiLevelType w:val="hybridMultilevel"/>
    <w:tmpl w:val="B6243896"/>
    <w:styleLink w:val="EstiloConvietasIzquierda063cmSangrafrancesa063cm12"/>
    <w:lvl w:ilvl="0" w:tplc="C4B4E46E">
      <w:numFmt w:val="bullet"/>
      <w:lvlText w:val="•"/>
      <w:lvlJc w:val="left"/>
      <w:pPr>
        <w:ind w:left="567" w:hanging="283"/>
      </w:pPr>
      <w:rPr>
        <w:rFonts w:ascii="Gill Sans MT" w:hAnsi="Gill Sans MT" w:cs="Arial" w:hint="default"/>
        <w:b w:val="0"/>
        <w:i w:val="0"/>
        <w:color w:val="auto"/>
        <w:sz w:val="22"/>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2" w15:restartNumberingAfterBreak="0">
    <w:nsid w:val="7D4F148E"/>
    <w:multiLevelType w:val="hybridMultilevel"/>
    <w:tmpl w:val="A31C0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7DE03E92"/>
    <w:multiLevelType w:val="multilevel"/>
    <w:tmpl w:val="3F5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1B13BE"/>
    <w:multiLevelType w:val="hybridMultilevel"/>
    <w:tmpl w:val="06DA137E"/>
    <w:lvl w:ilvl="0" w:tplc="B6349C0A">
      <w:numFmt w:val="bullet"/>
      <w:lvlText w:val="•"/>
      <w:lvlJc w:val="left"/>
      <w:pPr>
        <w:ind w:left="436"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85" w15:restartNumberingAfterBreak="0">
    <w:nsid w:val="7E7B7BDF"/>
    <w:multiLevelType w:val="hybridMultilevel"/>
    <w:tmpl w:val="CA662838"/>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916850">
    <w:abstractNumId w:val="4"/>
  </w:num>
  <w:num w:numId="2" w16cid:durableId="85005298">
    <w:abstractNumId w:val="81"/>
  </w:num>
  <w:num w:numId="3" w16cid:durableId="1871651163">
    <w:abstractNumId w:val="63"/>
  </w:num>
  <w:num w:numId="4" w16cid:durableId="1499493472">
    <w:abstractNumId w:val="53"/>
  </w:num>
  <w:num w:numId="5" w16cid:durableId="635063563">
    <w:abstractNumId w:val="76"/>
  </w:num>
  <w:num w:numId="6" w16cid:durableId="389381054">
    <w:abstractNumId w:val="55"/>
  </w:num>
  <w:num w:numId="7" w16cid:durableId="1607542341">
    <w:abstractNumId w:val="28"/>
  </w:num>
  <w:num w:numId="8" w16cid:durableId="345986173">
    <w:abstractNumId w:val="64"/>
  </w:num>
  <w:num w:numId="9" w16cid:durableId="1165316961">
    <w:abstractNumId w:val="14"/>
  </w:num>
  <w:num w:numId="10" w16cid:durableId="1694573796">
    <w:abstractNumId w:val="77"/>
  </w:num>
  <w:num w:numId="11" w16cid:durableId="306057784">
    <w:abstractNumId w:val="21"/>
  </w:num>
  <w:num w:numId="12" w16cid:durableId="135337184">
    <w:abstractNumId w:val="16"/>
  </w:num>
  <w:num w:numId="13" w16cid:durableId="1148549046">
    <w:abstractNumId w:val="13"/>
  </w:num>
  <w:num w:numId="14" w16cid:durableId="1874347013">
    <w:abstractNumId w:val="39"/>
  </w:num>
  <w:num w:numId="15" w16cid:durableId="564489661">
    <w:abstractNumId w:val="66"/>
  </w:num>
  <w:num w:numId="16" w16cid:durableId="40059221">
    <w:abstractNumId w:val="62"/>
  </w:num>
  <w:num w:numId="17" w16cid:durableId="803814263">
    <w:abstractNumId w:val="24"/>
  </w:num>
  <w:num w:numId="18" w16cid:durableId="1383406505">
    <w:abstractNumId w:val="19"/>
  </w:num>
  <w:num w:numId="19" w16cid:durableId="1646819105">
    <w:abstractNumId w:val="8"/>
  </w:num>
  <w:num w:numId="20" w16cid:durableId="835150139">
    <w:abstractNumId w:val="6"/>
  </w:num>
  <w:num w:numId="21" w16cid:durableId="1815366484">
    <w:abstractNumId w:val="5"/>
  </w:num>
  <w:num w:numId="22" w16cid:durableId="391539860">
    <w:abstractNumId w:val="60"/>
  </w:num>
  <w:num w:numId="23" w16cid:durableId="873467106">
    <w:abstractNumId w:val="31"/>
  </w:num>
  <w:num w:numId="24" w16cid:durableId="427819465">
    <w:abstractNumId w:val="56"/>
  </w:num>
  <w:num w:numId="25" w16cid:durableId="2026902217">
    <w:abstractNumId w:val="54"/>
  </w:num>
  <w:num w:numId="26" w16cid:durableId="372508120">
    <w:abstractNumId w:val="42"/>
  </w:num>
  <w:num w:numId="27" w16cid:durableId="996954984">
    <w:abstractNumId w:val="72"/>
  </w:num>
  <w:num w:numId="28" w16cid:durableId="848955873">
    <w:abstractNumId w:val="17"/>
  </w:num>
  <w:num w:numId="29" w16cid:durableId="628973779">
    <w:abstractNumId w:val="46"/>
  </w:num>
  <w:num w:numId="30" w16cid:durableId="546797945">
    <w:abstractNumId w:val="75"/>
  </w:num>
  <w:num w:numId="31" w16cid:durableId="1730957482">
    <w:abstractNumId w:val="49"/>
  </w:num>
  <w:num w:numId="32" w16cid:durableId="1777823108">
    <w:abstractNumId w:val="27"/>
  </w:num>
  <w:num w:numId="33" w16cid:durableId="1882597100">
    <w:abstractNumId w:val="51"/>
  </w:num>
  <w:num w:numId="34" w16cid:durableId="1669167191">
    <w:abstractNumId w:val="85"/>
  </w:num>
  <w:num w:numId="35" w16cid:durableId="1101419091">
    <w:abstractNumId w:val="22"/>
  </w:num>
  <w:num w:numId="36" w16cid:durableId="1657957752">
    <w:abstractNumId w:val="4"/>
    <w:lvlOverride w:ilvl="0">
      <w:lvl w:ilvl="0">
        <w:start w:val="1"/>
        <w:numFmt w:val="decimal"/>
        <w:pStyle w:val="Heading1"/>
        <w:lvlText w:val="%1"/>
        <w:lvlJc w:val="left"/>
        <w:pPr>
          <w:ind w:left="567" w:hanging="567"/>
        </w:pPr>
        <w:rPr>
          <w:rFonts w:asciiTheme="minorHAnsi" w:hAnsiTheme="minorHAnsi" w:cstheme="minorHAnsi" w:hint="default"/>
        </w:rPr>
      </w:lvl>
    </w:lvlOverride>
    <w:lvlOverride w:ilvl="1">
      <w:lvl w:ilvl="1">
        <w:start w:val="1"/>
        <w:numFmt w:val="decimal"/>
        <w:isLgl/>
        <w:lvlText w:val="%1.%2"/>
        <w:lvlJc w:val="left"/>
        <w:pPr>
          <w:ind w:left="567" w:hanging="567"/>
        </w:pPr>
        <w:rPr>
          <w:rFonts w:asciiTheme="minorHAnsi" w:hAnsiTheme="minorHAnsi" w:hint="default"/>
          <w:b/>
          <w:color w:val="auto"/>
        </w:rPr>
      </w:lvl>
    </w:lvlOverride>
    <w:lvlOverride w:ilvl="2">
      <w:lvl w:ilvl="2">
        <w:start w:val="1"/>
        <w:numFmt w:val="decimal"/>
        <w:pStyle w:val="EstiloTtulo3Arial"/>
        <w:isLgl/>
        <w:lvlText w:val="%1.%2.%3"/>
        <w:lvlJc w:val="left"/>
        <w:pPr>
          <w:ind w:left="567" w:hanging="567"/>
        </w:pPr>
        <w:rPr>
          <w:rFonts w:hint="default"/>
        </w:rPr>
      </w:lvl>
    </w:lvlOverride>
    <w:lvlOverride w:ilvl="3">
      <w:lvl w:ilvl="3">
        <w:start w:val="1"/>
        <w:numFmt w:val="decimal"/>
        <w:pStyle w:val="EstiloTtulo4Arial"/>
        <w:isLgl/>
        <w:lvlText w:val="%1.%2.%3.%4"/>
        <w:lvlJc w:val="left"/>
        <w:pPr>
          <w:ind w:left="567" w:hanging="567"/>
        </w:pPr>
        <w:rPr>
          <w:rFonts w:hint="default"/>
        </w:rPr>
      </w:lvl>
    </w:lvlOverride>
    <w:lvlOverride w:ilvl="4">
      <w:lvl w:ilvl="4">
        <w:start w:val="1"/>
        <w:numFmt w:val="decimal"/>
        <w:isLgl/>
        <w:lvlText w:val="%1.%2.%3.%4.%5"/>
        <w:lvlJc w:val="left"/>
        <w:pPr>
          <w:ind w:left="567" w:hanging="567"/>
        </w:pPr>
        <w:rPr>
          <w:rFonts w:hint="default"/>
        </w:rPr>
      </w:lvl>
    </w:lvlOverride>
    <w:lvlOverride w:ilvl="5">
      <w:lvl w:ilvl="5">
        <w:start w:val="1"/>
        <w:numFmt w:val="decimal"/>
        <w:isLgl/>
        <w:lvlText w:val="%1.%2.%3.%4.%5.%6"/>
        <w:lvlJc w:val="left"/>
        <w:pPr>
          <w:ind w:left="567" w:hanging="567"/>
        </w:pPr>
        <w:rPr>
          <w:rFonts w:hint="default"/>
        </w:rPr>
      </w:lvl>
    </w:lvlOverride>
    <w:lvlOverride w:ilvl="6">
      <w:lvl w:ilvl="6">
        <w:start w:val="1"/>
        <w:numFmt w:val="decimal"/>
        <w:isLgl/>
        <w:lvlText w:val="%1.%2.%3.%4.%5.%6.%7"/>
        <w:lvlJc w:val="left"/>
        <w:pPr>
          <w:ind w:left="567" w:hanging="567"/>
        </w:pPr>
        <w:rPr>
          <w:rFonts w:hint="default"/>
        </w:rPr>
      </w:lvl>
    </w:lvlOverride>
    <w:lvlOverride w:ilvl="7">
      <w:lvl w:ilvl="7">
        <w:start w:val="1"/>
        <w:numFmt w:val="decimal"/>
        <w:isLgl/>
        <w:lvlText w:val="%1.%2.%3.%4.%5.%6.%7.%8"/>
        <w:lvlJc w:val="left"/>
        <w:pPr>
          <w:ind w:left="567" w:hanging="567"/>
        </w:pPr>
        <w:rPr>
          <w:rFonts w:hint="default"/>
        </w:rPr>
      </w:lvl>
    </w:lvlOverride>
    <w:lvlOverride w:ilvl="8">
      <w:lvl w:ilvl="8">
        <w:start w:val="1"/>
        <w:numFmt w:val="decimal"/>
        <w:isLgl/>
        <w:lvlText w:val="%1.%2.%3.%4.%5.%6.%7.%8.%9"/>
        <w:lvlJc w:val="left"/>
        <w:pPr>
          <w:ind w:left="567" w:hanging="567"/>
        </w:pPr>
        <w:rPr>
          <w:rFonts w:hint="default"/>
        </w:rPr>
      </w:lvl>
    </w:lvlOverride>
  </w:num>
  <w:num w:numId="37" w16cid:durableId="300038591">
    <w:abstractNumId w:val="79"/>
  </w:num>
  <w:num w:numId="38" w16cid:durableId="481502114">
    <w:abstractNumId w:val="20"/>
  </w:num>
  <w:num w:numId="39" w16cid:durableId="256987607">
    <w:abstractNumId w:val="1"/>
  </w:num>
  <w:num w:numId="40" w16cid:durableId="1326979865">
    <w:abstractNumId w:val="50"/>
  </w:num>
  <w:num w:numId="41" w16cid:durableId="2121871989">
    <w:abstractNumId w:val="84"/>
  </w:num>
  <w:num w:numId="42" w16cid:durableId="1091705055">
    <w:abstractNumId w:val="65"/>
  </w:num>
  <w:num w:numId="43" w16cid:durableId="2011055783">
    <w:abstractNumId w:val="34"/>
  </w:num>
  <w:num w:numId="44" w16cid:durableId="1055086288">
    <w:abstractNumId w:val="35"/>
  </w:num>
  <w:num w:numId="45" w16cid:durableId="124198132">
    <w:abstractNumId w:val="29"/>
  </w:num>
  <w:num w:numId="46" w16cid:durableId="1479541973">
    <w:abstractNumId w:val="2"/>
  </w:num>
  <w:num w:numId="47" w16cid:durableId="1657101227">
    <w:abstractNumId w:val="3"/>
  </w:num>
  <w:num w:numId="48" w16cid:durableId="308288718">
    <w:abstractNumId w:val="73"/>
  </w:num>
  <w:num w:numId="49" w16cid:durableId="562762685">
    <w:abstractNumId w:val="48"/>
  </w:num>
  <w:num w:numId="50" w16cid:durableId="10766761">
    <w:abstractNumId w:val="70"/>
  </w:num>
  <w:num w:numId="51" w16cid:durableId="134491913">
    <w:abstractNumId w:val="10"/>
  </w:num>
  <w:num w:numId="52" w16cid:durableId="1677803235">
    <w:abstractNumId w:val="11"/>
  </w:num>
  <w:num w:numId="53" w16cid:durableId="701590944">
    <w:abstractNumId w:val="38"/>
  </w:num>
  <w:num w:numId="54" w16cid:durableId="718632300">
    <w:abstractNumId w:val="58"/>
  </w:num>
  <w:num w:numId="55" w16cid:durableId="807085444">
    <w:abstractNumId w:val="83"/>
  </w:num>
  <w:num w:numId="56" w16cid:durableId="2017226574">
    <w:abstractNumId w:val="80"/>
  </w:num>
  <w:num w:numId="57" w16cid:durableId="1085105069">
    <w:abstractNumId w:val="44"/>
  </w:num>
  <w:num w:numId="58" w16cid:durableId="689453641">
    <w:abstractNumId w:val="36"/>
  </w:num>
  <w:num w:numId="59" w16cid:durableId="395475117">
    <w:abstractNumId w:val="37"/>
  </w:num>
  <w:num w:numId="60" w16cid:durableId="1329333915">
    <w:abstractNumId w:val="45"/>
  </w:num>
  <w:num w:numId="61" w16cid:durableId="1519197578">
    <w:abstractNumId w:val="18"/>
  </w:num>
  <w:num w:numId="62" w16cid:durableId="700976464">
    <w:abstractNumId w:val="0"/>
  </w:num>
  <w:num w:numId="63" w16cid:durableId="1072115931">
    <w:abstractNumId w:val="57"/>
  </w:num>
  <w:num w:numId="64" w16cid:durableId="126122863">
    <w:abstractNumId w:val="9"/>
  </w:num>
  <w:num w:numId="65" w16cid:durableId="1154447903">
    <w:abstractNumId w:val="12"/>
  </w:num>
  <w:num w:numId="66" w16cid:durableId="319383603">
    <w:abstractNumId w:val="40"/>
  </w:num>
  <w:num w:numId="67" w16cid:durableId="511840759">
    <w:abstractNumId w:val="30"/>
  </w:num>
  <w:num w:numId="68" w16cid:durableId="1786998061">
    <w:abstractNumId w:val="67"/>
  </w:num>
  <w:num w:numId="69" w16cid:durableId="1079791582">
    <w:abstractNumId w:val="23"/>
  </w:num>
  <w:num w:numId="70" w16cid:durableId="1956013703">
    <w:abstractNumId w:val="33"/>
  </w:num>
  <w:num w:numId="71" w16cid:durableId="963778185">
    <w:abstractNumId w:val="7"/>
  </w:num>
  <w:num w:numId="72" w16cid:durableId="1828934430">
    <w:abstractNumId w:val="32"/>
  </w:num>
  <w:num w:numId="73" w16cid:durableId="650066356">
    <w:abstractNumId w:val="74"/>
  </w:num>
  <w:num w:numId="74" w16cid:durableId="69355112">
    <w:abstractNumId w:val="69"/>
  </w:num>
  <w:num w:numId="75" w16cid:durableId="11894867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30652029">
    <w:abstractNumId w:val="68"/>
  </w:num>
  <w:num w:numId="77" w16cid:durableId="657153004">
    <w:abstractNumId w:val="43"/>
  </w:num>
  <w:num w:numId="78" w16cid:durableId="573663620">
    <w:abstractNumId w:val="47"/>
  </w:num>
  <w:num w:numId="79" w16cid:durableId="1414931752">
    <w:abstractNumId w:val="25"/>
  </w:num>
  <w:num w:numId="80" w16cid:durableId="1709644199">
    <w:abstractNumId w:val="61"/>
  </w:num>
  <w:num w:numId="81" w16cid:durableId="1124691093">
    <w:abstractNumId w:val="71"/>
  </w:num>
  <w:num w:numId="82" w16cid:durableId="1234007524">
    <w:abstractNumId w:val="82"/>
  </w:num>
  <w:num w:numId="83" w16cid:durableId="1899702139">
    <w:abstractNumId w:val="59"/>
  </w:num>
  <w:num w:numId="84" w16cid:durableId="1289317555">
    <w:abstractNumId w:val="52"/>
  </w:num>
  <w:num w:numId="85" w16cid:durableId="1769764521">
    <w:abstractNumId w:val="78"/>
  </w:num>
  <w:num w:numId="86" w16cid:durableId="1514997877">
    <w:abstractNumId w:val="26"/>
  </w:num>
  <w:num w:numId="87" w16cid:durableId="637144778">
    <w:abstractNumId w:val="15"/>
  </w:num>
  <w:num w:numId="88" w16cid:durableId="1669480413">
    <w:abstractNumId w:val="4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17D"/>
    <w:rsid w:val="00003BB8"/>
    <w:rsid w:val="0000451E"/>
    <w:rsid w:val="0000580E"/>
    <w:rsid w:val="00006926"/>
    <w:rsid w:val="000117AF"/>
    <w:rsid w:val="00011A2E"/>
    <w:rsid w:val="00012917"/>
    <w:rsid w:val="00014866"/>
    <w:rsid w:val="0001614F"/>
    <w:rsid w:val="00017948"/>
    <w:rsid w:val="00020D5E"/>
    <w:rsid w:val="00023759"/>
    <w:rsid w:val="00024412"/>
    <w:rsid w:val="00024463"/>
    <w:rsid w:val="00024F6E"/>
    <w:rsid w:val="0002524B"/>
    <w:rsid w:val="000258D8"/>
    <w:rsid w:val="00025CB7"/>
    <w:rsid w:val="000260F9"/>
    <w:rsid w:val="0003172D"/>
    <w:rsid w:val="00032F36"/>
    <w:rsid w:val="00033AAA"/>
    <w:rsid w:val="000345C0"/>
    <w:rsid w:val="00036C07"/>
    <w:rsid w:val="00037D6F"/>
    <w:rsid w:val="000400B3"/>
    <w:rsid w:val="000402F0"/>
    <w:rsid w:val="0004055F"/>
    <w:rsid w:val="0004240D"/>
    <w:rsid w:val="00042702"/>
    <w:rsid w:val="0004384A"/>
    <w:rsid w:val="000443F1"/>
    <w:rsid w:val="000458C9"/>
    <w:rsid w:val="000461D2"/>
    <w:rsid w:val="000518CB"/>
    <w:rsid w:val="00051DE0"/>
    <w:rsid w:val="00053535"/>
    <w:rsid w:val="00054B19"/>
    <w:rsid w:val="00054B91"/>
    <w:rsid w:val="00056C5A"/>
    <w:rsid w:val="00057DEA"/>
    <w:rsid w:val="00057F43"/>
    <w:rsid w:val="00061209"/>
    <w:rsid w:val="00061A41"/>
    <w:rsid w:val="000630B7"/>
    <w:rsid w:val="000653F9"/>
    <w:rsid w:val="000656D8"/>
    <w:rsid w:val="0006734C"/>
    <w:rsid w:val="00067760"/>
    <w:rsid w:val="00072DD0"/>
    <w:rsid w:val="00072DF5"/>
    <w:rsid w:val="0007354A"/>
    <w:rsid w:val="000737F8"/>
    <w:rsid w:val="000750B9"/>
    <w:rsid w:val="00075D2A"/>
    <w:rsid w:val="00076554"/>
    <w:rsid w:val="000766C9"/>
    <w:rsid w:val="00077905"/>
    <w:rsid w:val="000807B5"/>
    <w:rsid w:val="000817D5"/>
    <w:rsid w:val="00081C4E"/>
    <w:rsid w:val="00084F42"/>
    <w:rsid w:val="000878F4"/>
    <w:rsid w:val="00090B04"/>
    <w:rsid w:val="0009412C"/>
    <w:rsid w:val="000949CE"/>
    <w:rsid w:val="00096078"/>
    <w:rsid w:val="000A0266"/>
    <w:rsid w:val="000A43C5"/>
    <w:rsid w:val="000A4FCF"/>
    <w:rsid w:val="000A6E3A"/>
    <w:rsid w:val="000A6F79"/>
    <w:rsid w:val="000A795C"/>
    <w:rsid w:val="000B1430"/>
    <w:rsid w:val="000B1982"/>
    <w:rsid w:val="000B1F69"/>
    <w:rsid w:val="000B30DD"/>
    <w:rsid w:val="000B4F4C"/>
    <w:rsid w:val="000B61A4"/>
    <w:rsid w:val="000B7EA5"/>
    <w:rsid w:val="000B7F5E"/>
    <w:rsid w:val="000C44D7"/>
    <w:rsid w:val="000C7527"/>
    <w:rsid w:val="000D1492"/>
    <w:rsid w:val="000D4F55"/>
    <w:rsid w:val="000D4F5F"/>
    <w:rsid w:val="000D5273"/>
    <w:rsid w:val="000D59E7"/>
    <w:rsid w:val="000D5BE4"/>
    <w:rsid w:val="000D60AF"/>
    <w:rsid w:val="000E44E1"/>
    <w:rsid w:val="000E4DF7"/>
    <w:rsid w:val="000E58B0"/>
    <w:rsid w:val="000E6133"/>
    <w:rsid w:val="000E744A"/>
    <w:rsid w:val="000F11F4"/>
    <w:rsid w:val="000F266C"/>
    <w:rsid w:val="000F2F61"/>
    <w:rsid w:val="000F5ABF"/>
    <w:rsid w:val="000F5BC8"/>
    <w:rsid w:val="000F758C"/>
    <w:rsid w:val="001022E1"/>
    <w:rsid w:val="00102374"/>
    <w:rsid w:val="00102959"/>
    <w:rsid w:val="00103AD5"/>
    <w:rsid w:val="001041E3"/>
    <w:rsid w:val="00104B6C"/>
    <w:rsid w:val="00106F2F"/>
    <w:rsid w:val="0011339C"/>
    <w:rsid w:val="001137E4"/>
    <w:rsid w:val="0011411F"/>
    <w:rsid w:val="00114A05"/>
    <w:rsid w:val="00115FCF"/>
    <w:rsid w:val="00116ABB"/>
    <w:rsid w:val="001171B3"/>
    <w:rsid w:val="00124A36"/>
    <w:rsid w:val="00126517"/>
    <w:rsid w:val="0013433A"/>
    <w:rsid w:val="00141072"/>
    <w:rsid w:val="00143584"/>
    <w:rsid w:val="0014367D"/>
    <w:rsid w:val="0014382D"/>
    <w:rsid w:val="00144005"/>
    <w:rsid w:val="001451EB"/>
    <w:rsid w:val="001454CA"/>
    <w:rsid w:val="001456B8"/>
    <w:rsid w:val="001457FA"/>
    <w:rsid w:val="00145ECB"/>
    <w:rsid w:val="0014773A"/>
    <w:rsid w:val="00151136"/>
    <w:rsid w:val="00151320"/>
    <w:rsid w:val="0015383D"/>
    <w:rsid w:val="001554EE"/>
    <w:rsid w:val="001567A9"/>
    <w:rsid w:val="00156C22"/>
    <w:rsid w:val="00157B2E"/>
    <w:rsid w:val="00157CCB"/>
    <w:rsid w:val="00161E04"/>
    <w:rsid w:val="00161F0C"/>
    <w:rsid w:val="00165C7F"/>
    <w:rsid w:val="001662F3"/>
    <w:rsid w:val="001669C3"/>
    <w:rsid w:val="00171A66"/>
    <w:rsid w:val="0018043F"/>
    <w:rsid w:val="00180850"/>
    <w:rsid w:val="00181AA5"/>
    <w:rsid w:val="00182222"/>
    <w:rsid w:val="00183995"/>
    <w:rsid w:val="00183D9B"/>
    <w:rsid w:val="0018464F"/>
    <w:rsid w:val="00185FFF"/>
    <w:rsid w:val="00186D67"/>
    <w:rsid w:val="001909E3"/>
    <w:rsid w:val="0019356E"/>
    <w:rsid w:val="00193CC7"/>
    <w:rsid w:val="00194CF0"/>
    <w:rsid w:val="001A05D1"/>
    <w:rsid w:val="001A0C98"/>
    <w:rsid w:val="001A34D3"/>
    <w:rsid w:val="001B13B0"/>
    <w:rsid w:val="001B272A"/>
    <w:rsid w:val="001B6952"/>
    <w:rsid w:val="001B7514"/>
    <w:rsid w:val="001B7523"/>
    <w:rsid w:val="001C0D70"/>
    <w:rsid w:val="001C3ED3"/>
    <w:rsid w:val="001C4245"/>
    <w:rsid w:val="001C76E3"/>
    <w:rsid w:val="001C7816"/>
    <w:rsid w:val="001D2AF7"/>
    <w:rsid w:val="001D36B9"/>
    <w:rsid w:val="001D5B56"/>
    <w:rsid w:val="001D69C9"/>
    <w:rsid w:val="001D73FA"/>
    <w:rsid w:val="001E06E2"/>
    <w:rsid w:val="001E0ACD"/>
    <w:rsid w:val="001E3451"/>
    <w:rsid w:val="001E346E"/>
    <w:rsid w:val="001E47E2"/>
    <w:rsid w:val="001E4E7D"/>
    <w:rsid w:val="001E5E0E"/>
    <w:rsid w:val="001F1FDB"/>
    <w:rsid w:val="001F37B0"/>
    <w:rsid w:val="001F37F7"/>
    <w:rsid w:val="001F4DC2"/>
    <w:rsid w:val="001F57A2"/>
    <w:rsid w:val="001F5CFB"/>
    <w:rsid w:val="001F5D94"/>
    <w:rsid w:val="001F6C1E"/>
    <w:rsid w:val="001F7642"/>
    <w:rsid w:val="00200A8A"/>
    <w:rsid w:val="00201C58"/>
    <w:rsid w:val="00207FCF"/>
    <w:rsid w:val="0021190F"/>
    <w:rsid w:val="00212494"/>
    <w:rsid w:val="002131AB"/>
    <w:rsid w:val="0021386E"/>
    <w:rsid w:val="00214D6B"/>
    <w:rsid w:val="00214FFA"/>
    <w:rsid w:val="002204C1"/>
    <w:rsid w:val="002207EB"/>
    <w:rsid w:val="00220DE5"/>
    <w:rsid w:val="00222D19"/>
    <w:rsid w:val="00223772"/>
    <w:rsid w:val="00223CB9"/>
    <w:rsid w:val="00224257"/>
    <w:rsid w:val="002260BA"/>
    <w:rsid w:val="002263B0"/>
    <w:rsid w:val="00232844"/>
    <w:rsid w:val="0023357D"/>
    <w:rsid w:val="00233E49"/>
    <w:rsid w:val="002349D1"/>
    <w:rsid w:val="00241CD6"/>
    <w:rsid w:val="00242AE2"/>
    <w:rsid w:val="00242E8C"/>
    <w:rsid w:val="00244B0E"/>
    <w:rsid w:val="00245565"/>
    <w:rsid w:val="00245C19"/>
    <w:rsid w:val="00246ED6"/>
    <w:rsid w:val="00247A40"/>
    <w:rsid w:val="00250B28"/>
    <w:rsid w:val="00254696"/>
    <w:rsid w:val="00254F80"/>
    <w:rsid w:val="00255294"/>
    <w:rsid w:val="00256BC7"/>
    <w:rsid w:val="0025759C"/>
    <w:rsid w:val="00262C72"/>
    <w:rsid w:val="00262CD7"/>
    <w:rsid w:val="00263BF9"/>
    <w:rsid w:val="0027020B"/>
    <w:rsid w:val="0027034B"/>
    <w:rsid w:val="00271C12"/>
    <w:rsid w:val="00271C7B"/>
    <w:rsid w:val="002732CB"/>
    <w:rsid w:val="002738B6"/>
    <w:rsid w:val="002744C9"/>
    <w:rsid w:val="002753B7"/>
    <w:rsid w:val="00280021"/>
    <w:rsid w:val="00282DA2"/>
    <w:rsid w:val="00282FAB"/>
    <w:rsid w:val="002841D2"/>
    <w:rsid w:val="00284795"/>
    <w:rsid w:val="00284862"/>
    <w:rsid w:val="002865C1"/>
    <w:rsid w:val="00287613"/>
    <w:rsid w:val="0028778A"/>
    <w:rsid w:val="00290104"/>
    <w:rsid w:val="00293833"/>
    <w:rsid w:val="00293D98"/>
    <w:rsid w:val="0029517E"/>
    <w:rsid w:val="00295906"/>
    <w:rsid w:val="002A16F1"/>
    <w:rsid w:val="002A201A"/>
    <w:rsid w:val="002A36F8"/>
    <w:rsid w:val="002A3CA2"/>
    <w:rsid w:val="002A6442"/>
    <w:rsid w:val="002A758E"/>
    <w:rsid w:val="002A786B"/>
    <w:rsid w:val="002B161A"/>
    <w:rsid w:val="002B1B6F"/>
    <w:rsid w:val="002B5430"/>
    <w:rsid w:val="002B7CCD"/>
    <w:rsid w:val="002C06CC"/>
    <w:rsid w:val="002C1A06"/>
    <w:rsid w:val="002C2794"/>
    <w:rsid w:val="002C441D"/>
    <w:rsid w:val="002C6201"/>
    <w:rsid w:val="002C699C"/>
    <w:rsid w:val="002C7E16"/>
    <w:rsid w:val="002C7F76"/>
    <w:rsid w:val="002D10D9"/>
    <w:rsid w:val="002D3568"/>
    <w:rsid w:val="002D3611"/>
    <w:rsid w:val="002D37FF"/>
    <w:rsid w:val="002D507C"/>
    <w:rsid w:val="002D5ED0"/>
    <w:rsid w:val="002D6A3A"/>
    <w:rsid w:val="002E0776"/>
    <w:rsid w:val="002E2738"/>
    <w:rsid w:val="002E5023"/>
    <w:rsid w:val="002E5737"/>
    <w:rsid w:val="002E5F96"/>
    <w:rsid w:val="002F1185"/>
    <w:rsid w:val="002F2E0B"/>
    <w:rsid w:val="002F41D2"/>
    <w:rsid w:val="002F5CD2"/>
    <w:rsid w:val="00300827"/>
    <w:rsid w:val="00302F9D"/>
    <w:rsid w:val="003032FA"/>
    <w:rsid w:val="00303773"/>
    <w:rsid w:val="00307CF9"/>
    <w:rsid w:val="00307FC6"/>
    <w:rsid w:val="00314BD7"/>
    <w:rsid w:val="00316F9A"/>
    <w:rsid w:val="003172AC"/>
    <w:rsid w:val="00323DA7"/>
    <w:rsid w:val="003248E3"/>
    <w:rsid w:val="00324917"/>
    <w:rsid w:val="003309B2"/>
    <w:rsid w:val="00330A53"/>
    <w:rsid w:val="0033168B"/>
    <w:rsid w:val="00337B89"/>
    <w:rsid w:val="00342BA5"/>
    <w:rsid w:val="00344651"/>
    <w:rsid w:val="0034506E"/>
    <w:rsid w:val="00345585"/>
    <w:rsid w:val="00351043"/>
    <w:rsid w:val="00351453"/>
    <w:rsid w:val="00351905"/>
    <w:rsid w:val="003519F9"/>
    <w:rsid w:val="00351ED7"/>
    <w:rsid w:val="00352919"/>
    <w:rsid w:val="00353F76"/>
    <w:rsid w:val="00355DC9"/>
    <w:rsid w:val="00355E88"/>
    <w:rsid w:val="00355FB2"/>
    <w:rsid w:val="003570AD"/>
    <w:rsid w:val="00360724"/>
    <w:rsid w:val="00360F87"/>
    <w:rsid w:val="003614CF"/>
    <w:rsid w:val="00361CEB"/>
    <w:rsid w:val="00362745"/>
    <w:rsid w:val="003627DB"/>
    <w:rsid w:val="003633A9"/>
    <w:rsid w:val="00363FE5"/>
    <w:rsid w:val="00365A75"/>
    <w:rsid w:val="003703D0"/>
    <w:rsid w:val="00374F67"/>
    <w:rsid w:val="00376D1E"/>
    <w:rsid w:val="0038127C"/>
    <w:rsid w:val="00381808"/>
    <w:rsid w:val="003837C7"/>
    <w:rsid w:val="00384FB9"/>
    <w:rsid w:val="0039349E"/>
    <w:rsid w:val="003953E0"/>
    <w:rsid w:val="00395B0D"/>
    <w:rsid w:val="00395B98"/>
    <w:rsid w:val="003A3785"/>
    <w:rsid w:val="003A43A9"/>
    <w:rsid w:val="003A4FB2"/>
    <w:rsid w:val="003A62D9"/>
    <w:rsid w:val="003A74A4"/>
    <w:rsid w:val="003A7C7E"/>
    <w:rsid w:val="003B2AAB"/>
    <w:rsid w:val="003B34EE"/>
    <w:rsid w:val="003B4AF5"/>
    <w:rsid w:val="003B57FC"/>
    <w:rsid w:val="003B5FF7"/>
    <w:rsid w:val="003B69C7"/>
    <w:rsid w:val="003C0D12"/>
    <w:rsid w:val="003C36E1"/>
    <w:rsid w:val="003C376B"/>
    <w:rsid w:val="003C4BC0"/>
    <w:rsid w:val="003C5EEC"/>
    <w:rsid w:val="003C7474"/>
    <w:rsid w:val="003C76CA"/>
    <w:rsid w:val="003D217F"/>
    <w:rsid w:val="003D2232"/>
    <w:rsid w:val="003D2623"/>
    <w:rsid w:val="003D316A"/>
    <w:rsid w:val="003D331A"/>
    <w:rsid w:val="003D3EDA"/>
    <w:rsid w:val="003D429B"/>
    <w:rsid w:val="003D4AF3"/>
    <w:rsid w:val="003D4D5C"/>
    <w:rsid w:val="003D533C"/>
    <w:rsid w:val="003D7799"/>
    <w:rsid w:val="003E6795"/>
    <w:rsid w:val="003F34E4"/>
    <w:rsid w:val="003F5865"/>
    <w:rsid w:val="003F5EEF"/>
    <w:rsid w:val="004003DE"/>
    <w:rsid w:val="004009BD"/>
    <w:rsid w:val="004052C1"/>
    <w:rsid w:val="004070BE"/>
    <w:rsid w:val="00407B47"/>
    <w:rsid w:val="00407DC5"/>
    <w:rsid w:val="00410942"/>
    <w:rsid w:val="0041161D"/>
    <w:rsid w:val="00412AE7"/>
    <w:rsid w:val="00415982"/>
    <w:rsid w:val="00417AB6"/>
    <w:rsid w:val="00417BEB"/>
    <w:rsid w:val="00424BD7"/>
    <w:rsid w:val="00424D34"/>
    <w:rsid w:val="0042798C"/>
    <w:rsid w:val="00427ADB"/>
    <w:rsid w:val="004305A7"/>
    <w:rsid w:val="00432517"/>
    <w:rsid w:val="00432A3E"/>
    <w:rsid w:val="00433D2D"/>
    <w:rsid w:val="00434E0A"/>
    <w:rsid w:val="00434E8E"/>
    <w:rsid w:val="00436213"/>
    <w:rsid w:val="004366A3"/>
    <w:rsid w:val="00436889"/>
    <w:rsid w:val="0044029D"/>
    <w:rsid w:val="00443BB7"/>
    <w:rsid w:val="00443D2D"/>
    <w:rsid w:val="004448CA"/>
    <w:rsid w:val="0044618D"/>
    <w:rsid w:val="0044668F"/>
    <w:rsid w:val="004475C1"/>
    <w:rsid w:val="0045077C"/>
    <w:rsid w:val="00450ACC"/>
    <w:rsid w:val="00451759"/>
    <w:rsid w:val="00452E62"/>
    <w:rsid w:val="004530BC"/>
    <w:rsid w:val="00453117"/>
    <w:rsid w:val="00455558"/>
    <w:rsid w:val="00460C4E"/>
    <w:rsid w:val="0046217D"/>
    <w:rsid w:val="00462CFC"/>
    <w:rsid w:val="00464795"/>
    <w:rsid w:val="00464D75"/>
    <w:rsid w:val="00466332"/>
    <w:rsid w:val="0047120D"/>
    <w:rsid w:val="00473CF5"/>
    <w:rsid w:val="00473E00"/>
    <w:rsid w:val="004740B4"/>
    <w:rsid w:val="00474C5B"/>
    <w:rsid w:val="00475E1F"/>
    <w:rsid w:val="004804C1"/>
    <w:rsid w:val="0048067A"/>
    <w:rsid w:val="004806DF"/>
    <w:rsid w:val="00483264"/>
    <w:rsid w:val="004908E2"/>
    <w:rsid w:val="00490BDF"/>
    <w:rsid w:val="004931CE"/>
    <w:rsid w:val="00493329"/>
    <w:rsid w:val="00493527"/>
    <w:rsid w:val="00493FFA"/>
    <w:rsid w:val="00494100"/>
    <w:rsid w:val="004941D0"/>
    <w:rsid w:val="004A0088"/>
    <w:rsid w:val="004A1F4C"/>
    <w:rsid w:val="004A2191"/>
    <w:rsid w:val="004A2540"/>
    <w:rsid w:val="004A2E5C"/>
    <w:rsid w:val="004A6BAD"/>
    <w:rsid w:val="004B2175"/>
    <w:rsid w:val="004B25A7"/>
    <w:rsid w:val="004B2EAF"/>
    <w:rsid w:val="004B3743"/>
    <w:rsid w:val="004B5225"/>
    <w:rsid w:val="004B5AF8"/>
    <w:rsid w:val="004B67AA"/>
    <w:rsid w:val="004C24D4"/>
    <w:rsid w:val="004C2AEF"/>
    <w:rsid w:val="004C3CFB"/>
    <w:rsid w:val="004C6727"/>
    <w:rsid w:val="004D0D80"/>
    <w:rsid w:val="004D186F"/>
    <w:rsid w:val="004D18E7"/>
    <w:rsid w:val="004D38B3"/>
    <w:rsid w:val="004E0540"/>
    <w:rsid w:val="004E05D9"/>
    <w:rsid w:val="004E2165"/>
    <w:rsid w:val="004E2395"/>
    <w:rsid w:val="004E27E0"/>
    <w:rsid w:val="004E2BCB"/>
    <w:rsid w:val="004E7569"/>
    <w:rsid w:val="004F11CB"/>
    <w:rsid w:val="004F60E8"/>
    <w:rsid w:val="004F7586"/>
    <w:rsid w:val="00500E38"/>
    <w:rsid w:val="005010B4"/>
    <w:rsid w:val="00501A56"/>
    <w:rsid w:val="005033DF"/>
    <w:rsid w:val="005059DC"/>
    <w:rsid w:val="00506C79"/>
    <w:rsid w:val="00507509"/>
    <w:rsid w:val="0050774E"/>
    <w:rsid w:val="0051100B"/>
    <w:rsid w:val="00511556"/>
    <w:rsid w:val="00511678"/>
    <w:rsid w:val="00512507"/>
    <w:rsid w:val="00512BE0"/>
    <w:rsid w:val="00512CA5"/>
    <w:rsid w:val="0051327A"/>
    <w:rsid w:val="00515AA1"/>
    <w:rsid w:val="00516259"/>
    <w:rsid w:val="00520834"/>
    <w:rsid w:val="0052151D"/>
    <w:rsid w:val="00522BD0"/>
    <w:rsid w:val="005250AE"/>
    <w:rsid w:val="0052587D"/>
    <w:rsid w:val="005307CA"/>
    <w:rsid w:val="00531B50"/>
    <w:rsid w:val="00534991"/>
    <w:rsid w:val="005350A0"/>
    <w:rsid w:val="005409A2"/>
    <w:rsid w:val="00542978"/>
    <w:rsid w:val="00546B9A"/>
    <w:rsid w:val="005471A4"/>
    <w:rsid w:val="00552F50"/>
    <w:rsid w:val="005549C6"/>
    <w:rsid w:val="00554FB3"/>
    <w:rsid w:val="00560B6E"/>
    <w:rsid w:val="00562E6A"/>
    <w:rsid w:val="00564EE1"/>
    <w:rsid w:val="005653C2"/>
    <w:rsid w:val="00565F97"/>
    <w:rsid w:val="00566B1F"/>
    <w:rsid w:val="00567244"/>
    <w:rsid w:val="00567A31"/>
    <w:rsid w:val="00567B77"/>
    <w:rsid w:val="00567E9E"/>
    <w:rsid w:val="00570C5F"/>
    <w:rsid w:val="005714A7"/>
    <w:rsid w:val="005721CC"/>
    <w:rsid w:val="00572C16"/>
    <w:rsid w:val="00573103"/>
    <w:rsid w:val="00573396"/>
    <w:rsid w:val="00575F97"/>
    <w:rsid w:val="00577482"/>
    <w:rsid w:val="00581C81"/>
    <w:rsid w:val="0058239B"/>
    <w:rsid w:val="005827BA"/>
    <w:rsid w:val="005833AC"/>
    <w:rsid w:val="005845A5"/>
    <w:rsid w:val="00584A80"/>
    <w:rsid w:val="0058680E"/>
    <w:rsid w:val="005950D4"/>
    <w:rsid w:val="00595A24"/>
    <w:rsid w:val="00595CD6"/>
    <w:rsid w:val="00596DCE"/>
    <w:rsid w:val="005A142B"/>
    <w:rsid w:val="005A6BC6"/>
    <w:rsid w:val="005A7D37"/>
    <w:rsid w:val="005B1B3D"/>
    <w:rsid w:val="005B2B50"/>
    <w:rsid w:val="005B3DB7"/>
    <w:rsid w:val="005B61BB"/>
    <w:rsid w:val="005B778B"/>
    <w:rsid w:val="005B7A0F"/>
    <w:rsid w:val="005C0D2D"/>
    <w:rsid w:val="005C2159"/>
    <w:rsid w:val="005C5C09"/>
    <w:rsid w:val="005C6E77"/>
    <w:rsid w:val="005D1B1D"/>
    <w:rsid w:val="005D4197"/>
    <w:rsid w:val="005D4202"/>
    <w:rsid w:val="005D67F0"/>
    <w:rsid w:val="005D7665"/>
    <w:rsid w:val="005E2021"/>
    <w:rsid w:val="005E2098"/>
    <w:rsid w:val="005E209E"/>
    <w:rsid w:val="005E4603"/>
    <w:rsid w:val="005E596C"/>
    <w:rsid w:val="005E62F9"/>
    <w:rsid w:val="005F0CF1"/>
    <w:rsid w:val="005F3825"/>
    <w:rsid w:val="005F5A0C"/>
    <w:rsid w:val="005F73B7"/>
    <w:rsid w:val="006015A3"/>
    <w:rsid w:val="00602621"/>
    <w:rsid w:val="0060534D"/>
    <w:rsid w:val="006102E7"/>
    <w:rsid w:val="006120AF"/>
    <w:rsid w:val="00613A25"/>
    <w:rsid w:val="00614A9D"/>
    <w:rsid w:val="00615671"/>
    <w:rsid w:val="0061625C"/>
    <w:rsid w:val="00616771"/>
    <w:rsid w:val="00617A63"/>
    <w:rsid w:val="0062008F"/>
    <w:rsid w:val="0062205E"/>
    <w:rsid w:val="00622A6F"/>
    <w:rsid w:val="00623D88"/>
    <w:rsid w:val="006247D0"/>
    <w:rsid w:val="006261AC"/>
    <w:rsid w:val="00627B26"/>
    <w:rsid w:val="00627D77"/>
    <w:rsid w:val="006363FA"/>
    <w:rsid w:val="00644771"/>
    <w:rsid w:val="00645E6A"/>
    <w:rsid w:val="00646039"/>
    <w:rsid w:val="00646EE1"/>
    <w:rsid w:val="006472C9"/>
    <w:rsid w:val="00654B04"/>
    <w:rsid w:val="006564A0"/>
    <w:rsid w:val="00662571"/>
    <w:rsid w:val="006626A7"/>
    <w:rsid w:val="0066390D"/>
    <w:rsid w:val="006644C7"/>
    <w:rsid w:val="00664B96"/>
    <w:rsid w:val="006701FE"/>
    <w:rsid w:val="006709FA"/>
    <w:rsid w:val="0067543E"/>
    <w:rsid w:val="00675AD7"/>
    <w:rsid w:val="00676402"/>
    <w:rsid w:val="00677498"/>
    <w:rsid w:val="00677BCD"/>
    <w:rsid w:val="0068192A"/>
    <w:rsid w:val="00683522"/>
    <w:rsid w:val="00683A17"/>
    <w:rsid w:val="0068454F"/>
    <w:rsid w:val="00686956"/>
    <w:rsid w:val="00686D2A"/>
    <w:rsid w:val="0068733A"/>
    <w:rsid w:val="006875D7"/>
    <w:rsid w:val="00690691"/>
    <w:rsid w:val="0069497E"/>
    <w:rsid w:val="006967E8"/>
    <w:rsid w:val="00696921"/>
    <w:rsid w:val="00697804"/>
    <w:rsid w:val="00697DB5"/>
    <w:rsid w:val="006A0705"/>
    <w:rsid w:val="006A0BB2"/>
    <w:rsid w:val="006A2BE5"/>
    <w:rsid w:val="006A3A80"/>
    <w:rsid w:val="006A59E3"/>
    <w:rsid w:val="006A5A34"/>
    <w:rsid w:val="006A5C23"/>
    <w:rsid w:val="006B2869"/>
    <w:rsid w:val="006B4AD1"/>
    <w:rsid w:val="006B4F67"/>
    <w:rsid w:val="006B61C7"/>
    <w:rsid w:val="006B670C"/>
    <w:rsid w:val="006B6D9E"/>
    <w:rsid w:val="006B786E"/>
    <w:rsid w:val="006C17C6"/>
    <w:rsid w:val="006C5C50"/>
    <w:rsid w:val="006C5CF8"/>
    <w:rsid w:val="006C69F9"/>
    <w:rsid w:val="006C6BEA"/>
    <w:rsid w:val="006C742E"/>
    <w:rsid w:val="006D1707"/>
    <w:rsid w:val="006D2FA2"/>
    <w:rsid w:val="006D3591"/>
    <w:rsid w:val="006D3C8E"/>
    <w:rsid w:val="006D3EDD"/>
    <w:rsid w:val="006D5DEF"/>
    <w:rsid w:val="006D68A0"/>
    <w:rsid w:val="006E15EF"/>
    <w:rsid w:val="006E229D"/>
    <w:rsid w:val="006E2A3C"/>
    <w:rsid w:val="006E45E9"/>
    <w:rsid w:val="006E4D7A"/>
    <w:rsid w:val="006E6ED9"/>
    <w:rsid w:val="006F2E09"/>
    <w:rsid w:val="006F3761"/>
    <w:rsid w:val="006F4062"/>
    <w:rsid w:val="006F4A5D"/>
    <w:rsid w:val="006F50C4"/>
    <w:rsid w:val="006F65FB"/>
    <w:rsid w:val="00700A33"/>
    <w:rsid w:val="00702CD4"/>
    <w:rsid w:val="00707589"/>
    <w:rsid w:val="00707C88"/>
    <w:rsid w:val="00712293"/>
    <w:rsid w:val="007131C6"/>
    <w:rsid w:val="00714867"/>
    <w:rsid w:val="00715B24"/>
    <w:rsid w:val="0072020E"/>
    <w:rsid w:val="00720FA1"/>
    <w:rsid w:val="0072304E"/>
    <w:rsid w:val="00730A9C"/>
    <w:rsid w:val="00730BB8"/>
    <w:rsid w:val="00730F98"/>
    <w:rsid w:val="00731781"/>
    <w:rsid w:val="00732422"/>
    <w:rsid w:val="007328A7"/>
    <w:rsid w:val="007330A1"/>
    <w:rsid w:val="0073355E"/>
    <w:rsid w:val="00734E37"/>
    <w:rsid w:val="00744683"/>
    <w:rsid w:val="00745256"/>
    <w:rsid w:val="00745C35"/>
    <w:rsid w:val="00745F55"/>
    <w:rsid w:val="007464B1"/>
    <w:rsid w:val="00753167"/>
    <w:rsid w:val="007556B8"/>
    <w:rsid w:val="007607F8"/>
    <w:rsid w:val="00762D67"/>
    <w:rsid w:val="00763627"/>
    <w:rsid w:val="00764202"/>
    <w:rsid w:val="00764979"/>
    <w:rsid w:val="007650FD"/>
    <w:rsid w:val="007653AB"/>
    <w:rsid w:val="00765616"/>
    <w:rsid w:val="00766032"/>
    <w:rsid w:val="00770690"/>
    <w:rsid w:val="00770F76"/>
    <w:rsid w:val="00771D44"/>
    <w:rsid w:val="00771E9A"/>
    <w:rsid w:val="00774655"/>
    <w:rsid w:val="0077502A"/>
    <w:rsid w:val="00776D3A"/>
    <w:rsid w:val="00777752"/>
    <w:rsid w:val="007802A0"/>
    <w:rsid w:val="00781530"/>
    <w:rsid w:val="00784D07"/>
    <w:rsid w:val="007860BA"/>
    <w:rsid w:val="00786470"/>
    <w:rsid w:val="007906CE"/>
    <w:rsid w:val="007911B5"/>
    <w:rsid w:val="007923CA"/>
    <w:rsid w:val="00792593"/>
    <w:rsid w:val="0079288B"/>
    <w:rsid w:val="00792FAD"/>
    <w:rsid w:val="007940C5"/>
    <w:rsid w:val="0079454C"/>
    <w:rsid w:val="00794609"/>
    <w:rsid w:val="007962CE"/>
    <w:rsid w:val="00797F75"/>
    <w:rsid w:val="007A0B1F"/>
    <w:rsid w:val="007A1A9D"/>
    <w:rsid w:val="007A2919"/>
    <w:rsid w:val="007A339A"/>
    <w:rsid w:val="007A3C7A"/>
    <w:rsid w:val="007A48C7"/>
    <w:rsid w:val="007A4B90"/>
    <w:rsid w:val="007A4B9B"/>
    <w:rsid w:val="007A59DA"/>
    <w:rsid w:val="007A7759"/>
    <w:rsid w:val="007A7CFE"/>
    <w:rsid w:val="007B1007"/>
    <w:rsid w:val="007B1638"/>
    <w:rsid w:val="007B1B88"/>
    <w:rsid w:val="007B397E"/>
    <w:rsid w:val="007B4FC7"/>
    <w:rsid w:val="007B5519"/>
    <w:rsid w:val="007B7E23"/>
    <w:rsid w:val="007C0F75"/>
    <w:rsid w:val="007C1234"/>
    <w:rsid w:val="007C3C36"/>
    <w:rsid w:val="007D0D71"/>
    <w:rsid w:val="007D1032"/>
    <w:rsid w:val="007D5FC7"/>
    <w:rsid w:val="007D6898"/>
    <w:rsid w:val="007E2197"/>
    <w:rsid w:val="007E28CB"/>
    <w:rsid w:val="007E385D"/>
    <w:rsid w:val="007E481F"/>
    <w:rsid w:val="007F0F63"/>
    <w:rsid w:val="007F2402"/>
    <w:rsid w:val="007F3480"/>
    <w:rsid w:val="007F4E5D"/>
    <w:rsid w:val="007F6811"/>
    <w:rsid w:val="00801297"/>
    <w:rsid w:val="008024ED"/>
    <w:rsid w:val="008046B1"/>
    <w:rsid w:val="00804E5D"/>
    <w:rsid w:val="00804EE5"/>
    <w:rsid w:val="00806417"/>
    <w:rsid w:val="008103E3"/>
    <w:rsid w:val="00812E21"/>
    <w:rsid w:val="008148BD"/>
    <w:rsid w:val="008200DF"/>
    <w:rsid w:val="0082038B"/>
    <w:rsid w:val="00825788"/>
    <w:rsid w:val="00826CC6"/>
    <w:rsid w:val="00826F8C"/>
    <w:rsid w:val="00830C27"/>
    <w:rsid w:val="008314CC"/>
    <w:rsid w:val="00834355"/>
    <w:rsid w:val="00834410"/>
    <w:rsid w:val="00834571"/>
    <w:rsid w:val="00836519"/>
    <w:rsid w:val="008371CA"/>
    <w:rsid w:val="00840AC5"/>
    <w:rsid w:val="00840D1A"/>
    <w:rsid w:val="00841DC2"/>
    <w:rsid w:val="00841E44"/>
    <w:rsid w:val="0084269D"/>
    <w:rsid w:val="0084287A"/>
    <w:rsid w:val="00843C16"/>
    <w:rsid w:val="008458FA"/>
    <w:rsid w:val="00845C18"/>
    <w:rsid w:val="00846EFC"/>
    <w:rsid w:val="00851670"/>
    <w:rsid w:val="00851D02"/>
    <w:rsid w:val="008520EB"/>
    <w:rsid w:val="00852B38"/>
    <w:rsid w:val="00856604"/>
    <w:rsid w:val="008573DF"/>
    <w:rsid w:val="00857CEA"/>
    <w:rsid w:val="00860D00"/>
    <w:rsid w:val="00865827"/>
    <w:rsid w:val="00865AF0"/>
    <w:rsid w:val="00866860"/>
    <w:rsid w:val="00866B28"/>
    <w:rsid w:val="00867C79"/>
    <w:rsid w:val="00867FF1"/>
    <w:rsid w:val="0087030B"/>
    <w:rsid w:val="00870344"/>
    <w:rsid w:val="00870CEA"/>
    <w:rsid w:val="008727BE"/>
    <w:rsid w:val="00874980"/>
    <w:rsid w:val="0087611A"/>
    <w:rsid w:val="008770D7"/>
    <w:rsid w:val="00881287"/>
    <w:rsid w:val="00881ABA"/>
    <w:rsid w:val="008843FC"/>
    <w:rsid w:val="00886DE0"/>
    <w:rsid w:val="0089376B"/>
    <w:rsid w:val="0089400E"/>
    <w:rsid w:val="00897C35"/>
    <w:rsid w:val="008A0629"/>
    <w:rsid w:val="008A32FE"/>
    <w:rsid w:val="008A41D0"/>
    <w:rsid w:val="008A461A"/>
    <w:rsid w:val="008A5E0C"/>
    <w:rsid w:val="008B2131"/>
    <w:rsid w:val="008B587A"/>
    <w:rsid w:val="008B7234"/>
    <w:rsid w:val="008B7D32"/>
    <w:rsid w:val="008C0393"/>
    <w:rsid w:val="008C149D"/>
    <w:rsid w:val="008C2123"/>
    <w:rsid w:val="008C3815"/>
    <w:rsid w:val="008C4092"/>
    <w:rsid w:val="008C589F"/>
    <w:rsid w:val="008C64A3"/>
    <w:rsid w:val="008C6DC2"/>
    <w:rsid w:val="008D0D89"/>
    <w:rsid w:val="008D17B0"/>
    <w:rsid w:val="008D18E4"/>
    <w:rsid w:val="008D1A92"/>
    <w:rsid w:val="008D4530"/>
    <w:rsid w:val="008D5A6B"/>
    <w:rsid w:val="008D6327"/>
    <w:rsid w:val="008D6E73"/>
    <w:rsid w:val="008E0C12"/>
    <w:rsid w:val="008E12FE"/>
    <w:rsid w:val="008E1398"/>
    <w:rsid w:val="008E3715"/>
    <w:rsid w:val="008E3F72"/>
    <w:rsid w:val="008E5453"/>
    <w:rsid w:val="008E635D"/>
    <w:rsid w:val="008E6927"/>
    <w:rsid w:val="008E6CC4"/>
    <w:rsid w:val="008F18CB"/>
    <w:rsid w:val="008F26C7"/>
    <w:rsid w:val="008F333C"/>
    <w:rsid w:val="008F3399"/>
    <w:rsid w:val="008F4E02"/>
    <w:rsid w:val="008F6E71"/>
    <w:rsid w:val="008F7524"/>
    <w:rsid w:val="008F7715"/>
    <w:rsid w:val="009011D1"/>
    <w:rsid w:val="0090143F"/>
    <w:rsid w:val="00904243"/>
    <w:rsid w:val="00904A57"/>
    <w:rsid w:val="00905717"/>
    <w:rsid w:val="00906561"/>
    <w:rsid w:val="0091253B"/>
    <w:rsid w:val="00912D1E"/>
    <w:rsid w:val="00915857"/>
    <w:rsid w:val="009165C5"/>
    <w:rsid w:val="0091753B"/>
    <w:rsid w:val="00920C61"/>
    <w:rsid w:val="00920E5C"/>
    <w:rsid w:val="00926EAE"/>
    <w:rsid w:val="009273F0"/>
    <w:rsid w:val="00932DB4"/>
    <w:rsid w:val="00933562"/>
    <w:rsid w:val="00933E07"/>
    <w:rsid w:val="009343C3"/>
    <w:rsid w:val="009401AF"/>
    <w:rsid w:val="00944461"/>
    <w:rsid w:val="00945E4D"/>
    <w:rsid w:val="0094654B"/>
    <w:rsid w:val="00947DC4"/>
    <w:rsid w:val="00950A3E"/>
    <w:rsid w:val="0095115A"/>
    <w:rsid w:val="00951623"/>
    <w:rsid w:val="00951907"/>
    <w:rsid w:val="0095231D"/>
    <w:rsid w:val="0095236B"/>
    <w:rsid w:val="009525B6"/>
    <w:rsid w:val="009539B9"/>
    <w:rsid w:val="0095463C"/>
    <w:rsid w:val="00954A9D"/>
    <w:rsid w:val="00955341"/>
    <w:rsid w:val="009560A2"/>
    <w:rsid w:val="009578E2"/>
    <w:rsid w:val="00962AB4"/>
    <w:rsid w:val="00964CDE"/>
    <w:rsid w:val="00964D4D"/>
    <w:rsid w:val="00964E70"/>
    <w:rsid w:val="0096635B"/>
    <w:rsid w:val="009709A2"/>
    <w:rsid w:val="00973495"/>
    <w:rsid w:val="00973DAD"/>
    <w:rsid w:val="009826F6"/>
    <w:rsid w:val="00983C64"/>
    <w:rsid w:val="00984AF8"/>
    <w:rsid w:val="00984DFF"/>
    <w:rsid w:val="00985527"/>
    <w:rsid w:val="0098685F"/>
    <w:rsid w:val="0099135F"/>
    <w:rsid w:val="00991817"/>
    <w:rsid w:val="00992188"/>
    <w:rsid w:val="0099247E"/>
    <w:rsid w:val="00994986"/>
    <w:rsid w:val="0099524B"/>
    <w:rsid w:val="00996643"/>
    <w:rsid w:val="009A023D"/>
    <w:rsid w:val="009A0CCE"/>
    <w:rsid w:val="009A1562"/>
    <w:rsid w:val="009A27A5"/>
    <w:rsid w:val="009A2C62"/>
    <w:rsid w:val="009A34DC"/>
    <w:rsid w:val="009A35F6"/>
    <w:rsid w:val="009A3AC0"/>
    <w:rsid w:val="009A4501"/>
    <w:rsid w:val="009A46DA"/>
    <w:rsid w:val="009A54D0"/>
    <w:rsid w:val="009A6D24"/>
    <w:rsid w:val="009B1477"/>
    <w:rsid w:val="009B3782"/>
    <w:rsid w:val="009B3956"/>
    <w:rsid w:val="009B3FD3"/>
    <w:rsid w:val="009B6F18"/>
    <w:rsid w:val="009C18F0"/>
    <w:rsid w:val="009C6D19"/>
    <w:rsid w:val="009C6D5B"/>
    <w:rsid w:val="009D0FFB"/>
    <w:rsid w:val="009D2DAB"/>
    <w:rsid w:val="009D44E9"/>
    <w:rsid w:val="009E0785"/>
    <w:rsid w:val="009F1143"/>
    <w:rsid w:val="009F12DF"/>
    <w:rsid w:val="009F3350"/>
    <w:rsid w:val="009F49EB"/>
    <w:rsid w:val="009F58CC"/>
    <w:rsid w:val="009F60E2"/>
    <w:rsid w:val="00A009B6"/>
    <w:rsid w:val="00A009BF"/>
    <w:rsid w:val="00A04412"/>
    <w:rsid w:val="00A11CF9"/>
    <w:rsid w:val="00A17A31"/>
    <w:rsid w:val="00A17DAC"/>
    <w:rsid w:val="00A17FBA"/>
    <w:rsid w:val="00A223FB"/>
    <w:rsid w:val="00A231BA"/>
    <w:rsid w:val="00A23B88"/>
    <w:rsid w:val="00A250A6"/>
    <w:rsid w:val="00A2535B"/>
    <w:rsid w:val="00A25376"/>
    <w:rsid w:val="00A26B5C"/>
    <w:rsid w:val="00A27304"/>
    <w:rsid w:val="00A3100F"/>
    <w:rsid w:val="00A361A0"/>
    <w:rsid w:val="00A423FD"/>
    <w:rsid w:val="00A453B1"/>
    <w:rsid w:val="00A459D8"/>
    <w:rsid w:val="00A47134"/>
    <w:rsid w:val="00A47941"/>
    <w:rsid w:val="00A47A50"/>
    <w:rsid w:val="00A47D71"/>
    <w:rsid w:val="00A509A7"/>
    <w:rsid w:val="00A55292"/>
    <w:rsid w:val="00A5741B"/>
    <w:rsid w:val="00A57F0D"/>
    <w:rsid w:val="00A61767"/>
    <w:rsid w:val="00A64042"/>
    <w:rsid w:val="00A71218"/>
    <w:rsid w:val="00A715C0"/>
    <w:rsid w:val="00A7590B"/>
    <w:rsid w:val="00A75A07"/>
    <w:rsid w:val="00A80514"/>
    <w:rsid w:val="00A82010"/>
    <w:rsid w:val="00A82BAD"/>
    <w:rsid w:val="00A83096"/>
    <w:rsid w:val="00A85742"/>
    <w:rsid w:val="00A866EB"/>
    <w:rsid w:val="00A906EF"/>
    <w:rsid w:val="00A94331"/>
    <w:rsid w:val="00A94657"/>
    <w:rsid w:val="00A94B7F"/>
    <w:rsid w:val="00AA0E1C"/>
    <w:rsid w:val="00AA2A09"/>
    <w:rsid w:val="00AA43B2"/>
    <w:rsid w:val="00AA4B17"/>
    <w:rsid w:val="00AA7AF4"/>
    <w:rsid w:val="00AB0B1E"/>
    <w:rsid w:val="00AB2594"/>
    <w:rsid w:val="00AB3A78"/>
    <w:rsid w:val="00AB3F2E"/>
    <w:rsid w:val="00AB5184"/>
    <w:rsid w:val="00AC0EDB"/>
    <w:rsid w:val="00AC5C2B"/>
    <w:rsid w:val="00AC6148"/>
    <w:rsid w:val="00AC64E2"/>
    <w:rsid w:val="00AC7712"/>
    <w:rsid w:val="00AD025B"/>
    <w:rsid w:val="00AD0269"/>
    <w:rsid w:val="00AD15A0"/>
    <w:rsid w:val="00AD3E2B"/>
    <w:rsid w:val="00AD489A"/>
    <w:rsid w:val="00AD59C9"/>
    <w:rsid w:val="00AD5D90"/>
    <w:rsid w:val="00AD755E"/>
    <w:rsid w:val="00AD7580"/>
    <w:rsid w:val="00AE0294"/>
    <w:rsid w:val="00AE07D3"/>
    <w:rsid w:val="00AE0E6D"/>
    <w:rsid w:val="00AE19F0"/>
    <w:rsid w:val="00AE25F0"/>
    <w:rsid w:val="00AE28B4"/>
    <w:rsid w:val="00AE4E10"/>
    <w:rsid w:val="00AE51CC"/>
    <w:rsid w:val="00AE66AD"/>
    <w:rsid w:val="00AE70C0"/>
    <w:rsid w:val="00AE7AAB"/>
    <w:rsid w:val="00AF0715"/>
    <w:rsid w:val="00AF1391"/>
    <w:rsid w:val="00AF14EE"/>
    <w:rsid w:val="00AF2702"/>
    <w:rsid w:val="00AF284A"/>
    <w:rsid w:val="00AF2C11"/>
    <w:rsid w:val="00AF3E1F"/>
    <w:rsid w:val="00AF5BAA"/>
    <w:rsid w:val="00AF7623"/>
    <w:rsid w:val="00B01656"/>
    <w:rsid w:val="00B0754A"/>
    <w:rsid w:val="00B111AA"/>
    <w:rsid w:val="00B11FEB"/>
    <w:rsid w:val="00B12BD5"/>
    <w:rsid w:val="00B13E54"/>
    <w:rsid w:val="00B1402D"/>
    <w:rsid w:val="00B15B3E"/>
    <w:rsid w:val="00B16E76"/>
    <w:rsid w:val="00B24159"/>
    <w:rsid w:val="00B2489D"/>
    <w:rsid w:val="00B24D88"/>
    <w:rsid w:val="00B253E0"/>
    <w:rsid w:val="00B27AD3"/>
    <w:rsid w:val="00B3051E"/>
    <w:rsid w:val="00B30B35"/>
    <w:rsid w:val="00B33252"/>
    <w:rsid w:val="00B459BF"/>
    <w:rsid w:val="00B45DBD"/>
    <w:rsid w:val="00B4690F"/>
    <w:rsid w:val="00B476C7"/>
    <w:rsid w:val="00B5065E"/>
    <w:rsid w:val="00B51896"/>
    <w:rsid w:val="00B522BC"/>
    <w:rsid w:val="00B53218"/>
    <w:rsid w:val="00B53857"/>
    <w:rsid w:val="00B54691"/>
    <w:rsid w:val="00B572C5"/>
    <w:rsid w:val="00B605AD"/>
    <w:rsid w:val="00B6091C"/>
    <w:rsid w:val="00B6161A"/>
    <w:rsid w:val="00B65059"/>
    <w:rsid w:val="00B6607B"/>
    <w:rsid w:val="00B8150F"/>
    <w:rsid w:val="00B842BF"/>
    <w:rsid w:val="00B84C3C"/>
    <w:rsid w:val="00B87947"/>
    <w:rsid w:val="00B91151"/>
    <w:rsid w:val="00B91688"/>
    <w:rsid w:val="00B9176E"/>
    <w:rsid w:val="00B92008"/>
    <w:rsid w:val="00B93840"/>
    <w:rsid w:val="00B96F29"/>
    <w:rsid w:val="00B96F47"/>
    <w:rsid w:val="00B97F70"/>
    <w:rsid w:val="00BA0FDE"/>
    <w:rsid w:val="00BA198C"/>
    <w:rsid w:val="00BA46EC"/>
    <w:rsid w:val="00BA51C2"/>
    <w:rsid w:val="00BA55BB"/>
    <w:rsid w:val="00BA6D7C"/>
    <w:rsid w:val="00BA6E40"/>
    <w:rsid w:val="00BB1846"/>
    <w:rsid w:val="00BB2023"/>
    <w:rsid w:val="00BB6784"/>
    <w:rsid w:val="00BC10F2"/>
    <w:rsid w:val="00BC433A"/>
    <w:rsid w:val="00BC471A"/>
    <w:rsid w:val="00BC6769"/>
    <w:rsid w:val="00BC7A58"/>
    <w:rsid w:val="00BD39AF"/>
    <w:rsid w:val="00BD5F0C"/>
    <w:rsid w:val="00BE02B2"/>
    <w:rsid w:val="00BE0D0B"/>
    <w:rsid w:val="00BE2F75"/>
    <w:rsid w:val="00BE36CA"/>
    <w:rsid w:val="00BE5D9F"/>
    <w:rsid w:val="00BF1838"/>
    <w:rsid w:val="00BF361A"/>
    <w:rsid w:val="00BF3FDF"/>
    <w:rsid w:val="00BF41DE"/>
    <w:rsid w:val="00BF6BC6"/>
    <w:rsid w:val="00BF6CAA"/>
    <w:rsid w:val="00C014F8"/>
    <w:rsid w:val="00C01C50"/>
    <w:rsid w:val="00C039F9"/>
    <w:rsid w:val="00C0445A"/>
    <w:rsid w:val="00C05331"/>
    <w:rsid w:val="00C056D5"/>
    <w:rsid w:val="00C1158E"/>
    <w:rsid w:val="00C139F6"/>
    <w:rsid w:val="00C13ABF"/>
    <w:rsid w:val="00C1441C"/>
    <w:rsid w:val="00C14DD1"/>
    <w:rsid w:val="00C17774"/>
    <w:rsid w:val="00C215DB"/>
    <w:rsid w:val="00C21DD2"/>
    <w:rsid w:val="00C26A89"/>
    <w:rsid w:val="00C30609"/>
    <w:rsid w:val="00C31B2D"/>
    <w:rsid w:val="00C33C27"/>
    <w:rsid w:val="00C343DC"/>
    <w:rsid w:val="00C347BF"/>
    <w:rsid w:val="00C424A1"/>
    <w:rsid w:val="00C44B0F"/>
    <w:rsid w:val="00C44FCF"/>
    <w:rsid w:val="00C453D3"/>
    <w:rsid w:val="00C45B4E"/>
    <w:rsid w:val="00C45F9D"/>
    <w:rsid w:val="00C47B27"/>
    <w:rsid w:val="00C50820"/>
    <w:rsid w:val="00C5187F"/>
    <w:rsid w:val="00C5230F"/>
    <w:rsid w:val="00C560E6"/>
    <w:rsid w:val="00C57476"/>
    <w:rsid w:val="00C57EDF"/>
    <w:rsid w:val="00C62A4F"/>
    <w:rsid w:val="00C63661"/>
    <w:rsid w:val="00C63A59"/>
    <w:rsid w:val="00C64056"/>
    <w:rsid w:val="00C64EAA"/>
    <w:rsid w:val="00C70947"/>
    <w:rsid w:val="00C71F5E"/>
    <w:rsid w:val="00C724A2"/>
    <w:rsid w:val="00C73200"/>
    <w:rsid w:val="00C73EF2"/>
    <w:rsid w:val="00C741C9"/>
    <w:rsid w:val="00C81232"/>
    <w:rsid w:val="00C82973"/>
    <w:rsid w:val="00C82E18"/>
    <w:rsid w:val="00C84472"/>
    <w:rsid w:val="00C85FB8"/>
    <w:rsid w:val="00C86D2E"/>
    <w:rsid w:val="00C87EC3"/>
    <w:rsid w:val="00CA2047"/>
    <w:rsid w:val="00CA3B23"/>
    <w:rsid w:val="00CB0221"/>
    <w:rsid w:val="00CB4C7A"/>
    <w:rsid w:val="00CB614D"/>
    <w:rsid w:val="00CB750B"/>
    <w:rsid w:val="00CC588A"/>
    <w:rsid w:val="00CC7155"/>
    <w:rsid w:val="00CD1841"/>
    <w:rsid w:val="00CD225D"/>
    <w:rsid w:val="00CD2702"/>
    <w:rsid w:val="00CD46B7"/>
    <w:rsid w:val="00CD6472"/>
    <w:rsid w:val="00CD67A6"/>
    <w:rsid w:val="00CD7A95"/>
    <w:rsid w:val="00CE01E7"/>
    <w:rsid w:val="00CE0B7A"/>
    <w:rsid w:val="00CE131C"/>
    <w:rsid w:val="00CE7380"/>
    <w:rsid w:val="00CF3474"/>
    <w:rsid w:val="00CF35EC"/>
    <w:rsid w:val="00CF4A20"/>
    <w:rsid w:val="00D009B5"/>
    <w:rsid w:val="00D01AE6"/>
    <w:rsid w:val="00D01BE9"/>
    <w:rsid w:val="00D03D42"/>
    <w:rsid w:val="00D04364"/>
    <w:rsid w:val="00D07298"/>
    <w:rsid w:val="00D073DB"/>
    <w:rsid w:val="00D079A5"/>
    <w:rsid w:val="00D07F8E"/>
    <w:rsid w:val="00D10841"/>
    <w:rsid w:val="00D108FF"/>
    <w:rsid w:val="00D145E6"/>
    <w:rsid w:val="00D16C38"/>
    <w:rsid w:val="00D23040"/>
    <w:rsid w:val="00D24691"/>
    <w:rsid w:val="00D25FCB"/>
    <w:rsid w:val="00D262D0"/>
    <w:rsid w:val="00D30ACC"/>
    <w:rsid w:val="00D33E9E"/>
    <w:rsid w:val="00D34238"/>
    <w:rsid w:val="00D37679"/>
    <w:rsid w:val="00D402B6"/>
    <w:rsid w:val="00D405A1"/>
    <w:rsid w:val="00D44ADD"/>
    <w:rsid w:val="00D45807"/>
    <w:rsid w:val="00D45925"/>
    <w:rsid w:val="00D467F1"/>
    <w:rsid w:val="00D472C1"/>
    <w:rsid w:val="00D5091F"/>
    <w:rsid w:val="00D51331"/>
    <w:rsid w:val="00D5230C"/>
    <w:rsid w:val="00D538C1"/>
    <w:rsid w:val="00D53939"/>
    <w:rsid w:val="00D54E3E"/>
    <w:rsid w:val="00D55DF3"/>
    <w:rsid w:val="00D56E27"/>
    <w:rsid w:val="00D56E5D"/>
    <w:rsid w:val="00D57889"/>
    <w:rsid w:val="00D604E4"/>
    <w:rsid w:val="00D60858"/>
    <w:rsid w:val="00D611BC"/>
    <w:rsid w:val="00D626BF"/>
    <w:rsid w:val="00D62972"/>
    <w:rsid w:val="00D660C4"/>
    <w:rsid w:val="00D668D5"/>
    <w:rsid w:val="00D66933"/>
    <w:rsid w:val="00D70398"/>
    <w:rsid w:val="00D72CFF"/>
    <w:rsid w:val="00D73053"/>
    <w:rsid w:val="00D73667"/>
    <w:rsid w:val="00D745EF"/>
    <w:rsid w:val="00D75712"/>
    <w:rsid w:val="00D76257"/>
    <w:rsid w:val="00D76D29"/>
    <w:rsid w:val="00D76EAE"/>
    <w:rsid w:val="00D84A4A"/>
    <w:rsid w:val="00D84B58"/>
    <w:rsid w:val="00D85521"/>
    <w:rsid w:val="00D878B2"/>
    <w:rsid w:val="00D94EFE"/>
    <w:rsid w:val="00DA161C"/>
    <w:rsid w:val="00DA4F00"/>
    <w:rsid w:val="00DB23F7"/>
    <w:rsid w:val="00DB3EAA"/>
    <w:rsid w:val="00DC7A08"/>
    <w:rsid w:val="00DC7C7D"/>
    <w:rsid w:val="00DD0E7C"/>
    <w:rsid w:val="00DD2FE1"/>
    <w:rsid w:val="00DD4EB6"/>
    <w:rsid w:val="00DD600E"/>
    <w:rsid w:val="00DE0D39"/>
    <w:rsid w:val="00DE1492"/>
    <w:rsid w:val="00DE61BC"/>
    <w:rsid w:val="00DE65E7"/>
    <w:rsid w:val="00DF2016"/>
    <w:rsid w:val="00DF5B3F"/>
    <w:rsid w:val="00E07C75"/>
    <w:rsid w:val="00E10AA2"/>
    <w:rsid w:val="00E11943"/>
    <w:rsid w:val="00E1229E"/>
    <w:rsid w:val="00E12F92"/>
    <w:rsid w:val="00E15C33"/>
    <w:rsid w:val="00E15DFD"/>
    <w:rsid w:val="00E221E2"/>
    <w:rsid w:val="00E22214"/>
    <w:rsid w:val="00E24741"/>
    <w:rsid w:val="00E2526F"/>
    <w:rsid w:val="00E25770"/>
    <w:rsid w:val="00E2640A"/>
    <w:rsid w:val="00E3320B"/>
    <w:rsid w:val="00E33236"/>
    <w:rsid w:val="00E35199"/>
    <w:rsid w:val="00E40242"/>
    <w:rsid w:val="00E402AF"/>
    <w:rsid w:val="00E42651"/>
    <w:rsid w:val="00E427C4"/>
    <w:rsid w:val="00E4356E"/>
    <w:rsid w:val="00E449C1"/>
    <w:rsid w:val="00E470DB"/>
    <w:rsid w:val="00E47947"/>
    <w:rsid w:val="00E51002"/>
    <w:rsid w:val="00E53935"/>
    <w:rsid w:val="00E53EF7"/>
    <w:rsid w:val="00E5675D"/>
    <w:rsid w:val="00E5684B"/>
    <w:rsid w:val="00E61D9A"/>
    <w:rsid w:val="00E6482E"/>
    <w:rsid w:val="00E65A77"/>
    <w:rsid w:val="00E6675E"/>
    <w:rsid w:val="00E671EB"/>
    <w:rsid w:val="00E67626"/>
    <w:rsid w:val="00E67BD7"/>
    <w:rsid w:val="00E70867"/>
    <w:rsid w:val="00E71B30"/>
    <w:rsid w:val="00E73E9F"/>
    <w:rsid w:val="00E745E3"/>
    <w:rsid w:val="00E75E2F"/>
    <w:rsid w:val="00E7683B"/>
    <w:rsid w:val="00E824A0"/>
    <w:rsid w:val="00E83193"/>
    <w:rsid w:val="00E8459B"/>
    <w:rsid w:val="00E87488"/>
    <w:rsid w:val="00E874D5"/>
    <w:rsid w:val="00E878F0"/>
    <w:rsid w:val="00E919A5"/>
    <w:rsid w:val="00E92000"/>
    <w:rsid w:val="00E937DA"/>
    <w:rsid w:val="00E95469"/>
    <w:rsid w:val="00E95961"/>
    <w:rsid w:val="00EA13BF"/>
    <w:rsid w:val="00EA15D7"/>
    <w:rsid w:val="00EA372A"/>
    <w:rsid w:val="00EA48E7"/>
    <w:rsid w:val="00EA4CD8"/>
    <w:rsid w:val="00EA5D1A"/>
    <w:rsid w:val="00EA7CFE"/>
    <w:rsid w:val="00EB0D5C"/>
    <w:rsid w:val="00EB1248"/>
    <w:rsid w:val="00EB588F"/>
    <w:rsid w:val="00EB7E2E"/>
    <w:rsid w:val="00EC00B5"/>
    <w:rsid w:val="00EC2B3D"/>
    <w:rsid w:val="00EC62CB"/>
    <w:rsid w:val="00EC7581"/>
    <w:rsid w:val="00EC772E"/>
    <w:rsid w:val="00ED007A"/>
    <w:rsid w:val="00ED0670"/>
    <w:rsid w:val="00ED0E01"/>
    <w:rsid w:val="00ED130A"/>
    <w:rsid w:val="00ED45DC"/>
    <w:rsid w:val="00ED4754"/>
    <w:rsid w:val="00ED5D57"/>
    <w:rsid w:val="00ED6B14"/>
    <w:rsid w:val="00EE08F2"/>
    <w:rsid w:val="00EE236E"/>
    <w:rsid w:val="00EE2A7D"/>
    <w:rsid w:val="00EE4231"/>
    <w:rsid w:val="00EE4BBE"/>
    <w:rsid w:val="00EE5EC9"/>
    <w:rsid w:val="00EE7AB4"/>
    <w:rsid w:val="00EF2A9D"/>
    <w:rsid w:val="00EF3649"/>
    <w:rsid w:val="00EF40FA"/>
    <w:rsid w:val="00F02A8D"/>
    <w:rsid w:val="00F02D27"/>
    <w:rsid w:val="00F046BB"/>
    <w:rsid w:val="00F04A80"/>
    <w:rsid w:val="00F05FF5"/>
    <w:rsid w:val="00F10315"/>
    <w:rsid w:val="00F11DC7"/>
    <w:rsid w:val="00F12470"/>
    <w:rsid w:val="00F136F6"/>
    <w:rsid w:val="00F13ECC"/>
    <w:rsid w:val="00F17E80"/>
    <w:rsid w:val="00F20B68"/>
    <w:rsid w:val="00F2107C"/>
    <w:rsid w:val="00F226D7"/>
    <w:rsid w:val="00F24B9D"/>
    <w:rsid w:val="00F25A1A"/>
    <w:rsid w:val="00F2619F"/>
    <w:rsid w:val="00F2665A"/>
    <w:rsid w:val="00F31587"/>
    <w:rsid w:val="00F33780"/>
    <w:rsid w:val="00F37B64"/>
    <w:rsid w:val="00F41DC3"/>
    <w:rsid w:val="00F4207A"/>
    <w:rsid w:val="00F4268F"/>
    <w:rsid w:val="00F42EC7"/>
    <w:rsid w:val="00F5123B"/>
    <w:rsid w:val="00F51887"/>
    <w:rsid w:val="00F52308"/>
    <w:rsid w:val="00F536E0"/>
    <w:rsid w:val="00F559E9"/>
    <w:rsid w:val="00F57835"/>
    <w:rsid w:val="00F6025A"/>
    <w:rsid w:val="00F61B44"/>
    <w:rsid w:val="00F622D6"/>
    <w:rsid w:val="00F637D3"/>
    <w:rsid w:val="00F648FE"/>
    <w:rsid w:val="00F67182"/>
    <w:rsid w:val="00F676E9"/>
    <w:rsid w:val="00F67D0F"/>
    <w:rsid w:val="00F7286E"/>
    <w:rsid w:val="00F755F9"/>
    <w:rsid w:val="00F76D97"/>
    <w:rsid w:val="00F77BD5"/>
    <w:rsid w:val="00F8244F"/>
    <w:rsid w:val="00F83764"/>
    <w:rsid w:val="00F84D88"/>
    <w:rsid w:val="00F85011"/>
    <w:rsid w:val="00F85213"/>
    <w:rsid w:val="00F85A03"/>
    <w:rsid w:val="00F9098D"/>
    <w:rsid w:val="00F9118B"/>
    <w:rsid w:val="00F93917"/>
    <w:rsid w:val="00F94065"/>
    <w:rsid w:val="00F96A2D"/>
    <w:rsid w:val="00FA4632"/>
    <w:rsid w:val="00FA4D67"/>
    <w:rsid w:val="00FA7BBB"/>
    <w:rsid w:val="00FA7E38"/>
    <w:rsid w:val="00FB1854"/>
    <w:rsid w:val="00FB1988"/>
    <w:rsid w:val="00FB27B5"/>
    <w:rsid w:val="00FB6B89"/>
    <w:rsid w:val="00FC214B"/>
    <w:rsid w:val="00FC24FE"/>
    <w:rsid w:val="00FC61EA"/>
    <w:rsid w:val="00FC71DA"/>
    <w:rsid w:val="00FD1B42"/>
    <w:rsid w:val="00FD20C5"/>
    <w:rsid w:val="00FD6190"/>
    <w:rsid w:val="00FD698F"/>
    <w:rsid w:val="00FE5158"/>
    <w:rsid w:val="00FE7755"/>
    <w:rsid w:val="00FF0765"/>
    <w:rsid w:val="00FF2132"/>
    <w:rsid w:val="00FF2FC5"/>
    <w:rsid w:val="00FF31B0"/>
    <w:rsid w:val="00FF617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89FAAC"/>
  <w15:docId w15:val="{D5324F1B-E307-4B17-AE2E-ADE3488F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color w:val="000000" w:themeColor="text1"/>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qFormat="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4C"/>
    <w:pPr>
      <w:spacing w:after="0" w:line="240" w:lineRule="auto"/>
    </w:pPr>
    <w:rPr>
      <w:rFonts w:ascii="Times New Roman" w:eastAsia="Times New Roman" w:hAnsi="Times New Roman" w:cs="Times New Roman"/>
      <w:color w:val="auto"/>
      <w:sz w:val="24"/>
      <w:szCs w:val="24"/>
      <w:lang w:eastAsia="en-GB"/>
    </w:rPr>
  </w:style>
  <w:style w:type="paragraph" w:styleId="Heading1">
    <w:name w:val="heading 1"/>
    <w:aliases w:val="Titre 1',Titre 1'1,Titre 1'2,Titre 1'11,Titre 1'3,Titre 1'12,Titre 1'4,Titre 1'13,Titre 1'5,Titre 1'14,h1,title1,title2,Section Head,l1,[Rubrik 1],H1,Title 1,Heading 1n,Otsikko1,aa,T1,cl:num,APARTADO 1,oferta mtas1,plantilla,Título 1 P4Q"/>
    <w:basedOn w:val="Normal"/>
    <w:next w:val="BodyText"/>
    <w:link w:val="Heading1Char"/>
    <w:autoRedefine/>
    <w:uiPriority w:val="9"/>
    <w:qFormat/>
    <w:rsid w:val="00F84D88"/>
    <w:pPr>
      <w:keepLines/>
      <w:widowControl w:val="0"/>
      <w:numPr>
        <w:numId w:val="1"/>
      </w:numPr>
      <w:tabs>
        <w:tab w:val="left" w:pos="284"/>
      </w:tabs>
      <w:spacing w:before="240" w:after="120"/>
      <w:ind w:right="-329"/>
      <w:outlineLvl w:val="0"/>
    </w:pPr>
    <w:rPr>
      <w:rFonts w:ascii="Gill Sans MT" w:hAnsi="Gill Sans MT"/>
      <w:b/>
      <w:bCs/>
      <w:kern w:val="32"/>
      <w:lang w:val="es-ES" w:eastAsia="es-ES"/>
    </w:rPr>
  </w:style>
  <w:style w:type="paragraph" w:styleId="Heading2">
    <w:name w:val="heading 2"/>
    <w:aliases w:val="Título de Sección,Título 2 Car1 Car,Título 2 Car Car Car,Título 2 Car1 Car Car Car,Título 2 Car Car Car Car Car,SUBAPARTAD 1.1 Car Car Car Car Car,Annex2 Car Car Car Car Car,Disaster 2 Car Car Car Car Car,H2 Car Car Car Car Car,Título 2 Car1"/>
    <w:basedOn w:val="Normal"/>
    <w:next w:val="Normal"/>
    <w:link w:val="Heading2Char"/>
    <w:uiPriority w:val="9"/>
    <w:unhideWhenUsed/>
    <w:qFormat/>
    <w:rsid w:val="0046217D"/>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aliases w:val="Título 3 Car1,Título 3 Car Car,Título 3 Car1 Car Car,Título 3 Car Car Car Car,SUBAPARTADO 1.1.1 Car Car Car Car,Disaster 3 Car Car Car Car,h3 Car Car Car Car,heading 3 Car Car Car Car,Title 3 Car Car Car Car,Heading 3n Car Car Car Car"/>
    <w:basedOn w:val="Normal"/>
    <w:next w:val="Normal"/>
    <w:link w:val="Heading3Char"/>
    <w:uiPriority w:val="9"/>
    <w:unhideWhenUsed/>
    <w:qFormat/>
    <w:rsid w:val="004621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aliases w:val="Car, Car"/>
    <w:basedOn w:val="Normal"/>
    <w:next w:val="Normal"/>
    <w:link w:val="Heading4Char"/>
    <w:uiPriority w:val="99"/>
    <w:unhideWhenUsed/>
    <w:qFormat/>
    <w:rsid w:val="0046217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BodyText"/>
    <w:link w:val="Heading5Char"/>
    <w:uiPriority w:val="99"/>
    <w:unhideWhenUsed/>
    <w:qFormat/>
    <w:rsid w:val="009A2C62"/>
    <w:pPr>
      <w:spacing w:before="120" w:after="240" w:line="360" w:lineRule="auto"/>
      <w:ind w:left="1008" w:hanging="1008"/>
      <w:outlineLvl w:val="4"/>
    </w:pPr>
    <w:rPr>
      <w:rFonts w:ascii="Arial" w:hAnsi="Arial"/>
      <w:bCs/>
      <w:i/>
      <w:iCs/>
      <w:color w:val="8496B0" w:themeColor="text2" w:themeTint="99"/>
      <w:szCs w:val="26"/>
      <w:lang w:val="es-ES" w:eastAsia="es-ES"/>
    </w:rPr>
  </w:style>
  <w:style w:type="paragraph" w:styleId="Heading6">
    <w:name w:val="heading 6"/>
    <w:aliases w:val="Title 6"/>
    <w:basedOn w:val="Normal"/>
    <w:next w:val="Normal"/>
    <w:link w:val="Heading6Char"/>
    <w:autoRedefine/>
    <w:uiPriority w:val="99"/>
    <w:unhideWhenUsed/>
    <w:qFormat/>
    <w:rsid w:val="009A2C62"/>
    <w:pPr>
      <w:spacing w:before="120" w:after="240" w:line="360" w:lineRule="auto"/>
      <w:ind w:left="1152" w:hanging="1152"/>
      <w:outlineLvl w:val="5"/>
    </w:pPr>
    <w:rPr>
      <w:rFonts w:ascii="Arial" w:hAnsi="Arial"/>
      <w:b/>
      <w:color w:val="538135" w:themeColor="accent6" w:themeShade="BF"/>
      <w:lang w:val="es-ES" w:eastAsia="es-ES"/>
    </w:rPr>
  </w:style>
  <w:style w:type="paragraph" w:styleId="Heading7">
    <w:name w:val="heading 7"/>
    <w:aliases w:val="Title 7,Appendix,App Heading1"/>
    <w:basedOn w:val="Normal"/>
    <w:next w:val="Normal"/>
    <w:link w:val="Heading7Char"/>
    <w:uiPriority w:val="99"/>
    <w:unhideWhenUsed/>
    <w:qFormat/>
    <w:rsid w:val="009A2C62"/>
    <w:pPr>
      <w:spacing w:before="240" w:after="60" w:line="360" w:lineRule="auto"/>
      <w:ind w:left="1296" w:hanging="1296"/>
      <w:outlineLvl w:val="6"/>
    </w:pPr>
    <w:rPr>
      <w:bCs/>
      <w:lang w:val="es-ES" w:eastAsia="es-ES"/>
    </w:rPr>
  </w:style>
  <w:style w:type="paragraph" w:styleId="Heading8">
    <w:name w:val="heading 8"/>
    <w:aliases w:val="Title 8,(table no.),Appendix Heading 1"/>
    <w:basedOn w:val="Normal"/>
    <w:next w:val="Normal"/>
    <w:link w:val="Heading8Char"/>
    <w:uiPriority w:val="99"/>
    <w:unhideWhenUsed/>
    <w:qFormat/>
    <w:rsid w:val="009A2C62"/>
    <w:pPr>
      <w:spacing w:before="240" w:after="60" w:line="360" w:lineRule="auto"/>
      <w:ind w:left="1440" w:hanging="1440"/>
      <w:outlineLvl w:val="7"/>
    </w:pPr>
    <w:rPr>
      <w:bCs/>
      <w:i/>
      <w:iCs/>
      <w:lang w:val="es-ES" w:eastAsia="es-ES"/>
    </w:rPr>
  </w:style>
  <w:style w:type="paragraph" w:styleId="Heading9">
    <w:name w:val="heading 9"/>
    <w:aliases w:val="Titre 91,caption.Légende figure.Titre 9,caption.Légende figure.Titre 91,caption1,Title 9,(figure no.)"/>
    <w:basedOn w:val="Normal"/>
    <w:next w:val="Normal"/>
    <w:link w:val="Heading9Char"/>
    <w:uiPriority w:val="99"/>
    <w:unhideWhenUsed/>
    <w:qFormat/>
    <w:rsid w:val="009A2C62"/>
    <w:pPr>
      <w:spacing w:before="240" w:after="60" w:line="360" w:lineRule="auto"/>
      <w:ind w:left="1584" w:hanging="1584"/>
      <w:outlineLvl w:val="8"/>
    </w:pPr>
    <w:rPr>
      <w:rFonts w:ascii="Cambria" w:hAnsi="Cambria"/>
      <w:bCs/>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ITULO_INDICES"/>
    <w:basedOn w:val="Normal"/>
    <w:link w:val="HeaderChar"/>
    <w:uiPriority w:val="99"/>
    <w:unhideWhenUsed/>
    <w:rsid w:val="0046217D"/>
    <w:pPr>
      <w:tabs>
        <w:tab w:val="center" w:pos="4513"/>
        <w:tab w:val="right" w:pos="9026"/>
      </w:tabs>
    </w:pPr>
  </w:style>
  <w:style w:type="character" w:customStyle="1" w:styleId="HeaderChar">
    <w:name w:val="Header Char"/>
    <w:aliases w:val="TITULO_INDICES Char1"/>
    <w:basedOn w:val="DefaultParagraphFont"/>
    <w:link w:val="Header"/>
    <w:uiPriority w:val="99"/>
    <w:rsid w:val="0046217D"/>
  </w:style>
  <w:style w:type="paragraph" w:styleId="Footer">
    <w:name w:val="footer"/>
    <w:aliases w:val="Portrait,FooterPort"/>
    <w:basedOn w:val="Normal"/>
    <w:link w:val="FooterChar"/>
    <w:uiPriority w:val="99"/>
    <w:unhideWhenUsed/>
    <w:rsid w:val="0046217D"/>
    <w:pPr>
      <w:tabs>
        <w:tab w:val="center" w:pos="4513"/>
        <w:tab w:val="right" w:pos="9026"/>
      </w:tabs>
    </w:pPr>
  </w:style>
  <w:style w:type="character" w:customStyle="1" w:styleId="FooterChar">
    <w:name w:val="Footer Char"/>
    <w:aliases w:val="Portrait Char,FooterPort Char"/>
    <w:basedOn w:val="DefaultParagraphFont"/>
    <w:link w:val="Footer"/>
    <w:uiPriority w:val="99"/>
    <w:rsid w:val="0046217D"/>
  </w:style>
  <w:style w:type="table" w:styleId="TableGrid">
    <w:name w:val="Table Grid"/>
    <w:basedOn w:val="TableNormal"/>
    <w:rsid w:val="0046217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6217D"/>
    <w:pPr>
      <w:spacing w:before="120" w:after="120"/>
      <w:jc w:val="both"/>
    </w:pPr>
    <w:rPr>
      <w:rFonts w:ascii="Arial" w:hAnsi="Arial"/>
      <w:iCs/>
    </w:rPr>
  </w:style>
  <w:style w:type="character" w:customStyle="1" w:styleId="BodyTextChar">
    <w:name w:val="Body Text Char"/>
    <w:basedOn w:val="DefaultParagraphFont"/>
    <w:link w:val="BodyText"/>
    <w:rsid w:val="0046217D"/>
    <w:rPr>
      <w:rFonts w:ascii="Arial" w:eastAsia="Times New Roman" w:hAnsi="Arial" w:cs="Arial"/>
      <w:iCs/>
      <w:sz w:val="20"/>
      <w:szCs w:val="20"/>
    </w:rPr>
  </w:style>
  <w:style w:type="paragraph" w:customStyle="1" w:styleId="TableText">
    <w:name w:val="Table Text"/>
    <w:link w:val="TableTextChar"/>
    <w:qFormat/>
    <w:rsid w:val="0046217D"/>
    <w:pPr>
      <w:keepLines/>
      <w:spacing w:before="60" w:after="60" w:line="240" w:lineRule="auto"/>
    </w:pPr>
    <w:rPr>
      <w:rFonts w:ascii="Arial" w:eastAsia="Calibri" w:hAnsi="Arial" w:cs="Times New Roman"/>
      <w:sz w:val="20"/>
    </w:rPr>
  </w:style>
  <w:style w:type="character" w:customStyle="1" w:styleId="TableTextChar">
    <w:name w:val="Table Text Char"/>
    <w:link w:val="TableText"/>
    <w:rsid w:val="0046217D"/>
    <w:rPr>
      <w:rFonts w:ascii="Arial" w:eastAsia="Calibri" w:hAnsi="Arial" w:cs="Times New Roman"/>
      <w:sz w:val="20"/>
    </w:rPr>
  </w:style>
  <w:style w:type="character" w:customStyle="1" w:styleId="gi">
    <w:name w:val="gi"/>
    <w:basedOn w:val="DefaultParagraphFont"/>
    <w:rsid w:val="0046217D"/>
  </w:style>
  <w:style w:type="character" w:customStyle="1" w:styleId="Heading1Char">
    <w:name w:val="Heading 1 Char"/>
    <w:aliases w:val="Titre 1' Char,Titre 1'1 Char,Titre 1'2 Char,Titre 1'11 Char,Titre 1'3 Char,Titre 1'12 Char,Titre 1'4 Char,Titre 1'13 Char,Titre 1'5 Char,Titre 1'14 Char,h1 Char,title1 Char,title2 Char,Section Head Char,l1 Char,[Rubrik 1] Char,H1 Char"/>
    <w:basedOn w:val="DefaultParagraphFont"/>
    <w:link w:val="Heading1"/>
    <w:uiPriority w:val="9"/>
    <w:rsid w:val="00F84D88"/>
    <w:rPr>
      <w:rFonts w:ascii="Gill Sans MT" w:eastAsia="Times New Roman" w:hAnsi="Gill Sans MT" w:cs="Times New Roman"/>
      <w:b/>
      <w:bCs/>
      <w:color w:val="auto"/>
      <w:kern w:val="32"/>
      <w:sz w:val="24"/>
      <w:szCs w:val="24"/>
      <w:lang w:val="es-ES" w:eastAsia="es-ES"/>
    </w:rPr>
  </w:style>
  <w:style w:type="character" w:customStyle="1" w:styleId="Heading2Char">
    <w:name w:val="Heading 2 Char"/>
    <w:aliases w:val="Título de Sección Char,Título 2 Car1 Car Char,Título 2 Car Car Car Char,Título 2 Car1 Car Car Car Char,Título 2 Car Car Car Car Car Char,SUBAPARTAD 1.1 Car Car Car Car Car Char,Annex2 Car Car Car Car Car Char,H2 Car Car Car Car Car Char"/>
    <w:basedOn w:val="DefaultParagraphFont"/>
    <w:link w:val="Heading2"/>
    <w:uiPriority w:val="9"/>
    <w:rsid w:val="0046217D"/>
    <w:rPr>
      <w:rFonts w:asciiTheme="majorHAnsi" w:eastAsiaTheme="majorEastAsia" w:hAnsiTheme="majorHAnsi" w:cstheme="majorBidi"/>
      <w:b/>
      <w:bCs/>
      <w:color w:val="5B9BD5" w:themeColor="accent1"/>
      <w:sz w:val="26"/>
      <w:szCs w:val="26"/>
    </w:rPr>
  </w:style>
  <w:style w:type="paragraph" w:customStyle="1" w:styleId="BodyText1">
    <w:name w:val="Body Text1"/>
    <w:autoRedefine/>
    <w:qFormat/>
    <w:rsid w:val="00CF3474"/>
    <w:pPr>
      <w:spacing w:after="0" w:line="276" w:lineRule="auto"/>
      <w:ind w:left="85"/>
    </w:pPr>
    <w:rPr>
      <w:rFonts w:ascii="Gill Sans MT" w:eastAsia="Calibri" w:hAnsi="Gill Sans MT"/>
      <w:lang w:val="en-US" w:eastAsia="en-AU"/>
    </w:rPr>
  </w:style>
  <w:style w:type="paragraph" w:customStyle="1" w:styleId="EstiloTtulo3Arial">
    <w:name w:val="Estilo Título 3 + Arial"/>
    <w:basedOn w:val="Heading3"/>
    <w:rsid w:val="0046217D"/>
    <w:pPr>
      <w:keepNext w:val="0"/>
      <w:widowControl w:val="0"/>
      <w:numPr>
        <w:ilvl w:val="2"/>
        <w:numId w:val="1"/>
      </w:numPr>
      <w:tabs>
        <w:tab w:val="left" w:pos="851"/>
      </w:tabs>
      <w:spacing w:before="0" w:after="160" w:line="360" w:lineRule="auto"/>
    </w:pPr>
    <w:rPr>
      <w:rFonts w:ascii="Gill Sans MT" w:eastAsia="Calibri" w:hAnsi="Gill Sans MT" w:cs="Arial"/>
      <w:b/>
      <w:bCs/>
      <w:i/>
      <w:iCs/>
      <w:color w:val="000080"/>
      <w:szCs w:val="20"/>
      <w:lang w:val="en-US"/>
    </w:rPr>
  </w:style>
  <w:style w:type="paragraph" w:customStyle="1" w:styleId="EstiloTtulo4Arial">
    <w:name w:val="Estilo Título 4 + Arial"/>
    <w:basedOn w:val="Heading4"/>
    <w:rsid w:val="0046217D"/>
    <w:pPr>
      <w:keepLines w:val="0"/>
      <w:numPr>
        <w:ilvl w:val="3"/>
        <w:numId w:val="1"/>
      </w:numPr>
      <w:spacing w:before="240" w:after="60" w:line="300" w:lineRule="auto"/>
      <w:jc w:val="both"/>
    </w:pPr>
    <w:rPr>
      <w:rFonts w:ascii="Calibri" w:eastAsia="Times New Roman" w:hAnsi="Calibri" w:cs="Times New Roman"/>
      <w:bCs/>
      <w:iCs w:val="0"/>
      <w:color w:val="auto"/>
      <w:szCs w:val="28"/>
      <w:lang w:val="en-US" w:eastAsia="es-ES"/>
    </w:rPr>
  </w:style>
  <w:style w:type="character" w:customStyle="1" w:styleId="Heading3Char">
    <w:name w:val="Heading 3 Char"/>
    <w:aliases w:val="Título 3 Car1 Char,Título 3 Car Car Char,Título 3 Car1 Car Car Char,Título 3 Car Car Car Car Char,SUBAPARTADO 1.1.1 Car Car Car Car Char,Disaster 3 Car Car Car Car Char,h3 Car Car Car Car Char,heading 3 Car Car Car Car Char"/>
    <w:basedOn w:val="DefaultParagraphFont"/>
    <w:link w:val="Heading3"/>
    <w:uiPriority w:val="9"/>
    <w:rsid w:val="0046217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Car Char, Car Char"/>
    <w:basedOn w:val="DefaultParagraphFont"/>
    <w:link w:val="Heading4"/>
    <w:uiPriority w:val="99"/>
    <w:rsid w:val="0046217D"/>
    <w:rPr>
      <w:rFonts w:asciiTheme="majorHAnsi" w:eastAsiaTheme="majorEastAsia" w:hAnsiTheme="majorHAnsi" w:cstheme="majorBidi"/>
      <w:i/>
      <w:iCs/>
      <w:color w:val="2E74B5" w:themeColor="accent1" w:themeShade="BF"/>
      <w:sz w:val="20"/>
      <w:szCs w:val="20"/>
    </w:rPr>
  </w:style>
  <w:style w:type="paragraph" w:styleId="ListParagraph">
    <w:name w:val="List Paragraph"/>
    <w:basedOn w:val="Normal"/>
    <w:link w:val="ListParagraphChar"/>
    <w:uiPriority w:val="34"/>
    <w:qFormat/>
    <w:rsid w:val="00F2619F"/>
    <w:pPr>
      <w:ind w:left="720"/>
      <w:contextualSpacing/>
    </w:pPr>
  </w:style>
  <w:style w:type="character" w:customStyle="1" w:styleId="ListParagraphChar">
    <w:name w:val="List Paragraph Char"/>
    <w:basedOn w:val="DefaultParagraphFont"/>
    <w:link w:val="ListParagraph"/>
    <w:uiPriority w:val="34"/>
    <w:rsid w:val="00F2619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B1248"/>
    <w:rPr>
      <w:rFonts w:ascii="Arial" w:hAnsi="Arial"/>
      <w:color w:val="0000FF"/>
      <w:sz w:val="24"/>
      <w:u w:val="single"/>
    </w:rPr>
  </w:style>
  <w:style w:type="character" w:styleId="CommentReference">
    <w:name w:val="annotation reference"/>
    <w:basedOn w:val="DefaultParagraphFont"/>
    <w:unhideWhenUsed/>
    <w:rsid w:val="00C82973"/>
    <w:rPr>
      <w:sz w:val="16"/>
      <w:szCs w:val="16"/>
    </w:rPr>
  </w:style>
  <w:style w:type="paragraph" w:styleId="CommentText">
    <w:name w:val="annotation text"/>
    <w:basedOn w:val="Normal"/>
    <w:link w:val="CommentTextChar"/>
    <w:unhideWhenUsed/>
    <w:rsid w:val="00C82973"/>
  </w:style>
  <w:style w:type="character" w:customStyle="1" w:styleId="CommentTextChar">
    <w:name w:val="Comment Text Char"/>
    <w:basedOn w:val="DefaultParagraphFont"/>
    <w:link w:val="CommentText"/>
    <w:rsid w:val="00C8297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82973"/>
    <w:rPr>
      <w:b/>
      <w:bCs/>
    </w:rPr>
  </w:style>
  <w:style w:type="character" w:customStyle="1" w:styleId="CommentSubjectChar">
    <w:name w:val="Comment Subject Char"/>
    <w:basedOn w:val="CommentTextChar"/>
    <w:link w:val="CommentSubject"/>
    <w:uiPriority w:val="99"/>
    <w:semiHidden/>
    <w:rsid w:val="00C82973"/>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C82973"/>
    <w:rPr>
      <w:rFonts w:ascii="Segoe UI" w:hAnsi="Segoe UI" w:cs="Segoe UI"/>
      <w:sz w:val="18"/>
      <w:szCs w:val="18"/>
    </w:rPr>
  </w:style>
  <w:style w:type="character" w:customStyle="1" w:styleId="BalloonTextChar">
    <w:name w:val="Balloon Text Char"/>
    <w:basedOn w:val="DefaultParagraphFont"/>
    <w:link w:val="BalloonText"/>
    <w:uiPriority w:val="99"/>
    <w:rsid w:val="00C82973"/>
    <w:rPr>
      <w:rFonts w:ascii="Segoe UI" w:eastAsia="Times New Roman" w:hAnsi="Segoe UI" w:cs="Segoe UI"/>
      <w:sz w:val="18"/>
      <w:szCs w:val="18"/>
    </w:rPr>
  </w:style>
  <w:style w:type="character" w:customStyle="1" w:styleId="Heading5Char">
    <w:name w:val="Heading 5 Char"/>
    <w:basedOn w:val="DefaultParagraphFont"/>
    <w:link w:val="Heading5"/>
    <w:uiPriority w:val="99"/>
    <w:rsid w:val="009A2C62"/>
    <w:rPr>
      <w:rFonts w:ascii="Arial" w:eastAsia="Times New Roman" w:hAnsi="Arial" w:cs="Times New Roman"/>
      <w:bCs/>
      <w:i/>
      <w:iCs/>
      <w:color w:val="8496B0" w:themeColor="text2" w:themeTint="99"/>
      <w:szCs w:val="26"/>
      <w:lang w:val="es-ES" w:eastAsia="es-ES"/>
    </w:rPr>
  </w:style>
  <w:style w:type="character" w:customStyle="1" w:styleId="Heading6Char">
    <w:name w:val="Heading 6 Char"/>
    <w:aliases w:val="Title 6 Char"/>
    <w:basedOn w:val="DefaultParagraphFont"/>
    <w:link w:val="Heading6"/>
    <w:uiPriority w:val="99"/>
    <w:rsid w:val="009A2C62"/>
    <w:rPr>
      <w:rFonts w:ascii="Arial" w:eastAsia="Times New Roman" w:hAnsi="Arial" w:cs="Times New Roman"/>
      <w:b/>
      <w:color w:val="538135" w:themeColor="accent6" w:themeShade="BF"/>
      <w:sz w:val="20"/>
      <w:lang w:val="es-ES" w:eastAsia="es-ES"/>
    </w:rPr>
  </w:style>
  <w:style w:type="character" w:customStyle="1" w:styleId="Heading7Char">
    <w:name w:val="Heading 7 Char"/>
    <w:aliases w:val="Title 7 Char,Appendix Char,App Heading1 Char"/>
    <w:basedOn w:val="DefaultParagraphFont"/>
    <w:link w:val="Heading7"/>
    <w:uiPriority w:val="99"/>
    <w:rsid w:val="009A2C62"/>
    <w:rPr>
      <w:rFonts w:ascii="Calibri" w:eastAsia="Times New Roman" w:hAnsi="Calibri" w:cs="Times New Roman"/>
      <w:bCs/>
      <w:sz w:val="24"/>
      <w:szCs w:val="24"/>
      <w:lang w:val="es-ES" w:eastAsia="es-ES"/>
    </w:rPr>
  </w:style>
  <w:style w:type="character" w:customStyle="1" w:styleId="Heading8Char">
    <w:name w:val="Heading 8 Char"/>
    <w:aliases w:val="Title 8 Char,(table no.) Char,Appendix Heading 1 Char"/>
    <w:basedOn w:val="DefaultParagraphFont"/>
    <w:link w:val="Heading8"/>
    <w:uiPriority w:val="99"/>
    <w:rsid w:val="009A2C62"/>
    <w:rPr>
      <w:rFonts w:ascii="Calibri" w:eastAsia="Times New Roman" w:hAnsi="Calibri" w:cs="Times New Roman"/>
      <w:bCs/>
      <w:i/>
      <w:iCs/>
      <w:sz w:val="24"/>
      <w:szCs w:val="24"/>
      <w:lang w:val="es-ES" w:eastAsia="es-ES"/>
    </w:rPr>
  </w:style>
  <w:style w:type="character" w:customStyle="1" w:styleId="Heading9Char">
    <w:name w:val="Heading 9 Char"/>
    <w:aliases w:val="Titre 91 Char,caption.Légende figure.Titre 9 Char,caption.Légende figure.Titre 91 Char,caption1 Char,Title 9 Char,(figure no.) Char"/>
    <w:basedOn w:val="DefaultParagraphFont"/>
    <w:link w:val="Heading9"/>
    <w:uiPriority w:val="99"/>
    <w:rsid w:val="009A2C62"/>
    <w:rPr>
      <w:rFonts w:ascii="Cambria" w:eastAsia="Times New Roman" w:hAnsi="Cambria" w:cs="Times New Roman"/>
      <w:bCs/>
      <w:lang w:val="es-ES" w:eastAsia="es-ES"/>
    </w:rPr>
  </w:style>
  <w:style w:type="paragraph" w:customStyle="1" w:styleId="TableHeaderTop">
    <w:name w:val="Table Header Top"/>
    <w:basedOn w:val="TableText"/>
    <w:next w:val="TableText"/>
    <w:qFormat/>
    <w:rsid w:val="009A2C62"/>
    <w:pPr>
      <w:keepNext/>
      <w:jc w:val="center"/>
    </w:pPr>
    <w:rPr>
      <w:b/>
      <w:color w:val="FFFFFF"/>
    </w:rPr>
  </w:style>
  <w:style w:type="paragraph" w:customStyle="1" w:styleId="TableHeaderSide">
    <w:name w:val="Table Header Side"/>
    <w:basedOn w:val="TableText"/>
    <w:next w:val="TableText"/>
    <w:qFormat/>
    <w:rsid w:val="009A2C62"/>
    <w:rPr>
      <w:rFonts w:ascii="Arial Bold" w:hAnsi="Arial Bold"/>
      <w:b/>
      <w:color w:val="009DDC"/>
    </w:rPr>
  </w:style>
  <w:style w:type="character" w:styleId="PlaceholderText">
    <w:name w:val="Placeholder Text"/>
    <w:basedOn w:val="DefaultParagraphFont"/>
    <w:uiPriority w:val="99"/>
    <w:semiHidden/>
    <w:rsid w:val="009A2C62"/>
    <w:rPr>
      <w:color w:val="808080"/>
    </w:rPr>
  </w:style>
  <w:style w:type="character" w:styleId="PageNumber">
    <w:name w:val="page number"/>
    <w:basedOn w:val="DefaultParagraphFont"/>
    <w:rsid w:val="009A2C62"/>
    <w:rPr>
      <w:lang w:val="en-AU"/>
    </w:rPr>
  </w:style>
  <w:style w:type="paragraph" w:customStyle="1" w:styleId="Maintitle1">
    <w:name w:val="Main title 1"/>
    <w:basedOn w:val="Normal"/>
    <w:rsid w:val="009A2C62"/>
    <w:pPr>
      <w:spacing w:before="3000" w:after="1200"/>
      <w:contextualSpacing/>
      <w:jc w:val="center"/>
    </w:pPr>
    <w:rPr>
      <w:rFonts w:asciiTheme="minorHAnsi" w:eastAsia="MS Mincho" w:hAnsiTheme="minorHAnsi"/>
      <w:color w:val="C41425"/>
      <w:sz w:val="48"/>
    </w:rPr>
  </w:style>
  <w:style w:type="paragraph" w:customStyle="1" w:styleId="Maintitle2">
    <w:name w:val="Main title 2"/>
    <w:basedOn w:val="Normal"/>
    <w:rsid w:val="009A2C62"/>
    <w:pPr>
      <w:spacing w:before="3000" w:after="4000"/>
      <w:contextualSpacing/>
      <w:jc w:val="center"/>
    </w:pPr>
    <w:rPr>
      <w:rFonts w:asciiTheme="minorHAnsi" w:eastAsia="MS Mincho" w:hAnsiTheme="minorHAnsi"/>
      <w:color w:val="C41425"/>
      <w:sz w:val="48"/>
    </w:rPr>
  </w:style>
  <w:style w:type="table" w:customStyle="1" w:styleId="TableGrid1">
    <w:name w:val="Table Grid1"/>
    <w:basedOn w:val="TableNormal"/>
    <w:next w:val="TableGrid"/>
    <w:uiPriority w:val="59"/>
    <w:rsid w:val="009A2C6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basedOn w:val="DefaultParagraphFont"/>
    <w:uiPriority w:val="99"/>
    <w:semiHidden/>
    <w:unhideWhenUsed/>
    <w:rsid w:val="009A2C62"/>
  </w:style>
  <w:style w:type="character" w:customStyle="1" w:styleId="textblue1">
    <w:name w:val="text_blue1"/>
    <w:basedOn w:val="DefaultParagraphFont"/>
    <w:rsid w:val="009A2C62"/>
    <w:rPr>
      <w:color w:val="11569B"/>
    </w:rPr>
  </w:style>
  <w:style w:type="character" w:customStyle="1" w:styleId="bold1">
    <w:name w:val="bold1"/>
    <w:basedOn w:val="DefaultParagraphFont"/>
    <w:rsid w:val="009A2C62"/>
    <w:rPr>
      <w:b/>
      <w:bCs/>
    </w:rPr>
  </w:style>
  <w:style w:type="character" w:customStyle="1" w:styleId="textblue">
    <w:name w:val="text_blue"/>
    <w:basedOn w:val="DefaultParagraphFont"/>
    <w:rsid w:val="009A2C62"/>
  </w:style>
  <w:style w:type="character" w:customStyle="1" w:styleId="bold">
    <w:name w:val="bold"/>
    <w:basedOn w:val="DefaultParagraphFont"/>
    <w:rsid w:val="009A2C62"/>
  </w:style>
  <w:style w:type="character" w:customStyle="1" w:styleId="HeaderChar1">
    <w:name w:val="Header Char1"/>
    <w:aliases w:val="TITULO_INDICES Char"/>
    <w:basedOn w:val="DefaultParagraphFont"/>
    <w:uiPriority w:val="99"/>
    <w:rsid w:val="009A2C62"/>
    <w:rPr>
      <w:rFonts w:ascii="Arial" w:eastAsia="Times New Roman" w:hAnsi="Arial"/>
      <w:b/>
      <w:bCs/>
      <w:color w:val="4F81BD"/>
      <w:sz w:val="28"/>
    </w:rPr>
  </w:style>
  <w:style w:type="paragraph" w:styleId="TOC1">
    <w:name w:val="toc 1"/>
    <w:basedOn w:val="Normal"/>
    <w:next w:val="Normal"/>
    <w:autoRedefine/>
    <w:uiPriority w:val="39"/>
    <w:unhideWhenUsed/>
    <w:qFormat/>
    <w:rsid w:val="009A2C62"/>
    <w:pPr>
      <w:tabs>
        <w:tab w:val="left" w:pos="480"/>
        <w:tab w:val="right" w:leader="dot" w:pos="8789"/>
      </w:tabs>
      <w:spacing w:before="120" w:after="120" w:line="276" w:lineRule="auto"/>
    </w:pPr>
    <w:rPr>
      <w:rFonts w:asciiTheme="minorHAnsi" w:hAnsiTheme="minorHAnsi"/>
      <w:b/>
      <w:bCs/>
      <w:caps/>
      <w:lang w:val="es-ES" w:eastAsia="es-ES"/>
    </w:rPr>
  </w:style>
  <w:style w:type="paragraph" w:styleId="TOC2">
    <w:name w:val="toc 2"/>
    <w:basedOn w:val="Normal"/>
    <w:next w:val="Normal"/>
    <w:link w:val="TOC2Char"/>
    <w:autoRedefine/>
    <w:uiPriority w:val="39"/>
    <w:unhideWhenUsed/>
    <w:qFormat/>
    <w:rsid w:val="009A2C62"/>
    <w:pPr>
      <w:tabs>
        <w:tab w:val="left" w:pos="709"/>
        <w:tab w:val="right" w:leader="dot" w:pos="8789"/>
      </w:tabs>
      <w:spacing w:line="276" w:lineRule="auto"/>
    </w:pPr>
    <w:rPr>
      <w:rFonts w:asciiTheme="minorHAnsi" w:hAnsiTheme="minorHAnsi"/>
      <w:smallCaps/>
      <w:lang w:val="es-ES" w:eastAsia="es-ES"/>
    </w:rPr>
  </w:style>
  <w:style w:type="character" w:customStyle="1" w:styleId="TOC2Char">
    <w:name w:val="TOC 2 Char"/>
    <w:basedOn w:val="DefaultParagraphFont"/>
    <w:link w:val="TOC2"/>
    <w:uiPriority w:val="39"/>
    <w:rsid w:val="009A2C62"/>
    <w:rPr>
      <w:rFonts w:eastAsia="Times New Roman" w:cs="Times New Roman"/>
      <w:smallCaps/>
      <w:sz w:val="20"/>
      <w:szCs w:val="20"/>
      <w:lang w:val="es-ES" w:eastAsia="es-ES"/>
    </w:rPr>
  </w:style>
  <w:style w:type="table" w:customStyle="1" w:styleId="TableGrid0">
    <w:name w:val="TableGrid"/>
    <w:rsid w:val="009A2C62"/>
    <w:pPr>
      <w:spacing w:after="0" w:line="240" w:lineRule="auto"/>
    </w:pPr>
    <w:rPr>
      <w:rFonts w:eastAsiaTheme="minorEastAsia"/>
      <w:lang w:val="en-GB" w:eastAsia="en-GB"/>
    </w:rPr>
    <w:tblPr>
      <w:tblCellMar>
        <w:top w:w="0" w:type="dxa"/>
        <w:left w:w="0" w:type="dxa"/>
        <w:bottom w:w="0" w:type="dxa"/>
        <w:right w:w="0" w:type="dxa"/>
      </w:tblCellMar>
    </w:tblPr>
  </w:style>
  <w:style w:type="character" w:styleId="Strong">
    <w:name w:val="Strong"/>
    <w:basedOn w:val="DefaultParagraphFont"/>
    <w:uiPriority w:val="22"/>
    <w:qFormat/>
    <w:rsid w:val="009A2C62"/>
    <w:rPr>
      <w:b/>
      <w:bCs/>
    </w:rPr>
  </w:style>
  <w:style w:type="paragraph" w:customStyle="1" w:styleId="Estilo1">
    <w:name w:val="Estilo1"/>
    <w:basedOn w:val="Normal"/>
    <w:link w:val="Estilo1Car"/>
    <w:rsid w:val="009A2C62"/>
    <w:pPr>
      <w:keepNext/>
      <w:numPr>
        <w:numId w:val="7"/>
      </w:numPr>
      <w:shd w:val="clear" w:color="auto" w:fill="003366"/>
      <w:spacing w:before="240" w:after="60" w:line="360" w:lineRule="auto"/>
      <w:jc w:val="both"/>
      <w:outlineLvl w:val="0"/>
    </w:pPr>
    <w:rPr>
      <w:rFonts w:ascii="Arial" w:hAnsi="Arial"/>
      <w:bCs/>
      <w:color w:val="FFFFFF" w:themeColor="background1"/>
      <w:kern w:val="28"/>
      <w:sz w:val="40"/>
      <w:lang w:val="es-ES" w:eastAsia="es-ES"/>
    </w:rPr>
  </w:style>
  <w:style w:type="paragraph" w:customStyle="1" w:styleId="Estilo2">
    <w:name w:val="Estilo2"/>
    <w:basedOn w:val="Normal"/>
    <w:link w:val="Estilo2Car"/>
    <w:rsid w:val="009A2C62"/>
    <w:pPr>
      <w:keepNext/>
      <w:numPr>
        <w:ilvl w:val="1"/>
        <w:numId w:val="7"/>
      </w:numPr>
      <w:spacing w:before="240" w:after="60" w:line="360" w:lineRule="auto"/>
      <w:jc w:val="both"/>
      <w:outlineLvl w:val="1"/>
    </w:pPr>
    <w:rPr>
      <w:rFonts w:ascii="Arial" w:hAnsi="Arial"/>
      <w:b/>
      <w:bCs/>
      <w:i/>
      <w:iCs/>
      <w:color w:val="003366"/>
      <w:lang w:val="es-ES" w:eastAsia="es-ES"/>
    </w:rPr>
  </w:style>
  <w:style w:type="paragraph" w:customStyle="1" w:styleId="Estilo3">
    <w:name w:val="Estilo3"/>
    <w:basedOn w:val="Normal"/>
    <w:link w:val="Estilo3Car"/>
    <w:rsid w:val="009A2C62"/>
    <w:pPr>
      <w:keepNext/>
      <w:numPr>
        <w:ilvl w:val="2"/>
        <w:numId w:val="7"/>
      </w:numPr>
      <w:spacing w:before="240" w:after="60" w:line="360" w:lineRule="auto"/>
      <w:jc w:val="both"/>
      <w:outlineLvl w:val="2"/>
    </w:pPr>
    <w:rPr>
      <w:rFonts w:ascii="Arial" w:hAnsi="Arial"/>
      <w:b/>
      <w:bCs/>
      <w:color w:val="003366"/>
      <w:lang w:val="es-ES" w:eastAsia="es-ES"/>
    </w:rPr>
  </w:style>
  <w:style w:type="paragraph" w:customStyle="1" w:styleId="Estilo4">
    <w:name w:val="Estilo4"/>
    <w:basedOn w:val="Normal"/>
    <w:link w:val="Estilo4Car"/>
    <w:rsid w:val="009A2C62"/>
    <w:pPr>
      <w:keepNext/>
      <w:numPr>
        <w:ilvl w:val="3"/>
        <w:numId w:val="7"/>
      </w:numPr>
      <w:spacing w:before="240" w:after="60" w:line="360" w:lineRule="auto"/>
      <w:jc w:val="both"/>
      <w:outlineLvl w:val="3"/>
    </w:pPr>
    <w:rPr>
      <w:rFonts w:ascii="Arial" w:hAnsi="Arial"/>
      <w:b/>
      <w:bCs/>
      <w:color w:val="003366"/>
      <w:lang w:val="es-ES"/>
    </w:rPr>
  </w:style>
  <w:style w:type="paragraph" w:customStyle="1" w:styleId="DraftHeading2">
    <w:name w:val="Draft Heading 2"/>
    <w:basedOn w:val="Normal"/>
    <w:next w:val="Normal"/>
    <w:rsid w:val="009A2C62"/>
    <w:pPr>
      <w:spacing w:before="120"/>
    </w:pPr>
  </w:style>
  <w:style w:type="paragraph" w:customStyle="1" w:styleId="bluebodytext">
    <w:name w:val="blue body text"/>
    <w:basedOn w:val="Normal"/>
    <w:rsid w:val="009A2C62"/>
    <w:pPr>
      <w:spacing w:after="120"/>
      <w:jc w:val="both"/>
    </w:pPr>
    <w:rPr>
      <w:rFonts w:ascii="Arial" w:hAnsi="Arial"/>
      <w:color w:val="0000FF"/>
      <w:kern w:val="28"/>
      <w:lang w:eastAsia="en-AU"/>
    </w:rPr>
  </w:style>
  <w:style w:type="paragraph" w:customStyle="1" w:styleId="LBHead2">
    <w:name w:val="LB Head 2"/>
    <w:basedOn w:val="Normal"/>
    <w:rsid w:val="009A2C62"/>
    <w:pPr>
      <w:ind w:left="5587" w:hanging="547"/>
    </w:pPr>
    <w:rPr>
      <w:rFonts w:ascii="Arial" w:hAnsi="Arial"/>
      <w:b/>
      <w:color w:val="000000"/>
      <w:kern w:val="28"/>
      <w:lang w:eastAsia="en-AU"/>
    </w:rPr>
  </w:style>
  <w:style w:type="character" w:styleId="Emphasis">
    <w:name w:val="Emphasis"/>
    <w:basedOn w:val="DefaultParagraphFont"/>
    <w:uiPriority w:val="20"/>
    <w:qFormat/>
    <w:rsid w:val="009A2C62"/>
    <w:rPr>
      <w:i/>
      <w:iCs/>
    </w:rPr>
  </w:style>
  <w:style w:type="paragraph" w:styleId="TOCHeading">
    <w:name w:val="TOC Heading"/>
    <w:basedOn w:val="Heading1"/>
    <w:next w:val="Normal"/>
    <w:uiPriority w:val="39"/>
    <w:unhideWhenUsed/>
    <w:qFormat/>
    <w:rsid w:val="009A2C62"/>
    <w:pPr>
      <w:keepNext/>
      <w:widowControl/>
      <w:numPr>
        <w:numId w:val="0"/>
      </w:numPr>
      <w:spacing w:before="480" w:after="0"/>
      <w:ind w:right="0"/>
      <w:outlineLvl w:val="9"/>
    </w:pPr>
    <w:rPr>
      <w:rFonts w:asciiTheme="majorHAnsi" w:eastAsiaTheme="majorEastAsia" w:hAnsiTheme="majorHAnsi" w:cstheme="majorBidi"/>
      <w:color w:val="2E74B5" w:themeColor="accent1" w:themeShade="BF"/>
      <w:kern w:val="0"/>
      <w:sz w:val="28"/>
      <w:szCs w:val="28"/>
      <w:lang w:val="en-US" w:eastAsia="ja-JP"/>
    </w:rPr>
  </w:style>
  <w:style w:type="paragraph" w:styleId="TOC3">
    <w:name w:val="toc 3"/>
    <w:basedOn w:val="Normal"/>
    <w:next w:val="Normal"/>
    <w:autoRedefine/>
    <w:uiPriority w:val="39"/>
    <w:unhideWhenUsed/>
    <w:rsid w:val="009A2C62"/>
    <w:pPr>
      <w:spacing w:after="100"/>
      <w:ind w:left="400"/>
    </w:pPr>
  </w:style>
  <w:style w:type="character" w:customStyle="1" w:styleId="apple-style-span">
    <w:name w:val="apple-style-span"/>
    <w:basedOn w:val="DefaultParagraphFont"/>
    <w:rsid w:val="009A2C62"/>
  </w:style>
  <w:style w:type="numbering" w:customStyle="1" w:styleId="NoList1">
    <w:name w:val="No List1"/>
    <w:next w:val="NoList"/>
    <w:uiPriority w:val="99"/>
    <w:semiHidden/>
    <w:unhideWhenUsed/>
    <w:rsid w:val="009A2C62"/>
  </w:style>
  <w:style w:type="paragraph" w:customStyle="1" w:styleId="figuras">
    <w:name w:val="figuras"/>
    <w:next w:val="BodyText"/>
    <w:qFormat/>
    <w:rsid w:val="009A2C62"/>
    <w:pPr>
      <w:keepNext/>
      <w:spacing w:before="240" w:after="120" w:line="240" w:lineRule="auto"/>
      <w:jc w:val="center"/>
    </w:pPr>
    <w:rPr>
      <w:rFonts w:ascii="Arial Narrow" w:eastAsia="Times New Roman" w:hAnsi="Arial Narrow"/>
      <w:bCs/>
      <w:noProof/>
      <w:sz w:val="20"/>
      <w:szCs w:val="24"/>
      <w:lang w:val="en-US"/>
    </w:rPr>
  </w:style>
  <w:style w:type="table" w:customStyle="1" w:styleId="TableGrid2">
    <w:name w:val="Table Grid2"/>
    <w:basedOn w:val="TableNormal"/>
    <w:next w:val="TableGrid"/>
    <w:uiPriority w:val="59"/>
    <w:rsid w:val="009A2C62"/>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iPriority w:val="99"/>
    <w:rsid w:val="009A2C62"/>
    <w:pPr>
      <w:autoSpaceDE w:val="0"/>
      <w:autoSpaceDN w:val="0"/>
      <w:adjustRightInd w:val="0"/>
      <w:spacing w:after="0" w:line="240" w:lineRule="auto"/>
    </w:pPr>
    <w:rPr>
      <w:rFonts w:ascii="Verdana" w:eastAsia="Calibri" w:hAnsi="Verdana" w:cs="Verdana"/>
      <w:b/>
      <w:bCs/>
      <w:color w:val="000000"/>
      <w:sz w:val="24"/>
      <w:szCs w:val="24"/>
      <w:lang w:val="es-ES"/>
    </w:rPr>
  </w:style>
  <w:style w:type="paragraph" w:styleId="ListContinue3">
    <w:name w:val="List Continue 3"/>
    <w:basedOn w:val="Normal"/>
    <w:uiPriority w:val="99"/>
    <w:unhideWhenUsed/>
    <w:rsid w:val="009A2C62"/>
    <w:pPr>
      <w:spacing w:before="60" w:after="60" w:line="360" w:lineRule="auto"/>
      <w:ind w:left="849"/>
      <w:contextualSpacing/>
    </w:pPr>
    <w:rPr>
      <w:rFonts w:ascii="Arial" w:hAnsi="Arial"/>
      <w:bCs/>
      <w:sz w:val="16"/>
      <w:lang w:val="es-ES" w:eastAsia="es-ES"/>
    </w:rPr>
  </w:style>
  <w:style w:type="paragraph" w:styleId="Title">
    <w:name w:val="Title"/>
    <w:basedOn w:val="Normal"/>
    <w:next w:val="Normal"/>
    <w:link w:val="TitleChar"/>
    <w:uiPriority w:val="10"/>
    <w:qFormat/>
    <w:rsid w:val="009A2C62"/>
    <w:pPr>
      <w:spacing w:before="240" w:after="240" w:line="360" w:lineRule="auto"/>
      <w:outlineLvl w:val="0"/>
    </w:pPr>
    <w:rPr>
      <w:rFonts w:ascii="Arial" w:hAnsi="Arial"/>
      <w:bCs/>
      <w:color w:val="4F81BD"/>
      <w:kern w:val="28"/>
      <w:sz w:val="32"/>
      <w:szCs w:val="32"/>
      <w:lang w:val="es-ES" w:eastAsia="es-ES"/>
    </w:rPr>
  </w:style>
  <w:style w:type="character" w:customStyle="1" w:styleId="TitleChar">
    <w:name w:val="Title Char"/>
    <w:basedOn w:val="DefaultParagraphFont"/>
    <w:link w:val="Title"/>
    <w:uiPriority w:val="10"/>
    <w:rsid w:val="009A2C62"/>
    <w:rPr>
      <w:rFonts w:ascii="Arial" w:eastAsia="Times New Roman" w:hAnsi="Arial" w:cs="Times New Roman"/>
      <w:bCs/>
      <w:color w:val="4F81BD"/>
      <w:kern w:val="28"/>
      <w:sz w:val="32"/>
      <w:szCs w:val="32"/>
      <w:lang w:val="es-ES" w:eastAsia="es-ES"/>
    </w:rPr>
  </w:style>
  <w:style w:type="character" w:customStyle="1" w:styleId="shorttext">
    <w:name w:val="short_text"/>
    <w:basedOn w:val="DefaultParagraphFont"/>
    <w:rsid w:val="009A2C62"/>
  </w:style>
  <w:style w:type="character" w:customStyle="1" w:styleId="hps">
    <w:name w:val="hps"/>
    <w:basedOn w:val="DefaultParagraphFont"/>
    <w:rsid w:val="009A2C62"/>
  </w:style>
  <w:style w:type="paragraph" w:styleId="Signature">
    <w:name w:val="Signature"/>
    <w:basedOn w:val="Normal"/>
    <w:link w:val="SignatureChar"/>
    <w:uiPriority w:val="99"/>
    <w:unhideWhenUsed/>
    <w:rsid w:val="009A2C62"/>
    <w:pPr>
      <w:spacing w:before="60" w:after="60" w:line="360" w:lineRule="auto"/>
      <w:ind w:left="4252"/>
    </w:pPr>
    <w:rPr>
      <w:rFonts w:ascii="Arial" w:hAnsi="Arial"/>
      <w:bCs/>
      <w:sz w:val="16"/>
      <w:lang w:val="es-ES" w:eastAsia="es-ES"/>
    </w:rPr>
  </w:style>
  <w:style w:type="character" w:customStyle="1" w:styleId="SignatureChar">
    <w:name w:val="Signature Char"/>
    <w:basedOn w:val="DefaultParagraphFont"/>
    <w:link w:val="Signature"/>
    <w:uiPriority w:val="99"/>
    <w:rsid w:val="009A2C62"/>
    <w:rPr>
      <w:rFonts w:ascii="Arial" w:eastAsia="Times New Roman" w:hAnsi="Arial" w:cs="Times New Roman"/>
      <w:bCs/>
      <w:sz w:val="16"/>
      <w:szCs w:val="20"/>
      <w:lang w:val="es-ES" w:eastAsia="es-ES"/>
    </w:rPr>
  </w:style>
  <w:style w:type="paragraph" w:styleId="Caption">
    <w:name w:val="caption"/>
    <w:basedOn w:val="Normal"/>
    <w:next w:val="BodyText"/>
    <w:unhideWhenUsed/>
    <w:qFormat/>
    <w:rsid w:val="009A2C62"/>
    <w:pPr>
      <w:spacing w:before="120" w:after="240" w:line="360" w:lineRule="auto"/>
      <w:jc w:val="center"/>
    </w:pPr>
    <w:rPr>
      <w:rFonts w:ascii="Arial" w:hAnsi="Arial"/>
      <w:bCs/>
      <w:color w:val="4F81BD"/>
      <w:sz w:val="16"/>
      <w:lang w:val="es-ES" w:eastAsia="es-ES"/>
    </w:rPr>
  </w:style>
  <w:style w:type="character" w:styleId="FollowedHyperlink">
    <w:name w:val="FollowedHyperlink"/>
    <w:basedOn w:val="DefaultParagraphFont"/>
    <w:unhideWhenUsed/>
    <w:rsid w:val="009A2C62"/>
    <w:rPr>
      <w:color w:val="800080"/>
      <w:u w:val="single"/>
    </w:rPr>
  </w:style>
  <w:style w:type="paragraph" w:customStyle="1" w:styleId="font0">
    <w:name w:val="font0"/>
    <w:basedOn w:val="Normal"/>
    <w:rsid w:val="009A2C62"/>
    <w:pPr>
      <w:spacing w:before="100" w:beforeAutospacing="1" w:after="100" w:afterAutospacing="1" w:line="360" w:lineRule="auto"/>
    </w:pPr>
    <w:rPr>
      <w:rFonts w:ascii="Arial" w:hAnsi="Arial"/>
      <w:b/>
      <w:lang w:val="es-ES" w:eastAsia="es-ES"/>
    </w:rPr>
  </w:style>
  <w:style w:type="paragraph" w:customStyle="1" w:styleId="font5">
    <w:name w:val="font5"/>
    <w:basedOn w:val="Normal"/>
    <w:rsid w:val="009A2C62"/>
    <w:pPr>
      <w:spacing w:before="100" w:beforeAutospacing="1" w:after="100" w:afterAutospacing="1" w:line="360" w:lineRule="auto"/>
    </w:pPr>
    <w:rPr>
      <w:rFonts w:ascii="Arial" w:hAnsi="Arial"/>
      <w:bCs/>
      <w:lang w:val="es-ES" w:eastAsia="es-ES"/>
    </w:rPr>
  </w:style>
  <w:style w:type="paragraph" w:customStyle="1" w:styleId="font6">
    <w:name w:val="font6"/>
    <w:basedOn w:val="Normal"/>
    <w:rsid w:val="009A2C62"/>
    <w:pPr>
      <w:spacing w:before="100" w:beforeAutospacing="1" w:after="100" w:afterAutospacing="1" w:line="360" w:lineRule="auto"/>
    </w:pPr>
    <w:rPr>
      <w:rFonts w:ascii="Tahoma" w:hAnsi="Tahoma" w:cs="Tahoma"/>
      <w:b/>
      <w:color w:val="000000"/>
      <w:sz w:val="18"/>
      <w:szCs w:val="18"/>
      <w:lang w:val="es-ES" w:eastAsia="es-ES"/>
    </w:rPr>
  </w:style>
  <w:style w:type="paragraph" w:customStyle="1" w:styleId="font7">
    <w:name w:val="font7"/>
    <w:basedOn w:val="Normal"/>
    <w:rsid w:val="009A2C62"/>
    <w:pPr>
      <w:spacing w:before="100" w:beforeAutospacing="1" w:after="100" w:afterAutospacing="1" w:line="360" w:lineRule="auto"/>
    </w:pPr>
    <w:rPr>
      <w:rFonts w:ascii="Tahoma" w:hAnsi="Tahoma" w:cs="Tahoma"/>
      <w:bCs/>
      <w:color w:val="000000"/>
      <w:sz w:val="18"/>
      <w:szCs w:val="18"/>
      <w:lang w:val="es-ES" w:eastAsia="es-ES"/>
    </w:rPr>
  </w:style>
  <w:style w:type="paragraph" w:customStyle="1" w:styleId="xl64">
    <w:name w:val="xl64"/>
    <w:basedOn w:val="Normal"/>
    <w:rsid w:val="009A2C62"/>
    <w:pPr>
      <w:shd w:val="clear" w:color="000000" w:fill="CCFFFF"/>
      <w:spacing w:before="100" w:beforeAutospacing="1" w:after="100" w:afterAutospacing="1" w:line="360" w:lineRule="auto"/>
    </w:pPr>
    <w:rPr>
      <w:b/>
      <w:lang w:val="es-ES" w:eastAsia="es-ES"/>
    </w:rPr>
  </w:style>
  <w:style w:type="paragraph" w:customStyle="1" w:styleId="xl65">
    <w:name w:val="xl65"/>
    <w:basedOn w:val="Normal"/>
    <w:rsid w:val="009A2C6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360" w:lineRule="auto"/>
    </w:pPr>
    <w:rPr>
      <w:bCs/>
      <w:sz w:val="16"/>
      <w:szCs w:val="16"/>
      <w:lang w:val="es-ES" w:eastAsia="es-ES"/>
    </w:rPr>
  </w:style>
  <w:style w:type="paragraph" w:customStyle="1" w:styleId="xl66">
    <w:name w:val="xl66"/>
    <w:basedOn w:val="Normal"/>
    <w:rsid w:val="009A2C62"/>
    <w:pPr>
      <w:spacing w:before="100" w:beforeAutospacing="1" w:after="100" w:afterAutospacing="1" w:line="360" w:lineRule="auto"/>
      <w:jc w:val="center"/>
    </w:pPr>
    <w:rPr>
      <w:bCs/>
      <w:lang w:val="es-ES" w:eastAsia="es-ES"/>
    </w:rPr>
  </w:style>
  <w:style w:type="paragraph" w:customStyle="1" w:styleId="xl67">
    <w:name w:val="xl67"/>
    <w:basedOn w:val="Normal"/>
    <w:rsid w:val="009A2C62"/>
    <w:pPr>
      <w:shd w:val="clear" w:color="000000" w:fill="C5D9F1"/>
      <w:spacing w:before="100" w:beforeAutospacing="1" w:after="100" w:afterAutospacing="1" w:line="360" w:lineRule="auto"/>
    </w:pPr>
    <w:rPr>
      <w:b/>
      <w:lang w:val="es-ES" w:eastAsia="es-ES"/>
    </w:rPr>
  </w:style>
  <w:style w:type="paragraph" w:customStyle="1" w:styleId="xl68">
    <w:name w:val="xl68"/>
    <w:basedOn w:val="Normal"/>
    <w:rsid w:val="009A2C62"/>
    <w:pPr>
      <w:shd w:val="clear" w:color="000000" w:fill="C5D9F1"/>
      <w:spacing w:before="100" w:beforeAutospacing="1" w:after="100" w:afterAutospacing="1" w:line="360" w:lineRule="auto"/>
    </w:pPr>
    <w:rPr>
      <w:b/>
      <w:lang w:val="es-ES" w:eastAsia="es-ES"/>
    </w:rPr>
  </w:style>
  <w:style w:type="paragraph" w:customStyle="1" w:styleId="xl69">
    <w:name w:val="xl69"/>
    <w:basedOn w:val="Normal"/>
    <w:rsid w:val="009A2C62"/>
    <w:pPr>
      <w:shd w:val="clear" w:color="000000" w:fill="DBEEF3"/>
      <w:spacing w:before="100" w:beforeAutospacing="1" w:after="100" w:afterAutospacing="1" w:line="360" w:lineRule="auto"/>
    </w:pPr>
    <w:rPr>
      <w:b/>
      <w:lang w:val="es-ES" w:eastAsia="es-ES"/>
    </w:rPr>
  </w:style>
  <w:style w:type="paragraph" w:customStyle="1" w:styleId="xl70">
    <w:name w:val="xl70"/>
    <w:basedOn w:val="Normal"/>
    <w:rsid w:val="009A2C62"/>
    <w:pPr>
      <w:spacing w:before="100" w:beforeAutospacing="1" w:after="100" w:afterAutospacing="1" w:line="360" w:lineRule="auto"/>
      <w:jc w:val="center"/>
    </w:pPr>
    <w:rPr>
      <w:b/>
      <w:lang w:val="es-ES" w:eastAsia="es-ES"/>
    </w:rPr>
  </w:style>
  <w:style w:type="paragraph" w:customStyle="1" w:styleId="xl73">
    <w:name w:val="xl73"/>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jc w:val="center"/>
    </w:pPr>
    <w:rPr>
      <w:bCs/>
      <w:lang w:val="es-ES" w:eastAsia="es-ES"/>
    </w:rPr>
  </w:style>
  <w:style w:type="paragraph" w:customStyle="1" w:styleId="xl74">
    <w:name w:val="xl74"/>
    <w:basedOn w:val="Normal"/>
    <w:rsid w:val="009A2C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360" w:lineRule="auto"/>
      <w:jc w:val="center"/>
    </w:pPr>
    <w:rPr>
      <w:bCs/>
      <w:lang w:val="es-ES" w:eastAsia="es-ES"/>
    </w:rPr>
  </w:style>
  <w:style w:type="paragraph" w:customStyle="1" w:styleId="xl75">
    <w:name w:val="xl75"/>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jc w:val="center"/>
    </w:pPr>
    <w:rPr>
      <w:bCs/>
      <w:lang w:val="es-ES" w:eastAsia="es-ES"/>
    </w:rPr>
  </w:style>
  <w:style w:type="paragraph" w:customStyle="1" w:styleId="xl76">
    <w:name w:val="xl76"/>
    <w:basedOn w:val="Normal"/>
    <w:rsid w:val="009A2C62"/>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360" w:lineRule="auto"/>
      <w:jc w:val="center"/>
    </w:pPr>
    <w:rPr>
      <w:bCs/>
      <w:lang w:val="es-ES" w:eastAsia="es-ES"/>
    </w:rPr>
  </w:style>
  <w:style w:type="paragraph" w:customStyle="1" w:styleId="xl77">
    <w:name w:val="xl77"/>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jc w:val="center"/>
    </w:pPr>
    <w:rPr>
      <w:bCs/>
      <w:lang w:val="es-ES" w:eastAsia="es-ES"/>
    </w:rPr>
  </w:style>
  <w:style w:type="paragraph" w:customStyle="1" w:styleId="xl78">
    <w:name w:val="xl78"/>
    <w:basedOn w:val="Normal"/>
    <w:rsid w:val="009A2C62"/>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360" w:lineRule="auto"/>
      <w:jc w:val="center"/>
    </w:pPr>
    <w:rPr>
      <w:bCs/>
      <w:lang w:val="es-ES" w:eastAsia="es-ES"/>
    </w:rPr>
  </w:style>
  <w:style w:type="paragraph" w:customStyle="1" w:styleId="xl79">
    <w:name w:val="xl79"/>
    <w:basedOn w:val="Normal"/>
    <w:rsid w:val="009A2C6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360" w:lineRule="auto"/>
    </w:pPr>
    <w:rPr>
      <w:bCs/>
      <w:lang w:val="es-ES" w:eastAsia="es-ES"/>
    </w:rPr>
  </w:style>
  <w:style w:type="paragraph" w:customStyle="1" w:styleId="xl80">
    <w:name w:val="xl80"/>
    <w:basedOn w:val="Normal"/>
    <w:rsid w:val="009A2C6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360" w:lineRule="auto"/>
      <w:jc w:val="center"/>
    </w:pPr>
    <w:rPr>
      <w:bCs/>
      <w:lang w:val="es-ES" w:eastAsia="es-ES"/>
    </w:rPr>
  </w:style>
  <w:style w:type="paragraph" w:customStyle="1" w:styleId="xl81">
    <w:name w:val="xl81"/>
    <w:basedOn w:val="Normal"/>
    <w:rsid w:val="009A2C62"/>
    <w:pPr>
      <w:pBdr>
        <w:top w:val="single" w:sz="4" w:space="0" w:color="auto"/>
        <w:left w:val="single" w:sz="4" w:space="0" w:color="auto"/>
        <w:bottom w:val="single" w:sz="4" w:space="0" w:color="auto"/>
        <w:right w:val="single" w:sz="4" w:space="0" w:color="auto"/>
      </w:pBdr>
      <w:shd w:val="clear" w:color="000000" w:fill="E6B9B8"/>
      <w:spacing w:before="100" w:beforeAutospacing="1" w:after="100" w:afterAutospacing="1" w:line="360" w:lineRule="auto"/>
    </w:pPr>
    <w:rPr>
      <w:bCs/>
      <w:lang w:val="es-ES" w:eastAsia="es-ES"/>
    </w:rPr>
  </w:style>
  <w:style w:type="paragraph" w:customStyle="1" w:styleId="xl82">
    <w:name w:val="xl82"/>
    <w:basedOn w:val="Normal"/>
    <w:rsid w:val="009A2C62"/>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360" w:lineRule="auto"/>
    </w:pPr>
    <w:rPr>
      <w:b/>
      <w:color w:val="FF0000"/>
      <w:lang w:val="es-ES" w:eastAsia="es-ES"/>
    </w:rPr>
  </w:style>
  <w:style w:type="paragraph" w:customStyle="1" w:styleId="xl83">
    <w:name w:val="xl83"/>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center"/>
    </w:pPr>
    <w:rPr>
      <w:b/>
      <w:lang w:val="es-ES" w:eastAsia="es-ES"/>
    </w:rPr>
  </w:style>
  <w:style w:type="paragraph" w:customStyle="1" w:styleId="xl84">
    <w:name w:val="xl84"/>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5">
    <w:name w:val="xl85"/>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6">
    <w:name w:val="xl86"/>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7">
    <w:name w:val="xl87"/>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8">
    <w:name w:val="xl88"/>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9">
    <w:name w:val="xl89"/>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90">
    <w:name w:val="xl90"/>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91">
    <w:name w:val="xl91"/>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92">
    <w:name w:val="xl92"/>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pPr>
    <w:rPr>
      <w:b/>
      <w:lang w:val="es-ES" w:eastAsia="es-ES"/>
    </w:rPr>
  </w:style>
  <w:style w:type="paragraph" w:customStyle="1" w:styleId="xl93">
    <w:name w:val="xl93"/>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pPr>
    <w:rPr>
      <w:b/>
      <w:color w:val="FF0000"/>
      <w:lang w:val="es-ES" w:eastAsia="es-ES"/>
    </w:rPr>
  </w:style>
  <w:style w:type="paragraph" w:customStyle="1" w:styleId="xl94">
    <w:name w:val="xl94"/>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center"/>
    </w:pPr>
    <w:rPr>
      <w:b/>
      <w:lang w:val="es-ES" w:eastAsia="es-ES"/>
    </w:rPr>
  </w:style>
  <w:style w:type="paragraph" w:customStyle="1" w:styleId="xl95">
    <w:name w:val="xl95"/>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96">
    <w:name w:val="xl96"/>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97">
    <w:name w:val="xl97"/>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98">
    <w:name w:val="xl98"/>
    <w:basedOn w:val="Normal"/>
    <w:rsid w:val="009A2C62"/>
    <w:pPr>
      <w:pBdr>
        <w:left w:val="single" w:sz="4" w:space="0" w:color="auto"/>
        <w:bottom w:val="single" w:sz="4" w:space="0" w:color="auto"/>
        <w:right w:val="single" w:sz="4" w:space="0" w:color="auto"/>
      </w:pBdr>
      <w:shd w:val="clear" w:color="000000" w:fill="92D050"/>
      <w:spacing w:before="100" w:beforeAutospacing="1" w:after="100" w:afterAutospacing="1" w:line="360" w:lineRule="auto"/>
      <w:jc w:val="right"/>
    </w:pPr>
    <w:rPr>
      <w:b/>
      <w:lang w:val="es-ES" w:eastAsia="es-ES"/>
    </w:rPr>
  </w:style>
  <w:style w:type="paragraph" w:customStyle="1" w:styleId="xl99">
    <w:name w:val="xl99"/>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0">
    <w:name w:val="xl100"/>
    <w:basedOn w:val="Normal"/>
    <w:rsid w:val="009A2C62"/>
    <w:pPr>
      <w:pBdr>
        <w:left w:val="single" w:sz="4" w:space="0" w:color="auto"/>
        <w:bottom w:val="single" w:sz="4" w:space="0" w:color="auto"/>
        <w:right w:val="single" w:sz="4" w:space="0" w:color="auto"/>
      </w:pBdr>
      <w:shd w:val="clear" w:color="000000" w:fill="FFCC99"/>
      <w:spacing w:before="100" w:beforeAutospacing="1" w:after="100" w:afterAutospacing="1" w:line="360" w:lineRule="auto"/>
      <w:jc w:val="right"/>
    </w:pPr>
    <w:rPr>
      <w:b/>
      <w:lang w:val="es-ES" w:eastAsia="es-ES"/>
    </w:rPr>
  </w:style>
  <w:style w:type="paragraph" w:customStyle="1" w:styleId="xl101">
    <w:name w:val="xl101"/>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2">
    <w:name w:val="xl102"/>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3">
    <w:name w:val="xl103"/>
    <w:basedOn w:val="Normal"/>
    <w:rsid w:val="009A2C62"/>
    <w:pPr>
      <w:pBdr>
        <w:left w:val="single" w:sz="4" w:space="0" w:color="auto"/>
        <w:bottom w:val="single" w:sz="4" w:space="0" w:color="auto"/>
        <w:right w:val="single" w:sz="4" w:space="0" w:color="auto"/>
      </w:pBdr>
      <w:shd w:val="clear" w:color="000000" w:fill="99CC00"/>
      <w:spacing w:before="100" w:beforeAutospacing="1" w:after="100" w:afterAutospacing="1" w:line="360" w:lineRule="auto"/>
      <w:jc w:val="right"/>
    </w:pPr>
    <w:rPr>
      <w:b/>
      <w:lang w:val="es-ES" w:eastAsia="es-ES"/>
    </w:rPr>
  </w:style>
  <w:style w:type="paragraph" w:customStyle="1" w:styleId="xl104">
    <w:name w:val="xl104"/>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5">
    <w:name w:val="xl105"/>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6">
    <w:name w:val="xl106"/>
    <w:basedOn w:val="Normal"/>
    <w:rsid w:val="009A2C62"/>
    <w:pPr>
      <w:pBdr>
        <w:top w:val="single" w:sz="4" w:space="0" w:color="auto"/>
        <w:left w:val="single" w:sz="4" w:space="0" w:color="auto"/>
        <w:bottom w:val="single" w:sz="4" w:space="0" w:color="auto"/>
        <w:right w:val="single" w:sz="4" w:space="0" w:color="auto"/>
      </w:pBdr>
      <w:shd w:val="clear" w:color="000000" w:fill="E6B9B8"/>
      <w:spacing w:before="100" w:beforeAutospacing="1" w:after="100" w:afterAutospacing="1" w:line="360" w:lineRule="auto"/>
    </w:pPr>
    <w:rPr>
      <w:bCs/>
      <w:lang w:val="es-ES" w:eastAsia="es-ES"/>
    </w:rPr>
  </w:style>
  <w:style w:type="paragraph" w:customStyle="1" w:styleId="xl107">
    <w:name w:val="xl107"/>
    <w:basedOn w:val="Normal"/>
    <w:rsid w:val="009A2C62"/>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360" w:lineRule="auto"/>
    </w:pPr>
    <w:rPr>
      <w:b/>
      <w:color w:val="FF0000"/>
      <w:lang w:val="es-ES" w:eastAsia="es-ES"/>
    </w:rPr>
  </w:style>
  <w:style w:type="paragraph" w:customStyle="1" w:styleId="xl108">
    <w:name w:val="xl108"/>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center"/>
    </w:pPr>
    <w:rPr>
      <w:b/>
      <w:lang w:val="es-ES" w:eastAsia="es-ES"/>
    </w:rPr>
  </w:style>
  <w:style w:type="paragraph" w:customStyle="1" w:styleId="xl109">
    <w:name w:val="xl109"/>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0">
    <w:name w:val="xl110"/>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1">
    <w:name w:val="xl111"/>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2">
    <w:name w:val="xl112"/>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3">
    <w:name w:val="xl113"/>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4">
    <w:name w:val="xl114"/>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5">
    <w:name w:val="xl115"/>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6">
    <w:name w:val="xl116"/>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7">
    <w:name w:val="xl117"/>
    <w:basedOn w:val="Normal"/>
    <w:rsid w:val="009A2C62"/>
    <w:pPr>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360" w:lineRule="auto"/>
    </w:pPr>
    <w:rPr>
      <w:b/>
      <w:lang w:val="es-ES" w:eastAsia="es-ES"/>
    </w:rPr>
  </w:style>
  <w:style w:type="paragraph" w:customStyle="1" w:styleId="xl118">
    <w:name w:val="xl118"/>
    <w:basedOn w:val="Normal"/>
    <w:rsid w:val="009A2C62"/>
    <w:pPr>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360" w:lineRule="auto"/>
    </w:pPr>
    <w:rPr>
      <w:b/>
      <w:color w:val="FF0000"/>
      <w:lang w:val="es-ES" w:eastAsia="es-ES"/>
    </w:rPr>
  </w:style>
  <w:style w:type="paragraph" w:customStyle="1" w:styleId="xl119">
    <w:name w:val="xl119"/>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center"/>
    </w:pPr>
    <w:rPr>
      <w:b/>
      <w:lang w:val="es-ES" w:eastAsia="es-ES"/>
    </w:rPr>
  </w:style>
  <w:style w:type="paragraph" w:customStyle="1" w:styleId="xl120">
    <w:name w:val="xl120"/>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1">
    <w:name w:val="xl121"/>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2">
    <w:name w:val="xl122"/>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3">
    <w:name w:val="xl123"/>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4">
    <w:name w:val="xl124"/>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5">
    <w:name w:val="xl125"/>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6">
    <w:name w:val="xl126"/>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7">
    <w:name w:val="xl127"/>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8">
    <w:name w:val="xl128"/>
    <w:basedOn w:val="Normal"/>
    <w:rsid w:val="009A2C62"/>
    <w:pPr>
      <w:shd w:val="clear" w:color="000000" w:fill="92D050"/>
      <w:spacing w:before="100" w:beforeAutospacing="1" w:after="100" w:afterAutospacing="1" w:line="360" w:lineRule="auto"/>
    </w:pPr>
    <w:rPr>
      <w:b/>
      <w:lang w:val="es-ES" w:eastAsia="es-ES"/>
    </w:rPr>
  </w:style>
  <w:style w:type="paragraph" w:customStyle="1" w:styleId="xl129">
    <w:name w:val="xl129"/>
    <w:basedOn w:val="Normal"/>
    <w:rsid w:val="009A2C62"/>
    <w:pPr>
      <w:shd w:val="clear" w:color="000000" w:fill="FFCC99"/>
      <w:spacing w:before="100" w:beforeAutospacing="1" w:after="100" w:afterAutospacing="1" w:line="360" w:lineRule="auto"/>
    </w:pPr>
    <w:rPr>
      <w:b/>
      <w:lang w:val="es-ES" w:eastAsia="es-ES"/>
    </w:rPr>
  </w:style>
  <w:style w:type="paragraph" w:customStyle="1" w:styleId="xl131">
    <w:name w:val="xl131"/>
    <w:basedOn w:val="Normal"/>
    <w:rsid w:val="009A2C62"/>
    <w:pPr>
      <w:shd w:val="clear" w:color="000000" w:fill="99CC00"/>
      <w:spacing w:before="100" w:beforeAutospacing="1" w:after="100" w:afterAutospacing="1" w:line="360" w:lineRule="auto"/>
    </w:pPr>
    <w:rPr>
      <w:b/>
      <w:lang w:val="es-ES" w:eastAsia="es-ES"/>
    </w:rPr>
  </w:style>
  <w:style w:type="paragraph" w:styleId="TableofFigures">
    <w:name w:val="table of figures"/>
    <w:basedOn w:val="Normal"/>
    <w:next w:val="Normal"/>
    <w:uiPriority w:val="99"/>
    <w:unhideWhenUsed/>
    <w:rsid w:val="009A2C62"/>
    <w:pPr>
      <w:spacing w:line="360" w:lineRule="auto"/>
      <w:ind w:left="320" w:hanging="320"/>
    </w:pPr>
    <w:rPr>
      <w:rFonts w:cs="Calibri"/>
      <w:smallCaps/>
      <w:lang w:val="es-ES" w:eastAsia="es-ES"/>
    </w:rPr>
  </w:style>
  <w:style w:type="paragraph" w:customStyle="1" w:styleId="TOC41">
    <w:name w:val="TOC 41"/>
    <w:basedOn w:val="Normal"/>
    <w:next w:val="Normal"/>
    <w:autoRedefine/>
    <w:uiPriority w:val="39"/>
    <w:unhideWhenUsed/>
    <w:rsid w:val="009A2C62"/>
    <w:pPr>
      <w:spacing w:line="360" w:lineRule="auto"/>
      <w:ind w:left="480"/>
    </w:pPr>
    <w:rPr>
      <w:rFonts w:ascii="Cambria" w:hAnsi="Cambria"/>
      <w:sz w:val="18"/>
      <w:szCs w:val="18"/>
      <w:lang w:val="es-ES" w:eastAsia="es-ES"/>
    </w:rPr>
  </w:style>
  <w:style w:type="paragraph" w:customStyle="1" w:styleId="TOC51">
    <w:name w:val="TOC 51"/>
    <w:basedOn w:val="Normal"/>
    <w:next w:val="Normal"/>
    <w:autoRedefine/>
    <w:uiPriority w:val="39"/>
    <w:unhideWhenUsed/>
    <w:rsid w:val="009A2C62"/>
    <w:pPr>
      <w:spacing w:line="360" w:lineRule="auto"/>
      <w:ind w:left="640"/>
    </w:pPr>
    <w:rPr>
      <w:rFonts w:ascii="Cambria" w:hAnsi="Cambria"/>
      <w:sz w:val="18"/>
      <w:szCs w:val="18"/>
      <w:lang w:val="es-ES" w:eastAsia="es-ES"/>
    </w:rPr>
  </w:style>
  <w:style w:type="paragraph" w:customStyle="1" w:styleId="TOC61">
    <w:name w:val="TOC 61"/>
    <w:basedOn w:val="Normal"/>
    <w:next w:val="Normal"/>
    <w:autoRedefine/>
    <w:uiPriority w:val="39"/>
    <w:unhideWhenUsed/>
    <w:rsid w:val="009A2C62"/>
    <w:pPr>
      <w:spacing w:line="360" w:lineRule="auto"/>
      <w:ind w:left="800"/>
    </w:pPr>
    <w:rPr>
      <w:rFonts w:ascii="Cambria" w:hAnsi="Cambria"/>
      <w:sz w:val="18"/>
      <w:szCs w:val="18"/>
      <w:lang w:val="es-ES" w:eastAsia="es-ES"/>
    </w:rPr>
  </w:style>
  <w:style w:type="paragraph" w:customStyle="1" w:styleId="TOC71">
    <w:name w:val="TOC 71"/>
    <w:basedOn w:val="Normal"/>
    <w:next w:val="Normal"/>
    <w:autoRedefine/>
    <w:uiPriority w:val="39"/>
    <w:unhideWhenUsed/>
    <w:rsid w:val="009A2C62"/>
    <w:pPr>
      <w:spacing w:line="360" w:lineRule="auto"/>
      <w:ind w:left="960"/>
    </w:pPr>
    <w:rPr>
      <w:rFonts w:ascii="Cambria" w:hAnsi="Cambria"/>
      <w:sz w:val="18"/>
      <w:szCs w:val="18"/>
      <w:lang w:val="es-ES" w:eastAsia="es-ES"/>
    </w:rPr>
  </w:style>
  <w:style w:type="paragraph" w:customStyle="1" w:styleId="TOC81">
    <w:name w:val="TOC 81"/>
    <w:basedOn w:val="Normal"/>
    <w:next w:val="Normal"/>
    <w:autoRedefine/>
    <w:uiPriority w:val="39"/>
    <w:unhideWhenUsed/>
    <w:rsid w:val="009A2C62"/>
    <w:pPr>
      <w:spacing w:line="360" w:lineRule="auto"/>
      <w:ind w:left="1120"/>
    </w:pPr>
    <w:rPr>
      <w:rFonts w:ascii="Cambria" w:hAnsi="Cambria"/>
      <w:sz w:val="18"/>
      <w:szCs w:val="18"/>
      <w:lang w:val="es-ES" w:eastAsia="es-ES"/>
    </w:rPr>
  </w:style>
  <w:style w:type="paragraph" w:customStyle="1" w:styleId="TOC91">
    <w:name w:val="TOC 91"/>
    <w:basedOn w:val="Normal"/>
    <w:next w:val="Normal"/>
    <w:autoRedefine/>
    <w:uiPriority w:val="39"/>
    <w:unhideWhenUsed/>
    <w:rsid w:val="009A2C62"/>
    <w:pPr>
      <w:spacing w:line="360" w:lineRule="auto"/>
      <w:ind w:left="1280"/>
    </w:pPr>
    <w:rPr>
      <w:rFonts w:ascii="Cambria" w:hAnsi="Cambria"/>
      <w:sz w:val="18"/>
      <w:szCs w:val="18"/>
      <w:lang w:val="es-ES" w:eastAsia="es-ES"/>
    </w:rPr>
  </w:style>
  <w:style w:type="paragraph" w:styleId="BodyText2">
    <w:name w:val="Body Text 2"/>
    <w:basedOn w:val="Normal"/>
    <w:link w:val="BodyText2Char"/>
    <w:unhideWhenUsed/>
    <w:rsid w:val="009A2C62"/>
    <w:pPr>
      <w:spacing w:before="60" w:after="120" w:line="480" w:lineRule="auto"/>
    </w:pPr>
    <w:rPr>
      <w:rFonts w:ascii="Arial" w:hAnsi="Arial"/>
      <w:bCs/>
      <w:sz w:val="16"/>
      <w:lang w:val="es-ES" w:eastAsia="es-ES"/>
    </w:rPr>
  </w:style>
  <w:style w:type="character" w:customStyle="1" w:styleId="BodyText2Char">
    <w:name w:val="Body Text 2 Char"/>
    <w:basedOn w:val="DefaultParagraphFont"/>
    <w:link w:val="BodyText2"/>
    <w:rsid w:val="009A2C62"/>
    <w:rPr>
      <w:rFonts w:ascii="Arial" w:eastAsia="Times New Roman" w:hAnsi="Arial" w:cs="Times New Roman"/>
      <w:bCs/>
      <w:sz w:val="16"/>
      <w:szCs w:val="20"/>
      <w:lang w:val="es-ES" w:eastAsia="es-ES"/>
    </w:rPr>
  </w:style>
  <w:style w:type="paragraph" w:styleId="BodyTextIndent2">
    <w:name w:val="Body Text Indent 2"/>
    <w:basedOn w:val="Normal"/>
    <w:link w:val="BodyTextIndent2Char"/>
    <w:unhideWhenUsed/>
    <w:rsid w:val="009A2C62"/>
    <w:pPr>
      <w:spacing w:before="60" w:after="120" w:line="480" w:lineRule="auto"/>
      <w:ind w:left="283"/>
    </w:pPr>
    <w:rPr>
      <w:rFonts w:ascii="Arial" w:hAnsi="Arial"/>
      <w:bCs/>
      <w:sz w:val="16"/>
      <w:lang w:val="es-ES" w:eastAsia="es-ES"/>
    </w:rPr>
  </w:style>
  <w:style w:type="character" w:customStyle="1" w:styleId="BodyTextIndent2Char">
    <w:name w:val="Body Text Indent 2 Char"/>
    <w:basedOn w:val="DefaultParagraphFont"/>
    <w:link w:val="BodyTextIndent2"/>
    <w:rsid w:val="009A2C62"/>
    <w:rPr>
      <w:rFonts w:ascii="Arial" w:eastAsia="Times New Roman" w:hAnsi="Arial" w:cs="Times New Roman"/>
      <w:bCs/>
      <w:sz w:val="16"/>
      <w:szCs w:val="20"/>
      <w:lang w:val="es-ES" w:eastAsia="es-ES"/>
    </w:rPr>
  </w:style>
  <w:style w:type="paragraph" w:styleId="BodyTextIndent3">
    <w:name w:val="Body Text Indent 3"/>
    <w:basedOn w:val="Normal"/>
    <w:link w:val="BodyTextIndent3Char"/>
    <w:unhideWhenUsed/>
    <w:rsid w:val="009A2C62"/>
    <w:pPr>
      <w:spacing w:before="60" w:after="120" w:line="360" w:lineRule="auto"/>
      <w:ind w:left="283"/>
    </w:pPr>
    <w:rPr>
      <w:rFonts w:ascii="Arial" w:hAnsi="Arial"/>
      <w:bCs/>
      <w:sz w:val="16"/>
      <w:szCs w:val="16"/>
      <w:lang w:val="es-ES" w:eastAsia="es-ES"/>
    </w:rPr>
  </w:style>
  <w:style w:type="character" w:customStyle="1" w:styleId="BodyTextIndent3Char">
    <w:name w:val="Body Text Indent 3 Char"/>
    <w:basedOn w:val="DefaultParagraphFont"/>
    <w:link w:val="BodyTextIndent3"/>
    <w:rsid w:val="009A2C62"/>
    <w:rPr>
      <w:rFonts w:ascii="Arial" w:eastAsia="Times New Roman" w:hAnsi="Arial" w:cs="Times New Roman"/>
      <w:bCs/>
      <w:sz w:val="16"/>
      <w:szCs w:val="16"/>
      <w:lang w:val="es-ES" w:eastAsia="es-ES"/>
    </w:rPr>
  </w:style>
  <w:style w:type="paragraph" w:styleId="BodyText3">
    <w:name w:val="Body Text 3"/>
    <w:basedOn w:val="Normal"/>
    <w:link w:val="BodyText3Char"/>
    <w:unhideWhenUsed/>
    <w:rsid w:val="009A2C62"/>
    <w:pPr>
      <w:spacing w:before="60" w:after="120" w:line="360" w:lineRule="auto"/>
    </w:pPr>
    <w:rPr>
      <w:rFonts w:ascii="Arial" w:hAnsi="Arial"/>
      <w:bCs/>
      <w:sz w:val="16"/>
      <w:szCs w:val="16"/>
      <w:lang w:val="es-ES" w:eastAsia="es-ES"/>
    </w:rPr>
  </w:style>
  <w:style w:type="character" w:customStyle="1" w:styleId="BodyText3Char">
    <w:name w:val="Body Text 3 Char"/>
    <w:basedOn w:val="DefaultParagraphFont"/>
    <w:link w:val="BodyText3"/>
    <w:rsid w:val="009A2C62"/>
    <w:rPr>
      <w:rFonts w:ascii="Arial" w:eastAsia="Times New Roman" w:hAnsi="Arial" w:cs="Times New Roman"/>
      <w:bCs/>
      <w:sz w:val="16"/>
      <w:szCs w:val="16"/>
      <w:lang w:val="es-ES" w:eastAsia="es-ES"/>
    </w:rPr>
  </w:style>
  <w:style w:type="paragraph" w:styleId="EndnoteText">
    <w:name w:val="endnote text"/>
    <w:basedOn w:val="Normal"/>
    <w:link w:val="EndnoteTextChar"/>
    <w:uiPriority w:val="99"/>
    <w:unhideWhenUsed/>
    <w:rsid w:val="009A2C62"/>
    <w:pPr>
      <w:spacing w:line="360" w:lineRule="auto"/>
    </w:pPr>
    <w:rPr>
      <w:rFonts w:ascii="Arial" w:hAnsi="Arial"/>
      <w:bCs/>
      <w:lang w:val="es-ES" w:eastAsia="es-ES"/>
    </w:rPr>
  </w:style>
  <w:style w:type="character" w:customStyle="1" w:styleId="EndnoteTextChar">
    <w:name w:val="Endnote Text Char"/>
    <w:basedOn w:val="DefaultParagraphFont"/>
    <w:link w:val="EndnoteText"/>
    <w:uiPriority w:val="99"/>
    <w:rsid w:val="009A2C62"/>
    <w:rPr>
      <w:rFonts w:ascii="Arial" w:eastAsia="Times New Roman" w:hAnsi="Arial" w:cs="Times New Roman"/>
      <w:bCs/>
      <w:sz w:val="24"/>
      <w:szCs w:val="24"/>
      <w:lang w:val="es-ES" w:eastAsia="es-ES"/>
    </w:rPr>
  </w:style>
  <w:style w:type="character" w:styleId="EndnoteReference">
    <w:name w:val="endnote reference"/>
    <w:basedOn w:val="DefaultParagraphFont"/>
    <w:uiPriority w:val="99"/>
    <w:unhideWhenUsed/>
    <w:rsid w:val="009A2C62"/>
    <w:rPr>
      <w:vertAlign w:val="superscript"/>
    </w:rPr>
  </w:style>
  <w:style w:type="paragraph" w:customStyle="1" w:styleId="CM1">
    <w:name w:val="CM1"/>
    <w:basedOn w:val="Default"/>
    <w:next w:val="Default"/>
    <w:rsid w:val="009A2C62"/>
    <w:pPr>
      <w:widowControl w:val="0"/>
    </w:pPr>
    <w:rPr>
      <w:rFonts w:ascii="Gill Sans MT" w:eastAsia="Times New Roman" w:hAnsi="Gill Sans MT" w:cs="Times New Roman"/>
      <w:b w:val="0"/>
      <w:bCs w:val="0"/>
      <w:color w:val="auto"/>
      <w:lang w:eastAsia="es-ES"/>
    </w:rPr>
  </w:style>
  <w:style w:type="paragraph" w:styleId="DocumentMap">
    <w:name w:val="Document Map"/>
    <w:basedOn w:val="Normal"/>
    <w:link w:val="DocumentMapChar"/>
    <w:semiHidden/>
    <w:unhideWhenUsed/>
    <w:rsid w:val="009A2C62"/>
    <w:pPr>
      <w:spacing w:line="360" w:lineRule="auto"/>
    </w:pPr>
    <w:rPr>
      <w:rFonts w:ascii="Tahoma" w:hAnsi="Tahoma" w:cs="Tahoma"/>
      <w:bCs/>
      <w:sz w:val="16"/>
      <w:szCs w:val="16"/>
      <w:lang w:val="es-ES" w:eastAsia="es-ES"/>
    </w:rPr>
  </w:style>
  <w:style w:type="character" w:customStyle="1" w:styleId="DocumentMapChar">
    <w:name w:val="Document Map Char"/>
    <w:basedOn w:val="DefaultParagraphFont"/>
    <w:link w:val="DocumentMap"/>
    <w:semiHidden/>
    <w:rsid w:val="009A2C62"/>
    <w:rPr>
      <w:rFonts w:ascii="Tahoma" w:eastAsia="Times New Roman" w:hAnsi="Tahoma" w:cs="Tahoma"/>
      <w:bCs/>
      <w:sz w:val="16"/>
      <w:szCs w:val="16"/>
      <w:lang w:val="es-ES" w:eastAsia="es-ES"/>
    </w:rPr>
  </w:style>
  <w:style w:type="character" w:customStyle="1" w:styleId="Estilo2Car">
    <w:name w:val="Estilo2 Car"/>
    <w:basedOn w:val="DefaultParagraphFont"/>
    <w:link w:val="Estilo2"/>
    <w:rsid w:val="009A2C62"/>
    <w:rPr>
      <w:rFonts w:ascii="Arial" w:eastAsia="Times New Roman" w:hAnsi="Arial" w:cs="Times New Roman"/>
      <w:b/>
      <w:bCs/>
      <w:i/>
      <w:iCs/>
      <w:color w:val="003366"/>
      <w:sz w:val="24"/>
      <w:szCs w:val="24"/>
      <w:lang w:val="es-ES" w:eastAsia="es-ES"/>
    </w:rPr>
  </w:style>
  <w:style w:type="paragraph" w:customStyle="1" w:styleId="Memoria">
    <w:name w:val="Memoria"/>
    <w:basedOn w:val="Normal"/>
    <w:link w:val="MemoriaCar"/>
    <w:uiPriority w:val="99"/>
    <w:qFormat/>
    <w:rsid w:val="009A2C62"/>
    <w:pPr>
      <w:spacing w:before="120" w:line="400" w:lineRule="exact"/>
      <w:jc w:val="both"/>
    </w:pPr>
    <w:rPr>
      <w:rFonts w:ascii="Arial" w:eastAsia="Cambria" w:hAnsi="Arial"/>
      <w:lang w:val="es-ES"/>
    </w:rPr>
  </w:style>
  <w:style w:type="character" w:customStyle="1" w:styleId="MemoriaCar">
    <w:name w:val="Memoria Car"/>
    <w:basedOn w:val="DefaultParagraphFont"/>
    <w:link w:val="Memoria"/>
    <w:uiPriority w:val="99"/>
    <w:rsid w:val="009A2C62"/>
    <w:rPr>
      <w:rFonts w:ascii="Arial" w:eastAsia="Cambria" w:hAnsi="Arial" w:cs="Times New Roman"/>
      <w:lang w:val="es-ES"/>
    </w:rPr>
  </w:style>
  <w:style w:type="character" w:customStyle="1" w:styleId="Estilo1Car">
    <w:name w:val="Estilo1 Car"/>
    <w:basedOn w:val="DefaultParagraphFont"/>
    <w:link w:val="Estilo1"/>
    <w:rsid w:val="009A2C62"/>
    <w:rPr>
      <w:rFonts w:ascii="Arial" w:eastAsia="Times New Roman" w:hAnsi="Arial" w:cs="Times New Roman"/>
      <w:bCs/>
      <w:color w:val="FFFFFF" w:themeColor="background1"/>
      <w:kern w:val="28"/>
      <w:sz w:val="40"/>
      <w:szCs w:val="24"/>
      <w:shd w:val="clear" w:color="auto" w:fill="003366"/>
      <w:lang w:val="es-ES" w:eastAsia="es-ES"/>
    </w:rPr>
  </w:style>
  <w:style w:type="character" w:customStyle="1" w:styleId="Estilo3Car">
    <w:name w:val="Estilo3 Car"/>
    <w:basedOn w:val="DefaultParagraphFont"/>
    <w:link w:val="Estilo3"/>
    <w:rsid w:val="009A2C62"/>
    <w:rPr>
      <w:rFonts w:ascii="Arial" w:eastAsia="Times New Roman" w:hAnsi="Arial" w:cs="Times New Roman"/>
      <w:b/>
      <w:bCs/>
      <w:color w:val="003366"/>
      <w:sz w:val="24"/>
      <w:szCs w:val="24"/>
      <w:lang w:val="es-ES" w:eastAsia="es-ES"/>
    </w:rPr>
  </w:style>
  <w:style w:type="character" w:customStyle="1" w:styleId="Estilo4Car">
    <w:name w:val="Estilo4 Car"/>
    <w:basedOn w:val="DefaultParagraphFont"/>
    <w:link w:val="Estilo4"/>
    <w:rsid w:val="009A2C62"/>
    <w:rPr>
      <w:rFonts w:ascii="Arial" w:eastAsia="Times New Roman" w:hAnsi="Arial" w:cs="Times New Roman"/>
      <w:b/>
      <w:bCs/>
      <w:color w:val="003366"/>
      <w:sz w:val="24"/>
      <w:szCs w:val="24"/>
      <w:lang w:val="es-ES" w:eastAsia="en-GB"/>
    </w:rPr>
  </w:style>
  <w:style w:type="paragraph" w:styleId="NormalWeb">
    <w:name w:val="Normal (Web)"/>
    <w:basedOn w:val="Normal"/>
    <w:uiPriority w:val="99"/>
    <w:rsid w:val="009A2C62"/>
    <w:pPr>
      <w:spacing w:before="100" w:beforeAutospacing="1" w:after="100" w:afterAutospacing="1" w:line="360" w:lineRule="auto"/>
    </w:pPr>
    <w:rPr>
      <w:lang w:val="es-ES" w:eastAsia="es-ES"/>
    </w:rPr>
  </w:style>
  <w:style w:type="paragraph" w:customStyle="1" w:styleId="TxBrp6">
    <w:name w:val="TxBr_p6"/>
    <w:basedOn w:val="Normal"/>
    <w:rsid w:val="009A2C62"/>
    <w:pPr>
      <w:widowControl w:val="0"/>
      <w:tabs>
        <w:tab w:val="left" w:pos="731"/>
      </w:tabs>
      <w:spacing w:line="240" w:lineRule="atLeast"/>
      <w:ind w:left="272" w:hanging="731"/>
    </w:pPr>
    <w:rPr>
      <w:lang w:val="en-US" w:eastAsia="es-ES"/>
    </w:rPr>
  </w:style>
  <w:style w:type="paragraph" w:customStyle="1" w:styleId="Textodenotaalfinal">
    <w:name w:val="Texto de nota al final"/>
    <w:basedOn w:val="Normal"/>
    <w:rsid w:val="009A2C62"/>
    <w:pPr>
      <w:widowControl w:val="0"/>
      <w:spacing w:line="360" w:lineRule="auto"/>
    </w:pPr>
    <w:rPr>
      <w:rFonts w:ascii="Univers" w:hAnsi="Univers"/>
      <w:snapToGrid w:val="0"/>
      <w:lang w:val="es-ES" w:eastAsia="es-ES"/>
    </w:rPr>
  </w:style>
  <w:style w:type="paragraph" w:customStyle="1" w:styleId="Logro">
    <w:name w:val="Logro"/>
    <w:basedOn w:val="BodyText"/>
    <w:autoRedefine/>
    <w:rsid w:val="009A2C62"/>
    <w:pPr>
      <w:framePr w:hSpace="141" w:wrap="around" w:vAnchor="page" w:hAnchor="margin" w:y="2593"/>
      <w:spacing w:before="60" w:after="60" w:line="220" w:lineRule="atLeast"/>
      <w:ind w:left="22" w:right="245"/>
      <w:jc w:val="left"/>
    </w:pPr>
    <w:rPr>
      <w:rFonts w:ascii="Times New Roman" w:eastAsia="Batang" w:hAnsi="Times New Roman"/>
      <w:iCs w:val="0"/>
      <w:lang w:val="es-ES"/>
    </w:rPr>
  </w:style>
  <w:style w:type="paragraph" w:customStyle="1" w:styleId="OiaeaeiYiio2">
    <w:name w:val="O?ia eaeiYiio 2"/>
    <w:basedOn w:val="Normal"/>
    <w:uiPriority w:val="99"/>
    <w:rsid w:val="009A2C62"/>
    <w:pPr>
      <w:widowControl w:val="0"/>
      <w:spacing w:line="360" w:lineRule="auto"/>
      <w:jc w:val="right"/>
    </w:pPr>
    <w:rPr>
      <w:i/>
      <w:iCs/>
      <w:sz w:val="16"/>
      <w:szCs w:val="16"/>
      <w:lang w:val="en-US" w:eastAsia="ko-KR"/>
    </w:rPr>
  </w:style>
  <w:style w:type="paragraph" w:customStyle="1" w:styleId="CarCarCarCarCarCarCarCarCar">
    <w:name w:val="Car Car Car Car Car Car Car Car Car"/>
    <w:basedOn w:val="Normal"/>
    <w:semiHidden/>
    <w:rsid w:val="009A2C62"/>
    <w:pPr>
      <w:spacing w:before="60" w:after="160" w:line="240" w:lineRule="exact"/>
    </w:pPr>
    <w:rPr>
      <w:rFonts w:ascii="Verdana" w:hAnsi="Verdana"/>
      <w:color w:val="FF00FF"/>
      <w:lang w:val="en-US"/>
    </w:rPr>
  </w:style>
  <w:style w:type="paragraph" w:styleId="BlockText">
    <w:name w:val="Block Text"/>
    <w:basedOn w:val="Normal"/>
    <w:rsid w:val="009A2C62"/>
    <w:pPr>
      <w:widowControl w:val="0"/>
      <w:tabs>
        <w:tab w:val="left" w:pos="-720"/>
      </w:tabs>
      <w:suppressAutoHyphens/>
      <w:spacing w:line="360" w:lineRule="auto"/>
      <w:ind w:left="327" w:right="157" w:firstLine="2638"/>
      <w:jc w:val="both"/>
    </w:pPr>
    <w:rPr>
      <w:rFonts w:ascii="CG Times" w:hAnsi="CG Times"/>
      <w:snapToGrid w:val="0"/>
      <w:spacing w:val="-3"/>
      <w:lang w:val="es-ES_tradnl" w:eastAsia="es-ES"/>
    </w:rPr>
  </w:style>
  <w:style w:type="paragraph" w:styleId="Index1">
    <w:name w:val="index 1"/>
    <w:basedOn w:val="Normal"/>
    <w:next w:val="Normal"/>
    <w:autoRedefine/>
    <w:uiPriority w:val="99"/>
    <w:semiHidden/>
    <w:unhideWhenUsed/>
    <w:rsid w:val="009A2C62"/>
    <w:pPr>
      <w:spacing w:line="360" w:lineRule="auto"/>
      <w:ind w:left="160" w:hanging="160"/>
    </w:pPr>
    <w:rPr>
      <w:rFonts w:ascii="Arial" w:hAnsi="Arial"/>
      <w:bCs/>
      <w:sz w:val="16"/>
      <w:lang w:val="es-ES" w:eastAsia="es-ES"/>
    </w:rPr>
  </w:style>
  <w:style w:type="paragraph" w:styleId="NoSpacing">
    <w:name w:val="No Spacing"/>
    <w:link w:val="NoSpacingChar"/>
    <w:uiPriority w:val="1"/>
    <w:qFormat/>
    <w:rsid w:val="009A2C62"/>
    <w:pPr>
      <w:spacing w:after="120" w:line="240" w:lineRule="auto"/>
    </w:pPr>
    <w:rPr>
      <w:rFonts w:eastAsia="Times New Roman" w:cs="Times New Roman"/>
      <w:lang w:val="es-ES"/>
    </w:rPr>
  </w:style>
  <w:style w:type="character" w:customStyle="1" w:styleId="NoSpacingChar">
    <w:name w:val="No Spacing Char"/>
    <w:link w:val="NoSpacing"/>
    <w:uiPriority w:val="1"/>
    <w:rsid w:val="009A2C62"/>
    <w:rPr>
      <w:rFonts w:ascii="Calibri" w:eastAsia="Times New Roman" w:hAnsi="Calibri" w:cs="Times New Roman"/>
      <w:lang w:val="es-ES"/>
    </w:rPr>
  </w:style>
  <w:style w:type="paragraph" w:customStyle="1" w:styleId="CABECERA">
    <w:name w:val="CABECERA"/>
    <w:basedOn w:val="Heading1"/>
    <w:next w:val="Normal"/>
    <w:rsid w:val="009A2C62"/>
    <w:pPr>
      <w:numPr>
        <w:numId w:val="0"/>
      </w:numPr>
      <w:tabs>
        <w:tab w:val="left" w:pos="709"/>
      </w:tabs>
      <w:spacing w:before="0" w:after="0" w:line="480" w:lineRule="auto"/>
      <w:ind w:left="709" w:right="0"/>
    </w:pPr>
    <w:rPr>
      <w:rFonts w:ascii="Calibri" w:eastAsia="Calibri" w:hAnsi="Calibri"/>
      <w:bCs w:val="0"/>
      <w:kern w:val="0"/>
      <w:szCs w:val="20"/>
      <w:lang w:val="en-US" w:eastAsia="en-US"/>
    </w:rPr>
  </w:style>
  <w:style w:type="paragraph" w:customStyle="1" w:styleId="INDICE">
    <w:name w:val="INDICE"/>
    <w:basedOn w:val="Normal"/>
    <w:next w:val="Normal"/>
    <w:rsid w:val="009A2C62"/>
    <w:pPr>
      <w:spacing w:line="300" w:lineRule="auto"/>
      <w:jc w:val="both"/>
    </w:pPr>
    <w:rPr>
      <w:b/>
      <w:caps/>
      <w:szCs w:val="28"/>
      <w:lang w:val="en-US" w:eastAsia="es-ES"/>
    </w:rPr>
  </w:style>
  <w:style w:type="paragraph" w:customStyle="1" w:styleId="PORTADA">
    <w:name w:val="PORTADA"/>
    <w:basedOn w:val="CABECERA"/>
    <w:rsid w:val="009A2C62"/>
    <w:pPr>
      <w:spacing w:before="60" w:after="60"/>
    </w:pPr>
    <w:rPr>
      <w:color w:val="0000FF"/>
      <w:sz w:val="40"/>
    </w:rPr>
  </w:style>
  <w:style w:type="numbering" w:customStyle="1" w:styleId="EstiloConvietasIzquierda063cmSangrafrancesa063cm">
    <w:name w:val="Estilo Con viñetas Izquierda:  063 cm Sangría francesa:  063 cm"/>
    <w:basedOn w:val="NoList"/>
    <w:rsid w:val="009A2C62"/>
    <w:pPr>
      <w:numPr>
        <w:numId w:val="8"/>
      </w:numPr>
    </w:pPr>
  </w:style>
  <w:style w:type="numbering" w:customStyle="1" w:styleId="EstiloConvietasWingdingssmboloIzquierda063cmPrimer">
    <w:name w:val="Estilo Con viñetas Wingdings (símbolo) Izquierda:  063 cm Primer..."/>
    <w:basedOn w:val="NoList"/>
    <w:rsid w:val="009A2C62"/>
    <w:pPr>
      <w:numPr>
        <w:numId w:val="9"/>
      </w:numPr>
    </w:pPr>
  </w:style>
  <w:style w:type="numbering" w:customStyle="1" w:styleId="EstiloNumeradoIzquierda137cmSangrafrancesa063cm">
    <w:name w:val="Estilo Numerado Izquierda:  137 cm Sangría francesa:  063 cm"/>
    <w:basedOn w:val="NoList"/>
    <w:rsid w:val="009A2C62"/>
    <w:pPr>
      <w:numPr>
        <w:numId w:val="10"/>
      </w:numPr>
    </w:pPr>
  </w:style>
  <w:style w:type="paragraph" w:customStyle="1" w:styleId="LETRAS">
    <w:name w:val="LETRAS"/>
    <w:basedOn w:val="Normal"/>
    <w:rsid w:val="009A2C62"/>
    <w:pPr>
      <w:tabs>
        <w:tab w:val="num" w:pos="720"/>
      </w:tabs>
      <w:spacing w:line="300" w:lineRule="auto"/>
      <w:ind w:left="720" w:hanging="360"/>
      <w:jc w:val="both"/>
    </w:pPr>
    <w:rPr>
      <w:rFonts w:ascii="Gill Sans" w:hAnsi="Gill Sans"/>
      <w:lang w:val="es-ES_tradnl" w:eastAsia="es-ES"/>
    </w:rPr>
  </w:style>
  <w:style w:type="paragraph" w:customStyle="1" w:styleId="PUNTOS">
    <w:name w:val="PUNTOS"/>
    <w:basedOn w:val="Normal"/>
    <w:rsid w:val="009A2C62"/>
    <w:pPr>
      <w:numPr>
        <w:numId w:val="11"/>
      </w:numPr>
      <w:spacing w:line="300" w:lineRule="auto"/>
      <w:jc w:val="both"/>
    </w:pPr>
    <w:rPr>
      <w:rFonts w:ascii="Gill Sans" w:hAnsi="Gill Sans"/>
      <w:lang w:val="es-ES" w:eastAsia="es-ES"/>
    </w:rPr>
  </w:style>
  <w:style w:type="character" w:customStyle="1" w:styleId="apple-converted-space">
    <w:name w:val="apple-converted-space"/>
    <w:basedOn w:val="DefaultParagraphFont"/>
    <w:rsid w:val="009A2C62"/>
  </w:style>
  <w:style w:type="paragraph" w:customStyle="1" w:styleId="Prrafodelista1">
    <w:name w:val="Párrafo de lista1"/>
    <w:basedOn w:val="Normal"/>
    <w:rsid w:val="009A2C62"/>
    <w:pPr>
      <w:spacing w:line="300" w:lineRule="auto"/>
      <w:ind w:left="720"/>
      <w:contextualSpacing/>
      <w:jc w:val="both"/>
    </w:pPr>
    <w:rPr>
      <w:rFonts w:ascii="Gill Sans" w:hAnsi="Gill Sans"/>
      <w:lang w:val="es-ES" w:eastAsia="es-ES"/>
    </w:rPr>
  </w:style>
  <w:style w:type="paragraph" w:customStyle="1" w:styleId="BodyText0">
    <w:name w:val="BodyText"/>
    <w:basedOn w:val="Normal"/>
    <w:rsid w:val="009A2C62"/>
    <w:pPr>
      <w:spacing w:before="120" w:after="120" w:line="360" w:lineRule="auto"/>
      <w:ind w:left="1440"/>
      <w:jc w:val="both"/>
    </w:pPr>
    <w:rPr>
      <w:szCs w:val="26"/>
      <w:lang w:val="en-US"/>
    </w:rPr>
  </w:style>
  <w:style w:type="paragraph" w:customStyle="1" w:styleId="Style1A">
    <w:name w:val="Style1A"/>
    <w:basedOn w:val="Normal"/>
    <w:next w:val="Normal"/>
    <w:qFormat/>
    <w:rsid w:val="009A2C62"/>
    <w:pPr>
      <w:keepNext/>
      <w:numPr>
        <w:ilvl w:val="1"/>
        <w:numId w:val="12"/>
      </w:numPr>
      <w:tabs>
        <w:tab w:val="left" w:pos="1134"/>
      </w:tabs>
      <w:spacing w:before="240" w:after="240" w:line="360" w:lineRule="auto"/>
      <w:jc w:val="both"/>
    </w:pPr>
    <w:rPr>
      <w:b/>
      <w:lang w:val="en-US"/>
    </w:rPr>
  </w:style>
  <w:style w:type="paragraph" w:customStyle="1" w:styleId="Indent1">
    <w:name w:val="Indent 1"/>
    <w:basedOn w:val="Normal"/>
    <w:rsid w:val="009A2C62"/>
    <w:pPr>
      <w:spacing w:after="240" w:line="360" w:lineRule="auto"/>
      <w:ind w:left="1440" w:hanging="720"/>
    </w:pPr>
    <w:rPr>
      <w:color w:val="000000"/>
      <w:lang w:val="en-US"/>
    </w:rPr>
  </w:style>
  <w:style w:type="paragraph" w:customStyle="1" w:styleId="Style3A">
    <w:name w:val="Style3A"/>
    <w:basedOn w:val="Normal"/>
    <w:next w:val="Normal"/>
    <w:link w:val="Style3ACar"/>
    <w:qFormat/>
    <w:rsid w:val="009A2C62"/>
    <w:pPr>
      <w:keepNext/>
      <w:numPr>
        <w:ilvl w:val="2"/>
        <w:numId w:val="13"/>
      </w:numPr>
      <w:tabs>
        <w:tab w:val="left" w:pos="1134"/>
      </w:tabs>
      <w:spacing w:before="240" w:after="240" w:line="360" w:lineRule="auto"/>
      <w:ind w:left="1944"/>
      <w:jc w:val="both"/>
    </w:pPr>
    <w:rPr>
      <w:b/>
      <w:lang w:val="en-US"/>
    </w:rPr>
  </w:style>
  <w:style w:type="character" w:customStyle="1" w:styleId="Style3ACar">
    <w:name w:val="Style3A Car"/>
    <w:basedOn w:val="DefaultParagraphFont"/>
    <w:link w:val="Style3A"/>
    <w:rsid w:val="009A2C62"/>
    <w:rPr>
      <w:rFonts w:ascii="Times New Roman" w:eastAsia="Times New Roman" w:hAnsi="Times New Roman" w:cs="Times New Roman"/>
      <w:b/>
      <w:color w:val="auto"/>
      <w:sz w:val="24"/>
      <w:szCs w:val="24"/>
      <w:lang w:val="en-US" w:eastAsia="en-GB"/>
    </w:rPr>
  </w:style>
  <w:style w:type="paragraph" w:customStyle="1" w:styleId="CM16">
    <w:name w:val="CM16"/>
    <w:basedOn w:val="Normal"/>
    <w:next w:val="Normal"/>
    <w:uiPriority w:val="99"/>
    <w:rsid w:val="009A2C62"/>
    <w:pPr>
      <w:widowControl w:val="0"/>
      <w:spacing w:line="360" w:lineRule="auto"/>
    </w:pPr>
    <w:rPr>
      <w:rFonts w:ascii="Arial" w:eastAsia="MS Mincho" w:hAnsi="Arial"/>
      <w:lang w:val="es-ES" w:eastAsia="es-ES"/>
    </w:rPr>
  </w:style>
  <w:style w:type="paragraph" w:customStyle="1" w:styleId="CM17">
    <w:name w:val="CM17"/>
    <w:basedOn w:val="Normal"/>
    <w:next w:val="Normal"/>
    <w:uiPriority w:val="99"/>
    <w:rsid w:val="009A2C62"/>
    <w:pPr>
      <w:widowControl w:val="0"/>
      <w:spacing w:line="360" w:lineRule="auto"/>
    </w:pPr>
    <w:rPr>
      <w:rFonts w:ascii="Arial" w:eastAsia="MS Mincho" w:hAnsi="Arial"/>
      <w:lang w:val="es-ES" w:eastAsia="es-ES"/>
    </w:rPr>
  </w:style>
  <w:style w:type="paragraph" w:styleId="BodyTextIndent">
    <w:name w:val="Body Text Indent"/>
    <w:basedOn w:val="Normal"/>
    <w:link w:val="BodyTextIndentChar"/>
    <w:autoRedefine/>
    <w:semiHidden/>
    <w:rsid w:val="009A2C62"/>
    <w:pPr>
      <w:spacing w:before="120" w:after="120" w:line="360" w:lineRule="auto"/>
      <w:ind w:left="360"/>
      <w:jc w:val="both"/>
    </w:pPr>
    <w:rPr>
      <w:rFonts w:ascii="Verdana" w:hAnsi="Verdana"/>
      <w:sz w:val="18"/>
      <w:lang w:val="en-GB" w:eastAsia="es-ES"/>
    </w:rPr>
  </w:style>
  <w:style w:type="character" w:customStyle="1" w:styleId="BodyTextIndentChar">
    <w:name w:val="Body Text Indent Char"/>
    <w:basedOn w:val="DefaultParagraphFont"/>
    <w:link w:val="BodyTextIndent"/>
    <w:semiHidden/>
    <w:rsid w:val="009A2C62"/>
    <w:rPr>
      <w:rFonts w:ascii="Verdana" w:eastAsia="Times New Roman" w:hAnsi="Verdana" w:cs="Times New Roman"/>
      <w:sz w:val="18"/>
      <w:szCs w:val="20"/>
      <w:lang w:val="en-GB" w:eastAsia="es-ES"/>
    </w:rPr>
  </w:style>
  <w:style w:type="paragraph" w:customStyle="1" w:styleId="Equation">
    <w:name w:val="Equation"/>
    <w:basedOn w:val="Normal"/>
    <w:next w:val="Normal"/>
    <w:autoRedefine/>
    <w:rsid w:val="009A2C62"/>
    <w:pPr>
      <w:spacing w:before="120" w:after="120" w:line="360" w:lineRule="auto"/>
      <w:jc w:val="center"/>
    </w:pPr>
    <w:rPr>
      <w:rFonts w:ascii="Verdana" w:hAnsi="Verdana"/>
      <w:b/>
      <w:lang w:val="es-ES" w:eastAsia="es-ES"/>
    </w:rPr>
  </w:style>
  <w:style w:type="paragraph" w:customStyle="1" w:styleId="FiguresTables">
    <w:name w:val="Figures / Tables"/>
    <w:basedOn w:val="Normal"/>
    <w:autoRedefine/>
    <w:rsid w:val="009A2C62"/>
    <w:pPr>
      <w:keepNext/>
      <w:tabs>
        <w:tab w:val="left" w:pos="0"/>
        <w:tab w:val="left" w:pos="567"/>
        <w:tab w:val="left" w:pos="1134"/>
        <w:tab w:val="left" w:pos="1701"/>
        <w:tab w:val="left" w:pos="2268"/>
        <w:tab w:val="left" w:pos="2835"/>
        <w:tab w:val="left" w:pos="3402"/>
        <w:tab w:val="left" w:pos="3969"/>
        <w:tab w:val="left" w:pos="4535"/>
        <w:tab w:val="left" w:pos="5103"/>
        <w:tab w:val="left" w:pos="5669"/>
        <w:tab w:val="left" w:pos="7920"/>
      </w:tabs>
      <w:spacing w:before="120" w:after="120" w:line="360" w:lineRule="auto"/>
      <w:jc w:val="center"/>
    </w:pPr>
    <w:rPr>
      <w:rFonts w:ascii="Verdana" w:hAnsi="Verdana"/>
      <w:b/>
      <w:i/>
      <w:color w:val="003F87"/>
      <w:spacing w:val="-2"/>
      <w:sz w:val="16"/>
      <w:lang w:val="es-ES" w:eastAsia="es-ES"/>
    </w:rPr>
  </w:style>
  <w:style w:type="paragraph" w:customStyle="1" w:styleId="Indent1withBullet">
    <w:name w:val="Indent 1 with Bullet"/>
    <w:basedOn w:val="Normal"/>
    <w:autoRedefine/>
    <w:rsid w:val="009A2C62"/>
    <w:pPr>
      <w:numPr>
        <w:numId w:val="14"/>
      </w:numPr>
      <w:spacing w:before="120" w:after="120" w:line="360" w:lineRule="auto"/>
      <w:jc w:val="both"/>
    </w:pPr>
    <w:rPr>
      <w:rFonts w:ascii="Verdana" w:hAnsi="Verdana"/>
      <w:lang w:val="en-GB" w:eastAsia="es-ES"/>
    </w:rPr>
  </w:style>
  <w:style w:type="paragraph" w:customStyle="1" w:styleId="Indent1withNumber">
    <w:name w:val="Indent 1 with Number"/>
    <w:basedOn w:val="Normal"/>
    <w:autoRedefine/>
    <w:rsid w:val="009A2C62"/>
    <w:pPr>
      <w:numPr>
        <w:numId w:val="17"/>
      </w:numPr>
      <w:spacing w:before="120" w:after="120" w:line="360" w:lineRule="auto"/>
      <w:jc w:val="both"/>
    </w:pPr>
    <w:rPr>
      <w:rFonts w:ascii="Verdana" w:hAnsi="Verdana"/>
      <w:lang w:val="en-GB" w:eastAsia="es-ES"/>
    </w:rPr>
  </w:style>
  <w:style w:type="paragraph" w:customStyle="1" w:styleId="Indent1withoutBullet">
    <w:name w:val="Indent 1 without Bullet"/>
    <w:basedOn w:val="Indent1withBullet"/>
    <w:autoRedefine/>
    <w:rsid w:val="009A2C62"/>
    <w:pPr>
      <w:numPr>
        <w:numId w:val="0"/>
      </w:numPr>
      <w:ind w:left="340"/>
    </w:pPr>
  </w:style>
  <w:style w:type="paragraph" w:customStyle="1" w:styleId="Indent2withBullet">
    <w:name w:val="Indent 2 with Bullet"/>
    <w:basedOn w:val="Normal"/>
    <w:autoRedefine/>
    <w:rsid w:val="009A2C62"/>
    <w:pPr>
      <w:numPr>
        <w:numId w:val="15"/>
      </w:numPr>
      <w:spacing w:before="120" w:after="120" w:line="360" w:lineRule="auto"/>
      <w:jc w:val="both"/>
    </w:pPr>
    <w:rPr>
      <w:rFonts w:ascii="Verdana" w:hAnsi="Verdana"/>
      <w:lang w:val="en-GB" w:eastAsia="es-ES"/>
    </w:rPr>
  </w:style>
  <w:style w:type="paragraph" w:customStyle="1" w:styleId="Indent2withNumber">
    <w:name w:val="Indent 2 with Number"/>
    <w:basedOn w:val="Normal"/>
    <w:autoRedefine/>
    <w:rsid w:val="009A2C62"/>
    <w:pPr>
      <w:numPr>
        <w:ilvl w:val="1"/>
        <w:numId w:val="17"/>
      </w:numPr>
      <w:spacing w:before="120" w:after="120" w:line="360" w:lineRule="auto"/>
      <w:jc w:val="both"/>
    </w:pPr>
    <w:rPr>
      <w:rFonts w:ascii="Verdana" w:hAnsi="Verdana"/>
      <w:lang w:val="en-GB" w:eastAsia="es-ES"/>
    </w:rPr>
  </w:style>
  <w:style w:type="paragraph" w:customStyle="1" w:styleId="Indent2withoutBullet">
    <w:name w:val="Indent 2 without Bullet"/>
    <w:basedOn w:val="Indent2withBullet"/>
    <w:autoRedefine/>
    <w:rsid w:val="009A2C62"/>
    <w:pPr>
      <w:numPr>
        <w:numId w:val="0"/>
      </w:numPr>
      <w:ind w:left="680"/>
    </w:pPr>
  </w:style>
  <w:style w:type="paragraph" w:customStyle="1" w:styleId="Indent3withBullet">
    <w:name w:val="Indent 3 with Bullet"/>
    <w:basedOn w:val="Normal"/>
    <w:autoRedefine/>
    <w:rsid w:val="009A2C62"/>
    <w:pPr>
      <w:numPr>
        <w:numId w:val="16"/>
      </w:numPr>
      <w:spacing w:before="120" w:after="120" w:line="360" w:lineRule="auto"/>
      <w:jc w:val="both"/>
    </w:pPr>
    <w:rPr>
      <w:rFonts w:ascii="Verdana" w:hAnsi="Verdana"/>
      <w:lang w:val="en-GB" w:eastAsia="es-ES"/>
    </w:rPr>
  </w:style>
  <w:style w:type="paragraph" w:customStyle="1" w:styleId="Indent3withNumber">
    <w:name w:val="Indent 3 with Number"/>
    <w:basedOn w:val="Normal"/>
    <w:autoRedefine/>
    <w:rsid w:val="009A2C62"/>
    <w:pPr>
      <w:numPr>
        <w:ilvl w:val="2"/>
        <w:numId w:val="17"/>
      </w:numPr>
      <w:spacing w:before="120" w:after="120" w:line="360" w:lineRule="auto"/>
      <w:jc w:val="both"/>
    </w:pPr>
    <w:rPr>
      <w:rFonts w:ascii="Verdana" w:hAnsi="Verdana"/>
      <w:lang w:val="en-GB" w:eastAsia="es-ES"/>
    </w:rPr>
  </w:style>
  <w:style w:type="paragraph" w:customStyle="1" w:styleId="Indent3withoutbullet">
    <w:name w:val="Indent 3 without bullet"/>
    <w:basedOn w:val="Normal"/>
    <w:autoRedefine/>
    <w:rsid w:val="009A2C62"/>
    <w:pPr>
      <w:spacing w:before="120" w:after="120" w:line="360" w:lineRule="auto"/>
      <w:ind w:left="1021"/>
      <w:jc w:val="both"/>
    </w:pPr>
    <w:rPr>
      <w:rFonts w:ascii="Verdana" w:hAnsi="Verdana"/>
      <w:lang w:val="en-GB" w:eastAsia="es-ES"/>
    </w:rPr>
  </w:style>
  <w:style w:type="paragraph" w:customStyle="1" w:styleId="Indent4withbullet">
    <w:name w:val="Indent 4 with bullet"/>
    <w:basedOn w:val="Normal"/>
    <w:autoRedefine/>
    <w:rsid w:val="009A2C62"/>
    <w:pPr>
      <w:numPr>
        <w:numId w:val="18"/>
      </w:numPr>
      <w:spacing w:before="120" w:after="120" w:line="360" w:lineRule="auto"/>
      <w:jc w:val="both"/>
    </w:pPr>
    <w:rPr>
      <w:rFonts w:ascii="Verdana" w:hAnsi="Verdana"/>
      <w:lang w:val="en-GB" w:eastAsia="es-ES"/>
    </w:rPr>
  </w:style>
  <w:style w:type="paragraph" w:customStyle="1" w:styleId="Indent4withoutbullet">
    <w:name w:val="Indent 4 without bullet"/>
    <w:basedOn w:val="Normal"/>
    <w:autoRedefine/>
    <w:rsid w:val="009A2C62"/>
    <w:pPr>
      <w:spacing w:before="120" w:after="120" w:line="360" w:lineRule="auto"/>
      <w:ind w:left="1361"/>
      <w:jc w:val="both"/>
    </w:pPr>
    <w:rPr>
      <w:rFonts w:ascii="Verdana" w:hAnsi="Verdana"/>
      <w:lang w:val="en-GB" w:eastAsia="es-ES"/>
    </w:rPr>
  </w:style>
  <w:style w:type="paragraph" w:customStyle="1" w:styleId="Indent5withbullet">
    <w:name w:val="Indent 5 with bullet"/>
    <w:basedOn w:val="Normal"/>
    <w:autoRedefine/>
    <w:rsid w:val="009A2C62"/>
    <w:pPr>
      <w:numPr>
        <w:numId w:val="19"/>
      </w:numPr>
      <w:spacing w:before="120" w:after="120" w:line="360" w:lineRule="auto"/>
      <w:jc w:val="both"/>
    </w:pPr>
    <w:rPr>
      <w:rFonts w:ascii="Verdana" w:hAnsi="Verdana"/>
      <w:lang w:val="en-GB" w:eastAsia="es-ES"/>
    </w:rPr>
  </w:style>
  <w:style w:type="paragraph" w:customStyle="1" w:styleId="Indent5withoutbullet">
    <w:name w:val="Indent 5 without bullet"/>
    <w:basedOn w:val="Normal"/>
    <w:autoRedefine/>
    <w:rsid w:val="009A2C62"/>
    <w:pPr>
      <w:spacing w:before="120" w:after="120" w:line="360" w:lineRule="auto"/>
      <w:ind w:left="1701"/>
      <w:jc w:val="both"/>
    </w:pPr>
    <w:rPr>
      <w:rFonts w:ascii="Verdana" w:hAnsi="Verdana"/>
      <w:lang w:val="en-GB" w:eastAsia="es-ES"/>
    </w:rPr>
  </w:style>
  <w:style w:type="paragraph" w:customStyle="1" w:styleId="IndependentTitle">
    <w:name w:val="Independent Title"/>
    <w:basedOn w:val="Normal"/>
    <w:autoRedefine/>
    <w:rsid w:val="009A2C62"/>
    <w:pPr>
      <w:spacing w:before="480" w:after="240" w:line="360" w:lineRule="auto"/>
      <w:jc w:val="center"/>
    </w:pPr>
    <w:rPr>
      <w:rFonts w:ascii="Verdana" w:hAnsi="Verdana"/>
      <w:b/>
      <w:color w:val="003F87"/>
      <w:sz w:val="28"/>
      <w:lang w:val="en-GB" w:eastAsia="es-ES"/>
      <w14:shadow w14:blurRad="50800" w14:dist="38100" w14:dir="2700000" w14:sx="100000" w14:sy="100000" w14:kx="0" w14:ky="0" w14:algn="tl">
        <w14:srgbClr w14:val="000000">
          <w14:alpha w14:val="60000"/>
        </w14:srgbClr>
      </w14:shadow>
    </w:rPr>
  </w:style>
  <w:style w:type="character" w:customStyle="1" w:styleId="Referenciaintensa1">
    <w:name w:val="Referencia intensa1"/>
    <w:uiPriority w:val="32"/>
    <w:qFormat/>
    <w:rsid w:val="009A2C62"/>
    <w:rPr>
      <w:b/>
      <w:bCs/>
      <w:smallCaps/>
      <w:color w:val="F47C00"/>
      <w:spacing w:val="5"/>
      <w:u w:val="single"/>
    </w:rPr>
  </w:style>
  <w:style w:type="table" w:customStyle="1" w:styleId="LightShading-Accent11">
    <w:name w:val="Light Shading - Accent 11"/>
    <w:basedOn w:val="TableNormal"/>
    <w:uiPriority w:val="60"/>
    <w:rsid w:val="009A2C62"/>
    <w:pPr>
      <w:spacing w:after="0" w:line="240" w:lineRule="auto"/>
    </w:pPr>
    <w:rPr>
      <w:rFonts w:ascii="Verdana" w:eastAsia="Times New Roman" w:hAnsi="Verdana" w:cs="Times New Roman"/>
      <w:color w:val="003F87"/>
      <w:sz w:val="18"/>
      <w:szCs w:val="18"/>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9A2C62"/>
    <w:pPr>
      <w:spacing w:after="0" w:line="240" w:lineRule="auto"/>
    </w:pPr>
    <w:rPr>
      <w:rFonts w:ascii="Verdana" w:eastAsia="Times New Roman" w:hAnsi="Verdana" w:cs="Times New Roman"/>
      <w:color w:val="003F87"/>
      <w:sz w:val="20"/>
      <w:szCs w:val="20"/>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9A2C62"/>
    <w:pPr>
      <w:spacing w:after="0" w:line="240" w:lineRule="auto"/>
    </w:pPr>
    <w:rPr>
      <w:rFonts w:ascii="Verdana" w:eastAsia="Times New Roman" w:hAnsi="Verdana" w:cs="Times New Roman"/>
      <w:color w:val="F47C00"/>
      <w:sz w:val="20"/>
      <w:szCs w:val="20"/>
      <w:lang w:val="es-ES" w:eastAsia="es-E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Grid2-Accent11">
    <w:name w:val="Medium Grid 2 - Accent 1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21">
    <w:name w:val="Medium Grid 21"/>
    <w:basedOn w:val="TableNormal"/>
    <w:uiPriority w:val="68"/>
    <w:rsid w:val="009A2C62"/>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
    <w:name w:val="Medium Grid 22"/>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List2-Accent11">
    <w:name w:val="Medium List 2 - Accent 1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List21">
    <w:name w:val="Medium List 21"/>
    <w:basedOn w:val="TableNormal"/>
    <w:uiPriority w:val="66"/>
    <w:rsid w:val="009A2C62"/>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2">
    <w:name w:val="Medium List 22"/>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paragraph" w:customStyle="1" w:styleId="Sinespaciado1">
    <w:name w:val="Sin espaciado1"/>
    <w:autoRedefine/>
    <w:uiPriority w:val="1"/>
    <w:qFormat/>
    <w:rsid w:val="009A2C62"/>
    <w:pPr>
      <w:spacing w:after="0" w:line="240" w:lineRule="auto"/>
      <w:jc w:val="both"/>
    </w:pPr>
    <w:rPr>
      <w:rFonts w:ascii="Verdana" w:eastAsia="Times New Roman" w:hAnsi="Verdana" w:cs="Times New Roman"/>
      <w:sz w:val="18"/>
      <w:szCs w:val="24"/>
      <w:lang w:val="en-GB" w:eastAsia="es-ES"/>
    </w:rPr>
  </w:style>
  <w:style w:type="paragraph" w:styleId="NormalIndent">
    <w:name w:val="Normal Indent"/>
    <w:basedOn w:val="Normal"/>
    <w:autoRedefine/>
    <w:semiHidden/>
    <w:rsid w:val="009A2C62"/>
    <w:pPr>
      <w:tabs>
        <w:tab w:val="left" w:pos="-720"/>
      </w:tabs>
      <w:spacing w:before="240" w:after="120" w:line="360" w:lineRule="auto"/>
      <w:ind w:left="567" w:hanging="283"/>
      <w:jc w:val="both"/>
    </w:pPr>
    <w:rPr>
      <w:rFonts w:ascii="Verdana" w:hAnsi="Verdana"/>
      <w:lang w:val="en-GB" w:eastAsia="es-ES"/>
    </w:rPr>
  </w:style>
  <w:style w:type="table" w:customStyle="1" w:styleId="Style1">
    <w:name w:val="Style1"/>
    <w:basedOn w:val="TableNormal"/>
    <w:uiPriority w:val="99"/>
    <w:rsid w:val="009A2C62"/>
    <w:pPr>
      <w:spacing w:after="0" w:line="240" w:lineRule="auto"/>
    </w:pPr>
    <w:rPr>
      <w:rFonts w:ascii="Verdana" w:eastAsia="Times New Roman" w:hAnsi="Verdana" w:cs="Times New Roman"/>
      <w:sz w:val="20"/>
      <w:szCs w:val="20"/>
      <w:lang w:val="es-ES" w:eastAsia="es-ES"/>
    </w:rPr>
    <w:tblPr/>
    <w:tblStylePr w:type="firstRow">
      <w:rPr>
        <w:rFonts w:ascii="Univers" w:hAnsi="Univers"/>
        <w:color w:val="FFFFFF"/>
        <w:sz w:val="18"/>
      </w:rPr>
      <w:tblPr/>
      <w:tcPr>
        <w:shd w:val="clear" w:color="auto" w:fill="003F87"/>
      </w:tcPr>
    </w:tblStylePr>
  </w:style>
  <w:style w:type="paragraph" w:styleId="Subtitle">
    <w:name w:val="Subtitle"/>
    <w:basedOn w:val="Normal"/>
    <w:next w:val="Normal"/>
    <w:link w:val="SubtitleChar"/>
    <w:autoRedefine/>
    <w:uiPriority w:val="11"/>
    <w:qFormat/>
    <w:rsid w:val="009A2C62"/>
    <w:pPr>
      <w:spacing w:before="120" w:after="60" w:line="360" w:lineRule="auto"/>
      <w:jc w:val="both"/>
      <w:outlineLvl w:val="1"/>
    </w:pPr>
    <w:rPr>
      <w:rFonts w:ascii="Verdana" w:hAnsi="Verdana"/>
      <w:b/>
      <w:color w:val="003F87"/>
      <w:lang w:val="en-GB" w:eastAsia="es-ES"/>
    </w:rPr>
  </w:style>
  <w:style w:type="character" w:customStyle="1" w:styleId="SubtitleChar">
    <w:name w:val="Subtitle Char"/>
    <w:basedOn w:val="DefaultParagraphFont"/>
    <w:link w:val="Subtitle"/>
    <w:uiPriority w:val="11"/>
    <w:rsid w:val="009A2C62"/>
    <w:rPr>
      <w:rFonts w:ascii="Verdana" w:eastAsia="Times New Roman" w:hAnsi="Verdana" w:cs="Times New Roman"/>
      <w:b/>
      <w:color w:val="003F87"/>
      <w:sz w:val="24"/>
      <w:szCs w:val="24"/>
      <w:lang w:val="en-GB" w:eastAsia="es-ES"/>
    </w:rPr>
  </w:style>
  <w:style w:type="character" w:customStyle="1" w:styleId="nfasissutil1">
    <w:name w:val="Énfasis sutil1"/>
    <w:uiPriority w:val="19"/>
    <w:qFormat/>
    <w:rsid w:val="009A2C62"/>
    <w:rPr>
      <w:i/>
      <w:iCs/>
      <w:color w:val="808080"/>
    </w:rPr>
  </w:style>
  <w:style w:type="character" w:customStyle="1" w:styleId="Referenciasutil1">
    <w:name w:val="Referencia sutil1"/>
    <w:uiPriority w:val="31"/>
    <w:qFormat/>
    <w:rsid w:val="009A2C62"/>
    <w:rPr>
      <w:smallCaps/>
      <w:color w:val="F47C00"/>
      <w:u w:val="single"/>
    </w:rPr>
  </w:style>
  <w:style w:type="table" w:styleId="TableColorful1">
    <w:name w:val="Table Colorful 1"/>
    <w:basedOn w:val="TableNormal"/>
    <w:uiPriority w:val="99"/>
    <w:semiHidden/>
    <w:unhideWhenUsed/>
    <w:rsid w:val="009A2C62"/>
    <w:pPr>
      <w:spacing w:before="120" w:after="0" w:line="240" w:lineRule="auto"/>
    </w:pPr>
    <w:rPr>
      <w:rFonts w:ascii="Verdana" w:eastAsia="Times New Roman" w:hAnsi="Verdana" w:cs="Times New Roman"/>
      <w:color w:val="FFFFFF"/>
      <w:sz w:val="20"/>
      <w:szCs w:val="20"/>
      <w:lang w:val="es-ES" w:eastAsia="es-E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styleId="TableofAuthorities">
    <w:name w:val="table of authorities"/>
    <w:basedOn w:val="Normal"/>
    <w:next w:val="Normal"/>
    <w:semiHidden/>
    <w:rsid w:val="009A2C62"/>
    <w:pPr>
      <w:spacing w:before="120" w:after="120" w:line="360" w:lineRule="auto"/>
      <w:ind w:left="240" w:hanging="240"/>
      <w:jc w:val="both"/>
    </w:pPr>
    <w:rPr>
      <w:rFonts w:ascii="Verdana" w:hAnsi="Verdana"/>
      <w:lang w:val="en-GB" w:eastAsia="es-ES"/>
    </w:rPr>
  </w:style>
  <w:style w:type="table" w:styleId="TableProfessional">
    <w:name w:val="Table Professional"/>
    <w:basedOn w:val="TableNormal"/>
    <w:uiPriority w:val="99"/>
    <w:semiHidden/>
    <w:unhideWhenUsed/>
    <w:rsid w:val="009A2C62"/>
    <w:pPr>
      <w:spacing w:before="120" w:after="0" w:line="240" w:lineRule="auto"/>
      <w:jc w:val="both"/>
    </w:pPr>
    <w:rPr>
      <w:rFonts w:ascii="Verdana" w:eastAsia="Times New Roman" w:hAnsi="Verdana" w:cs="Times New Roman"/>
      <w:color w:val="FFFFFF"/>
      <w:sz w:val="18"/>
      <w:szCs w:val="18"/>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003F87"/>
    </w:tcPr>
    <w:tblStylePr w:type="firstRow">
      <w:rPr>
        <w:b/>
        <w:bCs/>
        <w:color w:val="auto"/>
      </w:rPr>
      <w:tblPr/>
      <w:tcPr>
        <w:tcBorders>
          <w:tl2br w:val="none" w:sz="0" w:space="0" w:color="auto"/>
          <w:tr2bl w:val="none" w:sz="0" w:space="0" w:color="auto"/>
        </w:tcBorders>
        <w:shd w:val="solid" w:color="000000" w:fill="FFFFFF"/>
      </w:tcPr>
    </w:tblStylePr>
  </w:style>
  <w:style w:type="table" w:styleId="TableTheme">
    <w:name w:val="Table Theme"/>
    <w:basedOn w:val="TableNormal"/>
    <w:uiPriority w:val="99"/>
    <w:semiHidden/>
    <w:unhideWhenUsed/>
    <w:rsid w:val="009A2C62"/>
    <w:pPr>
      <w:spacing w:before="120" w:after="0" w:line="240" w:lineRule="auto"/>
    </w:pPr>
    <w:rPr>
      <w:rFonts w:ascii="Verdana" w:eastAsia="Times New Roman" w:hAnsi="Verdan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003F87"/>
    </w:tcPr>
  </w:style>
  <w:style w:type="paragraph" w:styleId="TOAHeading">
    <w:name w:val="toa heading"/>
    <w:basedOn w:val="Normal"/>
    <w:next w:val="Normal"/>
    <w:semiHidden/>
    <w:qFormat/>
    <w:rsid w:val="009A2C62"/>
    <w:pPr>
      <w:spacing w:before="120" w:after="120" w:line="360" w:lineRule="auto"/>
      <w:jc w:val="both"/>
    </w:pPr>
    <w:rPr>
      <w:rFonts w:ascii="Trebuchet MS" w:hAnsi="Trebuchet MS"/>
      <w:b/>
      <w:bCs/>
      <w:lang w:val="en-GB" w:eastAsia="es-ES"/>
    </w:rPr>
  </w:style>
  <w:style w:type="paragraph" w:customStyle="1" w:styleId="TtulodeTDC1">
    <w:name w:val="Título de TDC1"/>
    <w:basedOn w:val="Heading1"/>
    <w:next w:val="Normal"/>
    <w:autoRedefine/>
    <w:uiPriority w:val="39"/>
    <w:semiHidden/>
    <w:unhideWhenUsed/>
    <w:qFormat/>
    <w:rsid w:val="009A2C62"/>
    <w:pPr>
      <w:numPr>
        <w:numId w:val="0"/>
      </w:numPr>
      <w:tabs>
        <w:tab w:val="left" w:pos="709"/>
      </w:tabs>
      <w:spacing w:before="480" w:after="60"/>
      <w:ind w:right="0"/>
      <w:jc w:val="both"/>
      <w:outlineLvl w:val="9"/>
    </w:pPr>
    <w:rPr>
      <w:rFonts w:ascii="Verdana" w:eastAsia="Calibri" w:hAnsi="Verdana"/>
      <w:color w:val="003F87"/>
      <w:lang w:val="en-GB" w:eastAsia="en-US"/>
    </w:rPr>
  </w:style>
  <w:style w:type="character" w:customStyle="1" w:styleId="hpsatn">
    <w:name w:val="hps atn"/>
    <w:basedOn w:val="DefaultParagraphFont"/>
    <w:rsid w:val="009A2C62"/>
  </w:style>
  <w:style w:type="character" w:customStyle="1" w:styleId="atn">
    <w:name w:val="atn"/>
    <w:basedOn w:val="DefaultParagraphFont"/>
    <w:rsid w:val="009A2C62"/>
  </w:style>
  <w:style w:type="paragraph" w:customStyle="1" w:styleId="Items">
    <w:name w:val="Items"/>
    <w:basedOn w:val="Normal"/>
    <w:autoRedefine/>
    <w:rsid w:val="009A2C62"/>
    <w:pPr>
      <w:spacing w:line="360" w:lineRule="auto"/>
      <w:ind w:left="1418" w:hanging="142"/>
      <w:jc w:val="both"/>
    </w:pPr>
    <w:rPr>
      <w:lang w:val="pl-PL" w:eastAsia="pl-PL"/>
    </w:rPr>
  </w:style>
  <w:style w:type="paragraph" w:customStyle="1" w:styleId="Prrafodelista2">
    <w:name w:val="Párrafo de lista2"/>
    <w:basedOn w:val="Normal"/>
    <w:link w:val="ListParagraphChar1"/>
    <w:rsid w:val="009A2C62"/>
    <w:pPr>
      <w:spacing w:after="160" w:line="360" w:lineRule="auto"/>
      <w:ind w:left="708"/>
      <w:jc w:val="both"/>
    </w:pPr>
    <w:rPr>
      <w:rFonts w:ascii="Arial" w:hAnsi="Arial"/>
      <w:lang w:val="es-ES_tradnl" w:eastAsia="es-ES"/>
    </w:rPr>
  </w:style>
  <w:style w:type="character" w:customStyle="1" w:styleId="ListParagraphChar1">
    <w:name w:val="List Paragraph Char1"/>
    <w:link w:val="Prrafodelista2"/>
    <w:locked/>
    <w:rsid w:val="009A2C62"/>
    <w:rPr>
      <w:rFonts w:ascii="Arial" w:eastAsia="Times New Roman" w:hAnsi="Arial" w:cs="Times New Roman"/>
      <w:sz w:val="24"/>
      <w:szCs w:val="20"/>
      <w:lang w:val="es-ES_tradnl" w:eastAsia="es-ES"/>
    </w:rPr>
  </w:style>
  <w:style w:type="paragraph" w:styleId="ListBullet">
    <w:name w:val="List Bullet"/>
    <w:basedOn w:val="Normal"/>
    <w:qFormat/>
    <w:rsid w:val="009A2C62"/>
    <w:pPr>
      <w:keepLines/>
      <w:numPr>
        <w:numId w:val="20"/>
      </w:numPr>
      <w:spacing w:before="120" w:after="120" w:line="260" w:lineRule="atLeast"/>
    </w:pPr>
    <w:rPr>
      <w:rFonts w:ascii="Arial" w:hAnsi="Arial"/>
      <w:color w:val="000000"/>
      <w:lang w:eastAsia="en-AU"/>
    </w:rPr>
  </w:style>
  <w:style w:type="paragraph" w:styleId="ListBullet2">
    <w:name w:val="List Bullet 2"/>
    <w:basedOn w:val="ListBullet"/>
    <w:qFormat/>
    <w:rsid w:val="009A2C62"/>
    <w:pPr>
      <w:numPr>
        <w:ilvl w:val="1"/>
      </w:numPr>
    </w:pPr>
  </w:style>
  <w:style w:type="paragraph" w:styleId="ListBullet3">
    <w:name w:val="List Bullet 3"/>
    <w:basedOn w:val="Normal"/>
    <w:rsid w:val="009A2C62"/>
    <w:pPr>
      <w:numPr>
        <w:ilvl w:val="2"/>
        <w:numId w:val="20"/>
      </w:numPr>
      <w:spacing w:before="120" w:after="120" w:line="260" w:lineRule="atLeast"/>
    </w:pPr>
    <w:rPr>
      <w:rFonts w:ascii="Arial" w:hAnsi="Arial"/>
      <w:color w:val="000000"/>
      <w:lang w:eastAsia="en-AU"/>
    </w:rPr>
  </w:style>
  <w:style w:type="paragraph" w:customStyle="1" w:styleId="Lista1">
    <w:name w:val="Lista 1"/>
    <w:basedOn w:val="ListParagraph"/>
    <w:link w:val="Lista1Car"/>
    <w:qFormat/>
    <w:rsid w:val="009A2C62"/>
    <w:pPr>
      <w:numPr>
        <w:numId w:val="21"/>
      </w:numPr>
      <w:spacing w:before="100" w:beforeAutospacing="1" w:after="100" w:afterAutospacing="1" w:line="288" w:lineRule="auto"/>
      <w:ind w:left="1134" w:hanging="425"/>
      <w:contextualSpacing w:val="0"/>
      <w:jc w:val="both"/>
    </w:pPr>
    <w:rPr>
      <w:rFonts w:ascii="Arial" w:hAnsi="Arial"/>
      <w:lang w:val="en-US" w:eastAsia="es-ES"/>
    </w:rPr>
  </w:style>
  <w:style w:type="paragraph" w:customStyle="1" w:styleId="Lista2-1">
    <w:name w:val="Lista 2-1"/>
    <w:basedOn w:val="ListParagraph"/>
    <w:link w:val="Lista2-1Car"/>
    <w:qFormat/>
    <w:rsid w:val="009A2C62"/>
    <w:pPr>
      <w:numPr>
        <w:numId w:val="22"/>
      </w:numPr>
      <w:spacing w:before="100" w:beforeAutospacing="1" w:after="100" w:afterAutospacing="1" w:line="288" w:lineRule="auto"/>
      <w:ind w:left="1560" w:hanging="426"/>
      <w:contextualSpacing w:val="0"/>
      <w:jc w:val="both"/>
    </w:pPr>
    <w:rPr>
      <w:rFonts w:ascii="Arial" w:hAnsi="Arial"/>
      <w:lang w:val="en-US" w:eastAsia="es-ES"/>
    </w:rPr>
  </w:style>
  <w:style w:type="character" w:customStyle="1" w:styleId="Lista1Car">
    <w:name w:val="Lista 1 Car"/>
    <w:basedOn w:val="ListParagraphChar"/>
    <w:link w:val="Lista1"/>
    <w:rsid w:val="009A2C62"/>
    <w:rPr>
      <w:rFonts w:ascii="Arial" w:eastAsia="Times New Roman" w:hAnsi="Arial" w:cs="Times New Roman"/>
      <w:color w:val="auto"/>
      <w:sz w:val="24"/>
      <w:szCs w:val="24"/>
      <w:lang w:val="en-US" w:eastAsia="es-ES"/>
    </w:rPr>
  </w:style>
  <w:style w:type="character" w:customStyle="1" w:styleId="Lista2-1Car">
    <w:name w:val="Lista 2-1 Car"/>
    <w:basedOn w:val="ListParagraphChar"/>
    <w:link w:val="Lista2-1"/>
    <w:rsid w:val="009A2C62"/>
    <w:rPr>
      <w:rFonts w:ascii="Arial" w:eastAsia="Times New Roman" w:hAnsi="Arial" w:cs="Times New Roman"/>
      <w:color w:val="auto"/>
      <w:sz w:val="24"/>
      <w:szCs w:val="24"/>
      <w:lang w:val="en-US" w:eastAsia="es-ES"/>
    </w:rPr>
  </w:style>
  <w:style w:type="paragraph" w:customStyle="1" w:styleId="TEXTOCUADRO">
    <w:name w:val="TEXTO CUADRO"/>
    <w:basedOn w:val="Normal"/>
    <w:rsid w:val="009A2C62"/>
    <w:pPr>
      <w:spacing w:line="360" w:lineRule="auto"/>
      <w:jc w:val="both"/>
    </w:pPr>
    <w:rPr>
      <w:rFonts w:ascii="Gill Sans" w:hAnsi="Gill Sans"/>
      <w:lang w:val="es-ES" w:eastAsia="es-ES"/>
    </w:rPr>
  </w:style>
  <w:style w:type="paragraph" w:styleId="FootnoteText">
    <w:name w:val="footnote text"/>
    <w:basedOn w:val="Normal"/>
    <w:link w:val="FootnoteTextChar"/>
    <w:uiPriority w:val="99"/>
    <w:semiHidden/>
    <w:unhideWhenUsed/>
    <w:rsid w:val="009A2C62"/>
    <w:pPr>
      <w:spacing w:line="360" w:lineRule="auto"/>
    </w:pPr>
    <w:rPr>
      <w:rFonts w:ascii="Arial" w:hAnsi="Arial"/>
      <w:bCs/>
      <w:lang w:val="es-ES" w:eastAsia="es-ES"/>
    </w:rPr>
  </w:style>
  <w:style w:type="character" w:customStyle="1" w:styleId="FootnoteTextChar">
    <w:name w:val="Footnote Text Char"/>
    <w:basedOn w:val="DefaultParagraphFont"/>
    <w:link w:val="FootnoteText"/>
    <w:uiPriority w:val="99"/>
    <w:semiHidden/>
    <w:rsid w:val="009A2C62"/>
    <w:rPr>
      <w:rFonts w:ascii="Arial" w:eastAsia="Times New Roman" w:hAnsi="Arial" w:cs="Times New Roman"/>
      <w:bCs/>
      <w:sz w:val="20"/>
      <w:szCs w:val="20"/>
      <w:lang w:val="es-ES" w:eastAsia="es-ES"/>
    </w:rPr>
  </w:style>
  <w:style w:type="character" w:styleId="FootnoteReference">
    <w:name w:val="footnote reference"/>
    <w:basedOn w:val="DefaultParagraphFont"/>
    <w:uiPriority w:val="99"/>
    <w:semiHidden/>
    <w:unhideWhenUsed/>
    <w:rsid w:val="009A2C62"/>
    <w:rPr>
      <w:vertAlign w:val="superscript"/>
    </w:rPr>
  </w:style>
  <w:style w:type="paragraph" w:customStyle="1" w:styleId="StyleTableHeader10pt">
    <w:name w:val="Style Table Header + 10 pt"/>
    <w:basedOn w:val="Normal"/>
    <w:rsid w:val="009A2C62"/>
    <w:pPr>
      <w:spacing w:before="60" w:line="360" w:lineRule="auto"/>
      <w:jc w:val="center"/>
    </w:pPr>
    <w:rPr>
      <w:rFonts w:ascii="Arial" w:hAnsi="Arial"/>
      <w:b/>
      <w:bCs/>
      <w:spacing w:val="-5"/>
      <w:lang w:val="en-US"/>
    </w:rPr>
  </w:style>
  <w:style w:type="paragraph" w:customStyle="1" w:styleId="BulletMacDow">
    <w:name w:val="Bullet MacDow"/>
    <w:basedOn w:val="Normal"/>
    <w:link w:val="BulletMacDowChar"/>
    <w:qFormat/>
    <w:rsid w:val="009A2C62"/>
    <w:pPr>
      <w:numPr>
        <w:numId w:val="23"/>
      </w:numPr>
      <w:spacing w:line="240" w:lineRule="atLeast"/>
      <w:jc w:val="both"/>
    </w:pPr>
    <w:rPr>
      <w:rFonts w:ascii="Arial" w:hAnsi="Arial"/>
      <w:lang w:val="x-none"/>
    </w:rPr>
  </w:style>
  <w:style w:type="character" w:customStyle="1" w:styleId="BulletMacDowChar">
    <w:name w:val="Bullet MacDow Char"/>
    <w:link w:val="BulletMacDow"/>
    <w:rsid w:val="009A2C62"/>
    <w:rPr>
      <w:rFonts w:ascii="Arial" w:eastAsia="Times New Roman" w:hAnsi="Arial" w:cs="Times New Roman"/>
      <w:color w:val="auto"/>
      <w:sz w:val="24"/>
      <w:szCs w:val="24"/>
      <w:lang w:val="x-none" w:eastAsia="en-GB"/>
    </w:rPr>
  </w:style>
  <w:style w:type="paragraph" w:customStyle="1" w:styleId="BulletText">
    <w:name w:val="Bullet Text"/>
    <w:basedOn w:val="Normal"/>
    <w:rsid w:val="009A2C62"/>
    <w:pPr>
      <w:numPr>
        <w:numId w:val="24"/>
      </w:numPr>
      <w:jc w:val="both"/>
    </w:pPr>
    <w:rPr>
      <w:rFonts w:ascii="Arial" w:hAnsi="Arial"/>
      <w:lang w:val="en-GB"/>
    </w:rPr>
  </w:style>
  <w:style w:type="paragraph" w:styleId="TOC4">
    <w:name w:val="toc 4"/>
    <w:basedOn w:val="Normal"/>
    <w:next w:val="Normal"/>
    <w:autoRedefine/>
    <w:uiPriority w:val="39"/>
    <w:unhideWhenUsed/>
    <w:rsid w:val="009A2C62"/>
    <w:pPr>
      <w:spacing w:after="100" w:line="259" w:lineRule="auto"/>
      <w:ind w:left="660"/>
    </w:pPr>
    <w:rPr>
      <w:rFonts w:asciiTheme="minorHAnsi" w:eastAsiaTheme="minorEastAsia" w:hAnsiTheme="minorHAnsi" w:cstheme="minorBidi"/>
      <w:lang w:eastAsia="en-AU"/>
    </w:rPr>
  </w:style>
  <w:style w:type="paragraph" w:styleId="TOC5">
    <w:name w:val="toc 5"/>
    <w:basedOn w:val="Normal"/>
    <w:next w:val="Normal"/>
    <w:autoRedefine/>
    <w:uiPriority w:val="39"/>
    <w:unhideWhenUsed/>
    <w:rsid w:val="009A2C62"/>
    <w:pPr>
      <w:spacing w:after="100" w:line="259" w:lineRule="auto"/>
      <w:ind w:left="880"/>
    </w:pPr>
    <w:rPr>
      <w:rFonts w:asciiTheme="minorHAnsi" w:eastAsiaTheme="minorEastAsia" w:hAnsiTheme="minorHAnsi" w:cstheme="minorBidi"/>
      <w:lang w:eastAsia="en-AU"/>
    </w:rPr>
  </w:style>
  <w:style w:type="paragraph" w:styleId="TOC6">
    <w:name w:val="toc 6"/>
    <w:basedOn w:val="Normal"/>
    <w:next w:val="Normal"/>
    <w:autoRedefine/>
    <w:uiPriority w:val="39"/>
    <w:unhideWhenUsed/>
    <w:rsid w:val="009A2C62"/>
    <w:pPr>
      <w:spacing w:after="100" w:line="259" w:lineRule="auto"/>
      <w:ind w:left="1100"/>
    </w:pPr>
    <w:rPr>
      <w:rFonts w:asciiTheme="minorHAnsi" w:eastAsiaTheme="minorEastAsia" w:hAnsiTheme="minorHAnsi" w:cstheme="minorBidi"/>
      <w:lang w:eastAsia="en-AU"/>
    </w:rPr>
  </w:style>
  <w:style w:type="paragraph" w:styleId="TOC7">
    <w:name w:val="toc 7"/>
    <w:basedOn w:val="Normal"/>
    <w:next w:val="Normal"/>
    <w:autoRedefine/>
    <w:uiPriority w:val="39"/>
    <w:unhideWhenUsed/>
    <w:rsid w:val="009A2C62"/>
    <w:pPr>
      <w:spacing w:after="100" w:line="259" w:lineRule="auto"/>
      <w:ind w:left="1320"/>
    </w:pPr>
    <w:rPr>
      <w:rFonts w:asciiTheme="minorHAnsi" w:eastAsiaTheme="minorEastAsia" w:hAnsiTheme="minorHAnsi" w:cstheme="minorBidi"/>
      <w:lang w:eastAsia="en-AU"/>
    </w:rPr>
  </w:style>
  <w:style w:type="paragraph" w:styleId="TOC8">
    <w:name w:val="toc 8"/>
    <w:basedOn w:val="Normal"/>
    <w:next w:val="Normal"/>
    <w:autoRedefine/>
    <w:uiPriority w:val="39"/>
    <w:unhideWhenUsed/>
    <w:rsid w:val="009A2C62"/>
    <w:pPr>
      <w:spacing w:after="100" w:line="259" w:lineRule="auto"/>
      <w:ind w:left="1540"/>
    </w:pPr>
    <w:rPr>
      <w:rFonts w:asciiTheme="minorHAnsi" w:eastAsiaTheme="minorEastAsia" w:hAnsiTheme="minorHAnsi" w:cstheme="minorBidi"/>
      <w:lang w:eastAsia="en-AU"/>
    </w:rPr>
  </w:style>
  <w:style w:type="paragraph" w:styleId="TOC9">
    <w:name w:val="toc 9"/>
    <w:basedOn w:val="Normal"/>
    <w:next w:val="Normal"/>
    <w:autoRedefine/>
    <w:uiPriority w:val="39"/>
    <w:unhideWhenUsed/>
    <w:rsid w:val="009A2C62"/>
    <w:pPr>
      <w:spacing w:after="100" w:line="259" w:lineRule="auto"/>
      <w:ind w:left="1760"/>
    </w:pPr>
    <w:rPr>
      <w:rFonts w:asciiTheme="minorHAnsi" w:eastAsiaTheme="minorEastAsia" w:hAnsiTheme="minorHAnsi" w:cstheme="minorBidi"/>
      <w:lang w:eastAsia="en-AU"/>
    </w:rPr>
  </w:style>
  <w:style w:type="numbering" w:customStyle="1" w:styleId="NoList2">
    <w:name w:val="No List2"/>
    <w:next w:val="NoList"/>
    <w:uiPriority w:val="99"/>
    <w:semiHidden/>
    <w:unhideWhenUsed/>
    <w:rsid w:val="009A2C62"/>
  </w:style>
  <w:style w:type="table" w:customStyle="1" w:styleId="TableGrid3">
    <w:name w:val="Table Grid3"/>
    <w:basedOn w:val="TableNormal"/>
    <w:next w:val="TableGrid"/>
    <w:uiPriority w:val="59"/>
    <w:rsid w:val="009A2C6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2C6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ld">
    <w:name w:val="Normal Bold"/>
    <w:basedOn w:val="Normal"/>
    <w:rsid w:val="009A2C62"/>
    <w:pPr>
      <w:spacing w:before="120"/>
    </w:pPr>
    <w:rPr>
      <w:rFonts w:ascii="Arial" w:hAnsi="Arial"/>
      <w:b/>
      <w:bCs/>
    </w:rPr>
  </w:style>
  <w:style w:type="character" w:customStyle="1" w:styleId="go">
    <w:name w:val="go"/>
    <w:basedOn w:val="DefaultParagraphFont"/>
    <w:rsid w:val="00024463"/>
  </w:style>
  <w:style w:type="numbering" w:customStyle="1" w:styleId="NoList3">
    <w:name w:val="No List3"/>
    <w:next w:val="NoList"/>
    <w:uiPriority w:val="99"/>
    <w:semiHidden/>
    <w:unhideWhenUsed/>
    <w:rsid w:val="002744C9"/>
  </w:style>
  <w:style w:type="table" w:customStyle="1" w:styleId="TableGrid4">
    <w:name w:val="Table Grid4"/>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2744C9"/>
    <w:pPr>
      <w:spacing w:after="0" w:line="240" w:lineRule="auto"/>
    </w:pPr>
    <w:rPr>
      <w:rFonts w:eastAsiaTheme="minorEastAsia"/>
      <w:lang w:val="en-GB" w:eastAsia="en-GB"/>
    </w:rPr>
    <w:tblPr>
      <w:tblCellMar>
        <w:top w:w="0" w:type="dxa"/>
        <w:left w:w="0" w:type="dxa"/>
        <w:bottom w:w="0" w:type="dxa"/>
        <w:right w:w="0" w:type="dxa"/>
      </w:tblCellMar>
    </w:tblPr>
  </w:style>
  <w:style w:type="numbering" w:customStyle="1" w:styleId="NoList11">
    <w:name w:val="No List11"/>
    <w:next w:val="NoList"/>
    <w:uiPriority w:val="99"/>
    <w:semiHidden/>
    <w:unhideWhenUsed/>
    <w:rsid w:val="002744C9"/>
  </w:style>
  <w:style w:type="table" w:customStyle="1" w:styleId="TableGrid21">
    <w:name w:val="Table Grid21"/>
    <w:basedOn w:val="TableNormal"/>
    <w:next w:val="TableGrid"/>
    <w:uiPriority w:val="59"/>
    <w:rsid w:val="002744C9"/>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ConvietasIzquierda063cmSangrafrancesa063cm1">
    <w:name w:val="Estilo Con viñetas Izquierda:  063 cm Sangría francesa:  063 cm1"/>
    <w:basedOn w:val="NoList"/>
    <w:rsid w:val="002744C9"/>
  </w:style>
  <w:style w:type="numbering" w:customStyle="1" w:styleId="EstiloConvietasWingdingssmboloIzquierda063cmPrimer1">
    <w:name w:val="Estilo Con viñetas Wingdings (símbolo) Izquierda:  063 cm Primer...1"/>
    <w:basedOn w:val="NoList"/>
    <w:rsid w:val="002744C9"/>
    <w:pPr>
      <w:numPr>
        <w:numId w:val="6"/>
      </w:numPr>
    </w:pPr>
  </w:style>
  <w:style w:type="numbering" w:customStyle="1" w:styleId="EstiloNumeradoIzquierda137cmSangrafrancesa063cm1">
    <w:name w:val="Estilo Numerado Izquierda:  137 cm Sangría francesa:  063 cm1"/>
    <w:basedOn w:val="NoList"/>
    <w:rsid w:val="002744C9"/>
    <w:pPr>
      <w:numPr>
        <w:numId w:val="7"/>
      </w:numPr>
    </w:pPr>
  </w:style>
  <w:style w:type="table" w:customStyle="1" w:styleId="LightShading-Accent111">
    <w:name w:val="Light Shading - Accent 111"/>
    <w:basedOn w:val="TableNormal"/>
    <w:uiPriority w:val="60"/>
    <w:rsid w:val="002744C9"/>
    <w:pPr>
      <w:spacing w:after="0" w:line="240" w:lineRule="auto"/>
    </w:pPr>
    <w:rPr>
      <w:rFonts w:ascii="Verdana" w:eastAsia="Times New Roman" w:hAnsi="Verdana" w:cs="Times New Roman"/>
      <w:color w:val="003F87"/>
      <w:sz w:val="18"/>
      <w:szCs w:val="18"/>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
    <w:name w:val="Light Shading - Accent 121"/>
    <w:basedOn w:val="TableNormal"/>
    <w:uiPriority w:val="60"/>
    <w:rsid w:val="002744C9"/>
    <w:pPr>
      <w:spacing w:after="0" w:line="240" w:lineRule="auto"/>
    </w:pPr>
    <w:rPr>
      <w:rFonts w:ascii="Verdana" w:eastAsia="Times New Roman" w:hAnsi="Verdana" w:cs="Times New Roman"/>
      <w:color w:val="003F87"/>
      <w:sz w:val="20"/>
      <w:szCs w:val="20"/>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1">
    <w:name w:val="Light Shading - Accent 211"/>
    <w:basedOn w:val="TableNormal"/>
    <w:uiPriority w:val="60"/>
    <w:rsid w:val="002744C9"/>
    <w:pPr>
      <w:spacing w:after="0" w:line="240" w:lineRule="auto"/>
    </w:pPr>
    <w:rPr>
      <w:rFonts w:ascii="Verdana" w:eastAsia="Times New Roman" w:hAnsi="Verdana" w:cs="Times New Roman"/>
      <w:color w:val="F47C00"/>
      <w:sz w:val="20"/>
      <w:szCs w:val="20"/>
      <w:lang w:val="es-ES" w:eastAsia="es-E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Grid2-Accent111">
    <w:name w:val="Medium Grid 2 - Accent 1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1">
    <w:name w:val="Medium Grid 2 - Accent 2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1">
    <w:name w:val="Medium Grid 2 - Accent 3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1">
    <w:name w:val="Medium Grid 2 - Accent 4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1">
    <w:name w:val="Medium Grid 2 - Accent 5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1">
    <w:name w:val="Medium Grid 2 - Accent 6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211">
    <w:name w:val="Medium Grid 211"/>
    <w:basedOn w:val="TableNormal"/>
    <w:uiPriority w:val="68"/>
    <w:rsid w:val="002744C9"/>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List2-Accent111">
    <w:name w:val="Medium List 2 - Accent 1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1">
    <w:name w:val="Medium List 2 - Accent 2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1">
    <w:name w:val="Medium List 2 - Accent 3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1">
    <w:name w:val="Medium List 2 - Accent 4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1">
    <w:name w:val="Medium List 2 - Accent 5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1">
    <w:name w:val="Medium List 2 - Accent 6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List211">
    <w:name w:val="Medium List 211"/>
    <w:basedOn w:val="TableNormal"/>
    <w:uiPriority w:val="66"/>
    <w:rsid w:val="002744C9"/>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21">
    <w:name w:val="Medium List 22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Style11">
    <w:name w:val="Style11"/>
    <w:basedOn w:val="TableNormal"/>
    <w:uiPriority w:val="99"/>
    <w:rsid w:val="002744C9"/>
    <w:pPr>
      <w:spacing w:after="0" w:line="240" w:lineRule="auto"/>
    </w:pPr>
    <w:rPr>
      <w:rFonts w:ascii="Verdana" w:eastAsia="Times New Roman" w:hAnsi="Verdana" w:cs="Times New Roman"/>
      <w:sz w:val="20"/>
      <w:szCs w:val="20"/>
      <w:lang w:val="es-ES" w:eastAsia="es-ES"/>
    </w:rPr>
    <w:tblPr/>
    <w:tblStylePr w:type="firstRow">
      <w:rPr>
        <w:rFonts w:ascii="Univers" w:hAnsi="Univers"/>
        <w:color w:val="FFFFFF"/>
        <w:sz w:val="18"/>
      </w:rPr>
      <w:tblPr/>
      <w:tcPr>
        <w:shd w:val="clear" w:color="auto" w:fill="003F87"/>
      </w:tcPr>
    </w:tblStylePr>
  </w:style>
  <w:style w:type="table" w:customStyle="1" w:styleId="TableColorful11">
    <w:name w:val="Table Colorful 11"/>
    <w:basedOn w:val="TableNormal"/>
    <w:next w:val="TableColorful1"/>
    <w:uiPriority w:val="99"/>
    <w:semiHidden/>
    <w:unhideWhenUsed/>
    <w:rsid w:val="002744C9"/>
    <w:pPr>
      <w:spacing w:before="120" w:after="0" w:line="240" w:lineRule="auto"/>
    </w:pPr>
    <w:rPr>
      <w:rFonts w:ascii="Verdana" w:eastAsia="Times New Roman" w:hAnsi="Verdana" w:cs="Times New Roman"/>
      <w:color w:val="FFFFFF"/>
      <w:sz w:val="20"/>
      <w:szCs w:val="20"/>
      <w:lang w:val="es-ES" w:eastAsia="es-E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Professional1">
    <w:name w:val="Table Professional1"/>
    <w:basedOn w:val="TableNormal"/>
    <w:next w:val="TableProfessional"/>
    <w:uiPriority w:val="99"/>
    <w:semiHidden/>
    <w:unhideWhenUsed/>
    <w:rsid w:val="002744C9"/>
    <w:pPr>
      <w:spacing w:before="120" w:after="0" w:line="240" w:lineRule="auto"/>
      <w:jc w:val="both"/>
    </w:pPr>
    <w:rPr>
      <w:rFonts w:ascii="Verdana" w:eastAsia="Times New Roman" w:hAnsi="Verdana" w:cs="Times New Roman"/>
      <w:color w:val="FFFFFF"/>
      <w:sz w:val="18"/>
      <w:szCs w:val="18"/>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003F87"/>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Theme1">
    <w:name w:val="Table Theme1"/>
    <w:basedOn w:val="TableNormal"/>
    <w:next w:val="TableTheme"/>
    <w:uiPriority w:val="99"/>
    <w:semiHidden/>
    <w:unhideWhenUsed/>
    <w:rsid w:val="002744C9"/>
    <w:pPr>
      <w:spacing w:before="120" w:after="0" w:line="240" w:lineRule="auto"/>
    </w:pPr>
    <w:rPr>
      <w:rFonts w:ascii="Verdana" w:eastAsia="Times New Roman" w:hAnsi="Verdan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003F87"/>
    </w:tcPr>
  </w:style>
  <w:style w:type="numbering" w:customStyle="1" w:styleId="NoList21">
    <w:name w:val="No List21"/>
    <w:next w:val="NoList"/>
    <w:uiPriority w:val="99"/>
    <w:semiHidden/>
    <w:unhideWhenUsed/>
    <w:rsid w:val="002744C9"/>
  </w:style>
  <w:style w:type="table" w:customStyle="1" w:styleId="TableGrid31">
    <w:name w:val="Table Grid31"/>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744C9"/>
  </w:style>
  <w:style w:type="numbering" w:customStyle="1" w:styleId="EstiloConvietasIzquierda063cmSangrafrancesa063cm11">
    <w:name w:val="Estilo Con viñetas Izquierda:  063 cm Sangría francesa:  063 cm11"/>
    <w:basedOn w:val="NoList"/>
    <w:rsid w:val="002744C9"/>
  </w:style>
  <w:style w:type="numbering" w:customStyle="1" w:styleId="EstiloConvietasWingdingssmboloIzquierda063cmPrimer11">
    <w:name w:val="Estilo Con viñetas Wingdings (símbolo) Izquierda:  063 cm Primer...11"/>
    <w:basedOn w:val="NoList"/>
    <w:rsid w:val="002744C9"/>
  </w:style>
  <w:style w:type="numbering" w:customStyle="1" w:styleId="EstiloNumeradoIzquierda137cmSangrafrancesa063cm11">
    <w:name w:val="Estilo Numerado Izquierda:  137 cm Sangría francesa:  063 cm11"/>
    <w:basedOn w:val="NoList"/>
    <w:rsid w:val="002744C9"/>
  </w:style>
  <w:style w:type="table" w:customStyle="1" w:styleId="TableGrid41">
    <w:name w:val="Table Grid41"/>
    <w:basedOn w:val="TableNormal"/>
    <w:next w:val="TableGrid"/>
    <w:rsid w:val="002744C9"/>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ConvietasIzquierda063cmSangrafrancesa063cm2">
    <w:name w:val="Estilo Con viñetas Izquierda:  063 cm Sangría francesa:  063 cm2"/>
    <w:basedOn w:val="NoList"/>
    <w:rsid w:val="002744C9"/>
  </w:style>
  <w:style w:type="numbering" w:customStyle="1" w:styleId="EstiloConvietasWingdingssmboloIzquierda063cmPrimer2">
    <w:name w:val="Estilo Con viñetas Wingdings (símbolo) Izquierda:  063 cm Primer...2"/>
    <w:basedOn w:val="NoList"/>
    <w:rsid w:val="002744C9"/>
  </w:style>
  <w:style w:type="numbering" w:customStyle="1" w:styleId="EstiloNumeradoIzquierda137cmSangrafrancesa063cm2">
    <w:name w:val="Estilo Numerado Izquierda:  137 cm Sangría francesa:  063 cm2"/>
    <w:basedOn w:val="NoList"/>
    <w:rsid w:val="002744C9"/>
    <w:pPr>
      <w:numPr>
        <w:numId w:val="5"/>
      </w:numPr>
    </w:pPr>
  </w:style>
  <w:style w:type="paragraph" w:customStyle="1" w:styleId="TableParagraph">
    <w:name w:val="Table Paragraph"/>
    <w:basedOn w:val="Normal"/>
    <w:uiPriority w:val="1"/>
    <w:qFormat/>
    <w:rsid w:val="002744C9"/>
    <w:pPr>
      <w:widowControl w:val="0"/>
      <w:spacing w:after="160" w:line="259" w:lineRule="auto"/>
    </w:pPr>
    <w:rPr>
      <w:rFonts w:asciiTheme="minorHAnsi" w:hAnsiTheme="minorHAnsi" w:cstheme="minorBidi"/>
    </w:rPr>
  </w:style>
  <w:style w:type="paragraph" w:styleId="Quote">
    <w:name w:val="Quote"/>
    <w:basedOn w:val="Normal"/>
    <w:next w:val="Normal"/>
    <w:link w:val="QuoteChar"/>
    <w:uiPriority w:val="29"/>
    <w:qFormat/>
    <w:rsid w:val="002744C9"/>
    <w:pPr>
      <w:spacing w:before="160" w:after="160" w:line="259" w:lineRule="auto"/>
      <w:ind w:left="720" w:right="720"/>
    </w:pPr>
    <w:rPr>
      <w:rFonts w:asciiTheme="minorHAnsi" w:eastAsiaTheme="minorEastAsia" w:hAnsiTheme="minorHAnsi" w:cstheme="minorBidi"/>
      <w:i/>
      <w:iCs/>
    </w:rPr>
  </w:style>
  <w:style w:type="character" w:customStyle="1" w:styleId="QuoteChar">
    <w:name w:val="Quote Char"/>
    <w:basedOn w:val="DefaultParagraphFont"/>
    <w:link w:val="Quote"/>
    <w:uiPriority w:val="29"/>
    <w:rsid w:val="002744C9"/>
    <w:rPr>
      <w:rFonts w:eastAsiaTheme="minorEastAsia"/>
      <w:i/>
      <w:iCs/>
      <w:color w:val="000000" w:themeColor="text1"/>
    </w:rPr>
  </w:style>
  <w:style w:type="paragraph" w:styleId="IntenseQuote">
    <w:name w:val="Intense Quote"/>
    <w:basedOn w:val="Normal"/>
    <w:next w:val="Normal"/>
    <w:link w:val="IntenseQuoteChar"/>
    <w:uiPriority w:val="30"/>
    <w:qFormat/>
    <w:rsid w:val="002744C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rPr>
  </w:style>
  <w:style w:type="character" w:customStyle="1" w:styleId="IntenseQuoteChar">
    <w:name w:val="Intense Quote Char"/>
    <w:basedOn w:val="DefaultParagraphFont"/>
    <w:link w:val="IntenseQuote"/>
    <w:uiPriority w:val="30"/>
    <w:rsid w:val="002744C9"/>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2744C9"/>
    <w:rPr>
      <w:i/>
      <w:iCs/>
      <w:color w:val="404040" w:themeColor="text1" w:themeTint="BF"/>
    </w:rPr>
  </w:style>
  <w:style w:type="character" w:styleId="IntenseEmphasis">
    <w:name w:val="Intense Emphasis"/>
    <w:basedOn w:val="DefaultParagraphFont"/>
    <w:uiPriority w:val="21"/>
    <w:qFormat/>
    <w:rsid w:val="002744C9"/>
    <w:rPr>
      <w:b/>
      <w:bCs/>
      <w:i/>
      <w:iCs/>
      <w:caps/>
    </w:rPr>
  </w:style>
  <w:style w:type="character" w:styleId="SubtleReference">
    <w:name w:val="Subtle Reference"/>
    <w:basedOn w:val="DefaultParagraphFont"/>
    <w:uiPriority w:val="31"/>
    <w:qFormat/>
    <w:rsid w:val="002744C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744C9"/>
    <w:rPr>
      <w:b/>
      <w:bCs/>
      <w:smallCaps/>
      <w:u w:val="single"/>
    </w:rPr>
  </w:style>
  <w:style w:type="character" w:styleId="BookTitle">
    <w:name w:val="Book Title"/>
    <w:basedOn w:val="DefaultParagraphFont"/>
    <w:uiPriority w:val="33"/>
    <w:qFormat/>
    <w:rsid w:val="002744C9"/>
    <w:rPr>
      <w:b w:val="0"/>
      <w:bCs w:val="0"/>
      <w:smallCaps/>
      <w:spacing w:val="5"/>
    </w:rPr>
  </w:style>
  <w:style w:type="table" w:customStyle="1" w:styleId="TableGrid42">
    <w:name w:val="Table Grid42"/>
    <w:basedOn w:val="TableNormal"/>
    <w:next w:val="TableGrid"/>
    <w:rsid w:val="00792593"/>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tyle12">
    <w:name w:val="Style12"/>
    <w:basedOn w:val="TableNormal"/>
    <w:uiPriority w:val="99"/>
    <w:rsid w:val="00BB2023"/>
    <w:pPr>
      <w:spacing w:after="0" w:line="240" w:lineRule="auto"/>
    </w:pPr>
    <w:rPr>
      <w:rFonts w:ascii="Verdana" w:eastAsia="Times New Roman" w:hAnsi="Verdana" w:cs="Times New Roman"/>
      <w:sz w:val="20"/>
      <w:szCs w:val="20"/>
      <w:lang w:val="es-ES" w:eastAsia="es-ES"/>
    </w:rPr>
    <w:tblPr/>
    <w:tblStylePr w:type="firstRow">
      <w:rPr>
        <w:rFonts w:ascii="Adobe Devanagari" w:hAnsi="Adobe Devanagari"/>
        <w:color w:val="FFFFFF"/>
        <w:sz w:val="18"/>
      </w:rPr>
      <w:tblPr/>
      <w:tcPr>
        <w:shd w:val="clear" w:color="auto" w:fill="003F87"/>
      </w:tcPr>
    </w:tblStylePr>
  </w:style>
  <w:style w:type="numbering" w:customStyle="1" w:styleId="EstiloConvietasIzquierda063cmSangrafrancesa063cm12">
    <w:name w:val="Estilo Con viñetas Izquierda:  063 cm Sangría francesa:  063 cm12"/>
    <w:basedOn w:val="NoList"/>
    <w:rsid w:val="00BB2023"/>
    <w:pPr>
      <w:numPr>
        <w:numId w:val="2"/>
      </w:numPr>
    </w:pPr>
  </w:style>
  <w:style w:type="numbering" w:customStyle="1" w:styleId="EstiloConvietasWingdingssmboloIzquierda063cmPrimer12">
    <w:name w:val="Estilo Con viñetas Wingdings (símbolo) Izquierda:  063 cm Primer...12"/>
    <w:basedOn w:val="NoList"/>
    <w:rsid w:val="00BB2023"/>
    <w:pPr>
      <w:numPr>
        <w:numId w:val="3"/>
      </w:numPr>
    </w:pPr>
  </w:style>
  <w:style w:type="numbering" w:customStyle="1" w:styleId="EstiloNumeradoIzquierda137cmSangrafrancesa063cm12">
    <w:name w:val="Estilo Numerado Izquierda:  137 cm Sangría francesa:  063 cm12"/>
    <w:basedOn w:val="NoList"/>
    <w:rsid w:val="00BB2023"/>
    <w:pPr>
      <w:numPr>
        <w:numId w:val="4"/>
      </w:numPr>
    </w:pPr>
  </w:style>
  <w:style w:type="character" w:customStyle="1" w:styleId="detail-text">
    <w:name w:val="detail-text"/>
    <w:basedOn w:val="DefaultParagraphFont"/>
    <w:rsid w:val="00EE4231"/>
  </w:style>
  <w:style w:type="table" w:customStyle="1" w:styleId="TableGrid421">
    <w:name w:val="Table Grid421"/>
    <w:basedOn w:val="TableNormal"/>
    <w:next w:val="TableGrid"/>
    <w:rsid w:val="007A7CFE"/>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neclick-link">
    <w:name w:val="oneclick-link"/>
    <w:basedOn w:val="DefaultParagraphFont"/>
    <w:rsid w:val="00077905"/>
  </w:style>
  <w:style w:type="character" w:customStyle="1" w:styleId="dbox-italic">
    <w:name w:val="dbox-italic"/>
    <w:basedOn w:val="DefaultParagraphFont"/>
    <w:rsid w:val="00077905"/>
  </w:style>
  <w:style w:type="numbering" w:customStyle="1" w:styleId="EstiloConvietasWingdingssmboloIzquierda063cmPrimer211">
    <w:name w:val="Estilo Con viñetas Wingdings (símbolo) Izquierda:  063 cm Primer...211"/>
    <w:basedOn w:val="NoList"/>
    <w:rsid w:val="00EA5D1A"/>
  </w:style>
  <w:style w:type="character" w:styleId="UnresolvedMention">
    <w:name w:val="Unresolved Mention"/>
    <w:basedOn w:val="DefaultParagraphFont"/>
    <w:uiPriority w:val="99"/>
    <w:semiHidden/>
    <w:unhideWhenUsed/>
    <w:rsid w:val="00AE19F0"/>
    <w:rPr>
      <w:color w:val="605E5C"/>
      <w:shd w:val="clear" w:color="auto" w:fill="E1DFDD"/>
    </w:rPr>
  </w:style>
  <w:style w:type="table" w:customStyle="1" w:styleId="Table-Style3">
    <w:name w:val="Table-Style3"/>
    <w:basedOn w:val="TableNormal"/>
    <w:rsid w:val="00B522BC"/>
    <w:pPr>
      <w:spacing w:after="0" w:line="240" w:lineRule="auto"/>
    </w:pPr>
    <w:rPr>
      <w:rFonts w:ascii="Arial" w:eastAsia="Times New Roman" w:hAnsi="Arial" w:cs="Times New Roman"/>
      <w:color w:val="auto"/>
      <w:sz w:val="20"/>
      <w:szCs w:val="20"/>
      <w:lang w:eastAsia="en-AU"/>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insideV w:val="single" w:sz="6" w:space="0" w:color="FFFFFF"/>
        </w:tcBorders>
        <w:shd w:val="clear" w:color="auto" w:fill="0065A4"/>
      </w:tcPr>
    </w:tblStylePr>
  </w:style>
  <w:style w:type="table" w:customStyle="1" w:styleId="Table-Style31">
    <w:name w:val="Table-Style31"/>
    <w:basedOn w:val="TableNormal"/>
    <w:rsid w:val="005653C2"/>
    <w:pPr>
      <w:spacing w:after="0" w:line="240" w:lineRule="auto"/>
    </w:pPr>
    <w:rPr>
      <w:rFonts w:ascii="Arial" w:eastAsia="Times New Roman" w:hAnsi="Arial" w:cs="Times New Roman"/>
      <w:color w:val="auto"/>
      <w:sz w:val="20"/>
      <w:szCs w:val="20"/>
      <w:lang w:eastAsia="en-AU"/>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insideV w:val="single" w:sz="6" w:space="0" w:color="FFFFFF"/>
        </w:tcBorders>
        <w:shd w:val="clear" w:color="auto" w:fill="0065A4"/>
      </w:tcPr>
    </w:tblStylePr>
  </w:style>
  <w:style w:type="table" w:customStyle="1" w:styleId="Table-Style32">
    <w:name w:val="Table-Style32"/>
    <w:basedOn w:val="TableNormal"/>
    <w:rsid w:val="009A023D"/>
    <w:pPr>
      <w:spacing w:after="0" w:line="240" w:lineRule="auto"/>
    </w:pPr>
    <w:rPr>
      <w:rFonts w:ascii="Arial" w:eastAsia="Times New Roman" w:hAnsi="Arial" w:cs="Times New Roman"/>
      <w:color w:val="auto"/>
      <w:sz w:val="20"/>
      <w:szCs w:val="20"/>
      <w:lang w:eastAsia="en-AU"/>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insideV w:val="single" w:sz="6" w:space="0" w:color="FFFFFF"/>
        </w:tcBorders>
        <w:shd w:val="clear" w:color="auto" w:fill="0065A4"/>
      </w:tcPr>
    </w:tblStylePr>
  </w:style>
  <w:style w:type="numbering" w:customStyle="1" w:styleId="EstiloNumeradoIzquierda137cmSangrafrancesa063cm22">
    <w:name w:val="Estilo Numerado Izquierda:  137 cm Sangría francesa:  063 cm22"/>
    <w:basedOn w:val="NoList"/>
    <w:rsid w:val="000750B9"/>
    <w:pPr>
      <w:numPr>
        <w:numId w:val="26"/>
      </w:numPr>
    </w:pPr>
  </w:style>
  <w:style w:type="character" w:customStyle="1" w:styleId="ais-highlight-nonhighlighted">
    <w:name w:val="ais-highlight-nonhighlighted"/>
    <w:basedOn w:val="DefaultParagraphFont"/>
    <w:rsid w:val="001171B3"/>
  </w:style>
  <w:style w:type="character" w:customStyle="1" w:styleId="stylestatuscontainer-sc-1rzm75q-0">
    <w:name w:val="style__statuscontainer-sc-1rzm75q-0"/>
    <w:basedOn w:val="DefaultParagraphFont"/>
    <w:rsid w:val="00A86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5910">
      <w:bodyDiv w:val="1"/>
      <w:marLeft w:val="0"/>
      <w:marRight w:val="0"/>
      <w:marTop w:val="0"/>
      <w:marBottom w:val="0"/>
      <w:divBdr>
        <w:top w:val="none" w:sz="0" w:space="0" w:color="auto"/>
        <w:left w:val="none" w:sz="0" w:space="0" w:color="auto"/>
        <w:bottom w:val="none" w:sz="0" w:space="0" w:color="auto"/>
        <w:right w:val="none" w:sz="0" w:space="0" w:color="auto"/>
      </w:divBdr>
    </w:div>
    <w:div w:id="174617197">
      <w:bodyDiv w:val="1"/>
      <w:marLeft w:val="0"/>
      <w:marRight w:val="0"/>
      <w:marTop w:val="0"/>
      <w:marBottom w:val="0"/>
      <w:divBdr>
        <w:top w:val="none" w:sz="0" w:space="0" w:color="auto"/>
        <w:left w:val="none" w:sz="0" w:space="0" w:color="auto"/>
        <w:bottom w:val="none" w:sz="0" w:space="0" w:color="auto"/>
        <w:right w:val="none" w:sz="0" w:space="0" w:color="auto"/>
      </w:divBdr>
    </w:div>
    <w:div w:id="200288885">
      <w:bodyDiv w:val="1"/>
      <w:marLeft w:val="0"/>
      <w:marRight w:val="0"/>
      <w:marTop w:val="0"/>
      <w:marBottom w:val="0"/>
      <w:divBdr>
        <w:top w:val="none" w:sz="0" w:space="0" w:color="auto"/>
        <w:left w:val="none" w:sz="0" w:space="0" w:color="auto"/>
        <w:bottom w:val="none" w:sz="0" w:space="0" w:color="auto"/>
        <w:right w:val="none" w:sz="0" w:space="0" w:color="auto"/>
      </w:divBdr>
    </w:div>
    <w:div w:id="391269000">
      <w:bodyDiv w:val="1"/>
      <w:marLeft w:val="0"/>
      <w:marRight w:val="0"/>
      <w:marTop w:val="0"/>
      <w:marBottom w:val="0"/>
      <w:divBdr>
        <w:top w:val="none" w:sz="0" w:space="0" w:color="auto"/>
        <w:left w:val="none" w:sz="0" w:space="0" w:color="auto"/>
        <w:bottom w:val="none" w:sz="0" w:space="0" w:color="auto"/>
        <w:right w:val="none" w:sz="0" w:space="0" w:color="auto"/>
      </w:divBdr>
      <w:divsChild>
        <w:div w:id="1051423826">
          <w:marLeft w:val="0"/>
          <w:marRight w:val="0"/>
          <w:marTop w:val="0"/>
          <w:marBottom w:val="0"/>
          <w:divBdr>
            <w:top w:val="none" w:sz="0" w:space="0" w:color="auto"/>
            <w:left w:val="none" w:sz="0" w:space="0" w:color="auto"/>
            <w:bottom w:val="none" w:sz="0" w:space="0" w:color="auto"/>
            <w:right w:val="none" w:sz="0" w:space="0" w:color="auto"/>
          </w:divBdr>
        </w:div>
      </w:divsChild>
    </w:div>
    <w:div w:id="617758763">
      <w:bodyDiv w:val="1"/>
      <w:marLeft w:val="0"/>
      <w:marRight w:val="0"/>
      <w:marTop w:val="0"/>
      <w:marBottom w:val="0"/>
      <w:divBdr>
        <w:top w:val="none" w:sz="0" w:space="0" w:color="auto"/>
        <w:left w:val="none" w:sz="0" w:space="0" w:color="auto"/>
        <w:bottom w:val="none" w:sz="0" w:space="0" w:color="auto"/>
        <w:right w:val="none" w:sz="0" w:space="0" w:color="auto"/>
      </w:divBdr>
      <w:divsChild>
        <w:div w:id="83109394">
          <w:marLeft w:val="0"/>
          <w:marRight w:val="0"/>
          <w:marTop w:val="0"/>
          <w:marBottom w:val="0"/>
          <w:divBdr>
            <w:top w:val="none" w:sz="0" w:space="0" w:color="auto"/>
            <w:left w:val="none" w:sz="0" w:space="0" w:color="auto"/>
            <w:bottom w:val="none" w:sz="0" w:space="0" w:color="auto"/>
            <w:right w:val="none" w:sz="0" w:space="0" w:color="auto"/>
          </w:divBdr>
          <w:divsChild>
            <w:div w:id="1638418133">
              <w:marLeft w:val="0"/>
              <w:marRight w:val="0"/>
              <w:marTop w:val="0"/>
              <w:marBottom w:val="0"/>
              <w:divBdr>
                <w:top w:val="none" w:sz="0" w:space="0" w:color="auto"/>
                <w:left w:val="none" w:sz="0" w:space="0" w:color="auto"/>
                <w:bottom w:val="none" w:sz="0" w:space="0" w:color="auto"/>
                <w:right w:val="none" w:sz="0" w:space="0" w:color="auto"/>
              </w:divBdr>
              <w:divsChild>
                <w:div w:id="1683623883">
                  <w:marLeft w:val="0"/>
                  <w:marRight w:val="0"/>
                  <w:marTop w:val="0"/>
                  <w:marBottom w:val="0"/>
                  <w:divBdr>
                    <w:top w:val="none" w:sz="0" w:space="0" w:color="auto"/>
                    <w:left w:val="none" w:sz="0" w:space="0" w:color="auto"/>
                    <w:bottom w:val="none" w:sz="0" w:space="0" w:color="auto"/>
                    <w:right w:val="none" w:sz="0" w:space="0" w:color="auto"/>
                  </w:divBdr>
                  <w:divsChild>
                    <w:div w:id="4857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606762">
      <w:bodyDiv w:val="1"/>
      <w:marLeft w:val="0"/>
      <w:marRight w:val="0"/>
      <w:marTop w:val="0"/>
      <w:marBottom w:val="0"/>
      <w:divBdr>
        <w:top w:val="none" w:sz="0" w:space="0" w:color="auto"/>
        <w:left w:val="none" w:sz="0" w:space="0" w:color="auto"/>
        <w:bottom w:val="none" w:sz="0" w:space="0" w:color="auto"/>
        <w:right w:val="none" w:sz="0" w:space="0" w:color="auto"/>
      </w:divBdr>
      <w:divsChild>
        <w:div w:id="666204253">
          <w:marLeft w:val="0"/>
          <w:marRight w:val="0"/>
          <w:marTop w:val="0"/>
          <w:marBottom w:val="0"/>
          <w:divBdr>
            <w:top w:val="none" w:sz="0" w:space="0" w:color="auto"/>
            <w:left w:val="none" w:sz="0" w:space="0" w:color="auto"/>
            <w:bottom w:val="none" w:sz="0" w:space="0" w:color="auto"/>
            <w:right w:val="none" w:sz="0" w:space="0" w:color="auto"/>
          </w:divBdr>
        </w:div>
      </w:divsChild>
    </w:div>
    <w:div w:id="1060131506">
      <w:bodyDiv w:val="1"/>
      <w:marLeft w:val="0"/>
      <w:marRight w:val="0"/>
      <w:marTop w:val="0"/>
      <w:marBottom w:val="0"/>
      <w:divBdr>
        <w:top w:val="none" w:sz="0" w:space="0" w:color="auto"/>
        <w:left w:val="none" w:sz="0" w:space="0" w:color="auto"/>
        <w:bottom w:val="none" w:sz="0" w:space="0" w:color="auto"/>
        <w:right w:val="none" w:sz="0" w:space="0" w:color="auto"/>
      </w:divBdr>
    </w:div>
    <w:div w:id="1151749631">
      <w:bodyDiv w:val="1"/>
      <w:marLeft w:val="0"/>
      <w:marRight w:val="0"/>
      <w:marTop w:val="0"/>
      <w:marBottom w:val="0"/>
      <w:divBdr>
        <w:top w:val="none" w:sz="0" w:space="0" w:color="auto"/>
        <w:left w:val="none" w:sz="0" w:space="0" w:color="auto"/>
        <w:bottom w:val="none" w:sz="0" w:space="0" w:color="auto"/>
        <w:right w:val="none" w:sz="0" w:space="0" w:color="auto"/>
      </w:divBdr>
      <w:divsChild>
        <w:div w:id="761217851">
          <w:marLeft w:val="0"/>
          <w:marRight w:val="0"/>
          <w:marTop w:val="0"/>
          <w:marBottom w:val="0"/>
          <w:divBdr>
            <w:top w:val="none" w:sz="0" w:space="0" w:color="auto"/>
            <w:left w:val="none" w:sz="0" w:space="0" w:color="auto"/>
            <w:bottom w:val="none" w:sz="0" w:space="0" w:color="auto"/>
            <w:right w:val="none" w:sz="0" w:space="0" w:color="auto"/>
          </w:divBdr>
        </w:div>
      </w:divsChild>
    </w:div>
    <w:div w:id="1233083982">
      <w:bodyDiv w:val="1"/>
      <w:marLeft w:val="0"/>
      <w:marRight w:val="0"/>
      <w:marTop w:val="0"/>
      <w:marBottom w:val="0"/>
      <w:divBdr>
        <w:top w:val="none" w:sz="0" w:space="0" w:color="auto"/>
        <w:left w:val="none" w:sz="0" w:space="0" w:color="auto"/>
        <w:bottom w:val="none" w:sz="0" w:space="0" w:color="auto"/>
        <w:right w:val="none" w:sz="0" w:space="0" w:color="auto"/>
      </w:divBdr>
    </w:div>
    <w:div w:id="1244100409">
      <w:bodyDiv w:val="1"/>
      <w:marLeft w:val="0"/>
      <w:marRight w:val="0"/>
      <w:marTop w:val="0"/>
      <w:marBottom w:val="0"/>
      <w:divBdr>
        <w:top w:val="none" w:sz="0" w:space="0" w:color="auto"/>
        <w:left w:val="none" w:sz="0" w:space="0" w:color="auto"/>
        <w:bottom w:val="none" w:sz="0" w:space="0" w:color="auto"/>
        <w:right w:val="none" w:sz="0" w:space="0" w:color="auto"/>
      </w:divBdr>
      <w:divsChild>
        <w:div w:id="459032359">
          <w:marLeft w:val="0"/>
          <w:marRight w:val="0"/>
          <w:marTop w:val="0"/>
          <w:marBottom w:val="0"/>
          <w:divBdr>
            <w:top w:val="none" w:sz="0" w:space="0" w:color="auto"/>
            <w:left w:val="none" w:sz="0" w:space="0" w:color="auto"/>
            <w:bottom w:val="none" w:sz="0" w:space="0" w:color="auto"/>
            <w:right w:val="none" w:sz="0" w:space="0" w:color="auto"/>
          </w:divBdr>
        </w:div>
        <w:div w:id="1332952351">
          <w:marLeft w:val="0"/>
          <w:marRight w:val="0"/>
          <w:marTop w:val="0"/>
          <w:marBottom w:val="0"/>
          <w:divBdr>
            <w:top w:val="none" w:sz="0" w:space="0" w:color="auto"/>
            <w:left w:val="none" w:sz="0" w:space="0" w:color="auto"/>
            <w:bottom w:val="none" w:sz="0" w:space="0" w:color="auto"/>
            <w:right w:val="none" w:sz="0" w:space="0" w:color="auto"/>
          </w:divBdr>
        </w:div>
        <w:div w:id="2023626080">
          <w:marLeft w:val="0"/>
          <w:marRight w:val="0"/>
          <w:marTop w:val="0"/>
          <w:marBottom w:val="0"/>
          <w:divBdr>
            <w:top w:val="none" w:sz="0" w:space="0" w:color="auto"/>
            <w:left w:val="none" w:sz="0" w:space="0" w:color="auto"/>
            <w:bottom w:val="none" w:sz="0" w:space="0" w:color="auto"/>
            <w:right w:val="none" w:sz="0" w:space="0" w:color="auto"/>
          </w:divBdr>
        </w:div>
      </w:divsChild>
    </w:div>
    <w:div w:id="1437480171">
      <w:bodyDiv w:val="1"/>
      <w:marLeft w:val="0"/>
      <w:marRight w:val="0"/>
      <w:marTop w:val="0"/>
      <w:marBottom w:val="0"/>
      <w:divBdr>
        <w:top w:val="none" w:sz="0" w:space="0" w:color="auto"/>
        <w:left w:val="none" w:sz="0" w:space="0" w:color="auto"/>
        <w:bottom w:val="none" w:sz="0" w:space="0" w:color="auto"/>
        <w:right w:val="none" w:sz="0" w:space="0" w:color="auto"/>
      </w:divBdr>
    </w:div>
    <w:div w:id="1449082429">
      <w:bodyDiv w:val="1"/>
      <w:marLeft w:val="0"/>
      <w:marRight w:val="0"/>
      <w:marTop w:val="0"/>
      <w:marBottom w:val="0"/>
      <w:divBdr>
        <w:top w:val="none" w:sz="0" w:space="0" w:color="auto"/>
        <w:left w:val="none" w:sz="0" w:space="0" w:color="auto"/>
        <w:bottom w:val="none" w:sz="0" w:space="0" w:color="auto"/>
        <w:right w:val="none" w:sz="0" w:space="0" w:color="auto"/>
      </w:divBdr>
    </w:div>
    <w:div w:id="1485581903">
      <w:bodyDiv w:val="1"/>
      <w:marLeft w:val="0"/>
      <w:marRight w:val="0"/>
      <w:marTop w:val="0"/>
      <w:marBottom w:val="0"/>
      <w:divBdr>
        <w:top w:val="none" w:sz="0" w:space="0" w:color="auto"/>
        <w:left w:val="none" w:sz="0" w:space="0" w:color="auto"/>
        <w:bottom w:val="none" w:sz="0" w:space="0" w:color="auto"/>
        <w:right w:val="none" w:sz="0" w:space="0" w:color="auto"/>
      </w:divBdr>
    </w:div>
    <w:div w:id="1623071612">
      <w:bodyDiv w:val="1"/>
      <w:marLeft w:val="0"/>
      <w:marRight w:val="0"/>
      <w:marTop w:val="0"/>
      <w:marBottom w:val="0"/>
      <w:divBdr>
        <w:top w:val="none" w:sz="0" w:space="0" w:color="auto"/>
        <w:left w:val="none" w:sz="0" w:space="0" w:color="auto"/>
        <w:bottom w:val="none" w:sz="0" w:space="0" w:color="auto"/>
        <w:right w:val="none" w:sz="0" w:space="0" w:color="auto"/>
      </w:divBdr>
    </w:div>
    <w:div w:id="1763062062">
      <w:bodyDiv w:val="1"/>
      <w:marLeft w:val="0"/>
      <w:marRight w:val="0"/>
      <w:marTop w:val="0"/>
      <w:marBottom w:val="0"/>
      <w:divBdr>
        <w:top w:val="none" w:sz="0" w:space="0" w:color="auto"/>
        <w:left w:val="none" w:sz="0" w:space="0" w:color="auto"/>
        <w:bottom w:val="none" w:sz="0" w:space="0" w:color="auto"/>
        <w:right w:val="none" w:sz="0" w:space="0" w:color="auto"/>
      </w:divBdr>
      <w:divsChild>
        <w:div w:id="237833229">
          <w:marLeft w:val="0"/>
          <w:marRight w:val="0"/>
          <w:marTop w:val="0"/>
          <w:marBottom w:val="0"/>
          <w:divBdr>
            <w:top w:val="none" w:sz="0" w:space="0" w:color="auto"/>
            <w:left w:val="none" w:sz="0" w:space="0" w:color="auto"/>
            <w:bottom w:val="none" w:sz="0" w:space="0" w:color="auto"/>
            <w:right w:val="none" w:sz="0" w:space="0" w:color="auto"/>
          </w:divBdr>
          <w:divsChild>
            <w:div w:id="1771390007">
              <w:marLeft w:val="0"/>
              <w:marRight w:val="0"/>
              <w:marTop w:val="0"/>
              <w:marBottom w:val="0"/>
              <w:divBdr>
                <w:top w:val="none" w:sz="0" w:space="0" w:color="auto"/>
                <w:left w:val="none" w:sz="0" w:space="0" w:color="auto"/>
                <w:bottom w:val="none" w:sz="0" w:space="0" w:color="auto"/>
                <w:right w:val="none" w:sz="0" w:space="0" w:color="auto"/>
              </w:divBdr>
              <w:divsChild>
                <w:div w:id="205802904">
                  <w:marLeft w:val="0"/>
                  <w:marRight w:val="0"/>
                  <w:marTop w:val="0"/>
                  <w:marBottom w:val="0"/>
                  <w:divBdr>
                    <w:top w:val="none" w:sz="0" w:space="0" w:color="auto"/>
                    <w:left w:val="none" w:sz="0" w:space="0" w:color="auto"/>
                    <w:bottom w:val="none" w:sz="0" w:space="0" w:color="auto"/>
                    <w:right w:val="none" w:sz="0" w:space="0" w:color="auto"/>
                  </w:divBdr>
                  <w:divsChild>
                    <w:div w:id="5841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30614">
      <w:bodyDiv w:val="1"/>
      <w:marLeft w:val="0"/>
      <w:marRight w:val="0"/>
      <w:marTop w:val="0"/>
      <w:marBottom w:val="0"/>
      <w:divBdr>
        <w:top w:val="none" w:sz="0" w:space="0" w:color="auto"/>
        <w:left w:val="none" w:sz="0" w:space="0" w:color="auto"/>
        <w:bottom w:val="none" w:sz="0" w:space="0" w:color="auto"/>
        <w:right w:val="none" w:sz="0" w:space="0" w:color="auto"/>
      </w:divBdr>
    </w:div>
    <w:div w:id="2032683109">
      <w:bodyDiv w:val="1"/>
      <w:marLeft w:val="0"/>
      <w:marRight w:val="0"/>
      <w:marTop w:val="0"/>
      <w:marBottom w:val="0"/>
      <w:divBdr>
        <w:top w:val="none" w:sz="0" w:space="0" w:color="auto"/>
        <w:left w:val="none" w:sz="0" w:space="0" w:color="auto"/>
        <w:bottom w:val="none" w:sz="0" w:space="0" w:color="auto"/>
        <w:right w:val="none" w:sz="0" w:space="0" w:color="auto"/>
      </w:divBdr>
      <w:divsChild>
        <w:div w:id="619578298">
          <w:marLeft w:val="0"/>
          <w:marRight w:val="0"/>
          <w:marTop w:val="0"/>
          <w:marBottom w:val="0"/>
          <w:divBdr>
            <w:top w:val="none" w:sz="0" w:space="0" w:color="auto"/>
            <w:left w:val="none" w:sz="0" w:space="0" w:color="auto"/>
            <w:bottom w:val="none" w:sz="0" w:space="0" w:color="auto"/>
            <w:right w:val="none" w:sz="0" w:space="0" w:color="auto"/>
          </w:divBdr>
        </w:div>
        <w:div w:id="1870292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F49AF2062F3B418540DCE9A10D306F" ma:contentTypeVersion="18" ma:contentTypeDescription="Create a new document." ma:contentTypeScope="" ma:versionID="ece741c8464b1d976edec0a55fdbd483">
  <xsd:schema xmlns:xsd="http://www.w3.org/2001/XMLSchema" xmlns:xs="http://www.w3.org/2001/XMLSchema" xmlns:p="http://schemas.microsoft.com/office/2006/metadata/properties" xmlns:ns2="3ed9f338-dc26-4a76-ae37-1f4d711a3ee2" xmlns:ns3="dd458076-dce6-4e65-9cfa-3407caaba60e" targetNamespace="http://schemas.microsoft.com/office/2006/metadata/properties" ma:root="true" ma:fieldsID="5eaeb1f85842322348cc7b5a75b01d87" ns2:_="" ns3:_="">
    <xsd:import namespace="3ed9f338-dc26-4a76-ae37-1f4d711a3ee2"/>
    <xsd:import namespace="dd458076-dce6-4e65-9cfa-3407caaba60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d9f338-dc26-4a76-ae37-1f4d711a3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fae3fc9-9058-42d8-a865-ee1946d374a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_x0024_Resources_x003a_core_x002c_Signoff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458076-dce6-4e65-9cfa-3407caaba60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e3b864-b466-497d-a145-67ce7cc3b7b3}" ma:internalName="TaxCatchAll" ma:showField="CatchAllData" ma:web="dd458076-dce6-4e65-9cfa-3407caaba60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458076-dce6-4e65-9cfa-3407caaba60e" xsi:nil="true"/>
    <lcf76f155ced4ddcb4097134ff3c332f xmlns="3ed9f338-dc26-4a76-ae37-1f4d711a3ee2">
      <Terms xmlns="http://schemas.microsoft.com/office/infopath/2007/PartnerControls"/>
    </lcf76f155ced4ddcb4097134ff3c332f>
    <_Flow_SignoffStatus xmlns="3ed9f338-dc26-4a76-ae37-1f4d711a3ee2" xsi:nil="true"/>
    <SharedWithUsers xmlns="dd458076-dce6-4e65-9cfa-3407caaba60e">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20D58-8EA3-4E18-8956-DDBB62109AF0}"/>
</file>

<file path=customXml/itemProps2.xml><?xml version="1.0" encoding="utf-8"?>
<ds:datastoreItem xmlns:ds="http://schemas.openxmlformats.org/officeDocument/2006/customXml" ds:itemID="{AFA23261-7368-4604-BAAF-10B562D90150}">
  <ds:schemaRefs>
    <ds:schemaRef ds:uri="http://schemas.microsoft.com/sharepoint/v3/contenttype/forms"/>
  </ds:schemaRefs>
</ds:datastoreItem>
</file>

<file path=customXml/itemProps3.xml><?xml version="1.0" encoding="utf-8"?>
<ds:datastoreItem xmlns:ds="http://schemas.openxmlformats.org/officeDocument/2006/customXml" ds:itemID="{E8E477F2-FD12-4C1A-9DE5-01C532350FAE}">
  <ds:schemaRefs>
    <ds:schemaRef ds:uri="http://schemas.microsoft.com/office/2006/metadata/properties"/>
    <ds:schemaRef ds:uri="http://schemas.microsoft.com/office/infopath/2007/PartnerControls"/>
    <ds:schemaRef ds:uri="dd458076-dce6-4e65-9cfa-3407caaba60e"/>
    <ds:schemaRef ds:uri="3ed9f338-dc26-4a76-ae37-1f4d711a3ee2"/>
  </ds:schemaRefs>
</ds:datastoreItem>
</file>

<file path=customXml/itemProps4.xml><?xml version="1.0" encoding="utf-8"?>
<ds:datastoreItem xmlns:ds="http://schemas.openxmlformats.org/officeDocument/2006/customXml" ds:itemID="{876B6239-0485-4031-84D9-06BC95322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1887</Words>
  <Characters>11743</Characters>
  <Application>Microsoft Office Word</Application>
  <DocSecurity>0</DocSecurity>
  <Lines>1467</Lines>
  <Paragraphs>757</Paragraphs>
  <ScaleCrop>false</ScaleCrop>
  <HeadingPairs>
    <vt:vector size="2" baseType="variant">
      <vt:variant>
        <vt:lpstr>Title</vt:lpstr>
      </vt:variant>
      <vt:variant>
        <vt:i4>1</vt:i4>
      </vt:variant>
    </vt:vector>
  </HeadingPairs>
  <TitlesOfParts>
    <vt:vector size="1" baseType="lpstr">
      <vt:lpstr>HM-MMM-WHS-FRM-000-R03-Template-L</vt:lpstr>
    </vt:vector>
  </TitlesOfParts>
  <Manager>Peter Mellor</Manager>
  <Company>Heritage Minerals Pty Ltd</Company>
  <LinksUpToDate>false</LinksUpToDate>
  <CharactersWithSpaces>12873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JSEA-PRO-LAB-302-031 Hydrofluoric Acid Handling, Storage and Calcium Gluconate First Aid</dc:title>
  <dc:subject>HSEQ Form</dc:subject>
  <dc:creator>Dion Millstead</dc:creator>
  <cp:keywords>HSEQ Department</cp:keywords>
  <dc:description/>
  <cp:lastModifiedBy>Muhammad Zulkifli</cp:lastModifiedBy>
  <cp:revision>6</cp:revision>
  <cp:lastPrinted>2026-01-17T01:04:00Z</cp:lastPrinted>
  <dcterms:created xsi:type="dcterms:W3CDTF">2026-01-17T01:03:00Z</dcterms:created>
  <dcterms:modified xsi:type="dcterms:W3CDTF">2026-05-15T06:17:00Z</dcterms:modified>
  <cp:category>IMS 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0x010100DFF49AF2062F3B418540DCE9A10D306F</vt:lpwstr>
  </property>
  <property fmtid="{D5CDD505-2E9C-101B-9397-08002B2CF9AE}" pid="3" name="MediaServiceImageTags">
    <vt:lpwstr/>
  </property>
  <property fmtid="{D5CDD505-2E9C-101B-9397-08002B2CF9AE}" pid="4" name="Order">
    <vt:r8>72691600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ies>
</file>