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Aqua Regia Digest - Ashed Resin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HM-MMM-WHS-FRM-031-R03-JSEA-PRO-LAB-302-010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resin ash is complete. Resin ashes differently to carbon and needs checking on its own terms.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Transfer the ash quantitatively from the crucible.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acid in the order the method states, slowly at first.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Digest for the stated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Cool, make up to volume and mix by inversion.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resin type against the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JSEA-PRO-LAB-302-010 Aqua Regia Digest - Ashed Resin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