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Grind Establishment Test (204  Met Lab - Physical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HM-MMM-WHS-FRM-031-R03-JSEA-PRO-MET-204-013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Split the sample into equal charges, one per grind time.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Determine the feed size distribution on one charge.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Grind each charge for a different time under identical conditions - same charge, same solids, same speed.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Wet screen, dry and size each product.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Plot P80 against grind time.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Read the grind time for the target P80 off the curve.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Where a liberation or recovery target is being set, run a bottle roll on each grind product and plot recovery against P80.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JSEA-PRO-MET-204-013 Grind Establishment Test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