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Equipment Receipt, Installation and Commissioning Handover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HM-MMM-WHS-FRM-031-R03-JSEA-PRO-LAB-305-016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delivery against the quotation line by line. The supply is ex works, so shortages and transit damage are found here or not at 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services each item needs are in place before installation - power, water, drainage, compressed air, extraction.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Note the items needing work outside the vendor scope: the dust collector pulse-system wiring, its isolator, the GPO and the compressed air connection.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Register the 600 L air receiver as a pressure vessel and arrange its statutory inspection before it goes into service.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Install, level and connect each item per its manual.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Calibrate or verify every instrument and balance before it is used for any result, and file the certificates.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commissioning check against a known standard on each instrument and record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Enter every item in the asset register with serial number, location, calibration interval and PM requirement.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Hand over item by item and record what is accepted and what remains outstanding.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JSEA-PRO-LAB-305-016 Laboratory Equipment Receipt, Installation and Commissioning Handover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