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Grind Establishment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Split the sample into equal charges, one per grind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Determine the feed size distribution on one 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Grind each charge for a different time under identical conditions - same charge, same solids, same speed.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Wet screen, dry and size each product.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Plot P80 against grind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Read the grind time for the target P80 off the curve.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a liberation or recovery target is being set, run a bottle roll on each grind product and plot recovery against P80.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JSEA-PRO-MET-204-013 Grind Establishment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