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Jaw Crusher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HM-MMM-WHS-FRM-031-R03-JSEA-PRO-LAB-301-004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JSEA-PRO-LAB-301-004 Jaw Crusher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