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Cyanide Analyser Leak Detector and High Level Alarm Response (207  Automatic Sampling and Online Analysers)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HM-MMM-WHS-FRM-031-R03-JSEA-PRO-MET-207-011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This task cannot be completed. See the folder README for the blocker.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The document is issued so the register line is not empty, and is marked NOT FOR USE.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Until it is written, treat any leak or high level alarm on an analyser as a cyanide release: do not open the enclosure, evacuate the immediate area, and report it to the control room.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Operator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JSEA-PRO-MET-207-011 Cyanide Analyser Leak Detector and High Level Alarm Response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