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Drying Oven and Muffle Furnace Operation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Drying Oven and Muffle Furnace Operation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SWI-PRO-MET-206-010 - Drying Oven and Muffle Furnace Operation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drying ovens, ashing furnace and muffle furnace safely and at the right temperature.</w:t>
            </w:r>
          </w:p>
          <w:p w14:paraId="2578DD76" w14:textId="77777777" w:rsidR="00294C35" w:rsidRPr="00294C35" w:rsidRDefault="00294C35" w:rsidP="00294C35">
            <w:pPr>
              <w:rPr>
                <w:sz w:val="20"/>
                <w:szCs w:val="20"/>
              </w:rPr>
            </w:pPr>
            <w:r>
              <w:rPr>
                <w:sz w:val="20"/>
                <w:szCs w:val="20"/>
              </w:rPr>
              <w:t xml:space="preserve">Hot surfaces, hot glassware and a wrong set temperature that quietly ruins a batch of results.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drying and ashing operation.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HM-PRC-VXX-PRO210 - Metallurgical Laboratory Facility, Safety and Quality.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SWI-PRO-MET-206-010 in HM-MMM-WHS-REG-XXX-R00-SWI-SWMS, tab SWI-MET. The matching hazard analysis is JSEA-PRO-MET-206-010.</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 x drying oven 560 L and 70 trays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Ashing furnace 3.5 kW</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Muffle furnace SF-3-SD 3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Long tongs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Heat-resistant gloves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Heat mats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Desiccator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Oven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Set Temperature and Loading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Wrong set temperature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Volatile or flammable material in the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Overloaded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set temperature against the method before loading. A drying oven set to an ashing temperature destroys the sample and can start a fire.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put volatile or flammable material in a drying oven.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Load trays so air can circulate. An overloaded oven does not reach constant mass in the stated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Handling Hot Items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Burns from hot trays and glassware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Hot item set on the bench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 weighed warm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long tongs and heat-resistant gloves for everything going in or out. Set hot items on a heat mat, never on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Cool samples in the desiccator before weighing, not on the open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Long tongs and heat-resistant gloves for everything going in or out.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Ashing and Muffle Furnaces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Fume from the furnace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Face in front of a hot furnace door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Temperature not logged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the ashing and muffle furnaces, confirm the extraction is running before the door is opened.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Never open a muffle furnace at temperature with your face in front of the door.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oven or furnace identity, set temperature and period against every batch, and log the daily temperature check.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Stand to the side when opening a hot furnace door.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Facility, Safety and Quality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Drying Oven and Muffle Furnace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KBK-MIR-LAB-PRE-SOP-003 and WET-SOP-024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Pengeringan Sampel and ashing furnace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 x drying oven 560 L with 70 trays, ashing furnace 3.5 kW, muffle furnace SF-3-SD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SWI-PRO-MET-206-010</w:t>
          </w:r>
          <w:r w:rsidR="00945F8F" w:rsidRPr="00945F8F">
            <w:rPr>
              <w:sz w:val="16"/>
              <w:szCs w:val="16"/>
            </w:rPr>
            <w:t xml:space="preserve"> — </w:t>
          </w:r>
          <w:r w:rsidR="005D5479" w:rsidRPr="005D5479">
            <w:rPr>
              <w:sz w:val="16"/>
              <w:szCs w:val="16"/>
            </w:rPr>
            <w:t>Drying Oven and Muffle Furnace Operation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Drying Oven and Muffle Furnace Operation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SWI-PRO-MET-206-010 - Drying Oven and Muffle Furnace Operation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