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 Tail Sampling at Carbon Safety Screen 032-SC-003 Undersize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 Tail Sampling at Carbon Safety Screen 032-SC-003 Undersize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SWI-PRO-MET-201-008 - CIL Tail Sampling at Carbon Safety Screen 032-SC-003 Undersize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CIL tail grade - the number that closes the gold balance across the leach and adsorption circuits.</w:t>
            </w:r>
          </w:p>
          <w:p w14:paraId="2578DD76" w14:textId="77777777" w:rsidR="00294C35" w:rsidRPr="00294C35" w:rsidRDefault="00294C35" w:rsidP="00294C35">
            <w:pPr>
              <w:rPr>
                <w:sz w:val="20"/>
                <w:szCs w:val="20"/>
              </w:rPr>
            </w:pPr>
            <w:r>
              <w:rPr>
                <w:sz w:val="20"/>
                <w:szCs w:val="20"/>
              </w:rPr>
              <w:t xml:space="preserve">Check that carbon is not reporting to the undersize. 032-SC-003 is the sole carbon barrier between the CIL circuit and the resin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032 Carbon in Leach.</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032-SC-003 - Carbon safety screen, undersize</w:t>
            </w:r>
          </w:p>
          <w:p w14:paraId="2578DD76" w14:textId="77777777" w:rsidR="00294C35" w:rsidRPr="00294C35" w:rsidRDefault="00294C35" w:rsidP="00294C35">
            <w:pPr>
              <w:rPr>
                <w:sz w:val="20"/>
                <w:szCs w:val="20"/>
              </w:rPr>
            </w:pPr>
            <w:r>
              <w:rPr>
                <w:sz w:val="20"/>
                <w:szCs w:val="20"/>
              </w:rPr>
              <w:t xml:space="preserve">032-XV-003 / 032-XV-004 - Feed valves, position confirmed manually before sampling</w:t>
            </w:r>
          </w:p>
          <w:p w14:paraId="2578DD76" w14:textId="77777777" w:rsidR="00294C35" w:rsidRPr="00294C35" w:rsidRDefault="00294C35" w:rsidP="00294C35">
            <w:pPr>
              <w:rPr>
                <w:sz w:val="20"/>
                <w:szCs w:val="20"/>
              </w:rPr>
            </w:pPr>
            <w:r>
              <w:rPr>
                <w:sz w:val="20"/>
                <w:szCs w:val="20"/>
              </w:rPr>
              <w:t xml:space="preserve">032-XM-012 - CIL tails automatic sampler, the manual sample cross-checks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 composited per shift. Carbon check on every sample.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Safety-critical finding - read before starting. 032-SC-003 is the SOLE carbon barrier between the CIL circuit and the resin circuit. The Control Philosophy mark-up dated 07-08-2026 deletes every automatic action that closed feed valves 032-XV-003 and 032-XV-004 - item PCP-054 removes the high-level close, PCP-079 removes ILHH-041001 closing them, and PCP-122 removes the same action again from Section 3.1.7. RA-02 Rev A had already found that 032-XV-004 had no interlock. After the mark-up NEITHER valve has one. The barrier is this screen and the operator watching it. Carbon seen in the undersize is reported immediately.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Feed valve position not confirmed - no automatic protection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valve positions on 032-XV-003 and 032-XV-004 by eye before approaching. There is no automatic protection - see the safety-critical finding in Part 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screen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4 litres of undersize slurry.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Carbon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in the undersize not seen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in the undersize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Pass a measured volume over the 1 mm sieve and inspect the retained solids for carbon.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ANY carbon in the undersize is reported to the Shift Supervisor immediately, before the round continues.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032-SC-003 is the sole carbon barrier between the CIL circuit and the resin circuit. Carbon in the undersize is reported immediately.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 and Assay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Result not compared with the automatic sampler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Marcy scale.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and bottle for tail assay and for WAD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against the reading from automatic sampler 032-XM-012 taken at the same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CIL Tail Sampling at Carbon Safety Screen 032-SC-003 Undersize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in Leach (CIL)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item 5 - the sample point is still marked (TBC) in the protocol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(032-SC-003),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Contamination Register Rev A</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Carbon in the Undersize Report it to the Shift Supervisor and the control room immediately, before the round continues. Do not restart sampling until the Shift Supervisor clears it.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SWI-PRO-MET-201-008</w:t>
          </w:r>
          <w:r w:rsidR="00945F8F" w:rsidRPr="00945F8F">
            <w:rPr>
              <w:sz w:val="16"/>
              <w:szCs w:val="16"/>
            </w:rPr>
            <w:t xml:space="preserve"> — </w:t>
          </w:r>
          <w:r w:rsidR="005D5479" w:rsidRPr="005D5479">
            <w:rPr>
              <w:sz w:val="16"/>
              <w:szCs w:val="16"/>
            </w:rPr>
            <w:t>CIL Tail Sampling at Carbon Safety Screen 032-SC-003 Undersize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CIL Tail Sampling at Carbon Safety Screen 032-SC-003 Undersize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SWI-PRO-MET-201-008 - CIL Tail Sampling at Carbon Safety Screen 032-SC-003 Undersize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