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Sampling Under Cyanide Alarm or Restricted Access Conditions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Sampling Under Cyanide Alarm or Restricted Access Conditions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and personal multi-gas monitor including H2S,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SWI-PRO-MET-201-025 - Sampling Under Cyanide Alarm or Restricted Access Conditions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JSEA-PRO-MET-201-025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what happens to the sampling round when a gas alarm sounds or access is restricted.</w:t>
            </w:r>
          </w:p>
          <w:p w14:paraId="2578DD76" w14:textId="77777777" w:rsidR="00294C35" w:rsidRPr="00294C35" w:rsidRDefault="00294C35" w:rsidP="00294C35">
            <w:pPr>
              <w:rPr>
                <w:sz w:val="20"/>
                <w:szCs w:val="20"/>
              </w:rPr>
            </w:pPr>
            <w:r>
              <w:rPr>
                <w:sz w:val="20"/>
                <w:szCs w:val="20"/>
              </w:rPr>
              <w:t xml:space="preserve">The short answer is that sampling stops. This instruction says how it stops, and how it restarts.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201 Plant Sampling.</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All cyanide-area sample points - under gas alarm or restricted access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Whenever a gas alarm sounds or access is restricted.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sulphide released from sodium hydrosulphide or from an acidified sulphide stream — Personal multi-gas monitor including H2S worn and in calibration date. Area ventilation confirmed running. Two people, one clear. Withdraw upwind on any alarm. No sampling of the NaSH circuit during acid dosing.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JSEA-PRO-MET-201-025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Monitor not carried or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No radio contact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JSEA-PRO-MET-201-025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HCN monitor and, where H2S is credible, the multi-gas monitor are carried, calibrated and switched 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carry a radio.</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HCN gas monitor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multi-gas monitor where H2S is credible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Radio</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On a Personal Monitor Alarm</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or H2S exposure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Returning for the sample or equipment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any personal monitor alarm: stop, hold your breath, move upwind and uphill, and do not return to collect the sample or the equipment.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Do not return to collect the sample or the equipment.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On a Fixed Detection Alarm or Siren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Delay leaving the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Alarm not reported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any fixed detection alarm or area siren: leave the area by the nearest safe route to the muster point. The site has 20 gas detectors set at 5 ppm alarm and 10 ppm high-high.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alarm and your location to the control room as soon as you are clear.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Account for Others and Do Not Re-enter</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Person left in the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Re-entering to close a valve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Area entered before it is clear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Account for anyone else who was in the area with you. Sampling in cyanide areas is never done alone, so there is always someone to account for.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re-enter to close a sample valve you have left open. Tell the control room it is open and let the response deal with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return to the area until the Shift Supervisor confirms it is clear and the cause is understood.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Do not re-enter until the Shift Supervisor confirms the area is clear.</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Missed Samples and Restart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Missed samples not recorded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Open sample point not inspected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missed samples as missed, with the alarm time and the restriction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Once the area is released, inspect every sample point you had opened before restarting the 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Restricted Access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Finding a way round the restriction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access is restricted for another reason - a lift, a confined space entry, hot work - the affected points are not sampled and are recorded as restricted. Do not find a way around the restriction to get the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Control room not told the round stopped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Register not completed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 or that it is stopped and why.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Sampling Under Cyanide Alarm or Restricted Access Conditions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SWI-022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Gas Detector Alarm Response (HCN and H2S), issued Rev A</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Control Philosophy 3.1.x</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20 gas detectors at 5 ppm alarm and 10 ppm high-high</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KBK-MIR-MP-PRO-OPE-SOP-0076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Fasilitas Cyanide,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Hydrogen Sulphide Smell or Alarm If H2S is smelled or the multi-gas monitor alarms,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SWI-PRO-MET-201-025</w:t>
          </w:r>
          <w:r w:rsidR="00945F8F" w:rsidRPr="00945F8F">
            <w:rPr>
              <w:sz w:val="16"/>
              <w:szCs w:val="16"/>
            </w:rPr>
            <w:t xml:space="preserve"> — </w:t>
          </w:r>
          <w:r w:rsidR="005D5479" w:rsidRPr="005D5479">
            <w:rPr>
              <w:sz w:val="16"/>
              <w:szCs w:val="16"/>
            </w:rPr>
            <w:t>Sampling Under Cyanide Alarm or Restricted Access Conditions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Sampling Under Cyanide Alarm or Restricted Access Conditions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SWI-PRO-MET-201-025 - Sampling Under Cyanide Alarm or Restricted Access Conditions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