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Cleaning, Unblocking and Cutter Wear Check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Cleaning, Unblocking and Cutter Wear Check</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SWI-PRO-MET-207-005 - Automatic Sampler Cleaning, Unblocking and Cutter Wear Check</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Clean and unblock the automatic samplers and check the cutters for wear.</w:t>
            </w:r>
          </w:p>
          <w:p w14:paraId="2578DD76" w14:textId="77777777" w:rsidR="00294C35" w:rsidRPr="00294C35" w:rsidRDefault="00294C35" w:rsidP="00294C35">
            <w:pPr>
              <w:rPr>
                <w:sz w:val="20"/>
                <w:szCs w:val="20"/>
              </w:rPr>
            </w:pPr>
            <w:r>
              <w:rPr>
                <w:sz w:val="20"/>
                <w:szCs w:val="20"/>
              </w:rPr>
              <w:t xml:space="preserve">A worn cutter changes the cut it takes. A blocked sampler takes no cut at all and often still reports a sample.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022-XM-011 / -017 - IsaMill feed</w:t>
            </w:r>
          </w:p>
          <w:p w14:paraId="2578DD76" w14:textId="77777777" w:rsidR="00294C35" w:rsidRPr="00294C35" w:rsidRDefault="00294C35" w:rsidP="00294C35">
            <w:pPr>
              <w:rPr>
                <w:sz w:val="20"/>
                <w:szCs w:val="20"/>
              </w:rPr>
            </w:pPr>
            <w:r>
              <w:rPr>
                <w:sz w:val="20"/>
                <w:szCs w:val="20"/>
              </w:rPr>
              <w:t xml:space="preserve">032-XM-012 - CIL tails</w:t>
            </w:r>
          </w:p>
          <w:p w14:paraId="2578DD76" w14:textId="77777777" w:rsidR="00294C35" w:rsidRPr="00294C35" w:rsidRDefault="00294C35" w:rsidP="00294C35">
            <w:pPr>
              <w:rPr>
                <w:sz w:val="20"/>
                <w:szCs w:val="20"/>
              </w:rPr>
            </w:pPr>
            <w:r>
              <w:rPr>
                <w:sz w:val="20"/>
                <w:szCs w:val="20"/>
              </w:rPr>
              <w:t xml:space="preserve">041-XM-013 - Metal adsorption tails</w:t>
            </w:r>
          </w:p>
          <w:p w14:paraId="2578DD76" w14:textId="77777777" w:rsidR="00294C35" w:rsidRPr="00294C35" w:rsidRDefault="00294C35" w:rsidP="00294C35">
            <w:pPr>
              <w:rPr>
                <w:sz w:val="20"/>
                <w:szCs w:val="20"/>
              </w:rPr>
            </w:pPr>
            <w:r>
              <w:rPr>
                <w:sz w:val="20"/>
                <w:szCs w:val="20"/>
              </w:rPr>
              <w:t xml:space="preserve">051-XM-014 - Final tails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sampler design is known.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HM-PRC-VXX-PRO211 - Automatic Sampling and Online Analyser Operation.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SWI-PRO-MET-207-005 in HM-MMM-WHS-REG-XXX-R00-SWI-SWMS, tab SWI-MET. The matching hazard analysis is JSEA-PRO-MET-207-005.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sampler general arrangement and cutter design are held: no source is held for any of the five samplers.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sampler general arrangement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sampler design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sampler general arrangement and cutter design are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Automatic Sampling and Online Analyser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Automatic Sampler Cleaning, Unblocking and Cutter Wear Check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source held for any of the five samplers.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sampler,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SWI-PRO-MET-207-005</w:t>
          </w:r>
          <w:r w:rsidR="00945F8F" w:rsidRPr="00945F8F">
            <w:rPr>
              <w:sz w:val="16"/>
              <w:szCs w:val="16"/>
            </w:rPr>
            <w:t xml:space="preserve"> — </w:t>
          </w:r>
          <w:r w:rsidR="005D5479" w:rsidRPr="005D5479">
            <w:rPr>
              <w:sz w:val="16"/>
              <w:szCs w:val="16"/>
            </w:rPr>
            <w:t>Automatic Sampler Cleaning, Unblocking and Cutter Wear Check</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Automatic Sampler Cleaning, Unblocking and Cutter Wear Check</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SWI-PRO-MET-207-005 - Automatic Sampler Cleaning, Unblocking and Cutter Wear Check</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