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FCB" w14:textId="77777777" w:rsidR="00042AD9" w:rsidRPr="00D318F2" w:rsidRDefault="00042AD9" w:rsidP="00042AD9">
      <w:pPr>
        <w:jc w:val="center"/>
        <w:rPr>
          <w:rFonts w:ascii="Times New Roman" w:hAnsi="Times New Roman" w:cs="Times New Roman"/>
          <w:b/>
          <w:bCs/>
          <w:sz w:val="32"/>
          <w:szCs w:val="32"/>
        </w:rPr>
      </w:pPr>
      <w:r w:rsidRPr="00D318F2">
        <w:rPr>
          <w:rFonts w:ascii="Times New Roman" w:hAnsi="Times New Roman" w:cs="Times New Roman"/>
          <w:b/>
          <w:bCs/>
          <w:sz w:val="32"/>
          <w:szCs w:val="32"/>
        </w:rPr>
        <w:t>2. System Analysis</w:t>
      </w:r>
    </w:p>
    <w:p w14:paraId="48AA1A58" w14:textId="77777777" w:rsidR="00042AD9" w:rsidRDefault="00042AD9" w:rsidP="00042AD9">
      <w:pPr>
        <w:rPr>
          <w:rFonts w:ascii="Times New Roman" w:hAnsi="Times New Roman" w:cs="Times New Roman"/>
          <w:b/>
          <w:bCs/>
          <w:sz w:val="28"/>
          <w:szCs w:val="28"/>
        </w:rPr>
      </w:pPr>
    </w:p>
    <w:p w14:paraId="40C17584" w14:textId="77777777" w:rsidR="00042AD9" w:rsidRDefault="00042AD9" w:rsidP="00042AD9">
      <w:pPr>
        <w:ind w:firstLine="720"/>
        <w:rPr>
          <w:rFonts w:ascii="Times New Roman" w:hAnsi="Times New Roman" w:cs="Times New Roman"/>
          <w:b/>
          <w:bCs/>
          <w:sz w:val="28"/>
          <w:szCs w:val="28"/>
        </w:rPr>
      </w:pPr>
      <w:r w:rsidRPr="009E30BD">
        <w:rPr>
          <w:rFonts w:ascii="Times New Roman" w:hAnsi="Times New Roman" w:cs="Times New Roman"/>
          <w:b/>
          <w:bCs/>
          <w:sz w:val="28"/>
          <w:szCs w:val="28"/>
        </w:rPr>
        <w:t>2.1</w:t>
      </w:r>
      <w:r>
        <w:rPr>
          <w:rFonts w:ascii="Times New Roman" w:hAnsi="Times New Roman" w:cs="Times New Roman"/>
          <w:b/>
          <w:bCs/>
          <w:sz w:val="28"/>
          <w:szCs w:val="28"/>
        </w:rPr>
        <w:t xml:space="preserve">   </w:t>
      </w:r>
      <w:r w:rsidRPr="009E30BD">
        <w:rPr>
          <w:rFonts w:ascii="Times New Roman" w:hAnsi="Times New Roman" w:cs="Times New Roman"/>
          <w:b/>
          <w:bCs/>
          <w:sz w:val="28"/>
          <w:szCs w:val="28"/>
        </w:rPr>
        <w:t xml:space="preserve">Information Gathering </w:t>
      </w:r>
    </w:p>
    <w:p w14:paraId="58C610BC" w14:textId="77777777" w:rsidR="00042AD9" w:rsidRPr="009E30BD" w:rsidRDefault="00042AD9" w:rsidP="00042AD9">
      <w:pPr>
        <w:ind w:firstLine="720"/>
        <w:rPr>
          <w:rFonts w:ascii="Times New Roman" w:hAnsi="Times New Roman" w:cs="Times New Roman"/>
          <w:b/>
          <w:bCs/>
          <w:sz w:val="28"/>
          <w:szCs w:val="28"/>
        </w:rPr>
      </w:pPr>
    </w:p>
    <w:p w14:paraId="417CD696"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As the goal of the </w:t>
      </w:r>
      <w:r>
        <w:rPr>
          <w:rFonts w:ascii="Times New Roman" w:hAnsi="Times New Roman" w:cs="Times New Roman"/>
          <w:sz w:val="24"/>
          <w:szCs w:val="24"/>
        </w:rPr>
        <w:t>website</w:t>
      </w:r>
      <w:r w:rsidRPr="00D318F2">
        <w:rPr>
          <w:rFonts w:ascii="Times New Roman" w:hAnsi="Times New Roman" w:cs="Times New Roman"/>
          <w:sz w:val="24"/>
          <w:szCs w:val="24"/>
        </w:rPr>
        <w:t xml:space="preserve"> is ease of use and to provide an interactive interface, extensive research has been done to gain an insight into the needs and </w:t>
      </w:r>
      <w:proofErr w:type="spellStart"/>
      <w:r w:rsidRPr="00D318F2">
        <w:rPr>
          <w:rFonts w:ascii="Times New Roman" w:hAnsi="Times New Roman" w:cs="Times New Roman"/>
          <w:sz w:val="24"/>
          <w:szCs w:val="24"/>
        </w:rPr>
        <w:t>behaviors</w:t>
      </w:r>
      <w:proofErr w:type="spellEnd"/>
      <w:r w:rsidRPr="00D318F2">
        <w:rPr>
          <w:rFonts w:ascii="Times New Roman" w:hAnsi="Times New Roman" w:cs="Times New Roman"/>
          <w:sz w:val="24"/>
          <w:szCs w:val="24"/>
        </w:rPr>
        <w:t xml:space="preserve"> of various users. The working of the </w:t>
      </w:r>
      <w:r>
        <w:rPr>
          <w:rFonts w:ascii="Times New Roman" w:hAnsi="Times New Roman" w:cs="Times New Roman"/>
          <w:sz w:val="24"/>
          <w:szCs w:val="24"/>
        </w:rPr>
        <w:t>website</w:t>
      </w:r>
      <w:r w:rsidRPr="00D318F2">
        <w:rPr>
          <w:rFonts w:ascii="Times New Roman" w:hAnsi="Times New Roman" w:cs="Times New Roman"/>
          <w:sz w:val="24"/>
          <w:szCs w:val="24"/>
        </w:rPr>
        <w:t xml:space="preserve"> is made convenient and easy to use for the end user. </w:t>
      </w:r>
    </w:p>
    <w:p w14:paraId="6D410D9C"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Users can be classified into two types based on their knowledge of the products that suit their needs. They can be classified as users who know about the product that would satisfy their needs and users who have to figure out the product that would satisfy their needs. 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various parameters like product type, manufacturer, price range, platform supported etc. </w:t>
      </w:r>
    </w:p>
    <w:p w14:paraId="73B400B2"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email the product page to a </w:t>
      </w:r>
      <w:proofErr w:type="spellStart"/>
      <w:proofErr w:type="gramStart"/>
      <w:r w:rsidRPr="00D318F2">
        <w:rPr>
          <w:rFonts w:ascii="Times New Roman" w:hAnsi="Times New Roman" w:cs="Times New Roman"/>
          <w:sz w:val="24"/>
          <w:szCs w:val="24"/>
        </w:rPr>
        <w:t>friends</w:t>
      </w:r>
      <w:proofErr w:type="spellEnd"/>
      <w:proofErr w:type="gramEnd"/>
      <w:r w:rsidRPr="00D318F2">
        <w:rPr>
          <w:rFonts w:ascii="Times New Roman" w:hAnsi="Times New Roman" w:cs="Times New Roman"/>
          <w:sz w:val="24"/>
          <w:szCs w:val="24"/>
        </w:rPr>
        <w:t xml:space="preserve"> etc. </w:t>
      </w:r>
    </w:p>
    <w:p w14:paraId="5B8BA393"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w:t>
      </w:r>
    </w:p>
    <w:p w14:paraId="170F226F"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The </w:t>
      </w:r>
      <w:r>
        <w:rPr>
          <w:rFonts w:ascii="Times New Roman" w:hAnsi="Times New Roman" w:cs="Times New Roman"/>
          <w:sz w:val="24"/>
          <w:szCs w:val="24"/>
        </w:rPr>
        <w:t>website</w:t>
      </w:r>
      <w:r w:rsidRPr="00D318F2">
        <w:rPr>
          <w:rFonts w:ascii="Times New Roman" w:hAnsi="Times New Roman" w:cs="Times New Roman"/>
          <w:sz w:val="24"/>
          <w:szCs w:val="24"/>
        </w:rPr>
        <w:t xml:space="preserve"> can be made interactive by pop up messages when a product has been dropped in to the shopping cart or out of the shopping cart. The user can be notified 4 if the cursor enters a drop area and the</w:t>
      </w:r>
      <w:r w:rsidRPr="009E30BD">
        <w:rPr>
          <w:rFonts w:ascii="Times New Roman" w:hAnsi="Times New Roman" w:cs="Times New Roman"/>
          <w:sz w:val="28"/>
          <w:szCs w:val="28"/>
        </w:rPr>
        <w:t xml:space="preserve"> </w:t>
      </w:r>
      <w:r w:rsidRPr="00D318F2">
        <w:rPr>
          <w:rFonts w:ascii="Times New Roman" w:hAnsi="Times New Roman" w:cs="Times New Roman"/>
          <w:sz w:val="24"/>
          <w:szCs w:val="24"/>
        </w:rPr>
        <w:t xml:space="preserve">object that could be dropped. </w:t>
      </w:r>
      <w:proofErr w:type="gramStart"/>
      <w:r w:rsidRPr="00D318F2">
        <w:rPr>
          <w:rFonts w:ascii="Times New Roman" w:hAnsi="Times New Roman" w:cs="Times New Roman"/>
          <w:sz w:val="24"/>
          <w:szCs w:val="24"/>
        </w:rPr>
        <w:t>Also</w:t>
      </w:r>
      <w:proofErr w:type="gramEnd"/>
      <w:r w:rsidRPr="00D318F2">
        <w:rPr>
          <w:rFonts w:ascii="Times New Roman" w:hAnsi="Times New Roman" w:cs="Times New Roman"/>
          <w:sz w:val="24"/>
          <w:szCs w:val="24"/>
        </w:rPr>
        <w:t xml:space="preserve"> users are impatient making it important to load pages soon. </w:t>
      </w:r>
    </w:p>
    <w:p w14:paraId="3AA8C29C"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Other than this, I did a lot of research on various other methods of building this </w:t>
      </w:r>
      <w:r>
        <w:rPr>
          <w:rFonts w:ascii="Times New Roman" w:hAnsi="Times New Roman" w:cs="Times New Roman"/>
          <w:sz w:val="24"/>
          <w:szCs w:val="24"/>
        </w:rPr>
        <w:t>website</w:t>
      </w:r>
      <w:r w:rsidRPr="00D318F2">
        <w:rPr>
          <w:rFonts w:ascii="Times New Roman" w:hAnsi="Times New Roman" w:cs="Times New Roman"/>
          <w:sz w:val="24"/>
          <w:szCs w:val="24"/>
        </w:rPr>
        <w:t xml:space="preserve"> which and was able to incorporate a few stronger features into the </w:t>
      </w:r>
      <w:r>
        <w:rPr>
          <w:rFonts w:ascii="Times New Roman" w:hAnsi="Times New Roman" w:cs="Times New Roman"/>
          <w:sz w:val="24"/>
          <w:szCs w:val="24"/>
        </w:rPr>
        <w:t>website</w:t>
      </w:r>
      <w:r w:rsidRPr="00D318F2">
        <w:rPr>
          <w:rFonts w:ascii="Times New Roman" w:hAnsi="Times New Roman" w:cs="Times New Roman"/>
          <w:sz w:val="24"/>
          <w:szCs w:val="24"/>
        </w:rPr>
        <w:t xml:space="preserve">. The tools and controls used in the application are recommended ASP.NET controls and AJAX Toolkit controls which improves the navigation and usability and interactivity. </w:t>
      </w:r>
    </w:p>
    <w:p w14:paraId="773E9CAE" w14:textId="77777777" w:rsidR="00042AD9" w:rsidRPr="009E30BD" w:rsidRDefault="00042AD9" w:rsidP="00042AD9">
      <w:pPr>
        <w:ind w:firstLine="720"/>
        <w:rPr>
          <w:rFonts w:ascii="Times New Roman" w:hAnsi="Times New Roman" w:cs="Times New Roman"/>
          <w:sz w:val="28"/>
          <w:szCs w:val="28"/>
        </w:rPr>
      </w:pPr>
    </w:p>
    <w:p w14:paraId="685373AF" w14:textId="77777777" w:rsidR="00042AD9" w:rsidRDefault="00042AD9" w:rsidP="00042AD9">
      <w:pPr>
        <w:ind w:firstLine="720"/>
        <w:rPr>
          <w:rFonts w:ascii="Times New Roman" w:hAnsi="Times New Roman" w:cs="Times New Roman"/>
          <w:b/>
          <w:bCs/>
          <w:sz w:val="28"/>
          <w:szCs w:val="28"/>
        </w:rPr>
      </w:pPr>
    </w:p>
    <w:p w14:paraId="380DC063" w14:textId="056755CE" w:rsidR="00042AD9" w:rsidRDefault="00042AD9" w:rsidP="00042AD9">
      <w:pPr>
        <w:ind w:firstLine="720"/>
        <w:rPr>
          <w:rFonts w:ascii="Times New Roman" w:hAnsi="Times New Roman" w:cs="Times New Roman"/>
          <w:b/>
          <w:bCs/>
          <w:sz w:val="28"/>
          <w:szCs w:val="28"/>
        </w:rPr>
      </w:pPr>
      <w:r w:rsidRPr="009E30BD">
        <w:rPr>
          <w:rFonts w:ascii="Times New Roman" w:hAnsi="Times New Roman" w:cs="Times New Roman"/>
          <w:b/>
          <w:bCs/>
          <w:sz w:val="28"/>
          <w:szCs w:val="28"/>
        </w:rPr>
        <w:lastRenderedPageBreak/>
        <w:t>2.2</w:t>
      </w:r>
      <w:r>
        <w:rPr>
          <w:rFonts w:ascii="Times New Roman" w:hAnsi="Times New Roman" w:cs="Times New Roman"/>
          <w:b/>
          <w:bCs/>
          <w:sz w:val="28"/>
          <w:szCs w:val="28"/>
        </w:rPr>
        <w:t xml:space="preserve">   </w:t>
      </w:r>
      <w:r w:rsidRPr="009E30BD">
        <w:rPr>
          <w:rFonts w:ascii="Times New Roman" w:hAnsi="Times New Roman" w:cs="Times New Roman"/>
          <w:b/>
          <w:bCs/>
          <w:sz w:val="28"/>
          <w:szCs w:val="28"/>
        </w:rPr>
        <w:t xml:space="preserve">System Feasibility </w:t>
      </w:r>
    </w:p>
    <w:p w14:paraId="029A7581" w14:textId="77777777" w:rsidR="00042AD9" w:rsidRPr="009E30BD" w:rsidRDefault="00042AD9" w:rsidP="00042AD9">
      <w:pPr>
        <w:rPr>
          <w:rFonts w:ascii="Times New Roman" w:hAnsi="Times New Roman" w:cs="Times New Roman"/>
          <w:b/>
          <w:bCs/>
          <w:sz w:val="28"/>
          <w:szCs w:val="28"/>
        </w:rPr>
      </w:pPr>
    </w:p>
    <w:p w14:paraId="7A9A79AD" w14:textId="77777777" w:rsidR="00042AD9"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The system feasibility can be divided into the following sections: </w:t>
      </w:r>
    </w:p>
    <w:p w14:paraId="133ADB50" w14:textId="77777777" w:rsidR="00042AD9" w:rsidRPr="003857DD" w:rsidRDefault="00042AD9" w:rsidP="00042AD9">
      <w:pPr>
        <w:ind w:left="720" w:firstLine="720"/>
        <w:rPr>
          <w:rFonts w:ascii="Times New Roman" w:hAnsi="Times New Roman" w:cs="Times New Roman"/>
          <w:sz w:val="24"/>
          <w:szCs w:val="24"/>
        </w:rPr>
      </w:pPr>
    </w:p>
    <w:p w14:paraId="53FC4109"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 xml:space="preserve">2.2.1   Economic Feasibility </w:t>
      </w:r>
    </w:p>
    <w:p w14:paraId="0F57E039" w14:textId="77777777" w:rsidR="00042AD9"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The project is economically feasible as the only cost involved is having a computer with the minimum requirements mentioned earlier. For the users to access the application, the only cost involved will be in getting access to the Internet. </w:t>
      </w:r>
    </w:p>
    <w:p w14:paraId="3941980A" w14:textId="77777777" w:rsidR="00042AD9" w:rsidRPr="003857DD" w:rsidRDefault="00042AD9" w:rsidP="00042AD9">
      <w:pPr>
        <w:ind w:left="720" w:firstLine="720"/>
        <w:rPr>
          <w:rFonts w:ascii="Times New Roman" w:hAnsi="Times New Roman" w:cs="Times New Roman"/>
          <w:sz w:val="24"/>
          <w:szCs w:val="24"/>
        </w:rPr>
      </w:pPr>
    </w:p>
    <w:p w14:paraId="24728D5A"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2.2.2</w:t>
      </w:r>
      <w:r>
        <w:rPr>
          <w:rFonts w:ascii="Times New Roman" w:hAnsi="Times New Roman" w:cs="Times New Roman"/>
          <w:b/>
          <w:bCs/>
          <w:sz w:val="24"/>
          <w:szCs w:val="24"/>
        </w:rPr>
        <w:t xml:space="preserve">   </w:t>
      </w:r>
      <w:r w:rsidRPr="003857DD">
        <w:rPr>
          <w:rFonts w:ascii="Times New Roman" w:hAnsi="Times New Roman" w:cs="Times New Roman"/>
          <w:b/>
          <w:bCs/>
          <w:sz w:val="24"/>
          <w:szCs w:val="24"/>
        </w:rPr>
        <w:t xml:space="preserve">Technical Feasibility </w:t>
      </w:r>
    </w:p>
    <w:p w14:paraId="59A587BE" w14:textId="77777777" w:rsidR="00042AD9" w:rsidRPr="003857DD"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To deploy the </w:t>
      </w:r>
      <w:r>
        <w:rPr>
          <w:rFonts w:ascii="Times New Roman" w:hAnsi="Times New Roman" w:cs="Times New Roman"/>
          <w:sz w:val="24"/>
          <w:szCs w:val="24"/>
        </w:rPr>
        <w:t>website</w:t>
      </w:r>
      <w:r w:rsidRPr="003857DD">
        <w:rPr>
          <w:rFonts w:ascii="Times New Roman" w:hAnsi="Times New Roman" w:cs="Times New Roman"/>
          <w:sz w:val="24"/>
          <w:szCs w:val="24"/>
        </w:rPr>
        <w:t xml:space="preserve">, the only technical aspects needed are mentioned below: </w:t>
      </w:r>
    </w:p>
    <w:p w14:paraId="3E5559E4" w14:textId="77777777" w:rsidR="00042AD9" w:rsidRPr="003857DD"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Operating Environment: Windows 7/8/10/11</w:t>
      </w:r>
    </w:p>
    <w:p w14:paraId="6B665FCF" w14:textId="77777777" w:rsidR="00042AD9" w:rsidRPr="003857DD"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 xml:space="preserve">Platform: VS Code </w:t>
      </w:r>
    </w:p>
    <w:p w14:paraId="51767C30" w14:textId="77777777" w:rsidR="00042AD9"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 xml:space="preserve">For Users:  Internet </w:t>
      </w:r>
      <w:proofErr w:type="gramStart"/>
      <w:r w:rsidRPr="003857DD">
        <w:rPr>
          <w:rFonts w:ascii="Times New Roman" w:hAnsi="Times New Roman" w:cs="Times New Roman"/>
          <w:sz w:val="24"/>
          <w:szCs w:val="24"/>
        </w:rPr>
        <w:t>Browser ,</w:t>
      </w:r>
      <w:proofErr w:type="gramEnd"/>
      <w:r w:rsidRPr="003857DD">
        <w:rPr>
          <w:rFonts w:ascii="Times New Roman" w:hAnsi="Times New Roman" w:cs="Times New Roman"/>
          <w:sz w:val="24"/>
          <w:szCs w:val="24"/>
        </w:rPr>
        <w:t xml:space="preserve"> Internet Connection </w:t>
      </w:r>
    </w:p>
    <w:p w14:paraId="49871E2B" w14:textId="77777777" w:rsidR="00042AD9" w:rsidRPr="003857DD" w:rsidRDefault="00042AD9" w:rsidP="00042AD9">
      <w:pPr>
        <w:ind w:firstLine="720"/>
        <w:rPr>
          <w:rFonts w:ascii="Times New Roman" w:hAnsi="Times New Roman" w:cs="Times New Roman"/>
          <w:sz w:val="24"/>
          <w:szCs w:val="24"/>
        </w:rPr>
      </w:pPr>
    </w:p>
    <w:p w14:paraId="5F9D4491"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2.2.3</w:t>
      </w:r>
      <w:r>
        <w:rPr>
          <w:rFonts w:ascii="Times New Roman" w:hAnsi="Times New Roman" w:cs="Times New Roman"/>
          <w:b/>
          <w:bCs/>
          <w:sz w:val="24"/>
          <w:szCs w:val="24"/>
        </w:rPr>
        <w:t xml:space="preserve">   </w:t>
      </w:r>
      <w:proofErr w:type="spellStart"/>
      <w:r w:rsidRPr="003857DD">
        <w:rPr>
          <w:rFonts w:ascii="Times New Roman" w:hAnsi="Times New Roman" w:cs="Times New Roman"/>
          <w:b/>
          <w:bCs/>
          <w:sz w:val="24"/>
          <w:szCs w:val="24"/>
        </w:rPr>
        <w:t>Behavioral</w:t>
      </w:r>
      <w:proofErr w:type="spellEnd"/>
      <w:r w:rsidRPr="003857DD">
        <w:rPr>
          <w:rFonts w:ascii="Times New Roman" w:hAnsi="Times New Roman" w:cs="Times New Roman"/>
          <w:b/>
          <w:bCs/>
          <w:sz w:val="24"/>
          <w:szCs w:val="24"/>
        </w:rPr>
        <w:t xml:space="preserve"> Feasibility </w:t>
      </w:r>
    </w:p>
    <w:p w14:paraId="2F5C4C90" w14:textId="77777777" w:rsidR="00042AD9" w:rsidRDefault="00042AD9" w:rsidP="00042AD9">
      <w:pPr>
        <w:ind w:left="720" w:firstLine="720"/>
        <w:rPr>
          <w:rFonts w:ascii="Times New Roman" w:hAnsi="Times New Roman" w:cs="Times New Roman"/>
          <w:sz w:val="28"/>
          <w:szCs w:val="28"/>
        </w:rPr>
      </w:pPr>
      <w:r w:rsidRPr="00804C33">
        <w:rPr>
          <w:rFonts w:ascii="Times New Roman" w:hAnsi="Times New Roman" w:cs="Times New Roman"/>
          <w:sz w:val="24"/>
          <w:szCs w:val="24"/>
        </w:rPr>
        <w:t xml:space="preserve">The </w:t>
      </w:r>
      <w:r>
        <w:rPr>
          <w:rFonts w:ascii="Times New Roman" w:hAnsi="Times New Roman" w:cs="Times New Roman"/>
          <w:sz w:val="24"/>
          <w:szCs w:val="24"/>
        </w:rPr>
        <w:t>website</w:t>
      </w:r>
      <w:r w:rsidRPr="00804C33">
        <w:rPr>
          <w:rFonts w:ascii="Times New Roman" w:hAnsi="Times New Roman" w:cs="Times New Roman"/>
          <w:sz w:val="24"/>
          <w:szCs w:val="24"/>
        </w:rPr>
        <w:t xml:space="preserve"> requires no special technical guidance and all the views available in the application are </w:t>
      </w:r>
      <w:proofErr w:type="spellStart"/>
      <w:r w:rsidRPr="00804C33">
        <w:rPr>
          <w:rFonts w:ascii="Times New Roman" w:hAnsi="Times New Roman" w:cs="Times New Roman"/>
          <w:sz w:val="24"/>
          <w:szCs w:val="24"/>
        </w:rPr>
        <w:t>self explanatory</w:t>
      </w:r>
      <w:proofErr w:type="spellEnd"/>
      <w:r w:rsidRPr="00804C33">
        <w:rPr>
          <w:rFonts w:ascii="Times New Roman" w:hAnsi="Times New Roman" w:cs="Times New Roman"/>
          <w:sz w:val="24"/>
          <w:szCs w:val="24"/>
        </w:rPr>
        <w:t>. The users are well guided with warning and failure messages for all the actions taken.</w:t>
      </w:r>
    </w:p>
    <w:p w14:paraId="02F1FAA5" w14:textId="77777777" w:rsidR="00042AD9" w:rsidRPr="00BB0E66" w:rsidRDefault="00042AD9" w:rsidP="00042AD9">
      <w:pPr>
        <w:ind w:left="720" w:firstLine="720"/>
        <w:rPr>
          <w:rFonts w:ascii="Times New Roman" w:hAnsi="Times New Roman" w:cs="Times New Roman"/>
          <w:sz w:val="28"/>
          <w:szCs w:val="28"/>
        </w:rPr>
      </w:pPr>
    </w:p>
    <w:p w14:paraId="1829469D" w14:textId="77777777" w:rsidR="00042AD9" w:rsidRDefault="00042AD9" w:rsidP="00042AD9">
      <w:pPr>
        <w:ind w:firstLine="720"/>
        <w:rPr>
          <w:rFonts w:ascii="Times New Roman" w:hAnsi="Times New Roman" w:cs="Times New Roman"/>
          <w:b/>
          <w:bCs/>
          <w:sz w:val="28"/>
          <w:szCs w:val="28"/>
        </w:rPr>
      </w:pPr>
      <w:r w:rsidRPr="000517DA">
        <w:rPr>
          <w:rFonts w:ascii="Times New Roman" w:hAnsi="Times New Roman" w:cs="Times New Roman"/>
          <w:b/>
          <w:bCs/>
          <w:sz w:val="28"/>
          <w:szCs w:val="28"/>
        </w:rPr>
        <w:t>2.3</w:t>
      </w:r>
      <w:r>
        <w:rPr>
          <w:rFonts w:ascii="Times New Roman" w:hAnsi="Times New Roman" w:cs="Times New Roman"/>
          <w:b/>
          <w:bCs/>
          <w:sz w:val="28"/>
          <w:szCs w:val="28"/>
        </w:rPr>
        <w:t xml:space="preserve">   </w:t>
      </w:r>
      <w:r w:rsidRPr="000517DA">
        <w:rPr>
          <w:rFonts w:ascii="Times New Roman" w:hAnsi="Times New Roman" w:cs="Times New Roman"/>
          <w:b/>
          <w:bCs/>
          <w:sz w:val="28"/>
          <w:szCs w:val="28"/>
        </w:rPr>
        <w:t>Modules of system</w:t>
      </w:r>
    </w:p>
    <w:p w14:paraId="0286B122" w14:textId="77777777" w:rsidR="00042AD9" w:rsidRPr="000517DA" w:rsidRDefault="00042AD9" w:rsidP="00042AD9">
      <w:pPr>
        <w:rPr>
          <w:rFonts w:ascii="Times New Roman" w:hAnsi="Times New Roman" w:cs="Times New Roman"/>
          <w:b/>
          <w:bCs/>
          <w:sz w:val="28"/>
          <w:szCs w:val="28"/>
        </w:rPr>
      </w:pPr>
    </w:p>
    <w:p w14:paraId="04462365" w14:textId="77777777" w:rsidR="00042AD9" w:rsidRPr="00804C33" w:rsidRDefault="00042AD9" w:rsidP="00042AD9">
      <w:pPr>
        <w:ind w:left="720" w:firstLine="720"/>
        <w:rPr>
          <w:rFonts w:ascii="Times New Roman" w:hAnsi="Times New Roman" w:cs="Times New Roman"/>
          <w:sz w:val="24"/>
          <w:szCs w:val="24"/>
        </w:rPr>
      </w:pPr>
      <w:r w:rsidRPr="00804C33">
        <w:rPr>
          <w:rFonts w:ascii="Times New Roman" w:hAnsi="Times New Roman" w:cs="Times New Roman"/>
          <w:sz w:val="24"/>
          <w:szCs w:val="24"/>
        </w:rPr>
        <w:t xml:space="preserve">Following are all the modules designed for the Online Shopping System. </w:t>
      </w:r>
    </w:p>
    <w:p w14:paraId="11C89C75" w14:textId="77777777" w:rsidR="00042AD9" w:rsidRPr="000517DA" w:rsidRDefault="00042AD9" w:rsidP="00042AD9">
      <w:pPr>
        <w:ind w:firstLine="720"/>
        <w:rPr>
          <w:rFonts w:ascii="Times New Roman" w:hAnsi="Times New Roman" w:cs="Times New Roman"/>
          <w:sz w:val="28"/>
          <w:szCs w:val="28"/>
        </w:rPr>
      </w:pPr>
    </w:p>
    <w:p w14:paraId="5826F8E7" w14:textId="77777777" w:rsidR="00042AD9" w:rsidRPr="00804C33" w:rsidRDefault="00042AD9" w:rsidP="00042AD9">
      <w:pPr>
        <w:ind w:firstLine="720"/>
        <w:rPr>
          <w:rFonts w:ascii="Times New Roman" w:hAnsi="Times New Roman" w:cs="Times New Roman"/>
          <w:b/>
          <w:bCs/>
          <w:sz w:val="24"/>
          <w:szCs w:val="24"/>
        </w:rPr>
      </w:pPr>
      <w:r w:rsidRPr="00804C33">
        <w:rPr>
          <w:rFonts w:ascii="Times New Roman" w:hAnsi="Times New Roman" w:cs="Times New Roman"/>
          <w:b/>
          <w:bCs/>
          <w:sz w:val="24"/>
          <w:szCs w:val="24"/>
        </w:rPr>
        <w:t>2.3.1</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Shop Products Module </w:t>
      </w:r>
    </w:p>
    <w:p w14:paraId="6A27A0A7" w14:textId="77777777" w:rsidR="00042AD9" w:rsidRDefault="00042AD9" w:rsidP="00042AD9">
      <w:pPr>
        <w:ind w:left="720" w:firstLine="720"/>
        <w:rPr>
          <w:rFonts w:ascii="Times New Roman" w:hAnsi="Times New Roman" w:cs="Times New Roman"/>
          <w:sz w:val="28"/>
          <w:szCs w:val="28"/>
        </w:rPr>
      </w:pPr>
      <w:r w:rsidRPr="00804C33">
        <w:rPr>
          <w:rFonts w:ascii="Times New Roman" w:hAnsi="Times New Roman" w:cs="Times New Roman"/>
          <w:sz w:val="24"/>
          <w:szCs w:val="24"/>
        </w:rPr>
        <w:t xml:space="preserve">This module starts when the user visits the home page or when a user searches for a product by entering a search term. This part of the </w:t>
      </w:r>
      <w:r>
        <w:rPr>
          <w:rFonts w:ascii="Times New Roman" w:hAnsi="Times New Roman" w:cs="Times New Roman"/>
          <w:sz w:val="24"/>
          <w:szCs w:val="24"/>
        </w:rPr>
        <w:t>website</w:t>
      </w:r>
      <w:r w:rsidRPr="000517DA">
        <w:rPr>
          <w:rFonts w:ascii="Times New Roman" w:hAnsi="Times New Roman" w:cs="Times New Roman"/>
          <w:sz w:val="28"/>
          <w:szCs w:val="28"/>
        </w:rPr>
        <w:t xml:space="preserve"> </w:t>
      </w:r>
      <w:r w:rsidRPr="00804C33">
        <w:rPr>
          <w:rFonts w:ascii="Times New Roman" w:hAnsi="Times New Roman" w:cs="Times New Roman"/>
          <w:sz w:val="24"/>
          <w:szCs w:val="24"/>
        </w:rPr>
        <w:t>includes</w:t>
      </w:r>
      <w:r w:rsidRPr="000517DA">
        <w:rPr>
          <w:rFonts w:ascii="Times New Roman" w:hAnsi="Times New Roman" w:cs="Times New Roman"/>
          <w:sz w:val="28"/>
          <w:szCs w:val="28"/>
        </w:rPr>
        <w:t xml:space="preserve"> </w:t>
      </w:r>
      <w:r w:rsidRPr="00804C33">
        <w:rPr>
          <w:rFonts w:ascii="Times New Roman" w:hAnsi="Times New Roman" w:cs="Times New Roman"/>
          <w:sz w:val="24"/>
          <w:szCs w:val="24"/>
        </w:rPr>
        <w:t xml:space="preserve">displaying all the products that are available or the products that match the search term entered by the user. The user can then filter these products based on various parameters like manufacturer, product type, operating system supported or a price range. The user browse through the products and each product would be displayed with an image and its features like operating system supported, number of user licenses and if it is a full version or an upgrade version. A user can add a product to the cart either by dragging </w:t>
      </w:r>
      <w:r w:rsidRPr="00804C33">
        <w:rPr>
          <w:rFonts w:ascii="Times New Roman" w:hAnsi="Times New Roman" w:cs="Times New Roman"/>
          <w:sz w:val="24"/>
          <w:szCs w:val="24"/>
        </w:rPr>
        <w:lastRenderedPageBreak/>
        <w:t xml:space="preserve">the product and dropping it in the cart or by clicking a button. The user would be able to see the shopping cart summary. </w:t>
      </w:r>
    </w:p>
    <w:p w14:paraId="0D4B0A07" w14:textId="77777777" w:rsidR="00042AD9" w:rsidRPr="000517DA" w:rsidRDefault="00042AD9" w:rsidP="00042AD9">
      <w:pPr>
        <w:ind w:firstLine="720"/>
        <w:rPr>
          <w:rFonts w:ascii="Times New Roman" w:hAnsi="Times New Roman" w:cs="Times New Roman"/>
          <w:sz w:val="28"/>
          <w:szCs w:val="28"/>
        </w:rPr>
      </w:pPr>
    </w:p>
    <w:p w14:paraId="12CC5C7A" w14:textId="77777777" w:rsidR="00042AD9" w:rsidRPr="00804C33" w:rsidRDefault="00042AD9" w:rsidP="00042AD9">
      <w:pPr>
        <w:ind w:firstLine="720"/>
        <w:rPr>
          <w:rFonts w:ascii="Times New Roman" w:hAnsi="Times New Roman" w:cs="Times New Roman"/>
          <w:b/>
          <w:bCs/>
          <w:sz w:val="24"/>
          <w:szCs w:val="24"/>
        </w:rPr>
      </w:pPr>
      <w:r w:rsidRPr="00804C33">
        <w:rPr>
          <w:rFonts w:ascii="Times New Roman" w:hAnsi="Times New Roman" w:cs="Times New Roman"/>
          <w:b/>
          <w:bCs/>
          <w:sz w:val="24"/>
          <w:szCs w:val="24"/>
        </w:rPr>
        <w:t xml:space="preserve">2.3.2 </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Product Description Module </w:t>
      </w:r>
    </w:p>
    <w:p w14:paraId="4504750F" w14:textId="77777777" w:rsidR="00042AD9" w:rsidRPr="00804C33" w:rsidRDefault="00042AD9" w:rsidP="00042AD9">
      <w:pPr>
        <w:ind w:left="720" w:firstLine="720"/>
        <w:rPr>
          <w:rFonts w:ascii="Times New Roman" w:hAnsi="Times New Roman" w:cs="Times New Roman"/>
          <w:sz w:val="24"/>
          <w:szCs w:val="24"/>
        </w:rPr>
      </w:pPr>
      <w:r w:rsidRPr="00804C33">
        <w:rPr>
          <w:rFonts w:ascii="Times New Roman" w:hAnsi="Times New Roman" w:cs="Times New Roman"/>
          <w:sz w:val="24"/>
          <w:szCs w:val="24"/>
        </w:rPr>
        <w:t xml:space="preserve">This module starts when a user visits the product description page. A user can view various images of the product of different sizes. The use can see an enlarged image in a popup window. The user can view the complete specification of the product like its features, operating system supported, system requirements etc. A user can also view the manufacturer information and also information about rebates, exchange policies etc. A user can also view the reviews of the product. A user can also write a review for the product. </w:t>
      </w:r>
    </w:p>
    <w:p w14:paraId="570B97E4" w14:textId="77777777" w:rsidR="00042AD9" w:rsidRPr="000517DA" w:rsidRDefault="00042AD9" w:rsidP="00042AD9">
      <w:pPr>
        <w:ind w:firstLine="720"/>
        <w:rPr>
          <w:rFonts w:ascii="Times New Roman" w:hAnsi="Times New Roman" w:cs="Times New Roman"/>
          <w:sz w:val="28"/>
          <w:szCs w:val="28"/>
        </w:rPr>
      </w:pPr>
    </w:p>
    <w:p w14:paraId="72CEDEB1" w14:textId="77777777" w:rsidR="00042AD9" w:rsidRPr="00804C33" w:rsidRDefault="00042AD9" w:rsidP="00042AD9">
      <w:pPr>
        <w:ind w:left="720"/>
        <w:rPr>
          <w:rFonts w:ascii="Times New Roman" w:hAnsi="Times New Roman" w:cs="Times New Roman"/>
          <w:b/>
          <w:bCs/>
          <w:sz w:val="24"/>
          <w:szCs w:val="24"/>
        </w:rPr>
      </w:pPr>
      <w:r w:rsidRPr="00804C33">
        <w:rPr>
          <w:rFonts w:ascii="Times New Roman" w:hAnsi="Times New Roman" w:cs="Times New Roman"/>
          <w:b/>
          <w:bCs/>
          <w:sz w:val="24"/>
          <w:szCs w:val="24"/>
        </w:rPr>
        <w:t>2.3.3</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 Shopping Cart Module </w:t>
      </w:r>
    </w:p>
    <w:p w14:paraId="0542167A" w14:textId="77777777" w:rsidR="00042AD9" w:rsidRPr="009E30BD" w:rsidRDefault="00042AD9" w:rsidP="00042AD9">
      <w:pPr>
        <w:ind w:left="720" w:firstLine="720"/>
        <w:rPr>
          <w:rFonts w:ascii="Times New Roman" w:hAnsi="Times New Roman" w:cs="Times New Roman"/>
          <w:b/>
          <w:bCs/>
          <w:sz w:val="36"/>
          <w:szCs w:val="36"/>
        </w:rPr>
      </w:pPr>
      <w:r w:rsidRPr="00804C33">
        <w:rPr>
          <w:rFonts w:ascii="Times New Roman" w:hAnsi="Times New Roman" w:cs="Times New Roman"/>
          <w:sz w:val="24"/>
          <w:szCs w:val="24"/>
        </w:rPr>
        <w:t>This module starts when the user views the shopping cart. All the products that have been added to the shopping cart by the user are listed along with their price and the quantity. The total price of all the products added to cart is displayed. A user can edit the quantity of each product or remove the product from the shopping cart. A user can remove the product from the cart by clicking a button or by dragging the product and dropping it outside the cart. The total price changes accordingly when a user edits the quantity of a product or when a product is removed from the cart</w:t>
      </w:r>
      <w:r>
        <w:t>.</w:t>
      </w:r>
    </w:p>
    <w:p w14:paraId="536508A2" w14:textId="77777777" w:rsidR="00042AD9" w:rsidRDefault="00042AD9" w:rsidP="00042AD9">
      <w:pPr>
        <w:rPr>
          <w:rFonts w:ascii="Times New Roman" w:hAnsi="Times New Roman" w:cs="Times New Roman"/>
          <w:b/>
          <w:bCs/>
          <w:sz w:val="28"/>
          <w:szCs w:val="28"/>
        </w:rPr>
      </w:pPr>
    </w:p>
    <w:p w14:paraId="6608FF2C" w14:textId="77777777" w:rsidR="00042AD9" w:rsidRDefault="00042AD9" w:rsidP="00042AD9">
      <w:pPr>
        <w:rPr>
          <w:rFonts w:ascii="Times New Roman" w:hAnsi="Times New Roman" w:cs="Times New Roman"/>
          <w:b/>
          <w:bCs/>
          <w:sz w:val="28"/>
          <w:szCs w:val="28"/>
        </w:rPr>
      </w:pPr>
    </w:p>
    <w:p w14:paraId="02323067" w14:textId="77777777" w:rsidR="00042AD9" w:rsidRDefault="00042AD9" w:rsidP="00042AD9">
      <w:pPr>
        <w:ind w:firstLine="720"/>
        <w:rPr>
          <w:rFonts w:ascii="Times New Roman" w:hAnsi="Times New Roman" w:cs="Times New Roman"/>
          <w:b/>
          <w:bCs/>
          <w:sz w:val="28"/>
          <w:szCs w:val="28"/>
        </w:rPr>
      </w:pPr>
      <w:r>
        <w:rPr>
          <w:rFonts w:ascii="Times New Roman" w:hAnsi="Times New Roman" w:cs="Times New Roman"/>
          <w:b/>
          <w:bCs/>
          <w:sz w:val="28"/>
          <w:szCs w:val="28"/>
        </w:rPr>
        <w:t>2.4   Selection of Hardware and Software</w:t>
      </w:r>
    </w:p>
    <w:p w14:paraId="5A7784BB" w14:textId="77777777" w:rsidR="00042AD9" w:rsidRDefault="00042AD9" w:rsidP="00042AD9">
      <w:pPr>
        <w:rPr>
          <w:rFonts w:ascii="Times New Roman" w:hAnsi="Times New Roman" w:cs="Times New Roman"/>
          <w:b/>
          <w:bCs/>
          <w:sz w:val="28"/>
          <w:szCs w:val="28"/>
        </w:rPr>
      </w:pPr>
    </w:p>
    <w:p w14:paraId="362BE54F" w14:textId="77777777" w:rsidR="00042AD9" w:rsidRPr="00BB0E66" w:rsidRDefault="00042AD9" w:rsidP="00042AD9">
      <w:pPr>
        <w:ind w:left="720"/>
        <w:rPr>
          <w:rFonts w:ascii="Times New Roman" w:hAnsi="Times New Roman" w:cs="Times New Roman"/>
          <w:b/>
          <w:bCs/>
          <w:sz w:val="24"/>
          <w:szCs w:val="24"/>
        </w:rPr>
      </w:pPr>
      <w:r w:rsidRPr="00BB0E66">
        <w:rPr>
          <w:rFonts w:ascii="Times New Roman" w:hAnsi="Times New Roman" w:cs="Times New Roman"/>
          <w:b/>
          <w:bCs/>
          <w:sz w:val="24"/>
          <w:szCs w:val="24"/>
        </w:rPr>
        <w:t xml:space="preserve">2.4.1   Hardware Specification </w:t>
      </w:r>
    </w:p>
    <w:p w14:paraId="4D08DD57"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Processor RYZEN 5/7/9, INTEL i3/i5/i7/i9</w:t>
      </w:r>
    </w:p>
    <w:p w14:paraId="6820440B"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RAM 250 MB </w:t>
      </w:r>
    </w:p>
    <w:p w14:paraId="38DF5A59"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Display </w:t>
      </w:r>
      <w:proofErr w:type="gramStart"/>
      <w:r w:rsidRPr="00BB0E66">
        <w:rPr>
          <w:rFonts w:ascii="Times New Roman" w:hAnsi="Times New Roman" w:cs="Times New Roman"/>
          <w:sz w:val="24"/>
          <w:szCs w:val="24"/>
        </w:rPr>
        <w:t>16 bit</w:t>
      </w:r>
      <w:proofErr w:type="gramEnd"/>
      <w:r w:rsidRPr="00BB0E66">
        <w:rPr>
          <w:rFonts w:ascii="Times New Roman" w:hAnsi="Times New Roman" w:cs="Times New Roman"/>
          <w:sz w:val="24"/>
          <w:szCs w:val="24"/>
        </w:rPr>
        <w:t xml:space="preserve"> colour </w:t>
      </w:r>
    </w:p>
    <w:p w14:paraId="6B99E7F0" w14:textId="77777777" w:rsidR="00042AD9" w:rsidRPr="00BB0E66" w:rsidRDefault="00042AD9" w:rsidP="00042AD9">
      <w:pPr>
        <w:ind w:left="720"/>
        <w:rPr>
          <w:rFonts w:ascii="Times New Roman" w:hAnsi="Times New Roman" w:cs="Times New Roman"/>
          <w:sz w:val="24"/>
          <w:szCs w:val="24"/>
        </w:rPr>
      </w:pPr>
    </w:p>
    <w:p w14:paraId="0A63D9B4" w14:textId="77777777" w:rsidR="00042AD9" w:rsidRPr="00BB0E66" w:rsidRDefault="00042AD9" w:rsidP="00042AD9">
      <w:pPr>
        <w:ind w:left="720"/>
        <w:rPr>
          <w:rFonts w:ascii="Times New Roman" w:hAnsi="Times New Roman" w:cs="Times New Roman"/>
          <w:b/>
          <w:bCs/>
          <w:sz w:val="24"/>
          <w:szCs w:val="24"/>
        </w:rPr>
      </w:pPr>
      <w:r w:rsidRPr="00BB0E66">
        <w:rPr>
          <w:rFonts w:ascii="Times New Roman" w:hAnsi="Times New Roman" w:cs="Times New Roman"/>
          <w:b/>
          <w:bCs/>
          <w:sz w:val="24"/>
          <w:szCs w:val="24"/>
        </w:rPr>
        <w:t xml:space="preserve">2.4.2   Software Specification </w:t>
      </w:r>
    </w:p>
    <w:p w14:paraId="33A37714"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Operating Environment Windows 7/8/10/11 </w:t>
      </w:r>
    </w:p>
    <w:p w14:paraId="211C05F2"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Platform Visual Studio Code</w:t>
      </w:r>
    </w:p>
    <w:p w14:paraId="4B1CD9EC" w14:textId="77777777" w:rsidR="00042AD9" w:rsidRDefault="00042AD9" w:rsidP="00042AD9">
      <w:pPr>
        <w:rPr>
          <w:rFonts w:ascii="Times New Roman" w:hAnsi="Times New Roman" w:cs="Times New Roman"/>
          <w:sz w:val="28"/>
          <w:szCs w:val="28"/>
        </w:rPr>
      </w:pPr>
    </w:p>
    <w:p w14:paraId="71E0AF05" w14:textId="77777777" w:rsidR="00A868A3" w:rsidRDefault="00A868A3"/>
    <w:sectPr w:rsidR="00A8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9"/>
    <w:rsid w:val="00042AD9"/>
    <w:rsid w:val="00A86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F4AF"/>
  <w15:chartTrackingRefBased/>
  <w15:docId w15:val="{F266B5EF-9A0F-4A5E-866A-B7F36BD9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smitkakadiya555@outlook.com</cp:lastModifiedBy>
  <cp:revision>1</cp:revision>
  <dcterms:created xsi:type="dcterms:W3CDTF">2022-07-10T08:03:00Z</dcterms:created>
  <dcterms:modified xsi:type="dcterms:W3CDTF">2022-07-10T08:04:00Z</dcterms:modified>
</cp:coreProperties>
</file>