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BF80D" w14:textId="77777777" w:rsidR="00674E19" w:rsidRPr="00674E19" w:rsidRDefault="00674E19" w:rsidP="00674E19">
      <w:pPr>
        <w:pStyle w:val="Heading1"/>
        <w:shd w:val="clear" w:color="auto" w:fill="FFFFFF"/>
        <w:spacing w:before="0" w:after="240" w:line="660" w:lineRule="atLeast"/>
        <w:jc w:val="center"/>
        <w:textAlignment w:val="baseline"/>
        <w:rPr>
          <w:rFonts w:ascii="Arial" w:hAnsi="Arial" w:cs="Arial"/>
          <w:b/>
          <w:bCs/>
          <w:color w:val="202124"/>
          <w:sz w:val="22"/>
          <w:szCs w:val="22"/>
        </w:rPr>
      </w:pPr>
      <w:r w:rsidRPr="00674E19">
        <w:rPr>
          <w:rFonts w:ascii="Arial" w:hAnsi="Arial" w:cs="Arial"/>
          <w:b/>
          <w:bCs/>
          <w:color w:val="202124"/>
          <w:sz w:val="22"/>
          <w:szCs w:val="22"/>
        </w:rPr>
        <w:t>Banking Project: Term Deposit Prediction Model</w:t>
      </w:r>
    </w:p>
    <w:p w14:paraId="09245495" w14:textId="77777777" w:rsidR="00674E19" w:rsidRPr="00674E19" w:rsidRDefault="00674E19" w:rsidP="00674E19">
      <w:pPr>
        <w:pStyle w:val="Heading1"/>
        <w:spacing w:before="0" w:after="120"/>
        <w:rPr>
          <w:rFonts w:ascii="Arial" w:hAnsi="Arial" w:cs="Arial"/>
          <w:color w:val="000000"/>
          <w:sz w:val="22"/>
          <w:szCs w:val="22"/>
        </w:rPr>
      </w:pPr>
      <w:r w:rsidRPr="00674E19">
        <w:rPr>
          <w:rFonts w:ascii="Arial" w:hAnsi="Arial" w:cs="Arial"/>
          <w:b/>
          <w:bCs/>
          <w:color w:val="000000"/>
          <w:sz w:val="22"/>
          <w:szCs w:val="22"/>
        </w:rPr>
        <w:t>Problem Statement</w:t>
      </w:r>
    </w:p>
    <w:p w14:paraId="536C2242" w14:textId="2B5EEF82" w:rsidR="00674E19" w:rsidRPr="00674E19" w:rsidRDefault="00674E19" w:rsidP="00674E19">
      <w:pPr>
        <w:pStyle w:val="NormalWeb"/>
        <w:spacing w:before="0" w:beforeAutospacing="0" w:after="240" w:afterAutospacing="0"/>
        <w:rPr>
          <w:rFonts w:ascii="Arial" w:hAnsi="Arial" w:cs="Arial"/>
          <w:sz w:val="22"/>
          <w:szCs w:val="22"/>
        </w:rPr>
      </w:pPr>
      <w:r w:rsidRPr="00674E19">
        <w:rPr>
          <w:rFonts w:ascii="Arial" w:hAnsi="Arial" w:cs="Arial"/>
          <w:sz w:val="22"/>
          <w:szCs w:val="22"/>
        </w:rPr>
        <w:t>There has been a revenue decline for a Portuguese bank, and they would like to know what actions to take. After investigation, they found out that the root cause is that their clients are not depositing as frequently as before. Knowing that term deposits allow banks to hold onto a deposit for a specific amount of time, so banks can invest in higher gain financial products to make a profit. In addition, banks also hold better chance to persuade term deposit clients into buying other products such as funds or insurance to further increase their revenues. As a result, the Portuguese bank would like to identify existing clients that have higher chance to subscribe for a term deposit and focus marketing efforts on such clients.</w:t>
      </w:r>
    </w:p>
    <w:p w14:paraId="766B2440" w14:textId="77777777" w:rsidR="00674E19" w:rsidRPr="00674E19" w:rsidRDefault="00674E19" w:rsidP="00674E19">
      <w:pPr>
        <w:pStyle w:val="Heading3"/>
        <w:spacing w:before="480" w:beforeAutospacing="0" w:after="120" w:afterAutospacing="0"/>
        <w:rPr>
          <w:rFonts w:ascii="Arial" w:hAnsi="Arial" w:cs="Arial"/>
          <w:color w:val="000000"/>
          <w:sz w:val="22"/>
          <w:szCs w:val="22"/>
        </w:rPr>
      </w:pPr>
      <w:r w:rsidRPr="00674E19">
        <w:rPr>
          <w:rFonts w:ascii="Arial" w:hAnsi="Arial" w:cs="Arial"/>
          <w:color w:val="000000"/>
          <w:sz w:val="22"/>
          <w:szCs w:val="22"/>
        </w:rPr>
        <w:t>Data Science Problem Statement</w:t>
      </w:r>
      <w:hyperlink r:id="rId4" w:anchor="Data-Science-Problem-Statement" w:tgtFrame="_self" w:history="1">
        <w:r w:rsidRPr="00674E19">
          <w:rPr>
            <w:rStyle w:val="Hyperlink"/>
            <w:rFonts w:ascii="Arial" w:hAnsi="Arial" w:cs="Arial"/>
            <w:color w:val="008ABC"/>
            <w:sz w:val="22"/>
            <w:szCs w:val="22"/>
          </w:rPr>
          <w:t>¶</w:t>
        </w:r>
      </w:hyperlink>
    </w:p>
    <w:p w14:paraId="075AA922" w14:textId="77777777" w:rsidR="00674E19" w:rsidRPr="00674E19" w:rsidRDefault="00674E19" w:rsidP="00674E19">
      <w:pPr>
        <w:pStyle w:val="NormalWeb"/>
        <w:spacing w:before="0" w:beforeAutospacing="0" w:after="240" w:afterAutospacing="0"/>
        <w:rPr>
          <w:rFonts w:ascii="Arial" w:hAnsi="Arial" w:cs="Arial"/>
          <w:sz w:val="22"/>
          <w:szCs w:val="22"/>
        </w:rPr>
      </w:pPr>
      <w:r w:rsidRPr="00674E19">
        <w:rPr>
          <w:rFonts w:ascii="Arial" w:hAnsi="Arial" w:cs="Arial"/>
          <w:sz w:val="22"/>
          <w:szCs w:val="22"/>
        </w:rPr>
        <w:t>Predict if the client will subscribe to a term deposit based on the analysis of the marketing campaigns the bank performed.</w:t>
      </w:r>
    </w:p>
    <w:p w14:paraId="3C1736D2" w14:textId="77777777" w:rsidR="00674E19" w:rsidRPr="00674E19" w:rsidRDefault="00674E19" w:rsidP="00674E19">
      <w:pPr>
        <w:pStyle w:val="Heading3"/>
        <w:spacing w:before="480" w:beforeAutospacing="0" w:after="120" w:afterAutospacing="0"/>
        <w:rPr>
          <w:rFonts w:ascii="Arial" w:hAnsi="Arial" w:cs="Arial"/>
          <w:color w:val="000000"/>
          <w:sz w:val="22"/>
          <w:szCs w:val="22"/>
        </w:rPr>
      </w:pPr>
      <w:r w:rsidRPr="00674E19">
        <w:rPr>
          <w:rFonts w:ascii="Arial" w:hAnsi="Arial" w:cs="Arial"/>
          <w:color w:val="000000"/>
          <w:sz w:val="22"/>
          <w:szCs w:val="22"/>
        </w:rPr>
        <w:t>Evaluation Metric</w:t>
      </w:r>
    </w:p>
    <w:p w14:paraId="619EFC57" w14:textId="77777777" w:rsidR="00674E19" w:rsidRPr="00674E19" w:rsidRDefault="00674E19" w:rsidP="00674E19">
      <w:pPr>
        <w:pStyle w:val="NormalWeb"/>
        <w:spacing w:before="0" w:beforeAutospacing="0" w:after="240" w:afterAutospacing="0"/>
        <w:rPr>
          <w:rFonts w:ascii="Arial" w:hAnsi="Arial" w:cs="Arial"/>
          <w:sz w:val="22"/>
          <w:szCs w:val="22"/>
        </w:rPr>
      </w:pPr>
      <w:r w:rsidRPr="00674E19">
        <w:rPr>
          <w:rFonts w:ascii="Arial" w:hAnsi="Arial" w:cs="Arial"/>
          <w:sz w:val="22"/>
          <w:szCs w:val="22"/>
        </w:rPr>
        <w:t>We will be using ROC-AUC for evaluation.</w:t>
      </w:r>
    </w:p>
    <w:p w14:paraId="2B437E95" w14:textId="77777777" w:rsidR="00674E19" w:rsidRPr="00674E19" w:rsidRDefault="00674E19" w:rsidP="00674E19">
      <w:pPr>
        <w:pStyle w:val="Heading3"/>
        <w:spacing w:before="480" w:beforeAutospacing="0" w:after="120" w:afterAutospacing="0"/>
        <w:rPr>
          <w:rFonts w:ascii="Arial" w:hAnsi="Arial" w:cs="Arial"/>
          <w:color w:val="000000"/>
          <w:sz w:val="22"/>
          <w:szCs w:val="22"/>
        </w:rPr>
      </w:pPr>
      <w:r w:rsidRPr="00674E19">
        <w:rPr>
          <w:rFonts w:ascii="Arial" w:hAnsi="Arial" w:cs="Arial"/>
          <w:color w:val="000000"/>
          <w:sz w:val="22"/>
          <w:szCs w:val="22"/>
        </w:rPr>
        <w:t>Objective of this template notebook</w:t>
      </w:r>
    </w:p>
    <w:p w14:paraId="575BDFF6" w14:textId="488CB6B7" w:rsidR="00674E19" w:rsidRPr="00674E19" w:rsidRDefault="00674E19" w:rsidP="00674E19">
      <w:pPr>
        <w:pStyle w:val="NormalWeb"/>
        <w:spacing w:before="0" w:beforeAutospacing="0" w:after="240" w:afterAutospacing="0"/>
        <w:rPr>
          <w:rFonts w:ascii="Arial" w:hAnsi="Arial" w:cs="Arial"/>
          <w:sz w:val="22"/>
          <w:szCs w:val="22"/>
        </w:rPr>
      </w:pPr>
      <w:r w:rsidRPr="00674E19">
        <w:rPr>
          <w:rFonts w:ascii="Arial" w:hAnsi="Arial" w:cs="Arial"/>
          <w:sz w:val="22"/>
          <w:szCs w:val="22"/>
        </w:rPr>
        <w:t>The main objective of this template is to take you through the entire working pipeline that you may follow while approaching a Machine Learning problem.</w:t>
      </w:r>
    </w:p>
    <w:p w14:paraId="7AABC54B" w14:textId="77777777" w:rsidR="00674E19" w:rsidRPr="00674E19" w:rsidRDefault="00674E19" w:rsidP="00674E19">
      <w:pPr>
        <w:pStyle w:val="NormalWeb"/>
        <w:spacing w:before="0" w:beforeAutospacing="0" w:after="240" w:afterAutospacing="0"/>
        <w:rPr>
          <w:rFonts w:ascii="Arial" w:hAnsi="Arial" w:cs="Arial"/>
          <w:sz w:val="22"/>
          <w:szCs w:val="22"/>
        </w:rPr>
      </w:pPr>
      <w:r w:rsidRPr="00674E19">
        <w:rPr>
          <w:rFonts w:ascii="Arial" w:hAnsi="Arial" w:cs="Arial"/>
          <w:sz w:val="22"/>
          <w:szCs w:val="22"/>
        </w:rPr>
        <w:t>We will be defining a task to be performed and write the code to solve the task.</w:t>
      </w:r>
    </w:p>
    <w:p w14:paraId="2ABCC1CA" w14:textId="5E0A51EB" w:rsidR="00674E19" w:rsidRPr="00674E19" w:rsidRDefault="00674E19" w:rsidP="00674E19">
      <w:pPr>
        <w:pStyle w:val="NormalWeb"/>
        <w:spacing w:before="0" w:beforeAutospacing="0" w:after="240" w:afterAutospacing="0"/>
        <w:rPr>
          <w:rFonts w:ascii="Arial" w:hAnsi="Arial" w:cs="Arial"/>
          <w:b/>
          <w:bCs/>
          <w:sz w:val="22"/>
          <w:szCs w:val="22"/>
        </w:rPr>
      </w:pPr>
      <w:r w:rsidRPr="00674E19">
        <w:rPr>
          <w:rStyle w:val="Strong"/>
          <w:rFonts w:ascii="Arial" w:hAnsi="Arial" w:cs="Arial"/>
          <w:b w:val="0"/>
          <w:bCs w:val="0"/>
          <w:sz w:val="22"/>
          <w:szCs w:val="22"/>
        </w:rPr>
        <w:t>The tasks performed below should serve as a good guide regarding the steps that you should go about a Machine Learning Problem. But kindly do not restrict yourself to only the tasks that have been performed in this notebook and feel free to bring your ideas, skills and strategies and implement them as well.</w:t>
      </w:r>
    </w:p>
    <w:p w14:paraId="26631975" w14:textId="77777777" w:rsidR="00674E19" w:rsidRPr="00674E19" w:rsidRDefault="00674E19" w:rsidP="00674E19">
      <w:pPr>
        <w:pStyle w:val="Heading3"/>
        <w:spacing w:before="480" w:beforeAutospacing="0" w:after="120" w:afterAutospacing="0"/>
        <w:rPr>
          <w:rFonts w:ascii="Arial" w:hAnsi="Arial" w:cs="Arial"/>
          <w:color w:val="000000"/>
          <w:sz w:val="22"/>
          <w:szCs w:val="22"/>
        </w:rPr>
      </w:pPr>
      <w:r w:rsidRPr="00674E19">
        <w:rPr>
          <w:rFonts w:ascii="Arial" w:hAnsi="Arial" w:cs="Arial"/>
          <w:color w:val="000000"/>
          <w:sz w:val="22"/>
          <w:szCs w:val="22"/>
        </w:rPr>
        <w:t>Word of caution</w:t>
      </w:r>
    </w:p>
    <w:p w14:paraId="42D46463" w14:textId="77777777" w:rsidR="00674E19" w:rsidRPr="00674E19" w:rsidRDefault="00674E19" w:rsidP="00674E19">
      <w:pPr>
        <w:pStyle w:val="NormalWeb"/>
        <w:spacing w:before="0" w:beforeAutospacing="0" w:after="240" w:afterAutospacing="0"/>
        <w:rPr>
          <w:rFonts w:ascii="Arial" w:hAnsi="Arial" w:cs="Arial"/>
          <w:sz w:val="22"/>
          <w:szCs w:val="22"/>
        </w:rPr>
      </w:pPr>
      <w:r w:rsidRPr="00674E19">
        <w:rPr>
          <w:rFonts w:ascii="Arial" w:hAnsi="Arial" w:cs="Arial"/>
          <w:sz w:val="22"/>
          <w:szCs w:val="22"/>
        </w:rPr>
        <w:t>This template is just an example of a data-science pipeline, every data science problem is unique and there are multiple ways to tackle them. Go through this template and try to leverage the information in this while solving your hackathon problems but you may not be able to use all the functions created here.</w:t>
      </w:r>
    </w:p>
    <w:p w14:paraId="723BB446" w14:textId="7BE2B92E" w:rsidR="00674E19" w:rsidRPr="00674E19" w:rsidRDefault="001950CE" w:rsidP="00674E19">
      <w:pPr>
        <w:shd w:val="clear" w:color="auto" w:fill="FFFFFF"/>
        <w:spacing w:after="240" w:line="330" w:lineRule="atLeast"/>
        <w:textAlignment w:val="baseline"/>
        <w:rPr>
          <w:rFonts w:ascii="Arial" w:eastAsia="Times New Roman" w:hAnsi="Arial" w:cs="Arial"/>
          <w:color w:val="3C4043"/>
        </w:rPr>
      </w:pPr>
      <w:r>
        <w:rPr>
          <w:noProof/>
        </w:rPr>
        <w:lastRenderedPageBreak/>
        <w:drawing>
          <wp:inline distT="0" distB="0" distL="0" distR="0" wp14:anchorId="43E725E7" wp14:editId="558087FA">
            <wp:extent cx="5943600" cy="4462145"/>
            <wp:effectExtent l="0" t="0" r="0" b="0"/>
            <wp:docPr id="1" name="Picture 1"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application&#10;&#10;Description automatically generated"/>
                    <pic:cNvPicPr/>
                  </pic:nvPicPr>
                  <pic:blipFill>
                    <a:blip r:embed="rId5"/>
                    <a:stretch>
                      <a:fillRect/>
                    </a:stretch>
                  </pic:blipFill>
                  <pic:spPr>
                    <a:xfrm>
                      <a:off x="0" y="0"/>
                      <a:ext cx="5943600" cy="4462145"/>
                    </a:xfrm>
                    <a:prstGeom prst="rect">
                      <a:avLst/>
                    </a:prstGeom>
                  </pic:spPr>
                </pic:pic>
              </a:graphicData>
            </a:graphic>
          </wp:inline>
        </w:drawing>
      </w:r>
    </w:p>
    <w:p w14:paraId="010849B4" w14:textId="77777777" w:rsidR="00674E19" w:rsidRPr="00674E19" w:rsidRDefault="00674E19" w:rsidP="00674E19">
      <w:pPr>
        <w:shd w:val="clear" w:color="auto" w:fill="FFFFFF"/>
        <w:spacing w:after="240" w:line="330" w:lineRule="atLeast"/>
        <w:textAlignment w:val="baseline"/>
        <w:rPr>
          <w:rFonts w:ascii="Arial" w:eastAsia="Times New Roman" w:hAnsi="Arial" w:cs="Arial"/>
          <w:color w:val="3C4043"/>
        </w:rPr>
      </w:pPr>
    </w:p>
    <w:p w14:paraId="5C3ACE80" w14:textId="77777777" w:rsidR="001F0C0F" w:rsidRPr="00674E19" w:rsidRDefault="001F0C0F"/>
    <w:sectPr w:rsidR="001F0C0F" w:rsidRPr="00674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E19"/>
    <w:rsid w:val="001950CE"/>
    <w:rsid w:val="001F0C0F"/>
    <w:rsid w:val="005223F8"/>
    <w:rsid w:val="00674E19"/>
    <w:rsid w:val="00C40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0C3A9"/>
  <w15:chartTrackingRefBased/>
  <w15:docId w15:val="{25DB72A7-061C-462E-83F2-70BA78BB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E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74E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4E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4E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4E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4E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4E1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674E19"/>
    <w:rPr>
      <w:color w:val="0000FF"/>
      <w:u w:val="single"/>
    </w:rPr>
  </w:style>
  <w:style w:type="character" w:styleId="Strong">
    <w:name w:val="Strong"/>
    <w:basedOn w:val="DefaultParagraphFont"/>
    <w:uiPriority w:val="22"/>
    <w:qFormat/>
    <w:rsid w:val="00674E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9306">
      <w:bodyDiv w:val="1"/>
      <w:marLeft w:val="0"/>
      <w:marRight w:val="0"/>
      <w:marTop w:val="0"/>
      <w:marBottom w:val="0"/>
      <w:divBdr>
        <w:top w:val="none" w:sz="0" w:space="0" w:color="auto"/>
        <w:left w:val="none" w:sz="0" w:space="0" w:color="auto"/>
        <w:bottom w:val="none" w:sz="0" w:space="0" w:color="auto"/>
        <w:right w:val="none" w:sz="0" w:space="0" w:color="auto"/>
      </w:divBdr>
    </w:div>
    <w:div w:id="740521715">
      <w:bodyDiv w:val="1"/>
      <w:marLeft w:val="0"/>
      <w:marRight w:val="0"/>
      <w:marTop w:val="0"/>
      <w:marBottom w:val="0"/>
      <w:divBdr>
        <w:top w:val="none" w:sz="0" w:space="0" w:color="auto"/>
        <w:left w:val="none" w:sz="0" w:space="0" w:color="auto"/>
        <w:bottom w:val="none" w:sz="0" w:space="0" w:color="auto"/>
        <w:right w:val="none" w:sz="0" w:space="0" w:color="auto"/>
      </w:divBdr>
    </w:div>
    <w:div w:id="909660451">
      <w:bodyDiv w:val="1"/>
      <w:marLeft w:val="0"/>
      <w:marRight w:val="0"/>
      <w:marTop w:val="0"/>
      <w:marBottom w:val="0"/>
      <w:divBdr>
        <w:top w:val="none" w:sz="0" w:space="0" w:color="auto"/>
        <w:left w:val="none" w:sz="0" w:space="0" w:color="auto"/>
        <w:bottom w:val="none" w:sz="0" w:space="0" w:color="auto"/>
        <w:right w:val="none" w:sz="0" w:space="0" w:color="auto"/>
      </w:divBdr>
      <w:divsChild>
        <w:div w:id="181359837">
          <w:marLeft w:val="0"/>
          <w:marRight w:val="0"/>
          <w:marTop w:val="0"/>
          <w:marBottom w:val="0"/>
          <w:divBdr>
            <w:top w:val="none" w:sz="0" w:space="0" w:color="auto"/>
            <w:left w:val="none" w:sz="0" w:space="0" w:color="auto"/>
            <w:bottom w:val="none" w:sz="0" w:space="0" w:color="auto"/>
            <w:right w:val="none" w:sz="0" w:space="0" w:color="auto"/>
          </w:divBdr>
        </w:div>
        <w:div w:id="150483132">
          <w:marLeft w:val="0"/>
          <w:marRight w:val="0"/>
          <w:marTop w:val="0"/>
          <w:marBottom w:val="0"/>
          <w:divBdr>
            <w:top w:val="none" w:sz="0" w:space="0" w:color="auto"/>
            <w:left w:val="none" w:sz="0" w:space="0" w:color="auto"/>
            <w:bottom w:val="none" w:sz="0" w:space="0" w:color="auto"/>
            <w:right w:val="none" w:sz="0" w:space="0" w:color="auto"/>
          </w:divBdr>
          <w:divsChild>
            <w:div w:id="29498720">
              <w:marLeft w:val="0"/>
              <w:marRight w:val="0"/>
              <w:marTop w:val="0"/>
              <w:marBottom w:val="0"/>
              <w:divBdr>
                <w:top w:val="none" w:sz="0" w:space="0" w:color="auto"/>
                <w:left w:val="none" w:sz="0" w:space="0" w:color="auto"/>
                <w:bottom w:val="none" w:sz="0" w:space="0" w:color="auto"/>
                <w:right w:val="none" w:sz="0" w:space="0" w:color="auto"/>
              </w:divBdr>
              <w:divsChild>
                <w:div w:id="849180273">
                  <w:marLeft w:val="0"/>
                  <w:marRight w:val="0"/>
                  <w:marTop w:val="0"/>
                  <w:marBottom w:val="0"/>
                  <w:divBdr>
                    <w:top w:val="none" w:sz="0" w:space="0" w:color="auto"/>
                    <w:left w:val="none" w:sz="0" w:space="0" w:color="auto"/>
                    <w:bottom w:val="none" w:sz="0" w:space="0" w:color="auto"/>
                    <w:right w:val="none" w:sz="0" w:space="0" w:color="auto"/>
                  </w:divBdr>
                  <w:divsChild>
                    <w:div w:id="13737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679745">
      <w:bodyDiv w:val="1"/>
      <w:marLeft w:val="0"/>
      <w:marRight w:val="0"/>
      <w:marTop w:val="0"/>
      <w:marBottom w:val="0"/>
      <w:divBdr>
        <w:top w:val="none" w:sz="0" w:space="0" w:color="auto"/>
        <w:left w:val="none" w:sz="0" w:space="0" w:color="auto"/>
        <w:bottom w:val="none" w:sz="0" w:space="0" w:color="auto"/>
        <w:right w:val="none" w:sz="0" w:space="0" w:color="auto"/>
      </w:divBdr>
    </w:div>
    <w:div w:id="153664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kaggle.com/code/jainpooja/banking-project-term-deposit-prediction-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 Rahul</dc:creator>
  <cp:keywords/>
  <dc:description/>
  <cp:lastModifiedBy>Tripathi, Rahul</cp:lastModifiedBy>
  <cp:revision>2</cp:revision>
  <dcterms:created xsi:type="dcterms:W3CDTF">2023-03-04T14:00:00Z</dcterms:created>
  <dcterms:modified xsi:type="dcterms:W3CDTF">2023-03-04T14:30:00Z</dcterms:modified>
</cp:coreProperties>
</file>