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17835ECC" w:rsidR="00550F72" w:rsidRPr="00FF7981" w:rsidRDefault="00E72944" w:rsidP="00447449">
      <w:pPr>
        <w:pStyle w:val="Heading1"/>
        <w:rPr>
          <w:lang w:val="en-US"/>
        </w:rPr>
      </w:pPr>
      <w:r>
        <w:rPr>
          <w:lang w:val="en-US"/>
        </w:rPr>
        <w:t>OFFICE AMS</w:t>
      </w:r>
      <w:r w:rsidR="00447449" w:rsidRPr="00FF7981">
        <w:rPr>
          <w:lang w:val="en-US"/>
        </w:rPr>
        <w:t xml:space="preserve">: </w:t>
      </w:r>
      <w:r w:rsidR="00A16142" w:rsidRPr="00461989">
        <w:t>Data storage models</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6021EB42" w:rsidR="00447449" w:rsidRPr="00FF7981" w:rsidRDefault="00447449" w:rsidP="003B0A12">
            <w:pPr>
              <w:rPr>
                <w:lang w:val="en-US"/>
              </w:rPr>
            </w:pPr>
          </w:p>
        </w:tc>
        <w:tc>
          <w:tcPr>
            <w:tcW w:w="4531" w:type="dxa"/>
          </w:tcPr>
          <w:p w14:paraId="4D8C67B4" w14:textId="77777777" w:rsidR="00284E41" w:rsidRDefault="00284E41" w:rsidP="00284E41">
            <w:pPr>
              <w:pStyle w:val="ListParagraph"/>
              <w:numPr>
                <w:ilvl w:val="0"/>
                <w:numId w:val="2"/>
              </w:numPr>
              <w:rPr>
                <w:lang w:val="en-US"/>
              </w:rPr>
            </w:pPr>
            <w:r w:rsidRPr="00FF7981">
              <w:rPr>
                <w:lang w:val="en-US"/>
              </w:rPr>
              <w:t>Office 365 Multi Tenant (MT)</w:t>
            </w:r>
          </w:p>
          <w:p w14:paraId="1E7349D9" w14:textId="77777777" w:rsidR="00284E41" w:rsidRDefault="00284E41" w:rsidP="00284E41">
            <w:pPr>
              <w:pStyle w:val="ListParagraph"/>
              <w:numPr>
                <w:ilvl w:val="0"/>
                <w:numId w:val="2"/>
              </w:numPr>
              <w:rPr>
                <w:lang w:val="en-US"/>
              </w:rPr>
            </w:pPr>
            <w:r w:rsidRPr="00B552EB">
              <w:rPr>
                <w:lang w:val="en-US"/>
              </w:rPr>
              <w:t>Office 365 Dedicated (d)</w:t>
            </w:r>
          </w:p>
          <w:p w14:paraId="5957F1A3" w14:textId="47E4BB0F" w:rsidR="00447449" w:rsidRPr="00FB409D" w:rsidRDefault="00284E41" w:rsidP="00284E41">
            <w:pPr>
              <w:pStyle w:val="ListParagraph"/>
              <w:numPr>
                <w:ilvl w:val="0"/>
                <w:numId w:val="2"/>
              </w:numPr>
              <w:rPr>
                <w:lang w:val="en-US"/>
              </w:rPr>
            </w:pPr>
            <w:r w:rsidRPr="00B552EB">
              <w:rPr>
                <w:lang w:val="en-US"/>
              </w:rPr>
              <w:t>SharePoint 2013 on-premises</w:t>
            </w:r>
            <w:bookmarkStart w:id="0" w:name="_GoBack"/>
            <w:bookmarkEnd w:id="0"/>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104B1CBE" w:rsidR="005662A8" w:rsidRPr="00FF7981" w:rsidRDefault="005662A8" w:rsidP="008469D4">
            <w:pPr>
              <w:rPr>
                <w:lang w:val="en-US"/>
              </w:rPr>
            </w:pP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50A28CD3" w14:textId="77777777" w:rsidR="003F792B" w:rsidRDefault="003F792B" w:rsidP="003F792B">
            <w:pPr>
              <w:rPr>
                <w:lang w:val="en-US"/>
              </w:rPr>
            </w:pPr>
            <w:r w:rsidRPr="00CE505E">
              <w:rPr>
                <w:lang w:val="en-US"/>
              </w:rPr>
              <w:t>Todd Baginski</w:t>
            </w:r>
            <w:r>
              <w:rPr>
                <w:lang w:val="en-US"/>
              </w:rPr>
              <w:t xml:space="preserve"> (Canviz LLC)</w:t>
            </w:r>
          </w:p>
          <w:p w14:paraId="128CF160" w14:textId="5E842B32" w:rsidR="005E0139" w:rsidRDefault="005E0139" w:rsidP="005E0139">
            <w:pPr>
              <w:rPr>
                <w:lang w:val="en-US"/>
              </w:rPr>
            </w:pPr>
            <w:r>
              <w:rPr>
                <w:lang w:val="en-US"/>
              </w:rPr>
              <w:t>Cloris Sun (Canviz LLC)</w:t>
            </w:r>
          </w:p>
          <w:p w14:paraId="14DEAA3C" w14:textId="46353A5F" w:rsidR="003F792B" w:rsidRDefault="003F792B" w:rsidP="003F792B">
            <w:pPr>
              <w:rPr>
                <w:lang w:val="en-US"/>
              </w:rPr>
            </w:pPr>
            <w:r>
              <w:rPr>
                <w:lang w:val="en-US"/>
              </w:rPr>
              <w:t>Tyler Lu</w:t>
            </w:r>
            <w:r>
              <w:rPr>
                <w:lang w:val="en-US"/>
              </w:rPr>
              <w:t>(Canviz LLC)</w:t>
            </w:r>
          </w:p>
          <w:p w14:paraId="5DD1557C" w14:textId="77777777" w:rsidR="005E0139" w:rsidRDefault="005E0139" w:rsidP="005E0139">
            <w:pPr>
              <w:rPr>
                <w:lang w:val="en-US"/>
              </w:rPr>
            </w:pPr>
            <w:r>
              <w:rPr>
                <w:lang w:val="en-US"/>
              </w:rPr>
              <w:t>Lucas Smith (Canviz LLC)</w:t>
            </w:r>
          </w:p>
          <w:p w14:paraId="4414B436" w14:textId="6067A46C" w:rsidR="005E0139" w:rsidRDefault="005E0139" w:rsidP="005E0139">
            <w:pPr>
              <w:rPr>
                <w:lang w:val="en-US"/>
              </w:rPr>
            </w:pPr>
            <w:r>
              <w:rPr>
                <w:lang w:val="en-US"/>
              </w:rPr>
              <w:t>Cindy Yan (Canviz LLC)</w:t>
            </w:r>
          </w:p>
          <w:p w14:paraId="069DDF7C" w14:textId="031B9A61" w:rsidR="005662A8" w:rsidRPr="00FF7981" w:rsidRDefault="005E0139" w:rsidP="005E0139">
            <w:pPr>
              <w:rPr>
                <w:lang w:val="en-US"/>
              </w:rPr>
            </w:pPr>
            <w:r>
              <w:rPr>
                <w:lang w:val="en-US"/>
              </w:rPr>
              <w:t>Michael Sherman (Canviz LLC)</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110B192A" w14:textId="25462F72" w:rsidR="00E25D51" w:rsidRPr="00FF7981" w:rsidRDefault="00E25D51" w:rsidP="00E25D51">
      <w:pPr>
        <w:pStyle w:val="Heading1"/>
        <w:rPr>
          <w:lang w:val="en-US"/>
        </w:rPr>
      </w:pPr>
      <w:r>
        <w:rPr>
          <w:lang w:val="en-US"/>
        </w:rPr>
        <w:t>Scenario</w:t>
      </w:r>
      <w:r w:rsidRPr="00FF7981">
        <w:rPr>
          <w:lang w:val="en-US"/>
        </w:rPr>
        <w:t xml:space="preserve">: </w:t>
      </w:r>
      <w:r w:rsidR="00753BBC">
        <w:t>Data storage models – Composite Business Applications</w:t>
      </w:r>
    </w:p>
    <w:p w14:paraId="1045D3F3" w14:textId="0926D8C0" w:rsidR="00B86A3A" w:rsidRDefault="00B86A3A" w:rsidP="00B86A3A">
      <w:pPr>
        <w:rPr>
          <w:lang w:val="en-US"/>
        </w:rPr>
      </w:pPr>
      <w:r>
        <w:rPr>
          <w:lang w:val="en-US"/>
        </w:rPr>
        <w:t>This provider-hosted sample application for SharePoint demonstrates the differences, advantages, and disadvantages between different data storage patterns associated with the App Model and how they are built.</w:t>
      </w:r>
      <w:r w:rsidR="00F7414D">
        <w:rPr>
          <w:lang w:val="en-US"/>
        </w:rPr>
        <w:t xml:space="preserve">  It also illustrates limitations associated with certain data storage components that should be considered when deciding which data storage components to use when building with the App Model.</w:t>
      </w:r>
    </w:p>
    <w:p w14:paraId="43449630" w14:textId="44B17518" w:rsidR="00743B3D" w:rsidRDefault="00743B3D" w:rsidP="00B86A3A">
      <w:pPr>
        <w:rPr>
          <w:lang w:val="en-US"/>
        </w:rPr>
      </w:pPr>
      <w:r>
        <w:rPr>
          <w:lang w:val="en-US"/>
        </w:rPr>
        <w:t xml:space="preserve">The following diagram illustrates the different </w:t>
      </w:r>
      <w:r w:rsidR="00B4140A">
        <w:rPr>
          <w:lang w:val="en-US"/>
        </w:rPr>
        <w:t>data storage components</w:t>
      </w:r>
      <w:r>
        <w:rPr>
          <w:lang w:val="en-US"/>
        </w:rPr>
        <w:t xml:space="preserve"> in the </w:t>
      </w:r>
      <w:r w:rsidR="00B4140A">
        <w:rPr>
          <w:lang w:val="en-US"/>
        </w:rPr>
        <w:t xml:space="preserve">sample.  These data storage components, the APIs used to access them, and the user interfaces used to interact with them </w:t>
      </w:r>
      <w:r>
        <w:rPr>
          <w:lang w:val="en-US"/>
        </w:rPr>
        <w:t>are described in detail later in this document.</w:t>
      </w:r>
    </w:p>
    <w:p w14:paraId="66E5F428" w14:textId="73E96446" w:rsidR="00B4140A" w:rsidRDefault="00B4140A" w:rsidP="00B86A3A">
      <w:pPr>
        <w:rPr>
          <w:lang w:val="en-US"/>
        </w:rPr>
      </w:pPr>
      <w:r>
        <w:object w:dxaOrig="7860" w:dyaOrig="7171" w14:anchorId="47F97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323.25pt" o:ole="">
            <v:imagedata r:id="rId11" o:title=""/>
          </v:shape>
          <o:OLEObject Type="Embed" ProgID="Visio.Drawing.15" ShapeID="_x0000_i1025" DrawAspect="Content" ObjectID="_1465825569" r:id="rId12"/>
        </w:object>
      </w:r>
    </w:p>
    <w:p w14:paraId="626694AD" w14:textId="77777777" w:rsidR="000A6481" w:rsidRDefault="000A6481" w:rsidP="000A6481">
      <w:pPr>
        <w:pStyle w:val="Heading1"/>
      </w:pPr>
      <w:r>
        <w:t>Configuration &amp; Deployment</w:t>
      </w:r>
    </w:p>
    <w:p w14:paraId="0604347D" w14:textId="26A3C947" w:rsidR="000A6481" w:rsidRDefault="000A6481" w:rsidP="000A6481">
      <w:r>
        <w:t xml:space="preserve">In order for the data storage models sample to </w:t>
      </w:r>
      <w:r w:rsidR="00F7414D">
        <w:t>function</w:t>
      </w:r>
      <w:r>
        <w:t xml:space="preserve"> correctly, you must configure SQL Azure</w:t>
      </w:r>
      <w:r w:rsidR="00B4140A">
        <w:t>, Azure Storage,</w:t>
      </w:r>
      <w:r>
        <w:t xml:space="preserve"> and a SharePoint site collection.</w:t>
      </w:r>
      <w:r w:rsidR="00B4140A">
        <w:t xml:space="preserve">  The following sections describe how to do this.</w:t>
      </w:r>
    </w:p>
    <w:p w14:paraId="746D73F1" w14:textId="2605EBE0" w:rsidR="00F7414D" w:rsidRPr="00D84E2B" w:rsidRDefault="00F7414D" w:rsidP="000A6481">
      <w:r>
        <w:t>The configuration and deployment steps associated with this sample take between 10-20 minutes to accomplish.</w:t>
      </w:r>
    </w:p>
    <w:p w14:paraId="49649AE8" w14:textId="090145E3" w:rsidR="00FC37CA" w:rsidRDefault="00CF56F1" w:rsidP="00FC37CA">
      <w:pPr>
        <w:pStyle w:val="Heading2"/>
        <w:rPr>
          <w:lang w:val="en-US"/>
        </w:rPr>
      </w:pPr>
      <w:r>
        <w:rPr>
          <w:lang w:val="en-US"/>
        </w:rPr>
        <w:t>Deploy northwind database to sql azure</w:t>
      </w:r>
    </w:p>
    <w:p w14:paraId="5ACFC305" w14:textId="022A5F6C" w:rsidR="000A6481" w:rsidRPr="000A6481" w:rsidRDefault="00743B3D" w:rsidP="000A6481">
      <w:pPr>
        <w:rPr>
          <w:lang w:val="en-US"/>
        </w:rPr>
      </w:pPr>
      <w:r>
        <w:rPr>
          <w:lang w:val="en-US"/>
        </w:rPr>
        <w:t>To deploy the Northwind database to an Azure SQL Database perform the following steps.</w:t>
      </w:r>
    </w:p>
    <w:p w14:paraId="57303615" w14:textId="2901CA67" w:rsidR="00743B3D" w:rsidRPr="00743B3D" w:rsidRDefault="00D778A3" w:rsidP="00743B3D">
      <w:pPr>
        <w:pStyle w:val="ListParagraph"/>
        <w:numPr>
          <w:ilvl w:val="0"/>
          <w:numId w:val="33"/>
        </w:numPr>
        <w:rPr>
          <w:rFonts w:eastAsia="Times New Roman" w:cs="Times New Roman"/>
          <w:sz w:val="24"/>
          <w:szCs w:val="24"/>
        </w:rPr>
      </w:pPr>
      <w:r w:rsidRPr="00743B3D">
        <w:t>Log into the </w:t>
      </w:r>
      <w:hyperlink r:id="rId13" w:history="1">
        <w:r w:rsidRPr="00743B3D">
          <w:rPr>
            <w:rStyle w:val="Hyperlink"/>
          </w:rPr>
          <w:t>Azure Management Portal</w:t>
        </w:r>
      </w:hyperlink>
    </w:p>
    <w:p w14:paraId="769B7AAA" w14:textId="5F228328" w:rsidR="00576FC0" w:rsidRPr="00743B3D" w:rsidRDefault="00453A1F" w:rsidP="00743B3D">
      <w:pPr>
        <w:pStyle w:val="ListParagraph"/>
        <w:numPr>
          <w:ilvl w:val="0"/>
          <w:numId w:val="33"/>
        </w:numPr>
        <w:rPr>
          <w:lang w:val="en-US"/>
        </w:rPr>
      </w:pPr>
      <w:r>
        <w:rPr>
          <w:lang w:val="en-US"/>
        </w:rPr>
        <w:t xml:space="preserve">Click </w:t>
      </w:r>
      <w:r w:rsidR="004C11E0" w:rsidRPr="00CE18C1">
        <w:rPr>
          <w:b/>
          <w:lang w:val="en-US"/>
        </w:rPr>
        <w:t>SQL DATABASE</w:t>
      </w:r>
      <w:r w:rsidRPr="00CE18C1">
        <w:rPr>
          <w:b/>
          <w:lang w:val="en-US"/>
        </w:rPr>
        <w:t>S</w:t>
      </w:r>
      <w:r w:rsidR="00CE18C1">
        <w:rPr>
          <w:lang w:val="en-US"/>
        </w:rPr>
        <w:t>.</w:t>
      </w:r>
    </w:p>
    <w:p w14:paraId="22C7AC84" w14:textId="4A0E8ED7" w:rsidR="004C11E0" w:rsidRPr="00743B3D" w:rsidRDefault="00453A1F" w:rsidP="00743B3D">
      <w:pPr>
        <w:pStyle w:val="ListParagraph"/>
        <w:numPr>
          <w:ilvl w:val="0"/>
          <w:numId w:val="33"/>
        </w:numPr>
        <w:rPr>
          <w:lang w:val="en-US"/>
        </w:rPr>
      </w:pPr>
      <w:r>
        <w:rPr>
          <w:lang w:val="en-US"/>
        </w:rPr>
        <w:t xml:space="preserve">Click </w:t>
      </w:r>
      <w:r w:rsidRPr="00CE18C1">
        <w:rPr>
          <w:b/>
          <w:lang w:val="en-US"/>
        </w:rPr>
        <w:t>SERVERS</w:t>
      </w:r>
      <w:r w:rsidR="00CE18C1">
        <w:rPr>
          <w:lang w:val="en-US"/>
        </w:rPr>
        <w:t>.</w:t>
      </w:r>
    </w:p>
    <w:p w14:paraId="72F610D5" w14:textId="27CE20A0" w:rsidR="004C11E0" w:rsidRDefault="004C11E0" w:rsidP="004C11E0">
      <w:pPr>
        <w:pStyle w:val="ListParagraph"/>
        <w:rPr>
          <w:lang w:val="en-US"/>
        </w:rPr>
      </w:pPr>
      <w:r>
        <w:rPr>
          <w:noProof/>
          <w:lang w:val="en-US"/>
        </w:rPr>
        <w:drawing>
          <wp:inline distT="0" distB="0" distL="0" distR="0" wp14:anchorId="29C670AB" wp14:editId="3CDD2218">
            <wp:extent cx="2019300" cy="971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300" cy="971550"/>
                    </a:xfrm>
                    <a:prstGeom prst="rect">
                      <a:avLst/>
                    </a:prstGeom>
                  </pic:spPr>
                </pic:pic>
              </a:graphicData>
            </a:graphic>
          </wp:inline>
        </w:drawing>
      </w:r>
    </w:p>
    <w:p w14:paraId="44BEA32A" w14:textId="2B8AAADE" w:rsidR="00453A1F" w:rsidRDefault="00453A1F" w:rsidP="00453A1F">
      <w:pPr>
        <w:pStyle w:val="ListParagraph"/>
        <w:numPr>
          <w:ilvl w:val="0"/>
          <w:numId w:val="33"/>
        </w:numPr>
        <w:rPr>
          <w:lang w:val="en-US"/>
        </w:rPr>
      </w:pPr>
      <w:r>
        <w:rPr>
          <w:lang w:val="en-US"/>
        </w:rPr>
        <w:t xml:space="preserve">Click </w:t>
      </w:r>
      <w:r w:rsidRPr="00CE18C1">
        <w:rPr>
          <w:b/>
          <w:lang w:val="en-US"/>
        </w:rPr>
        <w:t>CREATE A SQL DATABASE SERVER</w:t>
      </w:r>
      <w:r w:rsidR="00CE18C1">
        <w:rPr>
          <w:lang w:val="en-US"/>
        </w:rPr>
        <w:t>.</w:t>
      </w:r>
    </w:p>
    <w:p w14:paraId="6132121A" w14:textId="300EE7DD" w:rsidR="004C11E0" w:rsidRPr="00453A1F" w:rsidRDefault="00453A1F" w:rsidP="00453A1F">
      <w:pPr>
        <w:pStyle w:val="ListParagraph"/>
        <w:numPr>
          <w:ilvl w:val="0"/>
          <w:numId w:val="33"/>
        </w:numPr>
        <w:rPr>
          <w:lang w:val="en-US"/>
        </w:rPr>
      </w:pPr>
      <w:r w:rsidRPr="00453A1F">
        <w:rPr>
          <w:lang w:val="en-US"/>
        </w:rPr>
        <w:t xml:space="preserve">In the CREATE SERVER </w:t>
      </w:r>
      <w:r w:rsidR="006D2AE5">
        <w:rPr>
          <w:lang w:val="en-US"/>
        </w:rPr>
        <w:t>form</w:t>
      </w:r>
      <w:r w:rsidRPr="00453A1F">
        <w:rPr>
          <w:lang w:val="en-US"/>
        </w:rPr>
        <w:t xml:space="preserve">, enter a </w:t>
      </w:r>
      <w:r w:rsidR="00AB7926" w:rsidRPr="00CE18C1">
        <w:rPr>
          <w:b/>
          <w:lang w:val="en-US"/>
        </w:rPr>
        <w:t>login name</w:t>
      </w:r>
      <w:r w:rsidR="00AB7926" w:rsidRPr="00453A1F">
        <w:rPr>
          <w:lang w:val="en-US"/>
        </w:rPr>
        <w:t xml:space="preserve"> and crea</w:t>
      </w:r>
      <w:r>
        <w:rPr>
          <w:lang w:val="en-US"/>
        </w:rPr>
        <w:t xml:space="preserve">te </w:t>
      </w:r>
      <w:r w:rsidRPr="00CE18C1">
        <w:rPr>
          <w:b/>
          <w:lang w:val="en-US"/>
        </w:rPr>
        <w:t>new password</w:t>
      </w:r>
      <w:r>
        <w:rPr>
          <w:lang w:val="en-US"/>
        </w:rPr>
        <w:t xml:space="preserve"> for this server and choose a </w:t>
      </w:r>
      <w:r w:rsidRPr="00CE18C1">
        <w:rPr>
          <w:b/>
          <w:lang w:val="en-US"/>
        </w:rPr>
        <w:t>region</w:t>
      </w:r>
      <w:r>
        <w:rPr>
          <w:lang w:val="en-US"/>
        </w:rPr>
        <w:t>.</w:t>
      </w:r>
    </w:p>
    <w:p w14:paraId="28CF310E" w14:textId="1BFB9BB5" w:rsidR="004C11E0" w:rsidRDefault="00453A1F" w:rsidP="004C11E0">
      <w:pPr>
        <w:pStyle w:val="ListParagraph"/>
        <w:rPr>
          <w:lang w:val="en-US"/>
        </w:rPr>
      </w:pPr>
      <w:r>
        <w:rPr>
          <w:noProof/>
          <w:lang w:val="en-US"/>
        </w:rPr>
        <w:lastRenderedPageBreak/>
        <w:drawing>
          <wp:inline distT="0" distB="0" distL="0" distR="0" wp14:anchorId="1E913DCE" wp14:editId="68D09360">
            <wp:extent cx="4324350" cy="36822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6860" cy="3684413"/>
                    </a:xfrm>
                    <a:prstGeom prst="rect">
                      <a:avLst/>
                    </a:prstGeom>
                  </pic:spPr>
                </pic:pic>
              </a:graphicData>
            </a:graphic>
          </wp:inline>
        </w:drawing>
      </w:r>
    </w:p>
    <w:p w14:paraId="72889C8B" w14:textId="24B2BDCB" w:rsidR="00453A1F" w:rsidRDefault="00453A1F" w:rsidP="00453A1F">
      <w:pPr>
        <w:pStyle w:val="ListParagraph"/>
        <w:numPr>
          <w:ilvl w:val="0"/>
          <w:numId w:val="33"/>
        </w:numPr>
        <w:rPr>
          <w:lang w:val="en-US"/>
        </w:rPr>
      </w:pPr>
      <w:r>
        <w:rPr>
          <w:lang w:val="en-US"/>
        </w:rPr>
        <w:t xml:space="preserve">Click the </w:t>
      </w:r>
      <w:r w:rsidRPr="00CE18C1">
        <w:rPr>
          <w:b/>
          <w:lang w:val="en-US"/>
        </w:rPr>
        <w:t>checkmark button</w:t>
      </w:r>
      <w:r>
        <w:rPr>
          <w:lang w:val="en-US"/>
        </w:rPr>
        <w:t xml:space="preserve"> (indicated with the red arrow in the screenshot above) to create the server.</w:t>
      </w:r>
    </w:p>
    <w:p w14:paraId="7827C825" w14:textId="37F8359E" w:rsidR="00453A1F" w:rsidRDefault="00453A1F" w:rsidP="00453A1F">
      <w:pPr>
        <w:pStyle w:val="ListParagraph"/>
        <w:numPr>
          <w:ilvl w:val="0"/>
          <w:numId w:val="33"/>
        </w:numPr>
        <w:rPr>
          <w:lang w:val="en-US"/>
        </w:rPr>
      </w:pPr>
      <w:r>
        <w:rPr>
          <w:lang w:val="en-US"/>
        </w:rPr>
        <w:t xml:space="preserve">After the server is created, click </w:t>
      </w:r>
      <w:r w:rsidR="00CE18C1">
        <w:rPr>
          <w:lang w:val="en-US"/>
        </w:rPr>
        <w:t xml:space="preserve">the </w:t>
      </w:r>
      <w:r w:rsidR="00CE18C1" w:rsidRPr="00CE18C1">
        <w:rPr>
          <w:b/>
          <w:lang w:val="en-US"/>
        </w:rPr>
        <w:t>server name</w:t>
      </w:r>
      <w:r>
        <w:rPr>
          <w:lang w:val="en-US"/>
        </w:rPr>
        <w:t xml:space="preserve"> in the list of servers.</w:t>
      </w:r>
    </w:p>
    <w:p w14:paraId="73123C61" w14:textId="044B49C7" w:rsidR="00453A1F" w:rsidRDefault="00453A1F" w:rsidP="00453A1F">
      <w:pPr>
        <w:pStyle w:val="ListParagraph"/>
        <w:rPr>
          <w:b/>
          <w:lang w:val="en-US"/>
        </w:rPr>
      </w:pPr>
      <w:r>
        <w:rPr>
          <w:noProof/>
          <w:lang w:val="en-US"/>
        </w:rPr>
        <w:drawing>
          <wp:inline distT="0" distB="0" distL="0" distR="0" wp14:anchorId="5759FEEE" wp14:editId="4707703A">
            <wp:extent cx="5760720" cy="13919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91920"/>
                    </a:xfrm>
                    <a:prstGeom prst="rect">
                      <a:avLst/>
                    </a:prstGeom>
                  </pic:spPr>
                </pic:pic>
              </a:graphicData>
            </a:graphic>
          </wp:inline>
        </w:drawing>
      </w:r>
    </w:p>
    <w:p w14:paraId="03694E3F" w14:textId="482DCB3D" w:rsidR="00453A1F" w:rsidRDefault="00453A1F" w:rsidP="00453A1F">
      <w:pPr>
        <w:pStyle w:val="ListParagraph"/>
        <w:numPr>
          <w:ilvl w:val="0"/>
          <w:numId w:val="33"/>
        </w:numPr>
        <w:rPr>
          <w:lang w:val="en-US"/>
        </w:rPr>
      </w:pPr>
      <w:r w:rsidRPr="00453A1F">
        <w:rPr>
          <w:lang w:val="en-US"/>
        </w:rPr>
        <w:t xml:space="preserve">Click </w:t>
      </w:r>
      <w:r w:rsidRPr="00CE18C1">
        <w:rPr>
          <w:b/>
          <w:lang w:val="en-US"/>
        </w:rPr>
        <w:t>CONFIGURE</w:t>
      </w:r>
      <w:r w:rsidR="00CE18C1">
        <w:rPr>
          <w:lang w:val="en-US"/>
        </w:rPr>
        <w:t>.</w:t>
      </w:r>
    </w:p>
    <w:p w14:paraId="350C6BAE" w14:textId="2391D1B2" w:rsidR="00453A1F" w:rsidRDefault="00453A1F" w:rsidP="00453A1F">
      <w:pPr>
        <w:pStyle w:val="ListParagraph"/>
        <w:numPr>
          <w:ilvl w:val="0"/>
          <w:numId w:val="33"/>
        </w:numPr>
        <w:rPr>
          <w:lang w:val="en-US"/>
        </w:rPr>
      </w:pPr>
      <w:r>
        <w:rPr>
          <w:lang w:val="en-US"/>
        </w:rPr>
        <w:t xml:space="preserve">Click the </w:t>
      </w:r>
      <w:r w:rsidRPr="00CE18C1">
        <w:rPr>
          <w:b/>
          <w:lang w:val="en-US"/>
        </w:rPr>
        <w:t>arrow</w:t>
      </w:r>
      <w:r>
        <w:rPr>
          <w:lang w:val="en-US"/>
        </w:rPr>
        <w:t xml:space="preserve"> to the right of A</w:t>
      </w:r>
      <w:r w:rsidR="00CE18C1">
        <w:rPr>
          <w:lang w:val="en-US"/>
        </w:rPr>
        <w:t>DD TO THE ALLOWED IP ADDRESSES, this arrow is pictured in the screenshot below.</w:t>
      </w:r>
    </w:p>
    <w:p w14:paraId="52701644" w14:textId="235F5F0C" w:rsidR="00453A1F" w:rsidRDefault="00453A1F" w:rsidP="00453A1F">
      <w:pPr>
        <w:pStyle w:val="ListParagraph"/>
        <w:rPr>
          <w:lang w:val="en-US"/>
        </w:rPr>
      </w:pPr>
      <w:r>
        <w:rPr>
          <w:noProof/>
          <w:lang w:val="en-US"/>
        </w:rPr>
        <w:drawing>
          <wp:inline distT="0" distB="0" distL="0" distR="0" wp14:anchorId="1CCE1DE3" wp14:editId="36386D9E">
            <wp:extent cx="5760720" cy="20643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64385"/>
                    </a:xfrm>
                    <a:prstGeom prst="rect">
                      <a:avLst/>
                    </a:prstGeom>
                  </pic:spPr>
                </pic:pic>
              </a:graphicData>
            </a:graphic>
          </wp:inline>
        </w:drawing>
      </w:r>
    </w:p>
    <w:p w14:paraId="1D236CD0" w14:textId="0C50710E" w:rsidR="00453A1F" w:rsidRPr="00CE18C1" w:rsidRDefault="00453A1F" w:rsidP="00A1086C">
      <w:pPr>
        <w:pStyle w:val="ListParagraph"/>
        <w:numPr>
          <w:ilvl w:val="0"/>
          <w:numId w:val="33"/>
        </w:numPr>
        <w:rPr>
          <w:lang w:val="en-US"/>
        </w:rPr>
      </w:pPr>
      <w:r w:rsidRPr="00CE18C1">
        <w:rPr>
          <w:lang w:val="en-US"/>
        </w:rPr>
        <w:t xml:space="preserve">At the bottom of the page, click </w:t>
      </w:r>
      <w:r w:rsidRPr="00CE18C1">
        <w:rPr>
          <w:b/>
          <w:lang w:val="en-US"/>
        </w:rPr>
        <w:t>SAVE</w:t>
      </w:r>
      <w:r w:rsidRPr="00CE18C1">
        <w:rPr>
          <w:lang w:val="en-US"/>
        </w:rPr>
        <w:t>.</w:t>
      </w:r>
    </w:p>
    <w:p w14:paraId="168900BF" w14:textId="221000F6" w:rsidR="008B0C47" w:rsidRDefault="006D2AE5" w:rsidP="00453A1F">
      <w:pPr>
        <w:pStyle w:val="ListParagraph"/>
        <w:numPr>
          <w:ilvl w:val="0"/>
          <w:numId w:val="33"/>
        </w:numPr>
        <w:rPr>
          <w:lang w:val="en-US"/>
        </w:rPr>
      </w:pPr>
      <w:r>
        <w:rPr>
          <w:lang w:val="en-US"/>
        </w:rPr>
        <w:lastRenderedPageBreak/>
        <w:t xml:space="preserve">Open SQL Server Management Studio (2012) on your </w:t>
      </w:r>
      <w:r w:rsidR="008B0C47" w:rsidRPr="00F66BB1">
        <w:rPr>
          <w:lang w:val="en-US"/>
        </w:rPr>
        <w:t xml:space="preserve">local </w:t>
      </w:r>
      <w:r>
        <w:rPr>
          <w:lang w:val="en-US"/>
        </w:rPr>
        <w:t xml:space="preserve">development machine </w:t>
      </w:r>
      <w:r w:rsidR="008B0C47" w:rsidRPr="00F66BB1">
        <w:rPr>
          <w:lang w:val="en-US"/>
        </w:rPr>
        <w:t xml:space="preserve">and create a new database named </w:t>
      </w:r>
      <w:r w:rsidR="008B0C47" w:rsidRPr="00A53F23">
        <w:rPr>
          <w:b/>
          <w:lang w:val="en-US"/>
        </w:rPr>
        <w:t>NorthWind</w:t>
      </w:r>
      <w:r w:rsidR="008B0C47" w:rsidRPr="00F66BB1">
        <w:rPr>
          <w:lang w:val="en-US"/>
        </w:rPr>
        <w:t>.</w:t>
      </w:r>
    </w:p>
    <w:p w14:paraId="6A231C09" w14:textId="5FF766C0" w:rsidR="008B0C47" w:rsidRDefault="008B0C47" w:rsidP="008B0C47">
      <w:pPr>
        <w:pStyle w:val="ListParagraph"/>
        <w:rPr>
          <w:lang w:val="en-US"/>
        </w:rPr>
      </w:pPr>
      <w:r>
        <w:rPr>
          <w:noProof/>
          <w:lang w:val="en-US"/>
        </w:rPr>
        <w:drawing>
          <wp:inline distT="0" distB="0" distL="0" distR="0" wp14:anchorId="312DB9A7" wp14:editId="78FE3A75">
            <wp:extent cx="5760720" cy="1084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84580"/>
                    </a:xfrm>
                    <a:prstGeom prst="rect">
                      <a:avLst/>
                    </a:prstGeom>
                  </pic:spPr>
                </pic:pic>
              </a:graphicData>
            </a:graphic>
          </wp:inline>
        </w:drawing>
      </w:r>
    </w:p>
    <w:p w14:paraId="22558F45" w14:textId="0E4BB383" w:rsidR="00A53F23" w:rsidRDefault="00A53F23" w:rsidP="00453A1F">
      <w:pPr>
        <w:pStyle w:val="ListParagraph"/>
        <w:numPr>
          <w:ilvl w:val="0"/>
          <w:numId w:val="33"/>
        </w:numPr>
        <w:rPr>
          <w:lang w:val="en-US"/>
        </w:rPr>
      </w:pPr>
      <w:r>
        <w:rPr>
          <w:lang w:val="en-US"/>
        </w:rPr>
        <w:t xml:space="preserve">In the </w:t>
      </w:r>
      <w:r w:rsidRPr="00A53F23">
        <w:rPr>
          <w:b/>
          <w:lang w:val="en-US"/>
        </w:rPr>
        <w:t>Object Explorer</w:t>
      </w:r>
      <w:r>
        <w:rPr>
          <w:lang w:val="en-US"/>
        </w:rPr>
        <w:t xml:space="preserve">, select the </w:t>
      </w:r>
      <w:r w:rsidRPr="00A53F23">
        <w:rPr>
          <w:b/>
          <w:lang w:val="en-US"/>
        </w:rPr>
        <w:t>Northwind</w:t>
      </w:r>
      <w:r>
        <w:rPr>
          <w:lang w:val="en-US"/>
        </w:rPr>
        <w:t xml:space="preserve"> database.</w:t>
      </w:r>
    </w:p>
    <w:p w14:paraId="30409DB6" w14:textId="77777777" w:rsidR="00A53F23" w:rsidRDefault="00A53F23" w:rsidP="00453A1F">
      <w:pPr>
        <w:pStyle w:val="ListParagraph"/>
        <w:numPr>
          <w:ilvl w:val="0"/>
          <w:numId w:val="33"/>
        </w:numPr>
        <w:rPr>
          <w:lang w:val="en-US"/>
        </w:rPr>
      </w:pPr>
      <w:r>
        <w:rPr>
          <w:lang w:val="en-US"/>
        </w:rPr>
        <w:t xml:space="preserve">Click </w:t>
      </w:r>
      <w:r w:rsidRPr="00A53F23">
        <w:rPr>
          <w:b/>
          <w:lang w:val="en-US"/>
        </w:rPr>
        <w:t>New Query</w:t>
      </w:r>
      <w:r>
        <w:rPr>
          <w:lang w:val="en-US"/>
        </w:rPr>
        <w:t>.</w:t>
      </w:r>
    </w:p>
    <w:p w14:paraId="4C52EF4C" w14:textId="77777777" w:rsidR="00A53F23" w:rsidRDefault="00A53F23" w:rsidP="00453A1F">
      <w:pPr>
        <w:pStyle w:val="ListParagraph"/>
        <w:numPr>
          <w:ilvl w:val="0"/>
          <w:numId w:val="33"/>
        </w:numPr>
        <w:rPr>
          <w:lang w:val="en-US"/>
        </w:rPr>
      </w:pPr>
      <w:r>
        <w:rPr>
          <w:lang w:val="en-US"/>
        </w:rPr>
        <w:t xml:space="preserve">In a text editor, open the </w:t>
      </w:r>
      <w:r w:rsidRPr="00A53F23">
        <w:rPr>
          <w:b/>
          <w:lang w:val="en-US"/>
        </w:rPr>
        <w:t>northwind.sql SQL script</w:t>
      </w:r>
      <w:r>
        <w:rPr>
          <w:lang w:val="en-US"/>
        </w:rPr>
        <w:t xml:space="preserve"> provided with the sample.</w:t>
      </w:r>
    </w:p>
    <w:p w14:paraId="05E3CDEF" w14:textId="171643BA" w:rsidR="00A53F23" w:rsidRDefault="00A53F23" w:rsidP="00453A1F">
      <w:pPr>
        <w:pStyle w:val="ListParagraph"/>
        <w:numPr>
          <w:ilvl w:val="0"/>
          <w:numId w:val="33"/>
        </w:numPr>
        <w:rPr>
          <w:lang w:val="en-US"/>
        </w:rPr>
      </w:pPr>
      <w:r w:rsidRPr="00A53F23">
        <w:rPr>
          <w:b/>
          <w:lang w:val="en-US"/>
        </w:rPr>
        <w:t>Copy</w:t>
      </w:r>
      <w:r>
        <w:rPr>
          <w:lang w:val="en-US"/>
        </w:rPr>
        <w:t xml:space="preserve"> all the text in the </w:t>
      </w:r>
      <w:r w:rsidR="00F7414D" w:rsidRPr="00A53F23">
        <w:rPr>
          <w:b/>
          <w:lang w:val="en-US"/>
        </w:rPr>
        <w:t>northwind.sql</w:t>
      </w:r>
      <w:r w:rsidR="00F7414D">
        <w:rPr>
          <w:lang w:val="en-US"/>
        </w:rPr>
        <w:t xml:space="preserve"> </w:t>
      </w:r>
      <w:r>
        <w:rPr>
          <w:lang w:val="en-US"/>
        </w:rPr>
        <w:t>file.</w:t>
      </w:r>
    </w:p>
    <w:p w14:paraId="7114FE2D" w14:textId="77777777" w:rsidR="00A53F23" w:rsidRDefault="00A53F23" w:rsidP="00453A1F">
      <w:pPr>
        <w:pStyle w:val="ListParagraph"/>
        <w:numPr>
          <w:ilvl w:val="0"/>
          <w:numId w:val="33"/>
        </w:numPr>
        <w:rPr>
          <w:lang w:val="en-US"/>
        </w:rPr>
      </w:pPr>
      <w:r w:rsidRPr="00A53F23">
        <w:rPr>
          <w:b/>
          <w:lang w:val="en-US"/>
        </w:rPr>
        <w:t>Paste</w:t>
      </w:r>
      <w:r>
        <w:rPr>
          <w:lang w:val="en-US"/>
        </w:rPr>
        <w:t xml:space="preserve"> all the text into the </w:t>
      </w:r>
      <w:r w:rsidRPr="00A53F23">
        <w:rPr>
          <w:b/>
          <w:lang w:val="en-US"/>
        </w:rPr>
        <w:t>SQL Query window</w:t>
      </w:r>
      <w:r>
        <w:rPr>
          <w:lang w:val="en-US"/>
        </w:rPr>
        <w:t xml:space="preserve"> in the SQL Server Management Studio.</w:t>
      </w:r>
    </w:p>
    <w:p w14:paraId="28500052" w14:textId="567265FD" w:rsidR="00A53F23" w:rsidRDefault="00A53F23" w:rsidP="00453A1F">
      <w:pPr>
        <w:pStyle w:val="ListParagraph"/>
        <w:numPr>
          <w:ilvl w:val="0"/>
          <w:numId w:val="33"/>
        </w:numPr>
        <w:rPr>
          <w:lang w:val="en-US"/>
        </w:rPr>
      </w:pPr>
      <w:r>
        <w:rPr>
          <w:lang w:val="en-US"/>
        </w:rPr>
        <w:t xml:space="preserve">Click </w:t>
      </w:r>
      <w:r w:rsidRPr="00A53F23">
        <w:rPr>
          <w:b/>
          <w:lang w:val="en-US"/>
        </w:rPr>
        <w:t>Execute</w:t>
      </w:r>
      <w:r w:rsidR="00C16516">
        <w:rPr>
          <w:lang w:val="en-US"/>
        </w:rPr>
        <w:t>.</w:t>
      </w:r>
    </w:p>
    <w:p w14:paraId="27211FDA" w14:textId="3CCFAF89" w:rsidR="008B0C47" w:rsidRDefault="008B0C47" w:rsidP="008B0C47">
      <w:pPr>
        <w:pStyle w:val="ListParagraph"/>
        <w:rPr>
          <w:lang w:val="en-US"/>
        </w:rPr>
      </w:pPr>
      <w:r>
        <w:rPr>
          <w:noProof/>
          <w:lang w:val="en-US"/>
        </w:rPr>
        <w:drawing>
          <wp:inline distT="0" distB="0" distL="0" distR="0" wp14:anchorId="068DDD3C" wp14:editId="0B6CFEB2">
            <wp:extent cx="2305050" cy="3076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050" cy="3076575"/>
                    </a:xfrm>
                    <a:prstGeom prst="rect">
                      <a:avLst/>
                    </a:prstGeom>
                  </pic:spPr>
                </pic:pic>
              </a:graphicData>
            </a:graphic>
          </wp:inline>
        </w:drawing>
      </w:r>
    </w:p>
    <w:p w14:paraId="6B6E153F" w14:textId="0E080395" w:rsidR="008B0C47" w:rsidRDefault="00A53F23" w:rsidP="00453A1F">
      <w:pPr>
        <w:pStyle w:val="ListParagraph"/>
        <w:numPr>
          <w:ilvl w:val="0"/>
          <w:numId w:val="33"/>
        </w:numPr>
        <w:rPr>
          <w:lang w:val="en-US"/>
        </w:rPr>
      </w:pPr>
      <w:r>
        <w:rPr>
          <w:lang w:val="en-US"/>
        </w:rPr>
        <w:t>In the Object Explorer, r</w:t>
      </w:r>
      <w:r w:rsidR="008B0C47" w:rsidRPr="00F66BB1">
        <w:rPr>
          <w:lang w:val="en-US"/>
        </w:rPr>
        <w:t>ight click on the</w:t>
      </w:r>
      <w:r w:rsidR="008B0C47">
        <w:rPr>
          <w:lang w:val="en-US"/>
        </w:rPr>
        <w:t xml:space="preserve"> </w:t>
      </w:r>
      <w:r w:rsidR="008B0C47" w:rsidRPr="00A53F23">
        <w:rPr>
          <w:b/>
          <w:lang w:val="en-US"/>
        </w:rPr>
        <w:t>North</w:t>
      </w:r>
      <w:r w:rsidR="00F7414D">
        <w:rPr>
          <w:b/>
          <w:lang w:val="en-US"/>
        </w:rPr>
        <w:t>w</w:t>
      </w:r>
      <w:r w:rsidR="008B0C47" w:rsidRPr="00A53F23">
        <w:rPr>
          <w:b/>
          <w:lang w:val="en-US"/>
        </w:rPr>
        <w:t>ind</w:t>
      </w:r>
      <w:r w:rsidR="008B0C47" w:rsidRPr="00F66BB1">
        <w:rPr>
          <w:lang w:val="en-US"/>
        </w:rPr>
        <w:t xml:space="preserve"> database</w:t>
      </w:r>
      <w:r w:rsidR="008B0C47" w:rsidRPr="008B0C47">
        <w:rPr>
          <w:lang w:val="en-US"/>
        </w:rPr>
        <w:t xml:space="preserve"> </w:t>
      </w:r>
    </w:p>
    <w:p w14:paraId="496C24D5" w14:textId="4D2B398D" w:rsidR="00BD513C" w:rsidRDefault="008B0C47" w:rsidP="00453A1F">
      <w:pPr>
        <w:pStyle w:val="ListParagraph"/>
        <w:numPr>
          <w:ilvl w:val="0"/>
          <w:numId w:val="33"/>
        </w:numPr>
        <w:rPr>
          <w:lang w:val="en-US"/>
        </w:rPr>
      </w:pPr>
      <w:r>
        <w:rPr>
          <w:lang w:val="en-US"/>
        </w:rPr>
        <w:t>S</w:t>
      </w:r>
      <w:r w:rsidRPr="00F66BB1">
        <w:rPr>
          <w:lang w:val="en-US"/>
        </w:rPr>
        <w:t xml:space="preserve">elect </w:t>
      </w:r>
      <w:r w:rsidRPr="00A53F23">
        <w:rPr>
          <w:b/>
          <w:lang w:val="en-US"/>
        </w:rPr>
        <w:t>Tasks</w:t>
      </w:r>
      <w:r>
        <w:rPr>
          <w:lang w:val="en-US"/>
        </w:rPr>
        <w:t>, then</w:t>
      </w:r>
      <w:r w:rsidRPr="00F66BB1">
        <w:rPr>
          <w:lang w:val="en-US"/>
        </w:rPr>
        <w:t xml:space="preserve"> select </w:t>
      </w:r>
      <w:r w:rsidRPr="00A53F23">
        <w:rPr>
          <w:b/>
          <w:lang w:val="en-US"/>
        </w:rPr>
        <w:t>Deploy Database to SQL Azure</w:t>
      </w:r>
      <w:r>
        <w:rPr>
          <w:lang w:val="en-US"/>
        </w:rPr>
        <w:t>.</w:t>
      </w:r>
    </w:p>
    <w:p w14:paraId="090BFF03" w14:textId="7B711DE1" w:rsidR="008B0C47" w:rsidRDefault="008B0C47" w:rsidP="00453A1F">
      <w:pPr>
        <w:pStyle w:val="ListParagraph"/>
        <w:numPr>
          <w:ilvl w:val="0"/>
          <w:numId w:val="33"/>
        </w:numPr>
        <w:rPr>
          <w:lang w:val="en-US"/>
        </w:rPr>
      </w:pPr>
      <w:r>
        <w:rPr>
          <w:lang w:val="en-US"/>
        </w:rPr>
        <w:t xml:space="preserve">Click </w:t>
      </w:r>
      <w:r w:rsidR="00C00E23">
        <w:rPr>
          <w:lang w:val="en-US"/>
        </w:rPr>
        <w:t xml:space="preserve">the </w:t>
      </w:r>
      <w:r w:rsidR="00A53F23" w:rsidRPr="00A53F23">
        <w:rPr>
          <w:b/>
          <w:lang w:val="en-US"/>
        </w:rPr>
        <w:t>N</w:t>
      </w:r>
      <w:r w:rsidRPr="00A53F23">
        <w:rPr>
          <w:b/>
          <w:lang w:val="en-US"/>
        </w:rPr>
        <w:t>ext</w:t>
      </w:r>
      <w:r>
        <w:rPr>
          <w:lang w:val="en-US"/>
        </w:rPr>
        <w:t xml:space="preserve"> </w:t>
      </w:r>
      <w:r w:rsidR="00C00E23" w:rsidRPr="00C00E23">
        <w:rPr>
          <w:b/>
          <w:lang w:val="en-US"/>
        </w:rPr>
        <w:t xml:space="preserve">&gt; </w:t>
      </w:r>
      <w:r w:rsidR="00C00E23" w:rsidRPr="00C00E23">
        <w:rPr>
          <w:lang w:val="en-US"/>
        </w:rPr>
        <w:t>button</w:t>
      </w:r>
      <w:r w:rsidR="00C00E23">
        <w:rPr>
          <w:b/>
          <w:lang w:val="en-US"/>
        </w:rPr>
        <w:t xml:space="preserve"> </w:t>
      </w:r>
      <w:r>
        <w:rPr>
          <w:lang w:val="en-US"/>
        </w:rPr>
        <w:t xml:space="preserve">on the </w:t>
      </w:r>
      <w:r w:rsidR="00A53F23">
        <w:rPr>
          <w:lang w:val="en-US"/>
        </w:rPr>
        <w:t>Introduction</w:t>
      </w:r>
      <w:r>
        <w:rPr>
          <w:lang w:val="en-US"/>
        </w:rPr>
        <w:t xml:space="preserve"> screen.</w:t>
      </w:r>
    </w:p>
    <w:p w14:paraId="45BCF1A8" w14:textId="65628C9A" w:rsidR="00C00E23" w:rsidRDefault="00C00E23" w:rsidP="00453A1F">
      <w:pPr>
        <w:pStyle w:val="ListParagraph"/>
        <w:numPr>
          <w:ilvl w:val="0"/>
          <w:numId w:val="33"/>
        </w:numPr>
        <w:rPr>
          <w:lang w:val="en-US"/>
        </w:rPr>
      </w:pPr>
      <w:r>
        <w:rPr>
          <w:lang w:val="en-US"/>
        </w:rPr>
        <w:t xml:space="preserve">Click the </w:t>
      </w:r>
      <w:r w:rsidRPr="00C00E23">
        <w:rPr>
          <w:b/>
          <w:lang w:val="en-US"/>
        </w:rPr>
        <w:t>C</w:t>
      </w:r>
      <w:r w:rsidR="008B0C47" w:rsidRPr="00C00E23">
        <w:rPr>
          <w:b/>
          <w:lang w:val="en-US"/>
        </w:rPr>
        <w:t>onnect</w:t>
      </w:r>
      <w:r>
        <w:rPr>
          <w:b/>
          <w:lang w:val="en-US"/>
        </w:rPr>
        <w:t>…</w:t>
      </w:r>
      <w:r w:rsidR="008B0C47">
        <w:rPr>
          <w:lang w:val="en-US"/>
        </w:rPr>
        <w:t xml:space="preserve"> button, and </w:t>
      </w:r>
      <w:r>
        <w:rPr>
          <w:lang w:val="en-US"/>
        </w:rPr>
        <w:t xml:space="preserve">enter the Server name for the </w:t>
      </w:r>
      <w:r w:rsidR="008B0C47">
        <w:rPr>
          <w:lang w:val="en-US"/>
        </w:rPr>
        <w:t xml:space="preserve">SQL Azure </w:t>
      </w:r>
      <w:r>
        <w:rPr>
          <w:lang w:val="en-US"/>
        </w:rPr>
        <w:t>Database Server you previously created.</w:t>
      </w:r>
    </w:p>
    <w:p w14:paraId="2BDDBB8A" w14:textId="77777777" w:rsidR="00C00E23" w:rsidRDefault="00C00E23" w:rsidP="00453A1F">
      <w:pPr>
        <w:pStyle w:val="ListParagraph"/>
        <w:numPr>
          <w:ilvl w:val="0"/>
          <w:numId w:val="33"/>
        </w:numPr>
        <w:rPr>
          <w:lang w:val="en-US"/>
        </w:rPr>
      </w:pPr>
      <w:r>
        <w:rPr>
          <w:lang w:val="en-US"/>
        </w:rPr>
        <w:t xml:space="preserve">In the Authentication dropdown select </w:t>
      </w:r>
      <w:r w:rsidRPr="00C00E23">
        <w:rPr>
          <w:b/>
          <w:lang w:val="en-US"/>
        </w:rPr>
        <w:t>SQL Server Authentication</w:t>
      </w:r>
      <w:r>
        <w:rPr>
          <w:lang w:val="en-US"/>
        </w:rPr>
        <w:t>.</w:t>
      </w:r>
    </w:p>
    <w:p w14:paraId="4D9A8FD7" w14:textId="77777777" w:rsidR="00C00E23" w:rsidRDefault="00C00E23" w:rsidP="00453A1F">
      <w:pPr>
        <w:pStyle w:val="ListParagraph"/>
        <w:numPr>
          <w:ilvl w:val="0"/>
          <w:numId w:val="33"/>
        </w:numPr>
        <w:rPr>
          <w:lang w:val="en-US"/>
        </w:rPr>
      </w:pPr>
      <w:r>
        <w:rPr>
          <w:lang w:val="en-US"/>
        </w:rPr>
        <w:t xml:space="preserve">Enter the </w:t>
      </w:r>
      <w:r w:rsidRPr="00C00E23">
        <w:rPr>
          <w:b/>
          <w:lang w:val="en-US"/>
        </w:rPr>
        <w:t>Login</w:t>
      </w:r>
      <w:r>
        <w:rPr>
          <w:lang w:val="en-US"/>
        </w:rPr>
        <w:t xml:space="preserve"> and </w:t>
      </w:r>
      <w:r w:rsidRPr="00C00E23">
        <w:rPr>
          <w:b/>
          <w:lang w:val="en-US"/>
        </w:rPr>
        <w:t>Password</w:t>
      </w:r>
      <w:r>
        <w:rPr>
          <w:lang w:val="en-US"/>
        </w:rPr>
        <w:t xml:space="preserve"> you previously specified when you created the Azure SQL Database server.</w:t>
      </w:r>
    </w:p>
    <w:p w14:paraId="2F7181B4" w14:textId="1E3B7D83" w:rsidR="008B0C47" w:rsidRDefault="00C00E23" w:rsidP="00453A1F">
      <w:pPr>
        <w:pStyle w:val="ListParagraph"/>
        <w:numPr>
          <w:ilvl w:val="0"/>
          <w:numId w:val="33"/>
        </w:numPr>
        <w:rPr>
          <w:lang w:val="en-US"/>
        </w:rPr>
      </w:pPr>
      <w:r>
        <w:rPr>
          <w:lang w:val="en-US"/>
        </w:rPr>
        <w:t>C</w:t>
      </w:r>
      <w:r w:rsidR="008B0C47">
        <w:rPr>
          <w:lang w:val="en-US"/>
        </w:rPr>
        <w:t xml:space="preserve">lick </w:t>
      </w:r>
      <w:r>
        <w:rPr>
          <w:lang w:val="en-US"/>
        </w:rPr>
        <w:t xml:space="preserve">the </w:t>
      </w:r>
      <w:r w:rsidR="008B0C47" w:rsidRPr="00C00E23">
        <w:rPr>
          <w:b/>
          <w:lang w:val="en-US"/>
        </w:rPr>
        <w:t>Connect</w:t>
      </w:r>
      <w:r>
        <w:rPr>
          <w:b/>
          <w:lang w:val="en-US"/>
        </w:rPr>
        <w:t xml:space="preserve"> </w:t>
      </w:r>
      <w:r w:rsidR="008B0C47">
        <w:rPr>
          <w:lang w:val="en-US"/>
        </w:rPr>
        <w:t>button.</w:t>
      </w:r>
    </w:p>
    <w:p w14:paraId="793BB981" w14:textId="49284C52" w:rsidR="00501338" w:rsidRPr="00C00E23" w:rsidRDefault="00501338" w:rsidP="00A1086C">
      <w:pPr>
        <w:pStyle w:val="ListParagraph"/>
        <w:numPr>
          <w:ilvl w:val="0"/>
          <w:numId w:val="33"/>
        </w:numPr>
        <w:rPr>
          <w:lang w:val="en-US"/>
        </w:rPr>
      </w:pPr>
      <w:r w:rsidRPr="00C00E23">
        <w:rPr>
          <w:lang w:val="en-US"/>
        </w:rPr>
        <w:t xml:space="preserve">Click </w:t>
      </w:r>
      <w:r w:rsidR="00C00E23" w:rsidRPr="00C00E23">
        <w:rPr>
          <w:lang w:val="en-US"/>
        </w:rPr>
        <w:t xml:space="preserve">the </w:t>
      </w:r>
      <w:r w:rsidRPr="00C00E23">
        <w:rPr>
          <w:b/>
          <w:lang w:val="en-US"/>
        </w:rPr>
        <w:t xml:space="preserve">Next </w:t>
      </w:r>
      <w:r w:rsidR="00C00E23" w:rsidRPr="00C00E23">
        <w:rPr>
          <w:b/>
          <w:lang w:val="en-US"/>
        </w:rPr>
        <w:t>&gt;</w:t>
      </w:r>
      <w:r w:rsidR="00C00E23" w:rsidRPr="00C00E23">
        <w:rPr>
          <w:lang w:val="en-US"/>
        </w:rPr>
        <w:t xml:space="preserve"> </w:t>
      </w:r>
      <w:r w:rsidRPr="00C00E23">
        <w:rPr>
          <w:lang w:val="en-US"/>
        </w:rPr>
        <w:t>button</w:t>
      </w:r>
    </w:p>
    <w:p w14:paraId="6758E274" w14:textId="2A04B178" w:rsidR="00576FC0" w:rsidRDefault="00501338" w:rsidP="00453A1F">
      <w:pPr>
        <w:pStyle w:val="ListParagraph"/>
        <w:numPr>
          <w:ilvl w:val="0"/>
          <w:numId w:val="33"/>
        </w:numPr>
        <w:rPr>
          <w:lang w:val="en-US"/>
        </w:rPr>
      </w:pPr>
      <w:r>
        <w:rPr>
          <w:lang w:val="en-US"/>
        </w:rPr>
        <w:t xml:space="preserve">Click </w:t>
      </w:r>
      <w:r w:rsidR="00C00E23">
        <w:rPr>
          <w:lang w:val="en-US"/>
        </w:rPr>
        <w:t xml:space="preserve">the </w:t>
      </w:r>
      <w:r w:rsidRPr="00C00E23">
        <w:rPr>
          <w:b/>
          <w:lang w:val="en-US"/>
        </w:rPr>
        <w:t>Finish</w:t>
      </w:r>
      <w:r>
        <w:rPr>
          <w:lang w:val="en-US"/>
        </w:rPr>
        <w:t xml:space="preserve"> button.</w:t>
      </w:r>
    </w:p>
    <w:p w14:paraId="386F986B" w14:textId="334C67AB" w:rsidR="00CF56F1" w:rsidRDefault="00C00E23" w:rsidP="00453A1F">
      <w:pPr>
        <w:pStyle w:val="ListParagraph"/>
        <w:numPr>
          <w:ilvl w:val="0"/>
          <w:numId w:val="33"/>
        </w:numPr>
        <w:rPr>
          <w:lang w:val="en-US"/>
        </w:rPr>
      </w:pPr>
      <w:r>
        <w:rPr>
          <w:lang w:val="en-US"/>
        </w:rPr>
        <w:t xml:space="preserve">Wait until the database is created.  </w:t>
      </w:r>
      <w:r w:rsidR="000E2285">
        <w:rPr>
          <w:lang w:val="en-US"/>
        </w:rPr>
        <w:t>After</w:t>
      </w:r>
      <w:r>
        <w:rPr>
          <w:lang w:val="en-US"/>
        </w:rPr>
        <w:t xml:space="preserve"> the database is successfully created</w:t>
      </w:r>
      <w:r w:rsidR="000E2285">
        <w:rPr>
          <w:lang w:val="en-US"/>
        </w:rPr>
        <w:t>,</w:t>
      </w:r>
      <w:r>
        <w:rPr>
          <w:lang w:val="en-US"/>
        </w:rPr>
        <w:t xml:space="preserve"> click the </w:t>
      </w:r>
      <w:r w:rsidR="004A0417" w:rsidRPr="004A0417">
        <w:rPr>
          <w:b/>
          <w:lang w:val="en-US"/>
        </w:rPr>
        <w:t>Close</w:t>
      </w:r>
      <w:r w:rsidR="004A0417">
        <w:rPr>
          <w:lang w:val="en-US"/>
        </w:rPr>
        <w:t xml:space="preserve"> </w:t>
      </w:r>
      <w:r w:rsidRPr="004A0417">
        <w:rPr>
          <w:lang w:val="en-US"/>
        </w:rPr>
        <w:t>button</w:t>
      </w:r>
      <w:r>
        <w:rPr>
          <w:lang w:val="en-US"/>
        </w:rPr>
        <w:t xml:space="preserve"> to close the wizard.</w:t>
      </w:r>
    </w:p>
    <w:p w14:paraId="1CD5193D" w14:textId="04863F4E" w:rsidR="00883EB5" w:rsidRDefault="00C00E23" w:rsidP="00883EB5">
      <w:pPr>
        <w:pStyle w:val="ListParagraph"/>
        <w:rPr>
          <w:lang w:val="en-US"/>
        </w:rPr>
      </w:pPr>
      <w:r>
        <w:rPr>
          <w:noProof/>
          <w:lang w:val="en-US"/>
        </w:rPr>
        <w:lastRenderedPageBreak/>
        <w:drawing>
          <wp:inline distT="0" distB="0" distL="0" distR="0" wp14:anchorId="52A2B51D" wp14:editId="20D247C4">
            <wp:extent cx="5760720" cy="5357707"/>
            <wp:effectExtent l="0" t="0" r="0" b="0"/>
            <wp:docPr id="52" name="Picture 52" descr="C:\Users\Todd\AppData\Local\Temp\SNAGHTML312b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dd\AppData\Local\Temp\SNAGHTML312b39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357707"/>
                    </a:xfrm>
                    <a:prstGeom prst="rect">
                      <a:avLst/>
                    </a:prstGeom>
                    <a:noFill/>
                    <a:ln>
                      <a:noFill/>
                    </a:ln>
                  </pic:spPr>
                </pic:pic>
              </a:graphicData>
            </a:graphic>
          </wp:inline>
        </w:drawing>
      </w:r>
    </w:p>
    <w:p w14:paraId="1E849649" w14:textId="57741A71" w:rsidR="004A39F1" w:rsidRPr="000E2285" w:rsidRDefault="00C00E23" w:rsidP="000E2285">
      <w:pPr>
        <w:pStyle w:val="ListParagraph"/>
        <w:numPr>
          <w:ilvl w:val="0"/>
          <w:numId w:val="33"/>
        </w:numPr>
      </w:pPr>
      <w:r>
        <w:t>Return to the Azure Management Portal</w:t>
      </w:r>
      <w:r w:rsidR="004A39F1">
        <w:t xml:space="preserve"> </w:t>
      </w:r>
      <w:hyperlink r:id="rId21" w:history="1">
        <w:r w:rsidR="004A39F1" w:rsidRPr="00511EC2">
          <w:rPr>
            <w:rStyle w:val="Hyperlink"/>
          </w:rPr>
          <w:t>https://manage.windowsazure.com/</w:t>
        </w:r>
      </w:hyperlink>
      <w:r w:rsidR="004A39F1">
        <w:t xml:space="preserve">, </w:t>
      </w:r>
      <w:r w:rsidR="000E2285">
        <w:t>to verify</w:t>
      </w:r>
      <w:r w:rsidR="004A39F1">
        <w:t xml:space="preserve"> the North</w:t>
      </w:r>
      <w:r w:rsidR="00F7414D">
        <w:t>w</w:t>
      </w:r>
      <w:r w:rsidR="004A39F1">
        <w:t xml:space="preserve">ind Database has been </w:t>
      </w:r>
      <w:r w:rsidR="00CE18C1">
        <w:t xml:space="preserve">successfully </w:t>
      </w:r>
      <w:r w:rsidR="004A39F1">
        <w:t>created.</w:t>
      </w:r>
    </w:p>
    <w:p w14:paraId="2CEB9722" w14:textId="19C8A962" w:rsidR="004A39F1" w:rsidRPr="000E2285" w:rsidRDefault="000E2285" w:rsidP="000E2285">
      <w:pPr>
        <w:pStyle w:val="ListParagraph"/>
      </w:pPr>
      <w:r w:rsidRPr="000E2285">
        <w:rPr>
          <w:noProof/>
          <w:lang w:val="en-US"/>
        </w:rPr>
        <w:drawing>
          <wp:inline distT="0" distB="0" distL="0" distR="0" wp14:anchorId="4216CAED" wp14:editId="7F73B405">
            <wp:extent cx="3314286" cy="1866667"/>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286" cy="1866667"/>
                    </a:xfrm>
                    <a:prstGeom prst="rect">
                      <a:avLst/>
                    </a:prstGeom>
                  </pic:spPr>
                </pic:pic>
              </a:graphicData>
            </a:graphic>
          </wp:inline>
        </w:drawing>
      </w:r>
    </w:p>
    <w:p w14:paraId="702D92F2" w14:textId="2A8EF188" w:rsidR="00CE18C1" w:rsidRDefault="004A39F1" w:rsidP="000E2285">
      <w:pPr>
        <w:pStyle w:val="ListParagraph"/>
        <w:numPr>
          <w:ilvl w:val="0"/>
          <w:numId w:val="33"/>
        </w:numPr>
      </w:pPr>
      <w:r w:rsidRPr="000E2285">
        <w:t xml:space="preserve">Click the </w:t>
      </w:r>
      <w:r w:rsidRPr="00CE18C1">
        <w:rPr>
          <w:b/>
        </w:rPr>
        <w:t>North</w:t>
      </w:r>
      <w:r w:rsidR="00F7414D">
        <w:rPr>
          <w:b/>
        </w:rPr>
        <w:t>w</w:t>
      </w:r>
      <w:r w:rsidRPr="00CE18C1">
        <w:rPr>
          <w:b/>
        </w:rPr>
        <w:t>ind</w:t>
      </w:r>
      <w:r w:rsidRPr="000E2285">
        <w:t xml:space="preserve"> database</w:t>
      </w:r>
      <w:r w:rsidR="00CE18C1">
        <w:t>.</w:t>
      </w:r>
    </w:p>
    <w:p w14:paraId="389000F8" w14:textId="77777777" w:rsidR="00CE18C1" w:rsidRDefault="00CE18C1" w:rsidP="00A1086C">
      <w:pPr>
        <w:pStyle w:val="ListParagraph"/>
        <w:numPr>
          <w:ilvl w:val="0"/>
          <w:numId w:val="33"/>
        </w:numPr>
      </w:pPr>
      <w:r>
        <w:t>S</w:t>
      </w:r>
      <w:r w:rsidR="004A39F1" w:rsidRPr="000E2285">
        <w:t>ele</w:t>
      </w:r>
      <w:r w:rsidR="000E2285" w:rsidRPr="000E2285">
        <w:t>c</w:t>
      </w:r>
      <w:r w:rsidR="004A39F1" w:rsidRPr="000E2285">
        <w:t xml:space="preserve">t </w:t>
      </w:r>
      <w:r w:rsidR="00CA521C" w:rsidRPr="00CE18C1">
        <w:rPr>
          <w:b/>
        </w:rPr>
        <w:t>View SQL Database connection strings</w:t>
      </w:r>
      <w:r w:rsidR="00CA521C" w:rsidRPr="000E2285">
        <w:t>.</w:t>
      </w:r>
    </w:p>
    <w:p w14:paraId="33890447" w14:textId="0781E9DD" w:rsidR="00CA521C" w:rsidRPr="002158F9" w:rsidRDefault="002158F9" w:rsidP="00A1086C">
      <w:pPr>
        <w:pStyle w:val="ListParagraph"/>
        <w:numPr>
          <w:ilvl w:val="0"/>
          <w:numId w:val="33"/>
        </w:numPr>
      </w:pPr>
      <w:r w:rsidRPr="002158F9">
        <w:t xml:space="preserve">Copy the </w:t>
      </w:r>
      <w:r w:rsidR="0035458B" w:rsidRPr="00CE18C1">
        <w:rPr>
          <w:b/>
        </w:rPr>
        <w:t>ADO.NET connection</w:t>
      </w:r>
      <w:r w:rsidRPr="00CE18C1">
        <w:rPr>
          <w:b/>
        </w:rPr>
        <w:t xml:space="preserve"> string</w:t>
      </w:r>
      <w:r w:rsidRPr="002158F9">
        <w:t xml:space="preserve"> </w:t>
      </w:r>
      <w:r w:rsidR="0035458B">
        <w:t>and paste it into a text file on your local machine;</w:t>
      </w:r>
      <w:r>
        <w:t xml:space="preserve"> you will need it later.</w:t>
      </w:r>
    </w:p>
    <w:p w14:paraId="0850CCF7" w14:textId="65C71F54" w:rsidR="002158F9" w:rsidRDefault="0035458B" w:rsidP="002158F9">
      <w:pPr>
        <w:pStyle w:val="ppNumberList"/>
        <w:numPr>
          <w:ilvl w:val="0"/>
          <w:numId w:val="0"/>
        </w:numPr>
        <w:ind w:left="720"/>
        <w:rPr>
          <w:b/>
        </w:rPr>
      </w:pPr>
      <w:r>
        <w:rPr>
          <w:noProof/>
          <w:lang w:val="en-US" w:bidi="ar-SA"/>
        </w:rPr>
        <w:lastRenderedPageBreak/>
        <w:drawing>
          <wp:inline distT="0" distB="0" distL="0" distR="0" wp14:anchorId="2309CE7B" wp14:editId="4A430CEA">
            <wp:extent cx="4219048" cy="2076190"/>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9048" cy="2076190"/>
                    </a:xfrm>
                    <a:prstGeom prst="rect">
                      <a:avLst/>
                    </a:prstGeom>
                  </pic:spPr>
                </pic:pic>
              </a:graphicData>
            </a:graphic>
          </wp:inline>
        </w:drawing>
      </w:r>
    </w:p>
    <w:p w14:paraId="09534ABF" w14:textId="1CBF7F09" w:rsidR="0035458B" w:rsidRPr="0035458B" w:rsidRDefault="0035458B" w:rsidP="0035458B">
      <w:pPr>
        <w:pStyle w:val="ppNumberList"/>
        <w:numPr>
          <w:ilvl w:val="0"/>
          <w:numId w:val="33"/>
        </w:numPr>
      </w:pPr>
      <w:r w:rsidRPr="0035458B">
        <w:t xml:space="preserve">Click the </w:t>
      </w:r>
      <w:r w:rsidRPr="00CE18C1">
        <w:rPr>
          <w:b/>
        </w:rPr>
        <w:t>X button</w:t>
      </w:r>
      <w:r w:rsidRPr="0035458B">
        <w:t xml:space="preserve"> to close the dialog.</w:t>
      </w:r>
    </w:p>
    <w:p w14:paraId="59D563AE" w14:textId="6A6A2493" w:rsidR="00CA521C" w:rsidRDefault="00E23784" w:rsidP="00CE18C1">
      <w:pPr>
        <w:pStyle w:val="ppNumberList"/>
        <w:numPr>
          <w:ilvl w:val="0"/>
          <w:numId w:val="33"/>
        </w:numPr>
      </w:pPr>
      <w:r w:rsidRPr="0035458B">
        <w:t xml:space="preserve">Click the </w:t>
      </w:r>
      <w:r w:rsidR="0035458B" w:rsidRPr="0035458B">
        <w:rPr>
          <w:b/>
        </w:rPr>
        <w:t>Set up Windows Azure firewall rules for this IP address</w:t>
      </w:r>
      <w:r w:rsidR="0035458B">
        <w:t xml:space="preserve"> </w:t>
      </w:r>
      <w:r w:rsidRPr="0035458B">
        <w:t xml:space="preserve">link to add your IP address to the firewall rules to allow you to access the </w:t>
      </w:r>
      <w:r w:rsidR="0035458B">
        <w:t>database</w:t>
      </w:r>
      <w:r w:rsidRPr="0035458B">
        <w:t>.</w:t>
      </w:r>
    </w:p>
    <w:p w14:paraId="52824330" w14:textId="4FF0FD75" w:rsidR="0035458B" w:rsidRDefault="0035458B" w:rsidP="00453A1F">
      <w:pPr>
        <w:pStyle w:val="ppNumberList"/>
        <w:numPr>
          <w:ilvl w:val="0"/>
          <w:numId w:val="33"/>
        </w:numPr>
      </w:pPr>
      <w:r>
        <w:t>Open</w:t>
      </w:r>
      <w:r w:rsidR="0041436F">
        <w:t xml:space="preserve"> the </w:t>
      </w:r>
      <w:r w:rsidR="0041436F" w:rsidRPr="00F7414D">
        <w:rPr>
          <w:b/>
          <w:i/>
        </w:rPr>
        <w:t>Core.DataStorageModels</w:t>
      </w:r>
      <w:r w:rsidRPr="00F7414D">
        <w:rPr>
          <w:b/>
          <w:i/>
        </w:rPr>
        <w:t>.sln</w:t>
      </w:r>
      <w:r>
        <w:rPr>
          <w:i/>
        </w:rPr>
        <w:t xml:space="preserve"> </w:t>
      </w:r>
      <w:r w:rsidR="006B664F">
        <w:t>file</w:t>
      </w:r>
      <w:r w:rsidRPr="0035458B">
        <w:t xml:space="preserve"> in Visual Studio 2013</w:t>
      </w:r>
      <w:r>
        <w:rPr>
          <w:i/>
        </w:rPr>
        <w:t>.</w:t>
      </w:r>
      <w:r w:rsidR="0041436F">
        <w:t xml:space="preserve"> </w:t>
      </w:r>
    </w:p>
    <w:p w14:paraId="1F46882C" w14:textId="050A00B6" w:rsidR="0041436F" w:rsidRDefault="0035458B" w:rsidP="00453A1F">
      <w:pPr>
        <w:pStyle w:val="ppNumberList"/>
        <w:numPr>
          <w:ilvl w:val="0"/>
          <w:numId w:val="33"/>
        </w:numPr>
      </w:pPr>
      <w:r w:rsidRPr="0035458B">
        <w:t>O</w:t>
      </w:r>
      <w:r w:rsidR="0041436F">
        <w:t xml:space="preserve">pen the </w:t>
      </w:r>
      <w:r w:rsidR="0041436F" w:rsidRPr="0035458B">
        <w:rPr>
          <w:b/>
        </w:rPr>
        <w:t>Web.</w:t>
      </w:r>
      <w:r w:rsidRPr="0035458B">
        <w:rPr>
          <w:b/>
        </w:rPr>
        <w:t>c</w:t>
      </w:r>
      <w:r w:rsidR="0041436F" w:rsidRPr="0035458B">
        <w:rPr>
          <w:b/>
        </w:rPr>
        <w:t>onfig</w:t>
      </w:r>
      <w:r w:rsidR="0041436F">
        <w:t xml:space="preserve"> file.</w:t>
      </w:r>
    </w:p>
    <w:p w14:paraId="1A616D12" w14:textId="6E55EAA2" w:rsidR="0041436F" w:rsidRDefault="0041436F" w:rsidP="0041436F">
      <w:pPr>
        <w:pStyle w:val="ppNumberList"/>
        <w:numPr>
          <w:ilvl w:val="0"/>
          <w:numId w:val="0"/>
        </w:numPr>
        <w:ind w:left="720"/>
      </w:pPr>
      <w:r>
        <w:rPr>
          <w:noProof/>
          <w:lang w:val="en-US" w:bidi="ar-SA"/>
        </w:rPr>
        <w:drawing>
          <wp:inline distT="0" distB="0" distL="0" distR="0" wp14:anchorId="7117484D" wp14:editId="253DB121">
            <wp:extent cx="2524125" cy="3962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125" cy="3962400"/>
                    </a:xfrm>
                    <a:prstGeom prst="rect">
                      <a:avLst/>
                    </a:prstGeom>
                  </pic:spPr>
                </pic:pic>
              </a:graphicData>
            </a:graphic>
          </wp:inline>
        </w:drawing>
      </w:r>
    </w:p>
    <w:p w14:paraId="3D3B6940" w14:textId="01D14501" w:rsidR="0041436F" w:rsidRDefault="0041436F" w:rsidP="00453A1F">
      <w:pPr>
        <w:pStyle w:val="ppNumberList"/>
        <w:numPr>
          <w:ilvl w:val="0"/>
          <w:numId w:val="33"/>
        </w:numPr>
        <w:rPr>
          <w:lang w:eastAsia="zh-CN"/>
        </w:rPr>
      </w:pPr>
      <w:r>
        <w:rPr>
          <w:lang w:eastAsia="zh-CN"/>
        </w:rPr>
        <w:t xml:space="preserve">Refer to the template below to update the </w:t>
      </w:r>
      <w:r>
        <w:rPr>
          <w:b/>
          <w:lang w:eastAsia="zh-CN"/>
        </w:rPr>
        <w:t>connectionString</w:t>
      </w:r>
      <w:r>
        <w:rPr>
          <w:highlight w:val="white"/>
        </w:rPr>
        <w:t xml:space="preserve"> named </w:t>
      </w:r>
      <w:r w:rsidR="000946EB" w:rsidRPr="000946EB">
        <w:rPr>
          <w:b/>
          <w:lang w:eastAsia="zh-CN"/>
        </w:rPr>
        <w:t>NorthWindEntities</w:t>
      </w:r>
      <w:r w:rsidR="000946EB">
        <w:t xml:space="preserve">. </w:t>
      </w:r>
      <w:r>
        <w:t xml:space="preserve">Replace the highlighted portions with </w:t>
      </w:r>
      <w:r w:rsidR="000946EB">
        <w:t>connect</w:t>
      </w:r>
      <w:r w:rsidR="0035458B">
        <w:t>ion string information you saved to the text file on your local machine.</w:t>
      </w:r>
    </w:p>
    <w:p w14:paraId="333D38FB" w14:textId="09CB1BCE" w:rsidR="000A6481" w:rsidRDefault="0041436F" w:rsidP="002A136D">
      <w:pPr>
        <w:pStyle w:val="ppNumberList"/>
        <w:numPr>
          <w:ilvl w:val="0"/>
          <w:numId w:val="0"/>
        </w:numPr>
        <w:ind w:left="720"/>
        <w:rPr>
          <w:rFonts w:ascii="Consolas" w:hAnsi="Consolas" w:cs="Consolas"/>
          <w:color w:val="0000FF"/>
          <w:sz w:val="19"/>
          <w:szCs w:val="19"/>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add</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name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NorthWindEntities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connectionString</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metadata=res://*/Northwind.csdl|res://*/Northwind.ssdl|res://*/Northwind.msl;provider=System.Data.SqlClient;provider connection </w:t>
      </w:r>
      <w:r>
        <w:rPr>
          <w:rFonts w:ascii="Consolas" w:hAnsi="Consolas" w:cs="Consolas"/>
          <w:color w:val="0000FF"/>
          <w:sz w:val="19"/>
          <w:szCs w:val="19"/>
          <w:highlight w:val="white"/>
          <w:lang w:val="en-US"/>
        </w:rPr>
        <w:lastRenderedPageBreak/>
        <w:t>string=</w:t>
      </w:r>
      <w:r>
        <w:rPr>
          <w:rFonts w:ascii="Consolas" w:hAnsi="Consolas" w:cs="Consolas"/>
          <w:color w:val="FF0000"/>
          <w:sz w:val="19"/>
          <w:szCs w:val="19"/>
          <w:highlight w:val="white"/>
          <w:lang w:val="en-US"/>
        </w:rPr>
        <w:t>&amp;quot;</w:t>
      </w:r>
      <w:r>
        <w:rPr>
          <w:rFonts w:ascii="Consolas" w:hAnsi="Consolas" w:cs="Consolas"/>
          <w:color w:val="0000FF"/>
          <w:sz w:val="19"/>
          <w:szCs w:val="19"/>
          <w:highlight w:val="white"/>
          <w:lang w:val="en-US"/>
        </w:rPr>
        <w:t>data source=</w:t>
      </w:r>
      <w:r w:rsidR="0035458B">
        <w:rPr>
          <w:rFonts w:ascii="Consolas" w:hAnsi="Consolas" w:cs="Consolas"/>
          <w:color w:val="0000FF"/>
          <w:sz w:val="19"/>
          <w:szCs w:val="19"/>
          <w:highlight w:val="yellow"/>
          <w:lang w:val="en-US"/>
        </w:rPr>
        <w:t>&lt;Your Server Here&gt;</w:t>
      </w:r>
      <w:r w:rsidRPr="0035458B">
        <w:rPr>
          <w:rFonts w:ascii="Consolas" w:hAnsi="Consolas" w:cs="Consolas"/>
          <w:color w:val="0000FF"/>
          <w:sz w:val="19"/>
          <w:szCs w:val="19"/>
          <w:lang w:val="en-US"/>
        </w:rPr>
        <w:t>.database.windows.net</w:t>
      </w:r>
      <w:r>
        <w:rPr>
          <w:rFonts w:ascii="Consolas" w:hAnsi="Consolas" w:cs="Consolas"/>
          <w:color w:val="0000FF"/>
          <w:sz w:val="19"/>
          <w:szCs w:val="19"/>
          <w:highlight w:val="white"/>
          <w:lang w:val="en-US"/>
        </w:rPr>
        <w:t>;initial catalog=NorthWind;user id=</w:t>
      </w:r>
      <w:r w:rsidR="0035458B">
        <w:rPr>
          <w:rFonts w:ascii="Consolas" w:hAnsi="Consolas" w:cs="Consolas"/>
          <w:color w:val="0000FF"/>
          <w:sz w:val="19"/>
          <w:szCs w:val="19"/>
          <w:highlight w:val="yellow"/>
          <w:lang w:val="en-US"/>
        </w:rPr>
        <w:t>&lt;Your Username Here&gt;</w:t>
      </w:r>
      <w:r w:rsidRPr="0035458B">
        <w:rPr>
          <w:rFonts w:ascii="Consolas" w:hAnsi="Consolas" w:cs="Consolas"/>
          <w:color w:val="0000FF"/>
          <w:sz w:val="19"/>
          <w:szCs w:val="19"/>
          <w:lang w:val="en-US"/>
        </w:rPr>
        <w:t>@</w:t>
      </w:r>
      <w:r w:rsidR="0035458B">
        <w:rPr>
          <w:rFonts w:ascii="Consolas" w:hAnsi="Consolas" w:cs="Consolas"/>
          <w:color w:val="0000FF"/>
          <w:sz w:val="19"/>
          <w:szCs w:val="19"/>
          <w:highlight w:val="yellow"/>
          <w:lang w:val="en-US"/>
        </w:rPr>
        <w:t>&lt;Your Server Here&gt;</w:t>
      </w:r>
      <w:r>
        <w:rPr>
          <w:rFonts w:ascii="Consolas" w:hAnsi="Consolas" w:cs="Consolas"/>
          <w:color w:val="0000FF"/>
          <w:sz w:val="19"/>
          <w:szCs w:val="19"/>
          <w:highlight w:val="white"/>
          <w:lang w:val="en-US"/>
        </w:rPr>
        <w:t>;password=</w:t>
      </w:r>
      <w:r w:rsidR="0035458B">
        <w:rPr>
          <w:rFonts w:ascii="Consolas" w:hAnsi="Consolas" w:cs="Consolas"/>
          <w:color w:val="0000FF"/>
          <w:sz w:val="19"/>
          <w:szCs w:val="19"/>
          <w:highlight w:val="yellow"/>
          <w:lang w:val="en-US"/>
        </w:rPr>
        <w:t>&lt;Your Password Here&gt;</w:t>
      </w:r>
      <w:r w:rsidRPr="0035458B">
        <w:rPr>
          <w:rFonts w:ascii="Consolas" w:hAnsi="Consolas" w:cs="Consolas"/>
          <w:color w:val="0000FF"/>
          <w:sz w:val="19"/>
          <w:szCs w:val="19"/>
          <w:lang w:val="en-US"/>
        </w:rPr>
        <w:t>;</w:t>
      </w:r>
      <w:r>
        <w:rPr>
          <w:rFonts w:ascii="Consolas" w:hAnsi="Consolas" w:cs="Consolas"/>
          <w:color w:val="0000FF"/>
          <w:sz w:val="19"/>
          <w:szCs w:val="19"/>
          <w:highlight w:val="white"/>
          <w:lang w:val="en-US"/>
        </w:rPr>
        <w:t>MultipleActiveResultSets=True;App=EntityFramework</w:t>
      </w:r>
      <w:r>
        <w:rPr>
          <w:rFonts w:ascii="Consolas" w:hAnsi="Consolas" w:cs="Consolas"/>
          <w:color w:val="FF0000"/>
          <w:sz w:val="19"/>
          <w:szCs w:val="19"/>
          <w:highlight w:val="white"/>
          <w:lang w:val="en-US"/>
        </w:rPr>
        <w:t>&amp;quot;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providerName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System.Data.EntityClient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14:paraId="451F7B56" w14:textId="28D0AF0D" w:rsidR="005E1CE7" w:rsidRDefault="00E866BF" w:rsidP="00E866BF">
      <w:pPr>
        <w:pStyle w:val="ListParagraph"/>
        <w:numPr>
          <w:ilvl w:val="0"/>
          <w:numId w:val="33"/>
        </w:numPr>
        <w:rPr>
          <w:lang w:val="en-US"/>
        </w:rPr>
      </w:pPr>
      <w:r w:rsidRPr="00CE18C1">
        <w:rPr>
          <w:b/>
          <w:lang w:val="en-US"/>
        </w:rPr>
        <w:t>Save</w:t>
      </w:r>
      <w:r w:rsidRPr="00E866BF">
        <w:rPr>
          <w:lang w:val="en-US"/>
        </w:rPr>
        <w:t xml:space="preserve"> the file.</w:t>
      </w:r>
    </w:p>
    <w:p w14:paraId="3B61AE56" w14:textId="6687E0D6" w:rsidR="00167CB3" w:rsidRPr="00E866BF" w:rsidRDefault="00167CB3" w:rsidP="00E866BF">
      <w:pPr>
        <w:pStyle w:val="ListParagraph"/>
        <w:numPr>
          <w:ilvl w:val="0"/>
          <w:numId w:val="33"/>
        </w:numPr>
        <w:rPr>
          <w:lang w:val="en-US"/>
        </w:rPr>
      </w:pPr>
      <w:r w:rsidRPr="00CE18C1">
        <w:rPr>
          <w:b/>
          <w:lang w:val="en-US"/>
        </w:rPr>
        <w:t>Do not close</w:t>
      </w:r>
      <w:r>
        <w:rPr>
          <w:lang w:val="en-US"/>
        </w:rPr>
        <w:t xml:space="preserve"> Visual Studio 2013.</w:t>
      </w:r>
    </w:p>
    <w:p w14:paraId="03A9226F" w14:textId="23A6AFFA" w:rsidR="00106C89" w:rsidRDefault="004A74DC" w:rsidP="00106C89">
      <w:pPr>
        <w:pStyle w:val="Heading2"/>
        <w:rPr>
          <w:lang w:val="en-US"/>
        </w:rPr>
      </w:pPr>
      <w:r>
        <w:rPr>
          <w:lang w:val="en-US"/>
        </w:rPr>
        <w:t>CREATE AN AZURE STORAGE ACOUNT</w:t>
      </w:r>
    </w:p>
    <w:p w14:paraId="51289F97" w14:textId="0168995B" w:rsidR="00B3348A" w:rsidRDefault="006B7D6D" w:rsidP="00B3348A">
      <w:pPr>
        <w:pStyle w:val="NormalWeb"/>
        <w:numPr>
          <w:ilvl w:val="0"/>
          <w:numId w:val="20"/>
        </w:numPr>
        <w:shd w:val="clear" w:color="auto" w:fill="FFFFFF"/>
        <w:spacing w:before="135" w:beforeAutospacing="0" w:after="135" w:afterAutospacing="0" w:line="360" w:lineRule="atLeast"/>
        <w:rPr>
          <w:rFonts w:asciiTheme="minorHAnsi" w:eastAsiaTheme="minorEastAsia" w:hAnsiTheme="minorHAnsi" w:cstheme="minorBidi"/>
          <w:sz w:val="20"/>
          <w:szCs w:val="20"/>
        </w:rPr>
      </w:pPr>
      <w:r>
        <w:rPr>
          <w:rFonts w:asciiTheme="minorHAnsi" w:eastAsiaTheme="minorEastAsia" w:hAnsiTheme="minorHAnsi" w:cstheme="minorBidi"/>
          <w:sz w:val="20"/>
          <w:szCs w:val="20"/>
        </w:rPr>
        <w:t>Return to the</w:t>
      </w:r>
      <w:r w:rsidR="000A2030" w:rsidRPr="00D778A3">
        <w:rPr>
          <w:rFonts w:asciiTheme="minorHAnsi" w:eastAsiaTheme="minorEastAsia" w:hAnsiTheme="minorHAnsi" w:cstheme="minorBidi"/>
          <w:sz w:val="20"/>
          <w:szCs w:val="20"/>
        </w:rPr>
        <w:t> </w:t>
      </w:r>
      <w:hyperlink r:id="rId25" w:history="1">
        <w:r w:rsidR="000A2030" w:rsidRPr="00D778A3">
          <w:rPr>
            <w:rStyle w:val="Hyperlink"/>
            <w:rFonts w:asciiTheme="minorHAnsi" w:eastAsiaTheme="minorEastAsia" w:hAnsiTheme="minorHAnsi" w:cstheme="minorBidi"/>
            <w:sz w:val="20"/>
            <w:szCs w:val="20"/>
          </w:rPr>
          <w:t>Azure Management Portal</w:t>
        </w:r>
      </w:hyperlink>
      <w:r>
        <w:rPr>
          <w:rFonts w:asciiTheme="minorHAnsi" w:eastAsiaTheme="minorEastAsia" w:hAnsiTheme="minorHAnsi" w:cstheme="minorBidi"/>
          <w:sz w:val="20"/>
          <w:szCs w:val="20"/>
        </w:rPr>
        <w:t xml:space="preserve"> and click </w:t>
      </w:r>
      <w:r w:rsidRPr="00CE18C1">
        <w:rPr>
          <w:rFonts w:asciiTheme="minorHAnsi" w:eastAsiaTheme="minorEastAsia" w:hAnsiTheme="minorHAnsi" w:cstheme="minorBidi"/>
          <w:b/>
          <w:sz w:val="20"/>
          <w:szCs w:val="20"/>
        </w:rPr>
        <w:t>ALL ITEMS</w:t>
      </w:r>
      <w:r>
        <w:rPr>
          <w:rFonts w:asciiTheme="minorHAnsi" w:eastAsiaTheme="minorEastAsia" w:hAnsiTheme="minorHAnsi" w:cstheme="minorBidi"/>
          <w:sz w:val="20"/>
          <w:szCs w:val="20"/>
        </w:rPr>
        <w:t>.</w:t>
      </w:r>
    </w:p>
    <w:p w14:paraId="54C12540" w14:textId="1E7F41AB" w:rsidR="00B3348A" w:rsidRPr="00B3348A" w:rsidRDefault="00B3348A" w:rsidP="00B3348A">
      <w:pPr>
        <w:pStyle w:val="NormalWeb"/>
        <w:shd w:val="clear" w:color="auto" w:fill="FFFFFF"/>
        <w:spacing w:before="135" w:beforeAutospacing="0" w:after="135" w:afterAutospacing="0" w:line="360" w:lineRule="atLeast"/>
        <w:ind w:left="720"/>
        <w:rPr>
          <w:rFonts w:asciiTheme="minorHAnsi" w:eastAsiaTheme="minorEastAsia" w:hAnsiTheme="minorHAnsi" w:cstheme="minorBidi"/>
          <w:sz w:val="20"/>
          <w:szCs w:val="20"/>
        </w:rPr>
      </w:pPr>
      <w:r w:rsidRPr="00B3348A">
        <w:rPr>
          <w:rFonts w:asciiTheme="minorHAnsi" w:eastAsiaTheme="minorEastAsia" w:hAnsiTheme="minorHAnsi" w:cstheme="minorBidi"/>
          <w:sz w:val="20"/>
          <w:szCs w:val="20"/>
        </w:rPr>
        <w:t xml:space="preserve">AT THE BOTTOM OF THE NAVIGATION PANE, CLICK </w:t>
      </w:r>
      <w:r w:rsidRPr="00B3348A">
        <w:rPr>
          <w:rFonts w:asciiTheme="minorHAnsi" w:eastAsiaTheme="minorEastAsia" w:hAnsiTheme="minorHAnsi" w:cstheme="minorBidi"/>
          <w:b/>
          <w:sz w:val="20"/>
          <w:szCs w:val="20"/>
        </w:rPr>
        <w:t>NEW</w:t>
      </w:r>
      <w:r w:rsidRPr="00B3348A">
        <w:rPr>
          <w:rFonts w:asciiTheme="minorHAnsi" w:eastAsiaTheme="minorEastAsia" w:hAnsiTheme="minorHAnsi" w:cstheme="minorBidi"/>
          <w:sz w:val="20"/>
          <w:szCs w:val="20"/>
        </w:rPr>
        <w:t>.</w:t>
      </w:r>
    </w:p>
    <w:p w14:paraId="35449E97" w14:textId="074D1665" w:rsidR="005447AE" w:rsidRDefault="005447AE" w:rsidP="005447AE">
      <w:pPr>
        <w:pStyle w:val="NormalWeb"/>
        <w:shd w:val="clear" w:color="auto" w:fill="FFFFFF"/>
        <w:spacing w:before="135" w:beforeAutospacing="0" w:after="135" w:afterAutospacing="0" w:line="360" w:lineRule="atLeast"/>
        <w:rPr>
          <w:rFonts w:ascii="Segoe UI" w:hAnsi="Segoe UI" w:cs="Segoe UI"/>
          <w:color w:val="505050"/>
          <w:sz w:val="21"/>
          <w:szCs w:val="21"/>
        </w:rPr>
      </w:pPr>
      <w:r>
        <w:rPr>
          <w:rFonts w:ascii="Segoe UI" w:hAnsi="Segoe UI" w:cs="Segoe UI"/>
          <w:color w:val="505050"/>
          <w:sz w:val="21"/>
          <w:szCs w:val="21"/>
        </w:rPr>
        <w:t xml:space="preserve">             </w:t>
      </w:r>
      <w:r>
        <w:rPr>
          <w:rFonts w:ascii="Segoe UI" w:hAnsi="Segoe UI" w:cs="Segoe UI"/>
          <w:noProof/>
          <w:color w:val="505050"/>
          <w:sz w:val="21"/>
          <w:szCs w:val="21"/>
        </w:rPr>
        <w:drawing>
          <wp:inline distT="0" distB="0" distL="0" distR="0" wp14:anchorId="2CA96ECF" wp14:editId="30D6035B">
            <wp:extent cx="1266825" cy="542925"/>
            <wp:effectExtent l="0" t="0" r="9525" b="9525"/>
            <wp:docPr id="29" name="Picture 29"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6825" cy="542925"/>
                    </a:xfrm>
                    <a:prstGeom prst="rect">
                      <a:avLst/>
                    </a:prstGeom>
                    <a:noFill/>
                    <a:ln>
                      <a:noFill/>
                    </a:ln>
                  </pic:spPr>
                </pic:pic>
              </a:graphicData>
            </a:graphic>
          </wp:inline>
        </w:drawing>
      </w:r>
    </w:p>
    <w:p w14:paraId="24CFE372" w14:textId="77777777" w:rsidR="006B7D6D" w:rsidRDefault="00E51AB4" w:rsidP="00D778A3">
      <w:pPr>
        <w:pStyle w:val="ppNumberList"/>
        <w:numPr>
          <w:ilvl w:val="0"/>
          <w:numId w:val="20"/>
        </w:numPr>
        <w:rPr>
          <w:lang w:val="en-US" w:bidi="ar-SA"/>
        </w:rPr>
      </w:pPr>
      <w:r w:rsidRPr="00E51AB4">
        <w:rPr>
          <w:lang w:val="en-US" w:bidi="ar-SA"/>
        </w:rPr>
        <w:t>Click </w:t>
      </w:r>
      <w:r w:rsidRPr="00E51AB4">
        <w:rPr>
          <w:b/>
          <w:lang w:val="en-US" w:bidi="ar-SA"/>
        </w:rPr>
        <w:t>DATA SERVICES</w:t>
      </w:r>
      <w:r w:rsidRPr="00E51AB4">
        <w:rPr>
          <w:lang w:val="en-US" w:bidi="ar-SA"/>
        </w:rPr>
        <w:t>, then </w:t>
      </w:r>
      <w:r w:rsidRPr="00E51AB4">
        <w:rPr>
          <w:b/>
          <w:lang w:val="en-US" w:bidi="ar-SA"/>
        </w:rPr>
        <w:t>STORAGE</w:t>
      </w:r>
      <w:r w:rsidRPr="00E51AB4">
        <w:rPr>
          <w:lang w:val="en-US" w:bidi="ar-SA"/>
        </w:rPr>
        <w:t>, and then click </w:t>
      </w:r>
      <w:r w:rsidRPr="00E51AB4">
        <w:rPr>
          <w:b/>
          <w:lang w:val="en-US" w:bidi="ar-SA"/>
        </w:rPr>
        <w:t>QUICK CREATE</w:t>
      </w:r>
      <w:r w:rsidRPr="00E51AB4">
        <w:rPr>
          <w:lang w:val="en-US" w:bidi="ar-SA"/>
        </w:rPr>
        <w:t>.</w:t>
      </w:r>
      <w:r>
        <w:rPr>
          <w:lang w:val="en-US" w:bidi="ar-SA"/>
        </w:rPr>
        <w:t xml:space="preserve"> </w:t>
      </w:r>
    </w:p>
    <w:p w14:paraId="470E1E31" w14:textId="0C039330" w:rsidR="00106C89" w:rsidRDefault="00E51AB4" w:rsidP="00D778A3">
      <w:pPr>
        <w:pStyle w:val="ppNumberList"/>
        <w:numPr>
          <w:ilvl w:val="0"/>
          <w:numId w:val="20"/>
        </w:numPr>
        <w:rPr>
          <w:lang w:val="en-US" w:bidi="ar-SA"/>
        </w:rPr>
      </w:pPr>
      <w:r w:rsidRPr="00E51AB4">
        <w:rPr>
          <w:lang w:val="en-US" w:bidi="ar-SA"/>
        </w:rPr>
        <w:t xml:space="preserve">In </w:t>
      </w:r>
      <w:r w:rsidR="006B7D6D">
        <w:rPr>
          <w:lang w:val="en-US" w:bidi="ar-SA"/>
        </w:rPr>
        <w:t xml:space="preserve">the </w:t>
      </w:r>
      <w:r w:rsidRPr="00E51AB4">
        <w:rPr>
          <w:b/>
          <w:lang w:val="en-US" w:bidi="ar-SA"/>
        </w:rPr>
        <w:t>URL</w:t>
      </w:r>
      <w:r w:rsidR="006B7D6D">
        <w:rPr>
          <w:b/>
          <w:lang w:val="en-US" w:bidi="ar-SA"/>
        </w:rPr>
        <w:t xml:space="preserve"> </w:t>
      </w:r>
      <w:r w:rsidR="006B7D6D" w:rsidRPr="006B7D6D">
        <w:rPr>
          <w:lang w:val="en-US" w:bidi="ar-SA"/>
        </w:rPr>
        <w:t>textbox enter</w:t>
      </w:r>
      <w:r w:rsidR="0045559B">
        <w:rPr>
          <w:lang w:val="en-US" w:bidi="ar-SA"/>
        </w:rPr>
        <w:t xml:space="preserve"> </w:t>
      </w:r>
      <w:r w:rsidR="0045559B" w:rsidRPr="0045559B">
        <w:rPr>
          <w:b/>
          <w:lang w:val="en-US" w:bidi="ar-SA"/>
        </w:rPr>
        <w:t>datastoragemodel</w:t>
      </w:r>
    </w:p>
    <w:p w14:paraId="25B22FB4" w14:textId="16210017" w:rsidR="00E51AB4" w:rsidRDefault="00E51AB4" w:rsidP="00D778A3">
      <w:pPr>
        <w:pStyle w:val="ppNumberList"/>
        <w:numPr>
          <w:ilvl w:val="0"/>
          <w:numId w:val="20"/>
        </w:numPr>
        <w:rPr>
          <w:lang w:val="en-US" w:bidi="ar-SA"/>
        </w:rPr>
      </w:pPr>
      <w:r w:rsidRPr="00E51AB4">
        <w:rPr>
          <w:lang w:val="en-US" w:bidi="ar-SA"/>
        </w:rPr>
        <w:t>Click </w:t>
      </w:r>
      <w:r w:rsidRPr="00E51AB4">
        <w:rPr>
          <w:b/>
          <w:lang w:val="en-US" w:bidi="ar-SA"/>
        </w:rPr>
        <w:t>CREATE STORAGE ACCOUNT</w:t>
      </w:r>
      <w:r>
        <w:rPr>
          <w:b/>
          <w:lang w:val="en-US" w:bidi="ar-SA"/>
        </w:rPr>
        <w:t>.</w:t>
      </w:r>
    </w:p>
    <w:p w14:paraId="7A8CBFB6" w14:textId="19C81F7F" w:rsidR="00E51AB4" w:rsidRDefault="006B7D6D" w:rsidP="005E1CE7">
      <w:pPr>
        <w:pStyle w:val="ppNumberList"/>
        <w:numPr>
          <w:ilvl w:val="0"/>
          <w:numId w:val="20"/>
        </w:numPr>
        <w:rPr>
          <w:lang w:val="en-US" w:bidi="ar-SA"/>
        </w:rPr>
      </w:pPr>
      <w:r>
        <w:rPr>
          <w:lang w:val="en-US" w:bidi="ar-SA"/>
        </w:rPr>
        <w:t>After the S</w:t>
      </w:r>
      <w:r w:rsidR="00F22D88">
        <w:rPr>
          <w:lang w:val="en-US" w:bidi="ar-SA"/>
        </w:rPr>
        <w:t xml:space="preserve">torage </w:t>
      </w:r>
      <w:r>
        <w:rPr>
          <w:lang w:val="en-US" w:bidi="ar-SA"/>
        </w:rPr>
        <w:t>A</w:t>
      </w:r>
      <w:r w:rsidR="00F22D88">
        <w:rPr>
          <w:lang w:val="en-US" w:bidi="ar-SA"/>
        </w:rPr>
        <w:t xml:space="preserve">ccount </w:t>
      </w:r>
      <w:r>
        <w:rPr>
          <w:lang w:val="en-US" w:bidi="ar-SA"/>
        </w:rPr>
        <w:t xml:space="preserve">is created successfully, at the bottom of the navigation pane click </w:t>
      </w:r>
      <w:r w:rsidRPr="006B7D6D">
        <w:rPr>
          <w:b/>
          <w:lang w:val="en-US" w:bidi="ar-SA"/>
        </w:rPr>
        <w:t>MANAGE ACCESS KEYS</w:t>
      </w:r>
      <w:r>
        <w:rPr>
          <w:lang w:val="en-US" w:bidi="ar-SA"/>
        </w:rPr>
        <w:t>.</w:t>
      </w:r>
    </w:p>
    <w:p w14:paraId="07748C4B" w14:textId="0355921F" w:rsidR="00F22D88" w:rsidRDefault="00F22D88" w:rsidP="00F22D88">
      <w:pPr>
        <w:pStyle w:val="ppNumberList"/>
        <w:numPr>
          <w:ilvl w:val="0"/>
          <w:numId w:val="0"/>
        </w:numPr>
        <w:ind w:left="720"/>
        <w:rPr>
          <w:lang w:val="en-US" w:bidi="ar-SA"/>
        </w:rPr>
      </w:pPr>
      <w:r>
        <w:rPr>
          <w:noProof/>
          <w:lang w:val="en-US" w:bidi="ar-SA"/>
        </w:rPr>
        <w:drawing>
          <wp:inline distT="0" distB="0" distL="0" distR="0" wp14:anchorId="04D370AE" wp14:editId="3E966647">
            <wp:extent cx="4886325" cy="561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6325" cy="561975"/>
                    </a:xfrm>
                    <a:prstGeom prst="rect">
                      <a:avLst/>
                    </a:prstGeom>
                  </pic:spPr>
                </pic:pic>
              </a:graphicData>
            </a:graphic>
          </wp:inline>
        </w:drawing>
      </w:r>
    </w:p>
    <w:p w14:paraId="67ACFD8E" w14:textId="56AD94F3" w:rsidR="00BC6A36" w:rsidRPr="002158F9" w:rsidRDefault="00BC6A36" w:rsidP="00BC6A36">
      <w:pPr>
        <w:pStyle w:val="ppNumberList"/>
        <w:numPr>
          <w:ilvl w:val="0"/>
          <w:numId w:val="20"/>
        </w:numPr>
      </w:pPr>
      <w:r w:rsidRPr="002158F9">
        <w:t xml:space="preserve">Copy the </w:t>
      </w:r>
      <w:r w:rsidRPr="00EE6B09">
        <w:rPr>
          <w:b/>
          <w:lang w:val="en-US" w:bidi="ar-SA"/>
        </w:rPr>
        <w:t xml:space="preserve">STORAGE ACCOUNT NAME </w:t>
      </w:r>
      <w:r>
        <w:rPr>
          <w:lang w:val="en-US" w:bidi="ar-SA"/>
        </w:rPr>
        <w:t>and</w:t>
      </w:r>
      <w:r w:rsidRPr="00EE6B09">
        <w:rPr>
          <w:b/>
          <w:lang w:val="en-US" w:bidi="ar-SA"/>
        </w:rPr>
        <w:t xml:space="preserve"> PRIMARY ACCESS KEY</w:t>
      </w:r>
      <w:r>
        <w:rPr>
          <w:lang w:val="en-US" w:bidi="ar-SA"/>
        </w:rPr>
        <w:t xml:space="preserve"> values </w:t>
      </w:r>
      <w:r>
        <w:t>and paste them into a text file on your local machine; you will need them later.</w:t>
      </w:r>
    </w:p>
    <w:p w14:paraId="7E30BB8F" w14:textId="75E473B2" w:rsidR="00EE6B09" w:rsidRDefault="00BC6A36" w:rsidP="00EE6B09">
      <w:pPr>
        <w:pStyle w:val="ppNumberList"/>
        <w:numPr>
          <w:ilvl w:val="0"/>
          <w:numId w:val="20"/>
        </w:numPr>
        <w:rPr>
          <w:lang w:val="en-US" w:bidi="ar-SA"/>
        </w:rPr>
      </w:pPr>
      <w:r>
        <w:rPr>
          <w:lang w:val="en-US" w:bidi="ar-SA"/>
        </w:rPr>
        <w:t xml:space="preserve">Return to the </w:t>
      </w:r>
      <w:r w:rsidR="00EE6B09" w:rsidRPr="00EE6B09">
        <w:rPr>
          <w:b/>
          <w:lang w:val="en-US" w:bidi="ar-SA"/>
        </w:rPr>
        <w:t>web.config</w:t>
      </w:r>
      <w:r w:rsidR="00EE6B09">
        <w:rPr>
          <w:lang w:val="en-US" w:bidi="ar-SA"/>
        </w:rPr>
        <w:t xml:space="preserve"> file</w:t>
      </w:r>
      <w:r>
        <w:rPr>
          <w:lang w:val="en-US" w:bidi="ar-SA"/>
        </w:rPr>
        <w:t xml:space="preserve"> you previously edited in Visual Studio.</w:t>
      </w:r>
    </w:p>
    <w:p w14:paraId="78DF199E" w14:textId="4911C2F9" w:rsidR="004018C3" w:rsidRDefault="004018C3" w:rsidP="004018C3">
      <w:pPr>
        <w:pStyle w:val="ppNumberList"/>
        <w:numPr>
          <w:ilvl w:val="0"/>
          <w:numId w:val="20"/>
        </w:numPr>
        <w:rPr>
          <w:lang w:eastAsia="zh-CN"/>
        </w:rPr>
      </w:pPr>
      <w:r>
        <w:rPr>
          <w:lang w:eastAsia="zh-CN"/>
        </w:rPr>
        <w:t xml:space="preserve">Refer to the template below to update the </w:t>
      </w:r>
      <w:r>
        <w:rPr>
          <w:b/>
          <w:lang w:eastAsia="zh-CN"/>
        </w:rPr>
        <w:t>key</w:t>
      </w:r>
      <w:r>
        <w:rPr>
          <w:highlight w:val="white"/>
        </w:rPr>
        <w:t xml:space="preserve"> named </w:t>
      </w:r>
      <w:r w:rsidRPr="004018C3">
        <w:rPr>
          <w:b/>
          <w:lang w:eastAsia="zh-CN"/>
        </w:rPr>
        <w:t>StorageConnectionString</w:t>
      </w:r>
      <w:r>
        <w:t xml:space="preserve">. Replace the highlighted portions with the </w:t>
      </w:r>
      <w:r w:rsidR="00C64194">
        <w:t xml:space="preserve">Storage Account </w:t>
      </w:r>
      <w:r>
        <w:t xml:space="preserve">information you just </w:t>
      </w:r>
      <w:r w:rsidR="00512D34">
        <w:t>saved</w:t>
      </w:r>
      <w:r>
        <w:t>.</w:t>
      </w:r>
    </w:p>
    <w:p w14:paraId="21E6AAA0" w14:textId="77EEB52C" w:rsidR="004018C3" w:rsidRDefault="004018C3" w:rsidP="004018C3">
      <w:pPr>
        <w:pStyle w:val="ppNumberList"/>
        <w:numPr>
          <w:ilvl w:val="0"/>
          <w:numId w:val="0"/>
        </w:numPr>
        <w:ind w:left="720"/>
        <w:rPr>
          <w:lang w:eastAsia="zh-CN"/>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add</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key</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StorageConnectionString</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value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DefaultEndpointsProtocol=https;AccountName=</w:t>
      </w:r>
      <w:r w:rsidR="004D3976">
        <w:rPr>
          <w:rFonts w:ascii="Consolas" w:hAnsi="Consolas" w:cs="Consolas"/>
          <w:color w:val="0000FF"/>
          <w:sz w:val="19"/>
          <w:szCs w:val="19"/>
          <w:highlight w:val="yellow"/>
          <w:lang w:val="en-US"/>
        </w:rPr>
        <w:t>&lt;Your Data Storage Account Name Here&gt;</w:t>
      </w:r>
      <w:r>
        <w:rPr>
          <w:rFonts w:ascii="Consolas" w:hAnsi="Consolas" w:cs="Consolas"/>
          <w:color w:val="0000FF"/>
          <w:sz w:val="19"/>
          <w:szCs w:val="19"/>
          <w:highlight w:val="white"/>
          <w:lang w:val="en-US"/>
        </w:rPr>
        <w:t>;AccountKey=</w:t>
      </w:r>
      <w:r w:rsidR="004D3976">
        <w:rPr>
          <w:rFonts w:ascii="Consolas" w:hAnsi="Consolas" w:cs="Consolas"/>
          <w:color w:val="0000FF"/>
          <w:sz w:val="19"/>
          <w:szCs w:val="19"/>
          <w:highlight w:val="yellow"/>
          <w:lang w:val="en-US"/>
        </w:rPr>
        <w:t>&lt;Your Primary Access Key Here&gt;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14:paraId="07C29BEB" w14:textId="282D9579" w:rsidR="00EE6B09" w:rsidRDefault="004018C3" w:rsidP="005E1CE7">
      <w:pPr>
        <w:pStyle w:val="ppNumberList"/>
        <w:numPr>
          <w:ilvl w:val="0"/>
          <w:numId w:val="20"/>
        </w:numPr>
        <w:rPr>
          <w:lang w:val="en-US" w:bidi="ar-SA"/>
        </w:rPr>
      </w:pPr>
      <w:r>
        <w:rPr>
          <w:lang w:val="en-US" w:bidi="ar-SA"/>
        </w:rPr>
        <w:t xml:space="preserve">Save the </w:t>
      </w:r>
      <w:r w:rsidRPr="00EE6B09">
        <w:rPr>
          <w:b/>
          <w:lang w:val="en-US" w:bidi="ar-SA"/>
        </w:rPr>
        <w:t>web.config</w:t>
      </w:r>
      <w:r>
        <w:rPr>
          <w:lang w:val="en-US" w:bidi="ar-SA"/>
        </w:rPr>
        <w:t xml:space="preserve"> file.</w:t>
      </w:r>
    </w:p>
    <w:p w14:paraId="6B1C2B32" w14:textId="45D86896" w:rsidR="00A10DCB" w:rsidRPr="00A10DCB" w:rsidRDefault="00A10DCB" w:rsidP="00A10DCB">
      <w:pPr>
        <w:pStyle w:val="ListParagraph"/>
        <w:numPr>
          <w:ilvl w:val="0"/>
          <w:numId w:val="20"/>
        </w:numPr>
        <w:rPr>
          <w:lang w:val="en-US"/>
        </w:rPr>
      </w:pPr>
      <w:r w:rsidRPr="00CE18C1">
        <w:rPr>
          <w:b/>
          <w:lang w:val="en-US"/>
        </w:rPr>
        <w:t>Do not close</w:t>
      </w:r>
      <w:r>
        <w:rPr>
          <w:lang w:val="en-US"/>
        </w:rPr>
        <w:t xml:space="preserve"> Visual Studio 2013.</w:t>
      </w:r>
    </w:p>
    <w:p w14:paraId="4EBFB4CC" w14:textId="77777777" w:rsidR="000A6481" w:rsidRDefault="000A6481" w:rsidP="000A6481">
      <w:pPr>
        <w:pStyle w:val="Heading2"/>
      </w:pPr>
      <w:r>
        <w:t>SharePoint</w:t>
      </w:r>
    </w:p>
    <w:p w14:paraId="2B87D81E" w14:textId="77777777" w:rsidR="000A6481" w:rsidRDefault="000A6481" w:rsidP="000A6481">
      <w:pPr>
        <w:pStyle w:val="ListParagraph"/>
        <w:spacing w:before="0" w:after="0" w:line="240" w:lineRule="auto"/>
      </w:pPr>
    </w:p>
    <w:p w14:paraId="157AC0DB" w14:textId="5EC794BE" w:rsidR="000A6481" w:rsidRDefault="000A6481" w:rsidP="000A6481">
      <w:pPr>
        <w:pStyle w:val="ListParagraph"/>
        <w:numPr>
          <w:ilvl w:val="0"/>
          <w:numId w:val="14"/>
        </w:numPr>
        <w:spacing w:before="0" w:after="0" w:line="240" w:lineRule="auto"/>
      </w:pPr>
      <w:r w:rsidRPr="006F6F42">
        <w:t xml:space="preserve">Navigate to your </w:t>
      </w:r>
      <w:r w:rsidR="009E6A5B">
        <w:t xml:space="preserve">O365 </w:t>
      </w:r>
      <w:r w:rsidRPr="006F6F42">
        <w:t xml:space="preserve">SharePoint tenancy and </w:t>
      </w:r>
      <w:r w:rsidRPr="00CE18C1">
        <w:rPr>
          <w:b/>
        </w:rPr>
        <w:t>create a new site</w:t>
      </w:r>
      <w:r w:rsidR="00AB2676" w:rsidRPr="00CE18C1">
        <w:rPr>
          <w:b/>
        </w:rPr>
        <w:t xml:space="preserve"> collect</w:t>
      </w:r>
      <w:r w:rsidR="00F962C5" w:rsidRPr="00CE18C1">
        <w:rPr>
          <w:b/>
        </w:rPr>
        <w:t>ion</w:t>
      </w:r>
      <w:r w:rsidR="00F962C5">
        <w:t xml:space="preserve"> using </w:t>
      </w:r>
      <w:r w:rsidR="00F962C5" w:rsidRPr="006F6F42">
        <w:t xml:space="preserve">the </w:t>
      </w:r>
      <w:r w:rsidR="00F962C5" w:rsidRPr="00CE18C1">
        <w:rPr>
          <w:b/>
        </w:rPr>
        <w:t>Developer Site</w:t>
      </w:r>
      <w:r w:rsidRPr="00CE18C1">
        <w:rPr>
          <w:b/>
        </w:rPr>
        <w:t xml:space="preserve"> template</w:t>
      </w:r>
      <w:r w:rsidRPr="006F6F42">
        <w:t xml:space="preserve"> in the </w:t>
      </w:r>
      <w:r w:rsidRPr="00CE18C1">
        <w:rPr>
          <w:b/>
        </w:rPr>
        <w:t>Collaboration</w:t>
      </w:r>
      <w:r w:rsidRPr="006F6F42">
        <w:t xml:space="preserve"> </w:t>
      </w:r>
      <w:r w:rsidRPr="00CE18C1">
        <w:rPr>
          <w:b/>
        </w:rPr>
        <w:t>tab</w:t>
      </w:r>
      <w:r w:rsidRPr="006F6F42">
        <w:t>.</w:t>
      </w:r>
    </w:p>
    <w:p w14:paraId="499EAE24" w14:textId="4217B5E4" w:rsidR="00F962C5" w:rsidRDefault="00F962C5" w:rsidP="00F962C5">
      <w:pPr>
        <w:pStyle w:val="ListParagraph"/>
        <w:spacing w:before="0" w:after="0" w:line="240" w:lineRule="auto"/>
      </w:pPr>
      <w:r>
        <w:rPr>
          <w:noProof/>
          <w:lang w:val="en-US"/>
        </w:rPr>
        <w:lastRenderedPageBreak/>
        <w:drawing>
          <wp:inline distT="0" distB="0" distL="0" distR="0" wp14:anchorId="22A9D5EE" wp14:editId="6880C6BA">
            <wp:extent cx="5257800" cy="414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7800" cy="4143375"/>
                    </a:xfrm>
                    <a:prstGeom prst="rect">
                      <a:avLst/>
                    </a:prstGeom>
                  </pic:spPr>
                </pic:pic>
              </a:graphicData>
            </a:graphic>
          </wp:inline>
        </w:drawing>
      </w:r>
    </w:p>
    <w:p w14:paraId="460AD7FE" w14:textId="1DC1A88C" w:rsidR="00105582" w:rsidRDefault="00105582" w:rsidP="00105582">
      <w:pPr>
        <w:pStyle w:val="ListParagraph"/>
        <w:spacing w:before="0" w:after="0" w:line="240" w:lineRule="auto"/>
      </w:pPr>
    </w:p>
    <w:p w14:paraId="7D8716DD" w14:textId="33D3612F" w:rsidR="00AB2676" w:rsidRDefault="009E6A5B" w:rsidP="00A1086C">
      <w:pPr>
        <w:pStyle w:val="ppNumberList"/>
        <w:numPr>
          <w:ilvl w:val="0"/>
          <w:numId w:val="14"/>
        </w:numPr>
        <w:spacing w:after="0" w:line="240" w:lineRule="auto"/>
      </w:pPr>
      <w:r>
        <w:t xml:space="preserve">When you create the site collection, enter </w:t>
      </w:r>
      <w:r w:rsidRPr="009E6A5B">
        <w:rPr>
          <w:b/>
        </w:rPr>
        <w:t>1300</w:t>
      </w:r>
      <w:r>
        <w:t xml:space="preserve"> i</w:t>
      </w:r>
      <w:r w:rsidR="00AB2676">
        <w:t xml:space="preserve">n the </w:t>
      </w:r>
      <w:r w:rsidR="00AB2676" w:rsidRPr="009E6A5B">
        <w:rPr>
          <w:b/>
        </w:rPr>
        <w:t>Storage Quota</w:t>
      </w:r>
      <w:r w:rsidR="00AB2676">
        <w:t xml:space="preserve"> textbox</w:t>
      </w:r>
      <w:r w:rsidR="00AB2676" w:rsidRPr="009E6A5B">
        <w:rPr>
          <w:b/>
        </w:rPr>
        <w:t>.</w:t>
      </w:r>
    </w:p>
    <w:p w14:paraId="0514F154" w14:textId="77777777" w:rsidR="009E6A5B" w:rsidRDefault="009E6A5B" w:rsidP="009E6A5B">
      <w:pPr>
        <w:pStyle w:val="ListParagraph"/>
        <w:numPr>
          <w:ilvl w:val="0"/>
          <w:numId w:val="14"/>
        </w:numPr>
        <w:spacing w:before="0" w:after="0" w:line="240" w:lineRule="auto"/>
        <w:contextualSpacing w:val="0"/>
      </w:pPr>
      <w:r>
        <w:t xml:space="preserve">Once the site collection is created, navigate to </w:t>
      </w:r>
      <w:r w:rsidRPr="009E6A5B">
        <w:rPr>
          <w:b/>
        </w:rPr>
        <w:t>Site settings</w:t>
      </w:r>
      <w:r>
        <w:t xml:space="preserve"> and select </w:t>
      </w:r>
      <w:r w:rsidRPr="009E6A5B">
        <w:rPr>
          <w:b/>
        </w:rPr>
        <w:t>Site collection features</w:t>
      </w:r>
      <w:r>
        <w:t xml:space="preserve"> under the </w:t>
      </w:r>
      <w:r w:rsidRPr="000E6340">
        <w:rPr>
          <w:b/>
        </w:rPr>
        <w:t>Site Collection Administration</w:t>
      </w:r>
      <w:r>
        <w:t xml:space="preserve"> heading.</w:t>
      </w:r>
    </w:p>
    <w:p w14:paraId="39FE9F1F" w14:textId="47000E1D" w:rsidR="001A467C" w:rsidRDefault="00F962C5" w:rsidP="00F962C5">
      <w:pPr>
        <w:pStyle w:val="ListParagraph"/>
        <w:spacing w:before="0" w:after="0" w:line="240" w:lineRule="auto"/>
      </w:pPr>
      <w:r>
        <w:rPr>
          <w:noProof/>
          <w:lang w:val="en-US"/>
        </w:rPr>
        <w:drawing>
          <wp:inline distT="0" distB="0" distL="0" distR="0" wp14:anchorId="682A5586" wp14:editId="3B1FD5E3">
            <wp:extent cx="2190750" cy="2733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0750" cy="2733675"/>
                    </a:xfrm>
                    <a:prstGeom prst="rect">
                      <a:avLst/>
                    </a:prstGeom>
                  </pic:spPr>
                </pic:pic>
              </a:graphicData>
            </a:graphic>
          </wp:inline>
        </w:drawing>
      </w:r>
    </w:p>
    <w:p w14:paraId="0AB36312" w14:textId="31E85CDB" w:rsidR="00B345EB" w:rsidRDefault="00B345EB" w:rsidP="00B345EB">
      <w:pPr>
        <w:pStyle w:val="ListParagraph"/>
        <w:numPr>
          <w:ilvl w:val="0"/>
          <w:numId w:val="14"/>
        </w:numPr>
        <w:spacing w:before="0" w:after="0" w:line="240" w:lineRule="auto"/>
        <w:contextualSpacing w:val="0"/>
      </w:pPr>
      <w:r>
        <w:t xml:space="preserve">In the </w:t>
      </w:r>
      <w:r w:rsidRPr="000E6340">
        <w:rPr>
          <w:b/>
        </w:rPr>
        <w:t>Site collection features</w:t>
      </w:r>
      <w:r w:rsidR="006B664F">
        <w:t xml:space="preserve"> page</w:t>
      </w:r>
      <w:r>
        <w:t xml:space="preserve">, locate the </w:t>
      </w:r>
      <w:r w:rsidRPr="000E6340">
        <w:rPr>
          <w:b/>
        </w:rPr>
        <w:t>SharePoint Server Publishing Infrastructure</w:t>
      </w:r>
      <w:r>
        <w:t xml:space="preserve"> feature and click </w:t>
      </w:r>
      <w:r w:rsidRPr="000E6340">
        <w:rPr>
          <w:b/>
        </w:rPr>
        <w:t>Activate</w:t>
      </w:r>
      <w:r>
        <w:t>.  Be patient, sometimes this feature may take several minutes to activate.</w:t>
      </w:r>
    </w:p>
    <w:p w14:paraId="4F5D47FF" w14:textId="0AF5AD31" w:rsidR="00F962C5" w:rsidRDefault="00F962C5" w:rsidP="00F962C5">
      <w:pPr>
        <w:pStyle w:val="ListParagraph"/>
        <w:spacing w:before="0" w:after="0" w:line="240" w:lineRule="auto"/>
      </w:pPr>
      <w:r>
        <w:rPr>
          <w:noProof/>
          <w:lang w:val="en-US"/>
        </w:rPr>
        <w:drawing>
          <wp:inline distT="0" distB="0" distL="0" distR="0" wp14:anchorId="0E01D7EB" wp14:editId="13524F2D">
            <wp:extent cx="5760720" cy="3130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3055"/>
                    </a:xfrm>
                    <a:prstGeom prst="rect">
                      <a:avLst/>
                    </a:prstGeom>
                  </pic:spPr>
                </pic:pic>
              </a:graphicData>
            </a:graphic>
          </wp:inline>
        </w:drawing>
      </w:r>
    </w:p>
    <w:p w14:paraId="6F769491" w14:textId="77777777" w:rsidR="00B345EB" w:rsidRDefault="00B345EB" w:rsidP="00B345EB">
      <w:pPr>
        <w:pStyle w:val="ListParagraph"/>
        <w:numPr>
          <w:ilvl w:val="0"/>
          <w:numId w:val="14"/>
        </w:numPr>
        <w:spacing w:before="0" w:after="0" w:line="240" w:lineRule="auto"/>
        <w:contextualSpacing w:val="0"/>
      </w:pPr>
      <w:r>
        <w:t xml:space="preserve">Return to </w:t>
      </w:r>
      <w:r w:rsidRPr="000E6340">
        <w:rPr>
          <w:b/>
        </w:rPr>
        <w:t>Site settings</w:t>
      </w:r>
      <w:r>
        <w:t xml:space="preserve"> and select </w:t>
      </w:r>
      <w:r w:rsidRPr="000E6340">
        <w:rPr>
          <w:b/>
        </w:rPr>
        <w:t>Manage Site Features</w:t>
      </w:r>
      <w:r>
        <w:t xml:space="preserve"> under the </w:t>
      </w:r>
      <w:r w:rsidRPr="000E6340">
        <w:rPr>
          <w:b/>
        </w:rPr>
        <w:t>Site Actions</w:t>
      </w:r>
      <w:r>
        <w:t xml:space="preserve"> heading.</w:t>
      </w:r>
    </w:p>
    <w:p w14:paraId="57B43981" w14:textId="6F331A49" w:rsidR="00F962C5" w:rsidRDefault="00F962C5" w:rsidP="00F962C5">
      <w:pPr>
        <w:pStyle w:val="ListParagraph"/>
        <w:spacing w:before="0" w:after="0" w:line="240" w:lineRule="auto"/>
      </w:pPr>
      <w:r>
        <w:rPr>
          <w:noProof/>
          <w:lang w:val="en-US"/>
        </w:rPr>
        <w:lastRenderedPageBreak/>
        <w:drawing>
          <wp:inline distT="0" distB="0" distL="0" distR="0" wp14:anchorId="16845D54" wp14:editId="6EFD2E43">
            <wp:extent cx="2305050" cy="20859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05050" cy="2085975"/>
                    </a:xfrm>
                    <a:prstGeom prst="rect">
                      <a:avLst/>
                    </a:prstGeom>
                  </pic:spPr>
                </pic:pic>
              </a:graphicData>
            </a:graphic>
          </wp:inline>
        </w:drawing>
      </w:r>
    </w:p>
    <w:p w14:paraId="01E4BCE0" w14:textId="77777777" w:rsidR="00F962C5" w:rsidRDefault="00F962C5" w:rsidP="00F962C5">
      <w:pPr>
        <w:pStyle w:val="ListParagraph"/>
        <w:spacing w:before="0" w:after="0" w:line="240" w:lineRule="auto"/>
      </w:pPr>
    </w:p>
    <w:p w14:paraId="397D0194" w14:textId="33B750CD" w:rsidR="0084545E" w:rsidRDefault="00F962C5" w:rsidP="00FC3438">
      <w:pPr>
        <w:pStyle w:val="ListParagraph"/>
        <w:numPr>
          <w:ilvl w:val="0"/>
          <w:numId w:val="14"/>
        </w:numPr>
        <w:spacing w:before="0" w:after="0" w:line="240" w:lineRule="auto"/>
      </w:pPr>
      <w:r>
        <w:t xml:space="preserve">Locate the </w:t>
      </w:r>
      <w:r w:rsidRPr="000E6340">
        <w:rPr>
          <w:b/>
        </w:rPr>
        <w:t>SharePoint Server Publishing</w:t>
      </w:r>
      <w:r>
        <w:t xml:space="preserve"> feature and select </w:t>
      </w:r>
      <w:r w:rsidRPr="000E6340">
        <w:rPr>
          <w:b/>
        </w:rPr>
        <w:t>Activate</w:t>
      </w:r>
      <w:r>
        <w:t>.</w:t>
      </w:r>
    </w:p>
    <w:p w14:paraId="1AA39FC4" w14:textId="79D3C9B9" w:rsidR="00FC3438" w:rsidRDefault="000F5154" w:rsidP="00FC3438">
      <w:pPr>
        <w:pStyle w:val="ListParagraph"/>
        <w:spacing w:before="0" w:after="0" w:line="240" w:lineRule="auto"/>
      </w:pPr>
      <w:r>
        <w:rPr>
          <w:noProof/>
          <w:lang w:val="en-US"/>
        </w:rPr>
        <w:drawing>
          <wp:inline distT="0" distB="0" distL="0" distR="0" wp14:anchorId="4CEEB4BE" wp14:editId="070BDAF9">
            <wp:extent cx="5760720" cy="3695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69570"/>
                    </a:xfrm>
                    <a:prstGeom prst="rect">
                      <a:avLst/>
                    </a:prstGeom>
                  </pic:spPr>
                </pic:pic>
              </a:graphicData>
            </a:graphic>
          </wp:inline>
        </w:drawing>
      </w:r>
    </w:p>
    <w:p w14:paraId="16B62274" w14:textId="77777777" w:rsidR="0084545E" w:rsidRDefault="0084545E" w:rsidP="00823141">
      <w:pPr>
        <w:pStyle w:val="ListParagraph"/>
        <w:spacing w:before="0" w:after="0" w:line="240" w:lineRule="auto"/>
      </w:pPr>
    </w:p>
    <w:p w14:paraId="586D3C86" w14:textId="77777777" w:rsidR="0084545E" w:rsidRPr="00823141" w:rsidRDefault="0084545E" w:rsidP="00823141">
      <w:pPr>
        <w:pStyle w:val="ListParagraph"/>
        <w:spacing w:before="0" w:after="0" w:line="240" w:lineRule="auto"/>
      </w:pPr>
    </w:p>
    <w:p w14:paraId="07D4D560" w14:textId="506DFD19" w:rsidR="00824D2F" w:rsidRDefault="00044B01" w:rsidP="00044B01">
      <w:pPr>
        <w:pStyle w:val="Heading1"/>
      </w:pPr>
      <w:r>
        <w:t>Installing the App</w:t>
      </w:r>
    </w:p>
    <w:p w14:paraId="6A6A409A" w14:textId="406ABFCC" w:rsidR="001F439F" w:rsidRDefault="00C771C4" w:rsidP="00044B01">
      <w:r>
        <w:t xml:space="preserve">Now that all of </w:t>
      </w:r>
      <w:r w:rsidR="00044B01">
        <w:t>the prerequsites are completed</w:t>
      </w:r>
      <w:r>
        <w:t xml:space="preserve"> the SharePoint app may be deployed</w:t>
      </w:r>
      <w:r w:rsidR="001F439F">
        <w:t>.</w:t>
      </w:r>
    </w:p>
    <w:p w14:paraId="3886CBEA" w14:textId="34DA1C33" w:rsidR="000A6481" w:rsidRDefault="00C771C4" w:rsidP="000A6481">
      <w:pPr>
        <w:pStyle w:val="ListParagraph"/>
        <w:numPr>
          <w:ilvl w:val="0"/>
          <w:numId w:val="9"/>
        </w:numPr>
      </w:pPr>
      <w:r>
        <w:t>Return to the</w:t>
      </w:r>
      <w:r w:rsidR="000A6481">
        <w:t xml:space="preserve"> </w:t>
      </w:r>
      <w:r w:rsidR="000A6481" w:rsidRPr="00F361DE">
        <w:rPr>
          <w:b/>
          <w:i/>
        </w:rPr>
        <w:t>Core.DataStorageModels</w:t>
      </w:r>
      <w:r>
        <w:rPr>
          <w:i/>
        </w:rPr>
        <w:t xml:space="preserve"> </w:t>
      </w:r>
      <w:r w:rsidRPr="00C771C4">
        <w:t>solution in</w:t>
      </w:r>
      <w:r w:rsidR="000A6481">
        <w:t xml:space="preserve"> Visual Studio 2013.</w:t>
      </w:r>
    </w:p>
    <w:p w14:paraId="72C3C4BA" w14:textId="5AA8D5AC" w:rsidR="00C771C4" w:rsidRPr="000A6481" w:rsidRDefault="00C771C4" w:rsidP="000A6481">
      <w:pPr>
        <w:pStyle w:val="ListParagraph"/>
        <w:numPr>
          <w:ilvl w:val="0"/>
          <w:numId w:val="9"/>
        </w:numPr>
      </w:pPr>
      <w:r>
        <w:t xml:space="preserve">In the Solution Explorer, select the </w:t>
      </w:r>
      <w:r w:rsidRPr="00F361DE">
        <w:rPr>
          <w:b/>
          <w:i/>
        </w:rPr>
        <w:t>Core.DataStorageModelsWeb</w:t>
      </w:r>
      <w:r>
        <w:rPr>
          <w:i/>
        </w:rPr>
        <w:t xml:space="preserve"> </w:t>
      </w:r>
      <w:r w:rsidRPr="00C771C4">
        <w:t>project.</w:t>
      </w:r>
    </w:p>
    <w:p w14:paraId="624456D3" w14:textId="31E38D2B" w:rsidR="00C771C4" w:rsidRDefault="00C771C4" w:rsidP="00C771C4">
      <w:pPr>
        <w:pStyle w:val="ListParagraph"/>
        <w:numPr>
          <w:ilvl w:val="0"/>
          <w:numId w:val="9"/>
        </w:numPr>
        <w:spacing w:before="0" w:after="0" w:line="240" w:lineRule="auto"/>
        <w:contextualSpacing w:val="0"/>
      </w:pPr>
      <w:r>
        <w:t xml:space="preserve">In the </w:t>
      </w:r>
      <w:r w:rsidRPr="00F361DE">
        <w:rPr>
          <w:b/>
        </w:rPr>
        <w:t>Properties</w:t>
      </w:r>
      <w:r>
        <w:t xml:space="preserve"> window, set the </w:t>
      </w:r>
      <w:r w:rsidRPr="00F361DE">
        <w:rPr>
          <w:b/>
        </w:rPr>
        <w:t>Site URL</w:t>
      </w:r>
      <w:r>
        <w:t xml:space="preserve"> property to the site collection you previously created and configured.</w:t>
      </w:r>
    </w:p>
    <w:p w14:paraId="6755EB36" w14:textId="77777777" w:rsidR="00BA45C9" w:rsidRDefault="00BA45C9" w:rsidP="00BA45C9">
      <w:pPr>
        <w:pStyle w:val="ListParagraph"/>
        <w:spacing w:before="0" w:after="0" w:line="240" w:lineRule="auto"/>
        <w:contextualSpacing w:val="0"/>
      </w:pPr>
    </w:p>
    <w:p w14:paraId="4D7F02F7" w14:textId="116DD14E" w:rsidR="00823141" w:rsidRDefault="001E1C69" w:rsidP="00823141">
      <w:pPr>
        <w:pStyle w:val="ListParagraph"/>
      </w:pPr>
      <w:r>
        <w:rPr>
          <w:noProof/>
          <w:lang w:val="en-US"/>
        </w:rPr>
        <w:lastRenderedPageBreak/>
        <w:drawing>
          <wp:inline distT="0" distB="0" distL="0" distR="0" wp14:anchorId="3D0348F2" wp14:editId="42123AD0">
            <wp:extent cx="3352800" cy="401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2800" cy="4019550"/>
                    </a:xfrm>
                    <a:prstGeom prst="rect">
                      <a:avLst/>
                    </a:prstGeom>
                  </pic:spPr>
                </pic:pic>
              </a:graphicData>
            </a:graphic>
          </wp:inline>
        </w:drawing>
      </w:r>
    </w:p>
    <w:p w14:paraId="7E8D44AC" w14:textId="77777777" w:rsidR="00BA45C9" w:rsidRDefault="00BA45C9" w:rsidP="00BA45C9">
      <w:pPr>
        <w:pStyle w:val="ListParagraph"/>
        <w:numPr>
          <w:ilvl w:val="0"/>
          <w:numId w:val="9"/>
        </w:numPr>
        <w:spacing w:before="0" w:after="0" w:line="240" w:lineRule="auto"/>
        <w:contextualSpacing w:val="0"/>
      </w:pPr>
      <w:r>
        <w:t xml:space="preserve">Press </w:t>
      </w:r>
      <w:r w:rsidRPr="00F361DE">
        <w:rPr>
          <w:b/>
        </w:rPr>
        <w:t>F5</w:t>
      </w:r>
      <w:r>
        <w:t xml:space="preserve"> or click the </w:t>
      </w:r>
      <w:r w:rsidRPr="00F361DE">
        <w:rPr>
          <w:b/>
        </w:rPr>
        <w:t>Start button</w:t>
      </w:r>
      <w:r>
        <w:t xml:space="preserve"> in Visual Studio 2013.</w:t>
      </w:r>
    </w:p>
    <w:p w14:paraId="083220F7" w14:textId="5FDDE3AE" w:rsidR="00BA45C9" w:rsidRDefault="00BA45C9" w:rsidP="00BA45C9">
      <w:pPr>
        <w:pStyle w:val="ListParagraph"/>
        <w:numPr>
          <w:ilvl w:val="0"/>
          <w:numId w:val="9"/>
        </w:numPr>
        <w:spacing w:before="0" w:after="0" w:line="240" w:lineRule="auto"/>
        <w:contextualSpacing w:val="0"/>
      </w:pPr>
      <w:r>
        <w:t xml:space="preserve">Enter your </w:t>
      </w:r>
      <w:r w:rsidRPr="00F361DE">
        <w:rPr>
          <w:b/>
        </w:rPr>
        <w:t>user name</w:t>
      </w:r>
      <w:r>
        <w:t xml:space="preserve"> and </w:t>
      </w:r>
      <w:r w:rsidRPr="00F361DE">
        <w:rPr>
          <w:b/>
        </w:rPr>
        <w:t>password</w:t>
      </w:r>
      <w:r>
        <w:t xml:space="preserve"> to connect to your SharePoint site collection. </w:t>
      </w:r>
    </w:p>
    <w:p w14:paraId="2ED077D9" w14:textId="147CEBE7" w:rsidR="00BA45C9" w:rsidRDefault="00BA45C9" w:rsidP="00BA45C9">
      <w:pPr>
        <w:pStyle w:val="ListParagraph"/>
        <w:numPr>
          <w:ilvl w:val="0"/>
          <w:numId w:val="9"/>
        </w:numPr>
        <w:spacing w:before="0" w:after="0" w:line="240" w:lineRule="auto"/>
        <w:contextualSpacing w:val="0"/>
      </w:pPr>
      <w:r>
        <w:t xml:space="preserve">After your username and password have been verified, the trust dialog is displayed. Click the </w:t>
      </w:r>
      <w:r w:rsidRPr="00BA45C9">
        <w:rPr>
          <w:b/>
        </w:rPr>
        <w:t>Trust It</w:t>
      </w:r>
      <w:r>
        <w:t xml:space="preserve"> button. </w:t>
      </w:r>
    </w:p>
    <w:p w14:paraId="0500CCD8" w14:textId="6265CD61" w:rsidR="00D12DF4" w:rsidRDefault="00D12DF4" w:rsidP="00BA45C9">
      <w:pPr>
        <w:ind w:firstLine="708"/>
      </w:pPr>
      <w:r>
        <w:rPr>
          <w:noProof/>
          <w:lang w:val="en-US"/>
        </w:rPr>
        <w:drawing>
          <wp:inline distT="0" distB="0" distL="0" distR="0" wp14:anchorId="7684F194" wp14:editId="02A2AF5D">
            <wp:extent cx="4876800" cy="3094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3473" r="11862"/>
                    <a:stretch/>
                  </pic:blipFill>
                  <pic:spPr bwMode="auto">
                    <a:xfrm>
                      <a:off x="0" y="0"/>
                      <a:ext cx="4877347" cy="3095156"/>
                    </a:xfrm>
                    <a:prstGeom prst="rect">
                      <a:avLst/>
                    </a:prstGeom>
                    <a:ln>
                      <a:noFill/>
                    </a:ln>
                    <a:extLst>
                      <a:ext uri="{53640926-AAD7-44D8-BBD7-CCE9431645EC}">
                        <a14:shadowObscured xmlns:a14="http://schemas.microsoft.com/office/drawing/2010/main"/>
                      </a:ext>
                    </a:extLst>
                  </pic:spPr>
                </pic:pic>
              </a:graphicData>
            </a:graphic>
          </wp:inline>
        </w:drawing>
      </w:r>
    </w:p>
    <w:p w14:paraId="753B745F" w14:textId="6B385A1A" w:rsidR="00BA45C9" w:rsidRDefault="00BA45C9" w:rsidP="00BA45C9">
      <w:pPr>
        <w:pStyle w:val="ListParagraph"/>
        <w:numPr>
          <w:ilvl w:val="0"/>
          <w:numId w:val="9"/>
        </w:numPr>
        <w:spacing w:before="0" w:after="0" w:line="240" w:lineRule="auto"/>
        <w:contextualSpacing w:val="0"/>
      </w:pPr>
      <w:r>
        <w:t xml:space="preserve">After app installation, a new page will </w:t>
      </w:r>
      <w:r w:rsidR="00C70F83">
        <w:t>be displayed.  This page describes how to deploy, explore, and interact with the sample.</w:t>
      </w:r>
      <w:r w:rsidR="006B664F">
        <w:t xml:space="preserve">  It is pictured below.</w:t>
      </w:r>
    </w:p>
    <w:p w14:paraId="49301ED4" w14:textId="291705F2" w:rsidR="00D12DF4" w:rsidRDefault="00F20699" w:rsidP="00F361DE">
      <w:pPr>
        <w:ind w:firstLine="708"/>
      </w:pPr>
      <w:r>
        <w:rPr>
          <w:noProof/>
          <w:lang w:val="en-US"/>
        </w:rPr>
        <w:lastRenderedPageBreak/>
        <w:drawing>
          <wp:inline distT="0" distB="0" distL="0" distR="0" wp14:anchorId="734BF0B3" wp14:editId="5C750DDA">
            <wp:extent cx="5306177" cy="3543300"/>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13208" cy="3547995"/>
                    </a:xfrm>
                    <a:prstGeom prst="rect">
                      <a:avLst/>
                    </a:prstGeom>
                  </pic:spPr>
                </pic:pic>
              </a:graphicData>
            </a:graphic>
          </wp:inline>
        </w:drawing>
      </w:r>
    </w:p>
    <w:p w14:paraId="199F028D" w14:textId="25A1836F" w:rsidR="00D12DF4" w:rsidRDefault="00D12DF4" w:rsidP="00D12DF4">
      <w:pPr>
        <w:pStyle w:val="Heading1"/>
      </w:pPr>
      <w:r>
        <w:t xml:space="preserve">Deploying </w:t>
      </w:r>
      <w:r w:rsidR="00C70F83">
        <w:t>COMPONENTS</w:t>
      </w:r>
      <w:r>
        <w:t xml:space="preserve"> to the host and </w:t>
      </w:r>
      <w:r w:rsidR="00B52302">
        <w:t>App Web</w:t>
      </w:r>
      <w:r>
        <w:t>s</w:t>
      </w:r>
    </w:p>
    <w:p w14:paraId="308FAD56" w14:textId="72FDC39E" w:rsidR="00D12DF4" w:rsidRDefault="00C70F83" w:rsidP="00F361DE">
      <w:pPr>
        <w:pStyle w:val="ListParagraph"/>
        <w:numPr>
          <w:ilvl w:val="0"/>
          <w:numId w:val="35"/>
        </w:numPr>
      </w:pPr>
      <w:r>
        <w:t>C</w:t>
      </w:r>
      <w:r w:rsidR="00BA45C9">
        <w:t xml:space="preserve">lick the </w:t>
      </w:r>
      <w:r w:rsidR="00BA45C9" w:rsidRPr="00F361DE">
        <w:rPr>
          <w:b/>
        </w:rPr>
        <w:t>Deploy</w:t>
      </w:r>
      <w:r w:rsidR="00BA45C9">
        <w:t xml:space="preserve"> button to deploy all of the SharePoint components in the sample.</w:t>
      </w:r>
      <w:r>
        <w:t xml:space="preserve">  </w:t>
      </w:r>
      <w:r w:rsidR="00D12DF4">
        <w:t>Success messages are displayed once the tasks are completed.</w:t>
      </w:r>
    </w:p>
    <w:p w14:paraId="204685DD" w14:textId="535BED3B" w:rsidR="00D12DF4" w:rsidRDefault="00FD1C6B" w:rsidP="00D12DF4">
      <w:r>
        <w:rPr>
          <w:noProof/>
          <w:lang w:val="en-US"/>
        </w:rPr>
        <w:drawing>
          <wp:inline distT="0" distB="0" distL="0" distR="0" wp14:anchorId="08A8E327" wp14:editId="2FDAEA5B">
            <wp:extent cx="5760720" cy="40214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021455"/>
                    </a:xfrm>
                    <a:prstGeom prst="rect">
                      <a:avLst/>
                    </a:prstGeom>
                  </pic:spPr>
                </pic:pic>
              </a:graphicData>
            </a:graphic>
          </wp:inline>
        </w:drawing>
      </w:r>
    </w:p>
    <w:p w14:paraId="6884F5AB" w14:textId="6BE58729" w:rsidR="00981FB0" w:rsidRDefault="00981FB0" w:rsidP="00D12DF4">
      <w:r>
        <w:lastRenderedPageBreak/>
        <w:t xml:space="preserve">The Explore the Sample section on landing page in the SharePoint app includes high level documentation which describes the components in the sample.  The following documentation provides additional details and instructions which describe </w:t>
      </w:r>
      <w:r w:rsidR="006B664F">
        <w:t xml:space="preserve">and illustrate how to interact with </w:t>
      </w:r>
      <w:r>
        <w:t>the data storage model scenarios in the app.</w:t>
      </w:r>
    </w:p>
    <w:p w14:paraId="2806CCB3" w14:textId="1EE8592D" w:rsidR="00D12DF4" w:rsidRDefault="0031588B" w:rsidP="0031588B">
      <w:pPr>
        <w:pStyle w:val="Heading1"/>
      </w:pPr>
      <w:r>
        <w:t>Data Storage Models Scenarios</w:t>
      </w:r>
    </w:p>
    <w:p w14:paraId="533EEBA2" w14:textId="69A260F5" w:rsidR="0031588B" w:rsidRDefault="0031588B" w:rsidP="0031588B">
      <w:r>
        <w:t xml:space="preserve">The purpose of </w:t>
      </w:r>
      <w:r w:rsidR="00ED5896">
        <w:t>this sample</w:t>
      </w:r>
      <w:r>
        <w:t xml:space="preserve"> is to show the advantages and disadvantages of using different types of storage models to hold information.</w:t>
      </w:r>
    </w:p>
    <w:p w14:paraId="55A658AD" w14:textId="4D6944D8" w:rsidR="0031588B" w:rsidRDefault="00F416D5" w:rsidP="0031588B">
      <w:r>
        <w:t>There are 6</w:t>
      </w:r>
      <w:r w:rsidR="0031588B">
        <w:t xml:space="preserve"> different scenarios </w:t>
      </w:r>
      <w:r w:rsidR="006B664F">
        <w:t>in this sample.  Each scenario is supported with specialized information.  The diagram in the first section in this document illustrates the different data storage models associated with these scenarios.</w:t>
      </w:r>
    </w:p>
    <w:p w14:paraId="46AAF05F" w14:textId="2C9A5F61" w:rsidR="00F23EB7" w:rsidRDefault="00F23EB7" w:rsidP="002A02F1">
      <w:pPr>
        <w:pStyle w:val="ListParagraph"/>
        <w:numPr>
          <w:ilvl w:val="0"/>
          <w:numId w:val="24"/>
        </w:numPr>
      </w:pPr>
      <w:r>
        <w:t>Customer Dashboard</w:t>
      </w:r>
    </w:p>
    <w:p w14:paraId="4AC9A345" w14:textId="7F81975D" w:rsidR="002A02F1" w:rsidRDefault="002A02F1" w:rsidP="002A02F1">
      <w:pPr>
        <w:pStyle w:val="ListParagraph"/>
        <w:numPr>
          <w:ilvl w:val="0"/>
          <w:numId w:val="24"/>
        </w:numPr>
      </w:pPr>
      <w:r>
        <w:t>Recent Orders</w:t>
      </w:r>
    </w:p>
    <w:p w14:paraId="18834883" w14:textId="630F7BEB" w:rsidR="002A02F1" w:rsidRDefault="002A02F1" w:rsidP="002A02F1">
      <w:pPr>
        <w:pStyle w:val="ListParagraph"/>
        <w:numPr>
          <w:ilvl w:val="0"/>
          <w:numId w:val="24"/>
        </w:numPr>
      </w:pPr>
      <w:r>
        <w:t xml:space="preserve">Customer Service Representative Survey </w:t>
      </w:r>
    </w:p>
    <w:p w14:paraId="2998B975" w14:textId="6411CBF9" w:rsidR="002A02F1" w:rsidRDefault="002A02F1" w:rsidP="002A02F1">
      <w:pPr>
        <w:pStyle w:val="ListParagraph"/>
        <w:numPr>
          <w:ilvl w:val="0"/>
          <w:numId w:val="24"/>
        </w:numPr>
      </w:pPr>
      <w:r>
        <w:t>Notes</w:t>
      </w:r>
    </w:p>
    <w:p w14:paraId="19CAF4FD" w14:textId="22FF5C7E" w:rsidR="002A02F1" w:rsidRDefault="002A02F1" w:rsidP="002A02F1">
      <w:pPr>
        <w:pStyle w:val="ListParagraph"/>
        <w:numPr>
          <w:ilvl w:val="0"/>
          <w:numId w:val="24"/>
        </w:numPr>
      </w:pPr>
      <w:r>
        <w:t>Support Cases</w:t>
      </w:r>
    </w:p>
    <w:p w14:paraId="58BB04BF" w14:textId="174FCAB0" w:rsidR="0085542A" w:rsidRDefault="002A02F1" w:rsidP="0085542A">
      <w:pPr>
        <w:pStyle w:val="ListParagraph"/>
        <w:numPr>
          <w:ilvl w:val="0"/>
          <w:numId w:val="24"/>
        </w:numPr>
      </w:pPr>
      <w:r>
        <w:t>Call Queue</w:t>
      </w:r>
    </w:p>
    <w:p w14:paraId="040BC468" w14:textId="0D4939AE" w:rsidR="0085542A" w:rsidRPr="0085542A" w:rsidRDefault="00186E7D" w:rsidP="0085542A">
      <w:pPr>
        <w:pStyle w:val="Heading1"/>
      </w:pPr>
      <w:r>
        <w:t>Customer Dashboard</w:t>
      </w:r>
    </w:p>
    <w:p w14:paraId="6B1F7BEE" w14:textId="6D0C4CE1" w:rsidR="0085542A" w:rsidRDefault="00186E7D" w:rsidP="0085542A">
      <w:r>
        <w:t>The Customer Dashboard scenario use</w:t>
      </w:r>
      <w:r w:rsidR="00ED5896">
        <w:t>s</w:t>
      </w:r>
      <w:r>
        <w:t xml:space="preserve"> J</w:t>
      </w:r>
      <w:r w:rsidR="00ED5896">
        <w:t>Query AJAX to invoke the NorthWind OD</w:t>
      </w:r>
      <w:r>
        <w:t xml:space="preserve">ata Service to return </w:t>
      </w:r>
      <w:r w:rsidR="006C118B">
        <w:t>a</w:t>
      </w:r>
      <w:r>
        <w:t xml:space="preserve"> customer</w:t>
      </w:r>
      <w:r w:rsidR="006C118B">
        <w:t>’s</w:t>
      </w:r>
      <w:r>
        <w:t xml:space="preserve"> information.</w:t>
      </w:r>
    </w:p>
    <w:p w14:paraId="0299559F" w14:textId="7802B7E4" w:rsidR="006B664F" w:rsidRDefault="006B664F" w:rsidP="006B664F">
      <w:r>
        <w:t>The advantages of using this method of data storage and delivery include all the typical advantages of a service oriented architecture.  For more information about SOA and it’s benefits see the following MSDN article.</w:t>
      </w:r>
      <w:r w:rsidR="00CA4379">
        <w:t xml:space="preserve">  </w:t>
      </w:r>
      <w:hyperlink r:id="rId37" w:history="1">
        <w:r w:rsidR="00CA4379" w:rsidRPr="00BC646B">
          <w:rPr>
            <w:rStyle w:val="Hyperlink"/>
          </w:rPr>
          <w:t>http://msdn.microsoft.com/en-us/library/bb833022.aspx</w:t>
        </w:r>
      </w:hyperlink>
    </w:p>
    <w:p w14:paraId="1B55AF66" w14:textId="78DAB372" w:rsidR="00CA4379" w:rsidRDefault="00CA4379" w:rsidP="006B664F">
      <w:r>
        <w:t>Specifically related to the App Model, t</w:t>
      </w:r>
      <w:r>
        <w:t>he advantages of using this method of data storage and delivery include</w:t>
      </w:r>
      <w:r>
        <w:t>:</w:t>
      </w:r>
    </w:p>
    <w:p w14:paraId="4F76695C" w14:textId="77777777" w:rsidR="006B664F" w:rsidRDefault="006B664F" w:rsidP="006B664F">
      <w:pPr>
        <w:pStyle w:val="ListParagraph"/>
        <w:numPr>
          <w:ilvl w:val="0"/>
          <w:numId w:val="26"/>
        </w:numPr>
      </w:pPr>
      <w:r>
        <w:t>Design</w:t>
      </w:r>
    </w:p>
    <w:p w14:paraId="0CB4DBE6" w14:textId="1FFDE986" w:rsidR="006B664F" w:rsidRDefault="00CA4379" w:rsidP="006B664F">
      <w:pPr>
        <w:pStyle w:val="ListParagraph"/>
        <w:numPr>
          <w:ilvl w:val="1"/>
          <w:numId w:val="26"/>
        </w:numPr>
      </w:pPr>
      <w:r>
        <w:t>A single service may be used by more than one SharePoint app.</w:t>
      </w:r>
    </w:p>
    <w:p w14:paraId="388086F7" w14:textId="512F03D0" w:rsidR="00CA4379" w:rsidRDefault="00CA4379" w:rsidP="006B664F">
      <w:pPr>
        <w:pStyle w:val="ListParagraph"/>
        <w:numPr>
          <w:ilvl w:val="1"/>
          <w:numId w:val="26"/>
        </w:numPr>
      </w:pPr>
      <w:r>
        <w:t>Services may be updated independently of SharePoint apps.  This allows developers to update business logic without redeploying the SharePoint app.</w:t>
      </w:r>
    </w:p>
    <w:p w14:paraId="601F1821" w14:textId="77777777" w:rsidR="006B664F" w:rsidRDefault="006B664F" w:rsidP="006B664F">
      <w:pPr>
        <w:pStyle w:val="ListParagraph"/>
        <w:numPr>
          <w:ilvl w:val="0"/>
          <w:numId w:val="26"/>
        </w:numPr>
      </w:pPr>
      <w:r>
        <w:t>Performance</w:t>
      </w:r>
    </w:p>
    <w:p w14:paraId="23ED8E78" w14:textId="26B91D26" w:rsidR="006B664F" w:rsidRDefault="00CA4379" w:rsidP="006B664F">
      <w:pPr>
        <w:pStyle w:val="ListParagraph"/>
        <w:numPr>
          <w:ilvl w:val="1"/>
          <w:numId w:val="26"/>
        </w:numPr>
      </w:pPr>
      <w:r>
        <w:t>Service performance is not affected by SharePoint and hosting services in an environment such as Microsoft Azure allows services to scale easily to ensure good performance.</w:t>
      </w:r>
    </w:p>
    <w:p w14:paraId="6B7F5B52" w14:textId="77777777" w:rsidR="006B664F" w:rsidRDefault="006B664F" w:rsidP="006B664F">
      <w:pPr>
        <w:pStyle w:val="ListParagraph"/>
        <w:numPr>
          <w:ilvl w:val="0"/>
          <w:numId w:val="26"/>
        </w:numPr>
      </w:pPr>
      <w:r>
        <w:t>Backup/Restore</w:t>
      </w:r>
    </w:p>
    <w:p w14:paraId="0FDF4ECE" w14:textId="3AC6DB2C" w:rsidR="006B664F" w:rsidRDefault="00CA4379" w:rsidP="006B664F">
      <w:pPr>
        <w:pStyle w:val="ListParagraph"/>
        <w:numPr>
          <w:ilvl w:val="1"/>
          <w:numId w:val="26"/>
        </w:numPr>
      </w:pPr>
      <w:r>
        <w:t>Services may be backed up and restored seperately from a SharePoint infrastructure.</w:t>
      </w:r>
    </w:p>
    <w:p w14:paraId="7701910A" w14:textId="2BFF10EA" w:rsidR="006B664F" w:rsidRDefault="00CA4379" w:rsidP="006B664F">
      <w:pPr>
        <w:pStyle w:val="ListParagraph"/>
        <w:numPr>
          <w:ilvl w:val="1"/>
          <w:numId w:val="26"/>
        </w:numPr>
      </w:pPr>
      <w:r>
        <w:t>Services which do not access SharePoint data are not affected when a SharePoint app is uninstalled unless the SharePoint App has code added to it which explicitly interacts with the service or the data it accesses.</w:t>
      </w:r>
      <w:r w:rsidR="006B664F">
        <w:br/>
      </w:r>
    </w:p>
    <w:p w14:paraId="55A640CA" w14:textId="138B332D" w:rsidR="0070730C" w:rsidRDefault="00CA4379" w:rsidP="00CA4379">
      <w:pPr>
        <w:pStyle w:val="ListParagraph"/>
        <w:numPr>
          <w:ilvl w:val="0"/>
          <w:numId w:val="42"/>
        </w:numPr>
      </w:pPr>
      <w:r>
        <w:t>To access customer details, c</w:t>
      </w:r>
      <w:r w:rsidR="0070730C">
        <w:t xml:space="preserve">lick the </w:t>
      </w:r>
      <w:r w:rsidR="00AC4A8D" w:rsidRPr="00ED5896">
        <w:rPr>
          <w:b/>
        </w:rPr>
        <w:t>Customer Dashb</w:t>
      </w:r>
      <w:r w:rsidR="0070730C" w:rsidRPr="00ED5896">
        <w:rPr>
          <w:b/>
        </w:rPr>
        <w:t>oard</w:t>
      </w:r>
      <w:r w:rsidR="0070730C">
        <w:t xml:space="preserve"> link in the left menu.</w:t>
      </w:r>
    </w:p>
    <w:p w14:paraId="69AAE2FB" w14:textId="773C07E0" w:rsidR="00B33A26" w:rsidRDefault="00B33A26" w:rsidP="00CA4379">
      <w:pPr>
        <w:pStyle w:val="ListParagraph"/>
        <w:numPr>
          <w:ilvl w:val="0"/>
          <w:numId w:val="42"/>
        </w:numPr>
      </w:pPr>
      <w:r>
        <w:t xml:space="preserve">Select a </w:t>
      </w:r>
      <w:r w:rsidR="00ED5896">
        <w:t>C</w:t>
      </w:r>
      <w:r w:rsidRPr="00ED5896">
        <w:rPr>
          <w:b/>
        </w:rPr>
        <w:t>ustomer</w:t>
      </w:r>
      <w:r>
        <w:t xml:space="preserve"> in the drop down menu.  </w:t>
      </w:r>
    </w:p>
    <w:p w14:paraId="0C120EAA" w14:textId="36265ECB" w:rsidR="00664476" w:rsidRDefault="00664476" w:rsidP="00664476">
      <w:r>
        <w:rPr>
          <w:noProof/>
          <w:lang w:val="en-US"/>
        </w:rPr>
        <w:lastRenderedPageBreak/>
        <w:drawing>
          <wp:inline distT="0" distB="0" distL="0" distR="0" wp14:anchorId="790F64D7" wp14:editId="2368C6F4">
            <wp:extent cx="5760720" cy="28803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880360"/>
                    </a:xfrm>
                    <a:prstGeom prst="rect">
                      <a:avLst/>
                    </a:prstGeom>
                  </pic:spPr>
                </pic:pic>
              </a:graphicData>
            </a:graphic>
          </wp:inline>
        </w:drawing>
      </w:r>
    </w:p>
    <w:p w14:paraId="421B6FF0" w14:textId="46BCD65D" w:rsidR="00664476" w:rsidRDefault="00664476" w:rsidP="00B33A26">
      <w:pPr>
        <w:pStyle w:val="Heading2"/>
      </w:pPr>
      <w:r>
        <w:t>Code</w:t>
      </w:r>
    </w:p>
    <w:p w14:paraId="55789543" w14:textId="3667C61E" w:rsidR="00B33A26" w:rsidRDefault="001A5F2A" w:rsidP="00B33A26">
      <w:r>
        <w:t xml:space="preserve">This page is an MCV </w:t>
      </w:r>
      <w:r>
        <w:t>v</w:t>
      </w:r>
      <w:r>
        <w:t>iew defined in</w:t>
      </w:r>
      <w:r>
        <w:t xml:space="preserve"> </w:t>
      </w:r>
      <w:r>
        <w:t xml:space="preserve">the </w:t>
      </w:r>
      <w:r>
        <w:t>CustomerDashboard\Home.cshtml</w:t>
      </w:r>
      <w:r>
        <w:t xml:space="preserve"> file.  </w:t>
      </w:r>
      <w:r w:rsidR="00B33A26">
        <w:t>Th</w:t>
      </w:r>
      <w:r w:rsidR="00882E05">
        <w:t>is page uses</w:t>
      </w:r>
      <w:r w:rsidR="00B33A26">
        <w:t xml:space="preserve"> </w:t>
      </w:r>
      <w:r w:rsidR="00ED5896">
        <w:t xml:space="preserve">JQuery AJAX </w:t>
      </w:r>
      <w:r w:rsidR="00882E05">
        <w:t xml:space="preserve">to </w:t>
      </w:r>
      <w:r w:rsidR="0090742F">
        <w:t>invoke</w:t>
      </w:r>
      <w:r w:rsidR="00ED5896">
        <w:t xml:space="preserve"> the NorthWind O</w:t>
      </w:r>
      <w:r w:rsidR="00882E05">
        <w:t>D</w:t>
      </w:r>
      <w:r w:rsidR="00ED5896">
        <w:t>ata Service.  Th</w:t>
      </w:r>
      <w:r>
        <w:t xml:space="preserve">e JavaScript </w:t>
      </w:r>
      <w:r w:rsidR="00ED5896">
        <w:t xml:space="preserve">code is </w:t>
      </w:r>
      <w:r w:rsidR="00B33A26">
        <w:t xml:space="preserve">located in the Scripts/CustomerDashboard.js file.  </w:t>
      </w:r>
    </w:p>
    <w:p w14:paraId="7AA1AB76" w14:textId="02B492DA" w:rsidR="00882E05" w:rsidRDefault="00882E05" w:rsidP="00B33A26">
      <w:r>
        <w:t xml:space="preserve">First, when the page loads, the Northwind OData Service is called to retrieve all of the </w:t>
      </w:r>
      <w:r w:rsidR="001529AA">
        <w:t>customers and their associated CustomerIDs.</w:t>
      </w:r>
    </w:p>
    <w:p w14:paraId="66666EC6" w14:textId="438F337A" w:rsidR="001529AA" w:rsidRPr="00B33A26" w:rsidRDefault="001529AA" w:rsidP="00B33A26">
      <w:r>
        <w:t>Note: This dropdown control exists on many pages in the sample.</w:t>
      </w:r>
    </w:p>
    <w:p w14:paraId="6816468E" w14:textId="77777777" w:rsidR="00882E05" w:rsidRDefault="00882E05" w:rsidP="00882E0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getCustomerIDsUrl = </w:t>
      </w:r>
      <w:r>
        <w:rPr>
          <w:rFonts w:ascii="Consolas" w:hAnsi="Consolas" w:cs="Consolas"/>
          <w:color w:val="A31515"/>
          <w:sz w:val="19"/>
          <w:szCs w:val="19"/>
          <w:highlight w:val="white"/>
          <w:lang w:val="en-US"/>
        </w:rPr>
        <w:t>"https://odatasampleservices.azurewebsites.net/V3/Northwind/Northwind.svc/Customers?$format=json&amp;$select=CustomerID"</w:t>
      </w:r>
      <w:r>
        <w:rPr>
          <w:rFonts w:ascii="Consolas" w:hAnsi="Consolas" w:cs="Consolas"/>
          <w:color w:val="000000"/>
          <w:sz w:val="19"/>
          <w:szCs w:val="19"/>
          <w:highlight w:val="white"/>
          <w:lang w:val="en-US"/>
        </w:rPr>
        <w:t>;</w:t>
      </w:r>
    </w:p>
    <w:p w14:paraId="399DAF1F" w14:textId="77777777" w:rsidR="00882E05" w:rsidRDefault="00882E05" w:rsidP="00882E0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$.get(getCustomerIDsUrl).done(getCustomerIDsDone)</w:t>
      </w:r>
    </w:p>
    <w:p w14:paraId="71540390" w14:textId="77777777" w:rsidR="00882E05" w:rsidRDefault="00882E05" w:rsidP="00882E0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.error(</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(jqXHR, textStatus, errorThrown) {</w:t>
      </w:r>
    </w:p>
    <w:p w14:paraId="3F199A35" w14:textId="238E1B46" w:rsidR="00882E05" w:rsidRDefault="00882E05" w:rsidP="00882E0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'#topErrorMessage'</w:t>
      </w:r>
      <w:r>
        <w:rPr>
          <w:rFonts w:ascii="Consolas" w:hAnsi="Consolas" w:cs="Consolas"/>
          <w:color w:val="000000"/>
          <w:sz w:val="19"/>
          <w:szCs w:val="19"/>
          <w:highlight w:val="white"/>
          <w:lang w:val="en-US"/>
        </w:rPr>
        <w:t>).text(</w:t>
      </w:r>
      <w:r>
        <w:rPr>
          <w:rFonts w:ascii="Consolas" w:hAnsi="Consolas" w:cs="Consolas"/>
          <w:color w:val="A31515"/>
          <w:sz w:val="19"/>
          <w:szCs w:val="19"/>
          <w:highlight w:val="white"/>
          <w:lang w:val="en-US"/>
        </w:rPr>
        <w:t>'Can\'t get customers</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 xml:space="preserve"> An error </w:t>
      </w:r>
      <w:r>
        <w:rPr>
          <w:rFonts w:ascii="Consolas" w:hAnsi="Consolas" w:cs="Consolas"/>
          <w:color w:val="A31515"/>
          <w:sz w:val="19"/>
          <w:szCs w:val="19"/>
          <w:highlight w:val="white"/>
          <w:lang w:val="en-US"/>
        </w:rPr>
        <w:t>occurred</w:t>
      </w:r>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 xml:space="preserve"> + jqXHR.statusText);</w:t>
      </w:r>
    </w:p>
    <w:p w14:paraId="36B701E0" w14:textId="543DB680" w:rsidR="00664476" w:rsidRDefault="00882E05" w:rsidP="00882E0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E8F1EC5" w14:textId="77777777" w:rsidR="00882E05" w:rsidRDefault="00882E05" w:rsidP="00882E05">
      <w:pPr>
        <w:autoSpaceDE w:val="0"/>
        <w:autoSpaceDN w:val="0"/>
        <w:adjustRightInd w:val="0"/>
        <w:spacing w:before="0" w:after="0" w:line="240" w:lineRule="auto"/>
        <w:rPr>
          <w:rFonts w:ascii="Consolas" w:hAnsi="Consolas" w:cs="Consolas"/>
          <w:color w:val="000000"/>
          <w:sz w:val="19"/>
          <w:szCs w:val="19"/>
          <w:highlight w:val="white"/>
          <w:lang w:val="en-US"/>
        </w:rPr>
      </w:pPr>
    </w:p>
    <w:p w14:paraId="339C5657" w14:textId="0486C026" w:rsidR="00882E05" w:rsidRDefault="00882E05" w:rsidP="00882E05">
      <w:pPr>
        <w:autoSpaceDE w:val="0"/>
        <w:autoSpaceDN w:val="0"/>
        <w:adjustRightInd w:val="0"/>
        <w:spacing w:before="0" w:after="0" w:line="240" w:lineRule="auto"/>
      </w:pPr>
      <w:r w:rsidRPr="00882E05">
        <w:t xml:space="preserve">When a customer is selected in the dropdown list, </w:t>
      </w:r>
      <w:r>
        <w:t xml:space="preserve">the Northwind OData Service is called to retrieve </w:t>
      </w:r>
      <w:r>
        <w:t>the details for the currently selected customer.</w:t>
      </w:r>
    </w:p>
    <w:p w14:paraId="0914F850" w14:textId="77777777" w:rsidR="00882E05" w:rsidRDefault="00882E05" w:rsidP="00882E05">
      <w:pPr>
        <w:autoSpaceDE w:val="0"/>
        <w:autoSpaceDN w:val="0"/>
        <w:adjustRightInd w:val="0"/>
        <w:spacing w:before="0" w:after="0" w:line="240" w:lineRule="auto"/>
        <w:rPr>
          <w:rFonts w:ascii="Consolas" w:hAnsi="Consolas" w:cs="Consolas"/>
          <w:color w:val="000000"/>
          <w:sz w:val="19"/>
          <w:szCs w:val="19"/>
          <w:highlight w:val="white"/>
          <w:lang w:val="en-US"/>
        </w:rPr>
      </w:pPr>
    </w:p>
    <w:p w14:paraId="1D8E810B" w14:textId="63FAA0DC" w:rsidR="00664476" w:rsidRDefault="00664476" w:rsidP="0066447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sidR="00CA4379">
        <w:rPr>
          <w:rFonts w:ascii="Consolas" w:hAnsi="Consolas" w:cs="Consolas"/>
          <w:color w:val="000000"/>
          <w:sz w:val="19"/>
          <w:szCs w:val="19"/>
          <w:highlight w:val="white"/>
          <w:lang w:val="en-US"/>
        </w:rPr>
        <w:t xml:space="preserve"> url = </w:t>
      </w:r>
      <w:r>
        <w:rPr>
          <w:rFonts w:ascii="Consolas" w:hAnsi="Consolas" w:cs="Consolas"/>
          <w:color w:val="A31515"/>
          <w:sz w:val="19"/>
          <w:szCs w:val="19"/>
          <w:highlight w:val="white"/>
          <w:lang w:val="en-US"/>
        </w:rPr>
        <w:t>"https://odatasampleservices.azurewebsites.net/V3/Northwind/Northwind.svc/Customers?$format=json"</w:t>
      </w:r>
      <w:r>
        <w:rPr>
          <w:rFonts w:ascii="Consolas" w:hAnsi="Consolas" w:cs="Consolas"/>
          <w:color w:val="000000"/>
          <w:sz w:val="19"/>
          <w:szCs w:val="19"/>
          <w:highlight w:val="white"/>
          <w:lang w:val="en-US"/>
        </w:rPr>
        <w:t xml:space="preserve"> +</w:t>
      </w:r>
      <w:r w:rsidR="00CA4379">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"&amp;$select=CustomerID,CompanyName,ContactName,ContactTitle,Address,City,Country,Phone,Fax"</w:t>
      </w:r>
      <w:r>
        <w:rPr>
          <w:rFonts w:ascii="Consolas" w:hAnsi="Consolas" w:cs="Consolas"/>
          <w:color w:val="000000"/>
          <w:sz w:val="19"/>
          <w:szCs w:val="19"/>
          <w:highlight w:val="white"/>
          <w:lang w:val="en-US"/>
        </w:rPr>
        <w:t xml:space="preserve"> +</w:t>
      </w:r>
      <w:r w:rsidR="00CA4379">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"&amp;$filter=CustomerID eq '"</w:t>
      </w:r>
      <w:r>
        <w:rPr>
          <w:rFonts w:ascii="Consolas" w:hAnsi="Consolas" w:cs="Consolas"/>
          <w:color w:val="000000"/>
          <w:sz w:val="19"/>
          <w:szCs w:val="19"/>
          <w:highlight w:val="white"/>
          <w:lang w:val="en-US"/>
        </w:rPr>
        <w:t xml:space="preserve"> + customerID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9F3C2F0" w14:textId="77777777" w:rsidR="00CA4379" w:rsidRDefault="00CA4379" w:rsidP="00664476">
      <w:pPr>
        <w:autoSpaceDE w:val="0"/>
        <w:autoSpaceDN w:val="0"/>
        <w:adjustRightInd w:val="0"/>
        <w:spacing w:before="0" w:after="0" w:line="240" w:lineRule="auto"/>
        <w:rPr>
          <w:rFonts w:ascii="Consolas" w:hAnsi="Consolas" w:cs="Consolas"/>
          <w:color w:val="000000"/>
          <w:sz w:val="19"/>
          <w:szCs w:val="19"/>
          <w:highlight w:val="white"/>
          <w:lang w:val="en-US"/>
        </w:rPr>
      </w:pPr>
    </w:p>
    <w:p w14:paraId="7EF9502B" w14:textId="678A24A9" w:rsidR="00664476" w:rsidRDefault="00664476" w:rsidP="0066447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$.get(url).done(getCustomersDone)</w:t>
      </w:r>
    </w:p>
    <w:p w14:paraId="3D858545" w14:textId="4B32D85A" w:rsidR="00664476" w:rsidRDefault="00CA4379" w:rsidP="00CA4379">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664476">
        <w:rPr>
          <w:rFonts w:ascii="Consolas" w:hAnsi="Consolas" w:cs="Consolas"/>
          <w:color w:val="000000"/>
          <w:sz w:val="19"/>
          <w:szCs w:val="19"/>
          <w:highlight w:val="white"/>
          <w:lang w:val="en-US"/>
        </w:rPr>
        <w:t>.error(</w:t>
      </w:r>
      <w:r w:rsidR="00664476">
        <w:rPr>
          <w:rFonts w:ascii="Consolas" w:hAnsi="Consolas" w:cs="Consolas"/>
          <w:color w:val="0000FF"/>
          <w:sz w:val="19"/>
          <w:szCs w:val="19"/>
          <w:highlight w:val="white"/>
          <w:lang w:val="en-US"/>
        </w:rPr>
        <w:t>function</w:t>
      </w:r>
      <w:r w:rsidR="00664476">
        <w:rPr>
          <w:rFonts w:ascii="Consolas" w:hAnsi="Consolas" w:cs="Consolas"/>
          <w:color w:val="000000"/>
          <w:sz w:val="19"/>
          <w:szCs w:val="19"/>
          <w:highlight w:val="white"/>
          <w:lang w:val="en-US"/>
        </w:rPr>
        <w:t xml:space="preserve"> (jqXHR, textStatus, errorThrown) {</w:t>
      </w:r>
    </w:p>
    <w:p w14:paraId="171CA37D" w14:textId="21E59DCA" w:rsidR="00CA4379" w:rsidRDefault="00664476" w:rsidP="0066447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alert(</w:t>
      </w:r>
      <w:r>
        <w:rPr>
          <w:rFonts w:ascii="Consolas" w:hAnsi="Consolas" w:cs="Consolas"/>
          <w:color w:val="A31515"/>
          <w:sz w:val="19"/>
          <w:szCs w:val="19"/>
          <w:highlight w:val="white"/>
          <w:lang w:val="en-US"/>
        </w:rPr>
        <w:t>'Can\'t get customer '</w:t>
      </w:r>
      <w:r>
        <w:rPr>
          <w:rFonts w:ascii="Consolas" w:hAnsi="Consolas" w:cs="Consolas"/>
          <w:color w:val="000000"/>
          <w:sz w:val="19"/>
          <w:szCs w:val="19"/>
          <w:highlight w:val="white"/>
          <w:lang w:val="en-US"/>
        </w:rPr>
        <w:t xml:space="preserve"> + customerID + </w:t>
      </w:r>
      <w:r>
        <w:rPr>
          <w:rFonts w:ascii="Consolas" w:hAnsi="Consolas" w:cs="Consolas"/>
          <w:color w:val="A31515"/>
          <w:sz w:val="19"/>
          <w:szCs w:val="19"/>
          <w:highlight w:val="white"/>
          <w:lang w:val="en-US"/>
        </w:rPr>
        <w:t>'</w:t>
      </w:r>
      <w:r w:rsidR="00882E05">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 xml:space="preserve"> An error </w:t>
      </w:r>
      <w:r w:rsidR="00882E05">
        <w:rPr>
          <w:rFonts w:ascii="Consolas" w:hAnsi="Consolas" w:cs="Consolas"/>
          <w:color w:val="A31515"/>
          <w:sz w:val="19"/>
          <w:szCs w:val="19"/>
          <w:highlight w:val="white"/>
          <w:lang w:val="en-US"/>
        </w:rPr>
        <w:t>occurred</w:t>
      </w:r>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 xml:space="preserve"> + </w:t>
      </w:r>
    </w:p>
    <w:p w14:paraId="46568773" w14:textId="0A6F9CB9" w:rsidR="00664476" w:rsidRDefault="00CA4379" w:rsidP="0066447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664476">
        <w:rPr>
          <w:rFonts w:ascii="Consolas" w:hAnsi="Consolas" w:cs="Consolas"/>
          <w:color w:val="000000"/>
          <w:sz w:val="19"/>
          <w:szCs w:val="19"/>
          <w:highlight w:val="white"/>
          <w:lang w:val="en-US"/>
        </w:rPr>
        <w:t>jqXHR.statusText);</w:t>
      </w:r>
    </w:p>
    <w:p w14:paraId="2DB69AFF" w14:textId="76DC0F3D" w:rsidR="00664476" w:rsidRDefault="00664476" w:rsidP="00664476">
      <w:r>
        <w:rPr>
          <w:rFonts w:ascii="Consolas" w:hAnsi="Consolas" w:cs="Consolas"/>
          <w:color w:val="000000"/>
          <w:sz w:val="19"/>
          <w:szCs w:val="19"/>
          <w:highlight w:val="white"/>
          <w:lang w:val="en-US"/>
        </w:rPr>
        <w:t>});</w:t>
      </w:r>
    </w:p>
    <w:p w14:paraId="16A7D352" w14:textId="45AC3D3B" w:rsidR="0031588B" w:rsidRPr="0085542A" w:rsidRDefault="0031588B" w:rsidP="002A02F1">
      <w:pPr>
        <w:pStyle w:val="Heading1"/>
      </w:pPr>
      <w:r w:rsidRPr="0085542A">
        <w:t>Recent Orders</w:t>
      </w:r>
    </w:p>
    <w:p w14:paraId="3B272FBB" w14:textId="79846011" w:rsidR="0031588B" w:rsidRDefault="0031588B" w:rsidP="0031588B">
      <w:r>
        <w:lastRenderedPageBreak/>
        <w:t xml:space="preserve">The Recent Orders scenario uses a direct call to the Northwind </w:t>
      </w:r>
      <w:r w:rsidR="00957DA3">
        <w:t>SQL Azure D</w:t>
      </w:r>
      <w:r>
        <w:t>atabase</w:t>
      </w:r>
      <w:r w:rsidR="001529AA" w:rsidRPr="001529AA">
        <w:t xml:space="preserve"> </w:t>
      </w:r>
      <w:r w:rsidR="001529AA">
        <w:t xml:space="preserve">to </w:t>
      </w:r>
      <w:r w:rsidR="001529AA">
        <w:t xml:space="preserve">return all </w:t>
      </w:r>
      <w:r w:rsidR="001529AA">
        <w:t xml:space="preserve">the </w:t>
      </w:r>
      <w:r w:rsidR="001529AA">
        <w:t xml:space="preserve">orders </w:t>
      </w:r>
      <w:r w:rsidR="001529AA">
        <w:t>for a given customer.</w:t>
      </w:r>
    </w:p>
    <w:p w14:paraId="249059DF" w14:textId="6FA307AB" w:rsidR="003D323F" w:rsidRDefault="003D323F" w:rsidP="0031588B">
      <w:r>
        <w:t xml:space="preserve">The advantages of using this method of data storage and delivery </w:t>
      </w:r>
      <w:r w:rsidR="0074114B">
        <w:t>include</w:t>
      </w:r>
      <w:r>
        <w:t>:</w:t>
      </w:r>
    </w:p>
    <w:p w14:paraId="50D474D6" w14:textId="6B6288F8" w:rsidR="003D323F" w:rsidRDefault="003D323F" w:rsidP="003D323F">
      <w:pPr>
        <w:pStyle w:val="ListParagraph"/>
        <w:numPr>
          <w:ilvl w:val="0"/>
          <w:numId w:val="11"/>
        </w:numPr>
      </w:pPr>
      <w:r>
        <w:t>Design</w:t>
      </w:r>
    </w:p>
    <w:p w14:paraId="3E2D78D2" w14:textId="5560A07F" w:rsidR="003D323F" w:rsidRDefault="003D323F" w:rsidP="003D323F">
      <w:pPr>
        <w:pStyle w:val="ListParagraph"/>
        <w:numPr>
          <w:ilvl w:val="1"/>
          <w:numId w:val="11"/>
        </w:numPr>
      </w:pPr>
      <w:r>
        <w:t>The database scenario can utilize many-to-many relationship</w:t>
      </w:r>
      <w:r w:rsidR="00851101">
        <w:t>s</w:t>
      </w:r>
      <w:r>
        <w:t>.</w:t>
      </w:r>
    </w:p>
    <w:p w14:paraId="7E99594D" w14:textId="1EBFB9A3" w:rsidR="003D323F" w:rsidRDefault="001A5F2A" w:rsidP="003D323F">
      <w:pPr>
        <w:pStyle w:val="ListParagraph"/>
        <w:numPr>
          <w:ilvl w:val="1"/>
          <w:numId w:val="11"/>
        </w:numPr>
      </w:pPr>
      <w:r>
        <w:t>Tooling is available for database design.</w:t>
      </w:r>
    </w:p>
    <w:p w14:paraId="6988CA7C" w14:textId="71F2C31A" w:rsidR="00F20272" w:rsidRDefault="00F20272" w:rsidP="0050718C">
      <w:pPr>
        <w:pStyle w:val="ListParagraph"/>
        <w:numPr>
          <w:ilvl w:val="1"/>
          <w:numId w:val="11"/>
        </w:numPr>
      </w:pPr>
      <w:r>
        <w:t xml:space="preserve">A single </w:t>
      </w:r>
      <w:r>
        <w:t>database</w:t>
      </w:r>
      <w:r>
        <w:t xml:space="preserve"> may be used by more than one SharePoint app.</w:t>
      </w:r>
    </w:p>
    <w:p w14:paraId="20ADDFEB" w14:textId="66CEC935" w:rsidR="00F20272" w:rsidRDefault="00F20272" w:rsidP="00DE3E4E">
      <w:pPr>
        <w:pStyle w:val="ListParagraph"/>
        <w:numPr>
          <w:ilvl w:val="1"/>
          <w:numId w:val="11"/>
        </w:numPr>
      </w:pPr>
      <w:r>
        <w:t>Database</w:t>
      </w:r>
      <w:r>
        <w:t xml:space="preserve"> may be updated independently of SharePoint apps</w:t>
      </w:r>
      <w:r>
        <w:t xml:space="preserve"> as long as the schema changes do not affect the SharePoint app</w:t>
      </w:r>
      <w:r>
        <w:t xml:space="preserve">.  This allows developers to update </w:t>
      </w:r>
      <w:r w:rsidR="002B355A">
        <w:t>data stores</w:t>
      </w:r>
      <w:r>
        <w:t xml:space="preserve"> without redeploying the SharePoint app.</w:t>
      </w:r>
    </w:p>
    <w:p w14:paraId="021CF50E" w14:textId="0BBA8531" w:rsidR="003D323F" w:rsidRDefault="003D323F" w:rsidP="003D323F">
      <w:pPr>
        <w:pStyle w:val="ListParagraph"/>
        <w:numPr>
          <w:ilvl w:val="0"/>
          <w:numId w:val="11"/>
        </w:numPr>
      </w:pPr>
      <w:r>
        <w:t>Performance</w:t>
      </w:r>
    </w:p>
    <w:p w14:paraId="22AE9879" w14:textId="3C4170D1" w:rsidR="003D323F" w:rsidRDefault="001A5F2A" w:rsidP="003D323F">
      <w:pPr>
        <w:pStyle w:val="ListParagraph"/>
        <w:numPr>
          <w:ilvl w:val="1"/>
          <w:numId w:val="11"/>
        </w:numPr>
      </w:pPr>
      <w:r>
        <w:t>Databases typically offer better performance when executing queries that involve many joins and other operations such as calculations when compared to SharePoint lists.</w:t>
      </w:r>
    </w:p>
    <w:p w14:paraId="75AD12E3" w14:textId="1170CCC7" w:rsidR="003D323F" w:rsidRDefault="003D323F" w:rsidP="003D323F">
      <w:pPr>
        <w:pStyle w:val="ListParagraph"/>
        <w:numPr>
          <w:ilvl w:val="0"/>
          <w:numId w:val="11"/>
        </w:numPr>
      </w:pPr>
      <w:r>
        <w:t>Backup/Restore</w:t>
      </w:r>
    </w:p>
    <w:p w14:paraId="1C562A82" w14:textId="77A1F901" w:rsidR="003D323F" w:rsidRDefault="003D323F" w:rsidP="003D323F">
      <w:pPr>
        <w:pStyle w:val="ListParagraph"/>
        <w:numPr>
          <w:ilvl w:val="1"/>
          <w:numId w:val="11"/>
        </w:numPr>
      </w:pPr>
      <w:r>
        <w:t>The SQL database allows for backup and restore functionality, making it easier to roll back the data if necessary.</w:t>
      </w:r>
    </w:p>
    <w:p w14:paraId="5D53EC6A" w14:textId="02755BB6" w:rsidR="00DA5CD1" w:rsidRDefault="00DA5CD1" w:rsidP="003D323F">
      <w:pPr>
        <w:pStyle w:val="ListParagraph"/>
        <w:numPr>
          <w:ilvl w:val="1"/>
          <w:numId w:val="11"/>
        </w:numPr>
      </w:pPr>
      <w:r>
        <w:t>External databases</w:t>
      </w:r>
      <w:r>
        <w:t xml:space="preserve"> are not affected when a SharePoint app is uninstalled unless the SharePoint App has code added to it which explicitly interacts with </w:t>
      </w:r>
      <w:r>
        <w:t>database it</w:t>
      </w:r>
      <w:r>
        <w:t xml:space="preserve"> accesses.</w:t>
      </w:r>
    </w:p>
    <w:p w14:paraId="0D946845" w14:textId="2F6C9A21" w:rsidR="003D323F" w:rsidRDefault="003D323F" w:rsidP="003D323F">
      <w:pPr>
        <w:pStyle w:val="ListParagraph"/>
        <w:numPr>
          <w:ilvl w:val="0"/>
          <w:numId w:val="11"/>
        </w:numPr>
      </w:pPr>
      <w:r>
        <w:t>Import/Export</w:t>
      </w:r>
    </w:p>
    <w:p w14:paraId="13F8EDF7" w14:textId="77777777" w:rsidR="00440E44" w:rsidRDefault="003D323F" w:rsidP="002A02F1">
      <w:pPr>
        <w:pStyle w:val="ListParagraph"/>
        <w:numPr>
          <w:ilvl w:val="1"/>
          <w:numId w:val="11"/>
        </w:numPr>
      </w:pPr>
      <w:r>
        <w:t xml:space="preserve">The SQL database allows for importing and exporting the data and columns, which enables administrators to easily move </w:t>
      </w:r>
      <w:r w:rsidR="001A5F2A">
        <w:t xml:space="preserve">and manage </w:t>
      </w:r>
      <w:r>
        <w:t>the database</w:t>
      </w:r>
      <w:r w:rsidR="00851101">
        <w:t>.</w:t>
      </w:r>
    </w:p>
    <w:p w14:paraId="1BDA9D4B" w14:textId="672F1F4A" w:rsidR="003D323F" w:rsidRDefault="003D323F" w:rsidP="00C7397E">
      <w:pPr>
        <w:pStyle w:val="ListParagraph"/>
      </w:pPr>
    </w:p>
    <w:p w14:paraId="1D5B7ADC" w14:textId="1F09243D" w:rsidR="0031588B" w:rsidRDefault="00B65194" w:rsidP="00B65194">
      <w:pPr>
        <w:pStyle w:val="ListParagraph"/>
        <w:numPr>
          <w:ilvl w:val="0"/>
          <w:numId w:val="12"/>
        </w:numPr>
      </w:pPr>
      <w:r>
        <w:t xml:space="preserve">To access the Recent Orders, </w:t>
      </w:r>
      <w:r w:rsidR="00474234">
        <w:t xml:space="preserve">expand the </w:t>
      </w:r>
      <w:r w:rsidR="0031588B">
        <w:t xml:space="preserve">Customer Dashboard </w:t>
      </w:r>
      <w:r w:rsidR="00474234">
        <w:t xml:space="preserve">by clicking the </w:t>
      </w:r>
      <w:r w:rsidR="0031588B">
        <w:t xml:space="preserve">arrow and select </w:t>
      </w:r>
      <w:r w:rsidR="0031588B" w:rsidRPr="003320D3">
        <w:rPr>
          <w:b/>
        </w:rPr>
        <w:t>Recent Orders</w:t>
      </w:r>
      <w:r w:rsidR="00474234">
        <w:t>.</w:t>
      </w:r>
    </w:p>
    <w:p w14:paraId="0B809879" w14:textId="50B1E34C" w:rsidR="003320D3" w:rsidRDefault="003320D3" w:rsidP="00A1086C">
      <w:pPr>
        <w:pStyle w:val="ListParagraph"/>
        <w:numPr>
          <w:ilvl w:val="0"/>
          <w:numId w:val="12"/>
        </w:numPr>
      </w:pPr>
      <w:r>
        <w:t>Select a C</w:t>
      </w:r>
      <w:r w:rsidRPr="003320D3">
        <w:rPr>
          <w:b/>
        </w:rPr>
        <w:t>ustomer</w:t>
      </w:r>
      <w:r>
        <w:t xml:space="preserve"> in the drop down menu</w:t>
      </w:r>
      <w:r w:rsidR="00180A21" w:rsidRPr="00180A21">
        <w:t xml:space="preserve"> </w:t>
      </w:r>
      <w:r w:rsidR="00180A21">
        <w:t>to view the orders for a customer</w:t>
      </w:r>
      <w:r>
        <w:t xml:space="preserve">.  </w:t>
      </w:r>
    </w:p>
    <w:p w14:paraId="60418979" w14:textId="1320CBE7" w:rsidR="0031588B" w:rsidRDefault="00180A21" w:rsidP="00180A21">
      <w:pPr>
        <w:ind w:left="708"/>
      </w:pPr>
      <w:r>
        <w:rPr>
          <w:noProof/>
          <w:lang w:val="en-US"/>
        </w:rPr>
        <w:drawing>
          <wp:inline distT="0" distB="0" distL="0" distR="0" wp14:anchorId="6C3B16E9" wp14:editId="2634EF26">
            <wp:extent cx="5760720" cy="1751330"/>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751330"/>
                    </a:xfrm>
                    <a:prstGeom prst="rect">
                      <a:avLst/>
                    </a:prstGeom>
                  </pic:spPr>
                </pic:pic>
              </a:graphicData>
            </a:graphic>
          </wp:inline>
        </w:drawing>
      </w:r>
    </w:p>
    <w:p w14:paraId="15F85181" w14:textId="3825BDF3" w:rsidR="002A02F1" w:rsidRDefault="002A02F1" w:rsidP="002A02F1">
      <w:pPr>
        <w:pStyle w:val="Heading2"/>
      </w:pPr>
      <w:r>
        <w:t>Code</w:t>
      </w:r>
    </w:p>
    <w:p w14:paraId="1AF4D78A" w14:textId="1826F8B8" w:rsidR="002A02F1" w:rsidRDefault="001A5F2A" w:rsidP="002A02F1">
      <w:r>
        <w:t xml:space="preserve">This page is an MCV view defined in the Orders.cshmtl file.  </w:t>
      </w:r>
      <w:r w:rsidR="002A02F1">
        <w:t xml:space="preserve">The code in the </w:t>
      </w:r>
      <w:r w:rsidR="00180A21">
        <w:t xml:space="preserve">CustomerDashboardController uses </w:t>
      </w:r>
      <w:r>
        <w:t xml:space="preserve">the </w:t>
      </w:r>
      <w:r w:rsidR="00180A21">
        <w:t xml:space="preserve">Entity Framework to </w:t>
      </w:r>
      <w:r w:rsidR="002A02F1">
        <w:t>quer</w:t>
      </w:r>
      <w:r w:rsidR="00180A21">
        <w:t>y</w:t>
      </w:r>
      <w:r w:rsidR="002A02F1">
        <w:t xml:space="preserve"> the Orders table and joins the Customer, Employee and Shipper tables.  The customer ID is </w:t>
      </w:r>
      <w:r w:rsidR="00CD7183">
        <w:t>retrieved from the query string in the URL</w:t>
      </w:r>
      <w:r>
        <w:t xml:space="preserve"> (set by the dropdown control)</w:t>
      </w:r>
      <w:r w:rsidR="00CD7183">
        <w:t xml:space="preserve"> and passed as a query parameter to </w:t>
      </w:r>
      <w:r w:rsidR="00180A21">
        <w:t>the query</w:t>
      </w:r>
      <w:r w:rsidR="00CD7183">
        <w:t>.  Finally, the result of the qu</w:t>
      </w:r>
      <w:r w:rsidR="00180A21">
        <w:t>ery is returned to the MVC view where the results are rendered.</w:t>
      </w:r>
    </w:p>
    <w:p w14:paraId="0571898A" w14:textId="77777777" w:rsidR="00CD7183" w:rsidRDefault="00CD7183" w:rsidP="00CD718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ActionResult</w:t>
      </w:r>
      <w:r>
        <w:rPr>
          <w:rFonts w:ascii="Consolas" w:hAnsi="Consolas" w:cs="Consolas"/>
          <w:color w:val="000000"/>
          <w:sz w:val="19"/>
          <w:szCs w:val="19"/>
          <w:highlight w:val="white"/>
          <w:lang w:val="en-US"/>
        </w:rPr>
        <w:t xml:space="preserve"> Orders(</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customerId)</w:t>
      </w:r>
    </w:p>
    <w:p w14:paraId="6FB62867" w14:textId="46284131" w:rsidR="00CD7183" w:rsidRDefault="00CD7183" w:rsidP="00CD718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A38FD3E" w14:textId="1159DBE8" w:rsidR="00CD7183" w:rsidRDefault="00CD7183" w:rsidP="001A5F2A">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Order</w:t>
      </w:r>
      <w:r>
        <w:rPr>
          <w:rFonts w:ascii="Consolas" w:hAnsi="Consolas" w:cs="Consolas"/>
          <w:color w:val="000000"/>
          <w:sz w:val="19"/>
          <w:szCs w:val="19"/>
          <w:highlight w:val="white"/>
          <w:lang w:val="en-US"/>
        </w:rPr>
        <w:t>[] orders;</w:t>
      </w:r>
    </w:p>
    <w:p w14:paraId="3757F6E3" w14:textId="3F56045C" w:rsidR="00CD7183" w:rsidRDefault="00CD7183" w:rsidP="001A5F2A">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using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db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NorthWindEntities</w:t>
      </w:r>
      <w:r>
        <w:rPr>
          <w:rFonts w:ascii="Consolas" w:hAnsi="Consolas" w:cs="Consolas"/>
          <w:color w:val="000000"/>
          <w:sz w:val="19"/>
          <w:szCs w:val="19"/>
          <w:highlight w:val="white"/>
          <w:lang w:val="en-US"/>
        </w:rPr>
        <w:t>())</w:t>
      </w:r>
    </w:p>
    <w:p w14:paraId="44A72141" w14:textId="61F21649" w:rsidR="00CD7183" w:rsidRDefault="00CD7183" w:rsidP="001A5F2A">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AB39CB1" w14:textId="087EE6E8" w:rsidR="00CD7183" w:rsidRDefault="00CD7183" w:rsidP="00CD718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1A5F2A">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orders = db.Orders</w:t>
      </w:r>
    </w:p>
    <w:p w14:paraId="378F2996" w14:textId="076CF547" w:rsidR="00CD7183" w:rsidRDefault="00CD7183" w:rsidP="00CD718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.Include(o =&gt; o.Customer)</w:t>
      </w:r>
    </w:p>
    <w:p w14:paraId="0A3B3FEE" w14:textId="7A0A5199" w:rsidR="00CD7183" w:rsidRDefault="00CD7183" w:rsidP="00CD718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.Include(o =&gt; o.Employee)</w:t>
      </w:r>
    </w:p>
    <w:p w14:paraId="1E10382C" w14:textId="78E94C3F" w:rsidR="00CD7183" w:rsidRDefault="00CD7183" w:rsidP="00CD718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.Include(o =&gt; o.Shipper)</w:t>
      </w:r>
    </w:p>
    <w:p w14:paraId="6F47B7FD" w14:textId="291EFBDB" w:rsidR="00CD7183" w:rsidRDefault="00CD7183" w:rsidP="00CD718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.Where(c =&gt; c.CustomerID == customerId)</w:t>
      </w:r>
    </w:p>
    <w:p w14:paraId="2D6A541B" w14:textId="24B0DAD9" w:rsidR="00CD7183" w:rsidRDefault="00CD7183" w:rsidP="00CD718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.ToArray();</w:t>
      </w:r>
    </w:p>
    <w:p w14:paraId="63295890" w14:textId="2FC88BF4" w:rsidR="00CD7183" w:rsidRDefault="00CD7183" w:rsidP="001A5F2A">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4377477" w14:textId="77777777" w:rsidR="00CD7183" w:rsidRDefault="00CD7183" w:rsidP="00CD7183">
      <w:pPr>
        <w:autoSpaceDE w:val="0"/>
        <w:autoSpaceDN w:val="0"/>
        <w:adjustRightInd w:val="0"/>
        <w:spacing w:before="0" w:after="0" w:line="240" w:lineRule="auto"/>
        <w:rPr>
          <w:rFonts w:ascii="Consolas" w:hAnsi="Consolas" w:cs="Consolas"/>
          <w:color w:val="000000"/>
          <w:sz w:val="19"/>
          <w:szCs w:val="19"/>
          <w:highlight w:val="white"/>
          <w:lang w:val="en-US"/>
        </w:rPr>
      </w:pPr>
    </w:p>
    <w:p w14:paraId="1E7BBF24" w14:textId="063AFD3A" w:rsidR="00CD7183" w:rsidRDefault="00CD7183" w:rsidP="00CD718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ViewBag.SharePointContext = </w:t>
      </w:r>
      <w:r w:rsidR="001A5F2A">
        <w:rPr>
          <w:rFonts w:ascii="Consolas" w:hAnsi="Consolas" w:cs="Consolas"/>
          <w:color w:val="000000"/>
          <w:sz w:val="19"/>
          <w:szCs w:val="19"/>
          <w:highlight w:val="white"/>
          <w:lang w:val="en-US"/>
        </w:rPr>
        <w:br/>
      </w:r>
      <w:r w:rsidR="001A5F2A">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SharePointContextProvider</w:t>
      </w:r>
      <w:r>
        <w:rPr>
          <w:rFonts w:ascii="Consolas" w:hAnsi="Consolas" w:cs="Consolas"/>
          <w:color w:val="000000"/>
          <w:sz w:val="19"/>
          <w:szCs w:val="19"/>
          <w:highlight w:val="white"/>
          <w:lang w:val="en-US"/>
        </w:rPr>
        <w:t>.Current.GetSharePointContext(HttpContext);</w:t>
      </w:r>
    </w:p>
    <w:p w14:paraId="20114887" w14:textId="77777777" w:rsidR="001A5F2A" w:rsidRDefault="001A5F2A" w:rsidP="00CD7183">
      <w:pPr>
        <w:autoSpaceDE w:val="0"/>
        <w:autoSpaceDN w:val="0"/>
        <w:adjustRightInd w:val="0"/>
        <w:spacing w:before="0" w:after="0" w:line="240" w:lineRule="auto"/>
        <w:rPr>
          <w:rFonts w:ascii="Consolas" w:hAnsi="Consolas" w:cs="Consolas"/>
          <w:color w:val="0000FF"/>
          <w:sz w:val="19"/>
          <w:szCs w:val="19"/>
          <w:highlight w:val="white"/>
          <w:lang w:val="en-US"/>
        </w:rPr>
      </w:pPr>
    </w:p>
    <w:p w14:paraId="0C608D9D" w14:textId="161D10D0" w:rsidR="00CD7183" w:rsidRDefault="00CD7183" w:rsidP="00CD718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View(orders);</w:t>
      </w:r>
    </w:p>
    <w:p w14:paraId="10B64287" w14:textId="741AB22F" w:rsidR="00F03EE8" w:rsidRPr="002A02F1" w:rsidRDefault="00CD7183" w:rsidP="00CD7183">
      <w:r>
        <w:rPr>
          <w:rFonts w:ascii="Consolas" w:hAnsi="Consolas" w:cs="Consolas"/>
          <w:color w:val="000000"/>
          <w:sz w:val="19"/>
          <w:szCs w:val="19"/>
          <w:highlight w:val="white"/>
          <w:lang w:val="en-US"/>
        </w:rPr>
        <w:t>}</w:t>
      </w:r>
    </w:p>
    <w:p w14:paraId="1E7CBB55" w14:textId="019FD918" w:rsidR="00B65194" w:rsidRDefault="00B65194" w:rsidP="002A02F1">
      <w:pPr>
        <w:pStyle w:val="Heading1"/>
      </w:pPr>
      <w:r>
        <w:t>Customer Service Representative Survey Scenario</w:t>
      </w:r>
    </w:p>
    <w:p w14:paraId="2070F9BF" w14:textId="2EA32B79" w:rsidR="00B65194" w:rsidRDefault="00B65194" w:rsidP="00B65194">
      <w:r>
        <w:t xml:space="preserve">The CSR survey scenario </w:t>
      </w:r>
      <w:r w:rsidR="009E7C22">
        <w:t xml:space="preserve">allows a customer service representative to see their rating based on customer surveys and </w:t>
      </w:r>
      <w:r>
        <w:t xml:space="preserve">utilizes Azure Table </w:t>
      </w:r>
      <w:r w:rsidR="004160ED">
        <w:t>S</w:t>
      </w:r>
      <w:r>
        <w:t xml:space="preserve">torage </w:t>
      </w:r>
      <w:r w:rsidR="009E7C22">
        <w:t xml:space="preserve">and </w:t>
      </w:r>
      <w:r w:rsidR="004160ED">
        <w:t xml:space="preserve">the </w:t>
      </w:r>
      <w:r w:rsidR="009E7C22" w:rsidRPr="009E7C22">
        <w:rPr>
          <w:lang w:val="en-US"/>
        </w:rPr>
        <w:t>Microsoft.WindowsAzure.Storage.Table.CloudTable</w:t>
      </w:r>
      <w:r w:rsidR="009E7C22" w:rsidRPr="009E7C22">
        <w:t xml:space="preserve"> </w:t>
      </w:r>
      <w:r w:rsidR="009E7C22">
        <w:t xml:space="preserve">API </w:t>
      </w:r>
      <w:r>
        <w:t xml:space="preserve">to store and </w:t>
      </w:r>
      <w:r w:rsidR="004160ED">
        <w:t>interact with the</w:t>
      </w:r>
      <w:r>
        <w:t xml:space="preserve"> data.</w:t>
      </w:r>
    </w:p>
    <w:p w14:paraId="4C12795D" w14:textId="77777777" w:rsidR="004160ED" w:rsidRDefault="004160ED" w:rsidP="004160ED">
      <w:r>
        <w:t>The advantages of using this method of data storage and delivery include:</w:t>
      </w:r>
    </w:p>
    <w:p w14:paraId="546A628A" w14:textId="77777777" w:rsidR="00CC5A23" w:rsidRDefault="00CC5A23" w:rsidP="00CC5A23">
      <w:pPr>
        <w:pStyle w:val="ListParagraph"/>
        <w:numPr>
          <w:ilvl w:val="0"/>
          <w:numId w:val="11"/>
        </w:numPr>
      </w:pPr>
      <w:r>
        <w:t>Design</w:t>
      </w:r>
    </w:p>
    <w:p w14:paraId="67E5ADBE" w14:textId="7E303631" w:rsidR="00CC5A23" w:rsidRDefault="00CC5A23" w:rsidP="00CC5A23">
      <w:pPr>
        <w:pStyle w:val="ListParagraph"/>
        <w:numPr>
          <w:ilvl w:val="1"/>
          <w:numId w:val="11"/>
        </w:numPr>
      </w:pPr>
      <w:r>
        <w:t xml:space="preserve">Azure Storage Tables </w:t>
      </w:r>
      <w:r>
        <w:t>may be used by more than one SharePoint app.</w:t>
      </w:r>
    </w:p>
    <w:p w14:paraId="7147476F" w14:textId="7DB47C78" w:rsidR="00CC5A23" w:rsidRDefault="00CC5A23" w:rsidP="00CC5A23">
      <w:pPr>
        <w:pStyle w:val="ListParagraph"/>
        <w:numPr>
          <w:ilvl w:val="1"/>
          <w:numId w:val="11"/>
        </w:numPr>
      </w:pPr>
      <w:r>
        <w:t>Azure Storage Tables may be updated independently of SharePoint apps as long as the schema changes do not affect the SharePoint app.  This allows developers to update data stores without redeploying the SharePoint app.</w:t>
      </w:r>
    </w:p>
    <w:p w14:paraId="568C5F5D" w14:textId="77777777" w:rsidR="00CC5A23" w:rsidRDefault="00CC5A23" w:rsidP="00CC5A23">
      <w:pPr>
        <w:pStyle w:val="ListParagraph"/>
        <w:numPr>
          <w:ilvl w:val="0"/>
          <w:numId w:val="11"/>
        </w:numPr>
      </w:pPr>
      <w:r>
        <w:t>Performance</w:t>
      </w:r>
    </w:p>
    <w:p w14:paraId="52CB8203" w14:textId="75012C6A" w:rsidR="00CC5A23" w:rsidRDefault="00CC5A23" w:rsidP="00CC5A23">
      <w:pPr>
        <w:pStyle w:val="ListParagraph"/>
        <w:numPr>
          <w:ilvl w:val="1"/>
          <w:numId w:val="11"/>
        </w:numPr>
      </w:pPr>
      <w:r>
        <w:t>Azure Storage Table performance is not affected by SharePoint and scale</w:t>
      </w:r>
      <w:r w:rsidR="00617749">
        <w:t>s</w:t>
      </w:r>
      <w:r>
        <w:t xml:space="preserve"> easily to ensure good performance.</w:t>
      </w:r>
    </w:p>
    <w:p w14:paraId="67B5C946" w14:textId="77777777" w:rsidR="00CC5A23" w:rsidRDefault="00CC5A23" w:rsidP="00CC5A23">
      <w:pPr>
        <w:pStyle w:val="ListParagraph"/>
        <w:numPr>
          <w:ilvl w:val="0"/>
          <w:numId w:val="11"/>
        </w:numPr>
      </w:pPr>
      <w:r>
        <w:t>Backup/Restore</w:t>
      </w:r>
    </w:p>
    <w:p w14:paraId="1EB4190D" w14:textId="5B9789A4" w:rsidR="00617749" w:rsidRDefault="00617749" w:rsidP="00617749">
      <w:pPr>
        <w:pStyle w:val="ListParagraph"/>
        <w:numPr>
          <w:ilvl w:val="1"/>
          <w:numId w:val="11"/>
        </w:numPr>
      </w:pPr>
      <w:r>
        <w:t>Azure Storage Tables may be backed up and restored seperately from a SharePoint infrastructure.</w:t>
      </w:r>
    </w:p>
    <w:p w14:paraId="0744AA95" w14:textId="431558A1" w:rsidR="00CC5A23" w:rsidRDefault="00617749" w:rsidP="00CC5A23">
      <w:pPr>
        <w:pStyle w:val="ListParagraph"/>
        <w:numPr>
          <w:ilvl w:val="1"/>
          <w:numId w:val="11"/>
        </w:numPr>
      </w:pPr>
      <w:r>
        <w:t xml:space="preserve">Azure Storage Tables </w:t>
      </w:r>
      <w:r w:rsidR="00CC5A23">
        <w:t xml:space="preserve">are not affected when a SharePoint app is uninstalled unless the SharePoint App has code added to it which explicitly interacts with </w:t>
      </w:r>
      <w:r>
        <w:t xml:space="preserve">Azure Storage Tables </w:t>
      </w:r>
      <w:r w:rsidR="00CC5A23">
        <w:t>it accesses.</w:t>
      </w:r>
    </w:p>
    <w:p w14:paraId="5BB337C7" w14:textId="77777777" w:rsidR="00CC5A23" w:rsidRDefault="00CC5A23" w:rsidP="00CC5A23">
      <w:pPr>
        <w:pStyle w:val="ListParagraph"/>
        <w:ind w:left="1080"/>
      </w:pPr>
    </w:p>
    <w:p w14:paraId="404CFCDE" w14:textId="056FB586" w:rsidR="004C15E3" w:rsidRDefault="002413D6" w:rsidP="000B5C15">
      <w:pPr>
        <w:pStyle w:val="ListParagraph"/>
        <w:numPr>
          <w:ilvl w:val="0"/>
          <w:numId w:val="31"/>
        </w:numPr>
      </w:pPr>
      <w:r>
        <w:t>To see the CSR Rating, c</w:t>
      </w:r>
      <w:r w:rsidR="004C15E3">
        <w:t xml:space="preserve">lick the </w:t>
      </w:r>
      <w:r w:rsidR="004C15E3" w:rsidRPr="002413D6">
        <w:rPr>
          <w:b/>
        </w:rPr>
        <w:t>My CSR Info</w:t>
      </w:r>
      <w:r w:rsidR="004C15E3">
        <w:t xml:space="preserve"> link in the left menu.</w:t>
      </w:r>
    </w:p>
    <w:p w14:paraId="50307D0B" w14:textId="07F19B2A" w:rsidR="004C15E3" w:rsidRDefault="004C15E3" w:rsidP="004C15E3">
      <w:pPr>
        <w:pStyle w:val="ListParagraph"/>
        <w:numPr>
          <w:ilvl w:val="0"/>
          <w:numId w:val="31"/>
        </w:numPr>
      </w:pPr>
      <w:r>
        <w:t>The MVC controller calls the SurveyRating</w:t>
      </w:r>
      <w:r w:rsidR="00F927B5">
        <w:t>s</w:t>
      </w:r>
      <w:r>
        <w:t xml:space="preserve">Service.cs class which </w:t>
      </w:r>
      <w:r w:rsidR="002413D6">
        <w:t xml:space="preserve">uses the Azure Table Storage API to </w:t>
      </w:r>
      <w:r>
        <w:t xml:space="preserve">retrieve the information from the </w:t>
      </w:r>
      <w:r w:rsidR="002413D6">
        <w:t>Azure Table Storage.</w:t>
      </w:r>
    </w:p>
    <w:p w14:paraId="51870A1B" w14:textId="1EF48E5D" w:rsidR="004C15E3" w:rsidRDefault="004C15E3" w:rsidP="004C15E3">
      <w:pPr>
        <w:pStyle w:val="ListParagraph"/>
        <w:ind w:left="1080"/>
      </w:pPr>
    </w:p>
    <w:p w14:paraId="383753B5" w14:textId="6F060F3A" w:rsidR="00813AB0" w:rsidRDefault="00813AB0" w:rsidP="00813AB0">
      <w:r>
        <w:rPr>
          <w:noProof/>
          <w:lang w:val="en-US"/>
        </w:rPr>
        <w:lastRenderedPageBreak/>
        <w:drawing>
          <wp:inline distT="0" distB="0" distL="0" distR="0" wp14:anchorId="568324B9" wp14:editId="6BCE80A1">
            <wp:extent cx="5760720" cy="48526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4852670"/>
                    </a:xfrm>
                    <a:prstGeom prst="rect">
                      <a:avLst/>
                    </a:prstGeom>
                  </pic:spPr>
                </pic:pic>
              </a:graphicData>
            </a:graphic>
          </wp:inline>
        </w:drawing>
      </w:r>
    </w:p>
    <w:p w14:paraId="6C2989D6" w14:textId="43D6291B" w:rsidR="00813AB0" w:rsidRDefault="00813AB0" w:rsidP="00813AB0">
      <w:pPr>
        <w:pStyle w:val="Heading2"/>
      </w:pPr>
      <w:r>
        <w:t>Code</w:t>
      </w:r>
    </w:p>
    <w:p w14:paraId="09F3BD17" w14:textId="1D6774BB" w:rsidR="00813AB0" w:rsidRDefault="001A5F2A" w:rsidP="00813AB0">
      <w:r>
        <w:t xml:space="preserve">This page is an MCV view defined in the </w:t>
      </w:r>
      <w:r>
        <w:t>CSRInfo\Home</w:t>
      </w:r>
      <w:r>
        <w:t xml:space="preserve">.cshmtl file.  </w:t>
      </w:r>
      <w:r w:rsidR="00813AB0">
        <w:t>The CSR</w:t>
      </w:r>
      <w:r w:rsidR="00F927B5">
        <w:t>InfoController class includes the Home method</w:t>
      </w:r>
      <w:r>
        <w:t xml:space="preserve"> which</w:t>
      </w:r>
      <w:r w:rsidR="00F927B5">
        <w:t xml:space="preserve"> is decorated with the Sh</w:t>
      </w:r>
      <w:r>
        <w:t xml:space="preserve">arePointContextFilter attribute.  This attribute </w:t>
      </w:r>
      <w:r w:rsidR="00F927B5">
        <w:t>provides the SharePoint Context to the method</w:t>
      </w:r>
      <w:r>
        <w:t xml:space="preserve"> when it is invoked</w:t>
      </w:r>
      <w:r w:rsidR="00F927B5">
        <w:t xml:space="preserve">.  The SharePoint Context is used to retrieve the current user’s </w:t>
      </w:r>
      <w:r>
        <w:t>N</w:t>
      </w:r>
      <w:r w:rsidR="00F927B5">
        <w:t>ame</w:t>
      </w:r>
      <w:r>
        <w:t>Id</w:t>
      </w:r>
      <w:r w:rsidR="00F927B5">
        <w:t xml:space="preserve">.  The current user’s </w:t>
      </w:r>
      <w:r>
        <w:t>N</w:t>
      </w:r>
      <w:r w:rsidR="00F927B5">
        <w:t>ame</w:t>
      </w:r>
      <w:r>
        <w:t>Id</w:t>
      </w:r>
      <w:r w:rsidR="00F927B5">
        <w:t xml:space="preserve"> is passed to the </w:t>
      </w:r>
      <w:r w:rsidR="00813AB0">
        <w:t xml:space="preserve">GetUserScore method in SurveyRatingsService.cs </w:t>
      </w:r>
      <w:r w:rsidR="00F927B5">
        <w:t xml:space="preserve">to return the current user’s ratings </w:t>
      </w:r>
      <w:r w:rsidR="00813AB0">
        <w:t>to the MVC view</w:t>
      </w:r>
      <w:r w:rsidR="00F927B5">
        <w:t>.</w:t>
      </w:r>
    </w:p>
    <w:p w14:paraId="24F5D9F7" w14:textId="1AAD4260" w:rsidR="001A5F2A" w:rsidRDefault="001A5F2A" w:rsidP="00813AB0">
      <w:r>
        <w:t xml:space="preserve">Note: If the current user’s NameId is not present in the Azure Storage Table the code adds information for the user to support the sample.  This occurs in the </w:t>
      </w:r>
      <w:r w:rsidRPr="001A5F2A">
        <w:t>AddSurveyRatings</w:t>
      </w:r>
      <w:r w:rsidRPr="001A5F2A">
        <w:t xml:space="preserve"> method.</w:t>
      </w:r>
    </w:p>
    <w:p w14:paraId="6C2ADD3D" w14:textId="4F0F8142" w:rsidR="00813AB0" w:rsidRDefault="00813AB0" w:rsidP="00813AB0">
      <w:pPr>
        <w:pStyle w:val="Heading3"/>
      </w:pPr>
      <w:r>
        <w:t>CSR</w:t>
      </w:r>
      <w:r w:rsidR="00F927B5">
        <w:t>INFO</w:t>
      </w:r>
      <w:r>
        <w:t xml:space="preserve">Controller.cs </w:t>
      </w:r>
    </w:p>
    <w:p w14:paraId="39FC34B5" w14:textId="77777777" w:rsidR="00F927B5" w:rsidRDefault="00F927B5" w:rsidP="00813AB0">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SharePointContextFilter</w:t>
      </w:r>
      <w:r>
        <w:rPr>
          <w:rFonts w:ascii="Consolas" w:hAnsi="Consolas" w:cs="Consolas"/>
          <w:color w:val="000000"/>
          <w:sz w:val="19"/>
          <w:szCs w:val="19"/>
          <w:highlight w:val="white"/>
          <w:lang w:val="en-US"/>
        </w:rPr>
        <w:t>]</w:t>
      </w:r>
    </w:p>
    <w:p w14:paraId="14E2BA9B" w14:textId="1B7ED13B"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ActionResult</w:t>
      </w:r>
      <w:r>
        <w:rPr>
          <w:rFonts w:ascii="Consolas" w:hAnsi="Consolas" w:cs="Consolas"/>
          <w:color w:val="000000"/>
          <w:sz w:val="19"/>
          <w:szCs w:val="19"/>
          <w:highlight w:val="white"/>
          <w:lang w:val="en-US"/>
        </w:rPr>
        <w:t xml:space="preserve"> Home()</w:t>
      </w:r>
    </w:p>
    <w:p w14:paraId="591D894D" w14:textId="3BF70A86"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2FFA9DF" w14:textId="77777777" w:rsidR="00285904"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context = </w:t>
      </w:r>
    </w:p>
    <w:p w14:paraId="5D292344" w14:textId="4BEDD259" w:rsidR="00813AB0" w:rsidRDefault="00285904"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00813AB0">
        <w:rPr>
          <w:rFonts w:ascii="Consolas" w:hAnsi="Consolas" w:cs="Consolas"/>
          <w:color w:val="2B91AF"/>
          <w:sz w:val="19"/>
          <w:szCs w:val="19"/>
          <w:highlight w:val="white"/>
          <w:lang w:val="en-US"/>
        </w:rPr>
        <w:t>SharePointContextProvider</w:t>
      </w:r>
      <w:r w:rsidR="00813AB0">
        <w:rPr>
          <w:rFonts w:ascii="Consolas" w:hAnsi="Consolas" w:cs="Consolas"/>
          <w:color w:val="000000"/>
          <w:sz w:val="19"/>
          <w:szCs w:val="19"/>
          <w:highlight w:val="white"/>
          <w:lang w:val="en-US"/>
        </w:rPr>
        <w:t>.Current.GetSharePointContext(HttpContext);</w:t>
      </w:r>
    </w:p>
    <w:p w14:paraId="0E3ACECF" w14:textId="44A7A84D"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sharePointService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SharePointService</w:t>
      </w:r>
      <w:r>
        <w:rPr>
          <w:rFonts w:ascii="Consolas" w:hAnsi="Consolas" w:cs="Consolas"/>
          <w:color w:val="000000"/>
          <w:sz w:val="19"/>
          <w:szCs w:val="19"/>
          <w:highlight w:val="white"/>
          <w:lang w:val="en-US"/>
        </w:rPr>
        <w:t>(context);</w:t>
      </w:r>
    </w:p>
    <w:p w14:paraId="011C8C48" w14:textId="6EF072DA"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currentUser = sharePointService.GetCurrentUser();</w:t>
      </w:r>
    </w:p>
    <w:p w14:paraId="3F3E58A9" w14:textId="19731015"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ViewBag.UserName = currentUser.Title;</w:t>
      </w:r>
    </w:p>
    <w:p w14:paraId="55DC0F34" w14:textId="77777777"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p>
    <w:p w14:paraId="764031F4" w14:textId="6E3CA4E8"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surveyRatingsService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SurveyRatingsService</w:t>
      </w:r>
      <w:r>
        <w:rPr>
          <w:rFonts w:ascii="Consolas" w:hAnsi="Consolas" w:cs="Consolas"/>
          <w:color w:val="000000"/>
          <w:sz w:val="19"/>
          <w:szCs w:val="19"/>
          <w:highlight w:val="white"/>
          <w:lang w:val="en-US"/>
        </w:rPr>
        <w:t>();</w:t>
      </w:r>
    </w:p>
    <w:p w14:paraId="17C94558" w14:textId="278F49B9"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ViewBag.Score = surveyRatingsService.GetUserScore(currentUser.UserId.NameId);</w:t>
      </w:r>
    </w:p>
    <w:p w14:paraId="1F76036F" w14:textId="77777777"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p>
    <w:p w14:paraId="0D6E7139" w14:textId="3F0C1859"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View();</w:t>
      </w:r>
    </w:p>
    <w:p w14:paraId="4F672AC5" w14:textId="2924A899" w:rsidR="00813AB0" w:rsidRDefault="00813AB0" w:rsidP="00285904">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44733FD5" w14:textId="7365E445" w:rsidR="00813AB0" w:rsidRDefault="00813AB0" w:rsidP="00813AB0">
      <w:pPr>
        <w:pStyle w:val="Heading3"/>
      </w:pPr>
      <w:r>
        <w:t>SurveyRatingsService.cs</w:t>
      </w:r>
    </w:p>
    <w:p w14:paraId="7E64D111" w14:textId="77777777" w:rsidR="00285904"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SurveyRatingsService(</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storageConnectionStringConfigName = </w:t>
      </w:r>
    </w:p>
    <w:p w14:paraId="727BCB69" w14:textId="5EC48D3E" w:rsidR="00813AB0" w:rsidRDefault="00285904" w:rsidP="00813AB0">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813AB0">
        <w:rPr>
          <w:rFonts w:ascii="Consolas" w:hAnsi="Consolas" w:cs="Consolas"/>
          <w:color w:val="A31515"/>
          <w:sz w:val="19"/>
          <w:szCs w:val="19"/>
          <w:highlight w:val="white"/>
          <w:lang w:val="en-US"/>
        </w:rPr>
        <w:t>"StorageConnectionString"</w:t>
      </w:r>
      <w:r w:rsidR="00813AB0">
        <w:rPr>
          <w:rFonts w:ascii="Consolas" w:hAnsi="Consolas" w:cs="Consolas"/>
          <w:color w:val="000000"/>
          <w:sz w:val="19"/>
          <w:szCs w:val="19"/>
          <w:highlight w:val="white"/>
          <w:lang w:val="en-US"/>
        </w:rPr>
        <w:t>)</w:t>
      </w:r>
    </w:p>
    <w:p w14:paraId="12376DB7" w14:textId="38E421F9"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378AE9D" w14:textId="22F813D1"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connectionString = </w:t>
      </w:r>
      <w:r>
        <w:rPr>
          <w:rFonts w:ascii="Consolas" w:hAnsi="Consolas" w:cs="Consolas"/>
          <w:color w:val="2B91AF"/>
          <w:sz w:val="19"/>
          <w:szCs w:val="19"/>
          <w:highlight w:val="white"/>
          <w:lang w:val="en-US"/>
        </w:rPr>
        <w:t>Util</w:t>
      </w:r>
      <w:r>
        <w:rPr>
          <w:rFonts w:ascii="Consolas" w:hAnsi="Consolas" w:cs="Consolas"/>
          <w:color w:val="000000"/>
          <w:sz w:val="19"/>
          <w:szCs w:val="19"/>
          <w:highlight w:val="white"/>
          <w:lang w:val="en-US"/>
        </w:rPr>
        <w:t>.GetConfigSetting(</w:t>
      </w:r>
      <w:r>
        <w:rPr>
          <w:rFonts w:ascii="Consolas" w:hAnsi="Consolas" w:cs="Consolas"/>
          <w:color w:val="A31515"/>
          <w:sz w:val="19"/>
          <w:szCs w:val="19"/>
          <w:highlight w:val="white"/>
          <w:lang w:val="en-US"/>
        </w:rPr>
        <w:t>"StorageConnectionString"</w:t>
      </w:r>
      <w:r>
        <w:rPr>
          <w:rFonts w:ascii="Consolas" w:hAnsi="Consolas" w:cs="Consolas"/>
          <w:color w:val="000000"/>
          <w:sz w:val="19"/>
          <w:szCs w:val="19"/>
          <w:highlight w:val="white"/>
          <w:lang w:val="en-US"/>
        </w:rPr>
        <w:t>);</w:t>
      </w:r>
    </w:p>
    <w:p w14:paraId="77CFB285" w14:textId="221D01E8"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storageAccount = </w:t>
      </w:r>
      <w:r>
        <w:rPr>
          <w:rFonts w:ascii="Consolas" w:hAnsi="Consolas" w:cs="Consolas"/>
          <w:color w:val="2B91AF"/>
          <w:sz w:val="19"/>
          <w:szCs w:val="19"/>
          <w:highlight w:val="white"/>
          <w:lang w:val="en-US"/>
        </w:rPr>
        <w:t>CloudStorageAccount</w:t>
      </w:r>
      <w:r>
        <w:rPr>
          <w:rFonts w:ascii="Consolas" w:hAnsi="Consolas" w:cs="Consolas"/>
          <w:color w:val="000000"/>
          <w:sz w:val="19"/>
          <w:szCs w:val="19"/>
          <w:highlight w:val="white"/>
          <w:lang w:val="en-US"/>
        </w:rPr>
        <w:t>.Parse(connectionString);</w:t>
      </w:r>
    </w:p>
    <w:p w14:paraId="76009153" w14:textId="77777777"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p>
    <w:p w14:paraId="0ED4047B" w14:textId="4DDEF7F9"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.tableClient = storageAccount.CreateCloudTableClient();</w:t>
      </w:r>
    </w:p>
    <w:p w14:paraId="76BCA8BD" w14:textId="7DDBEB5D"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.surveyRatingsTable =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.tableClient.GetTableReference(</w:t>
      </w:r>
      <w:r>
        <w:rPr>
          <w:rFonts w:ascii="Consolas" w:hAnsi="Consolas" w:cs="Consolas"/>
          <w:color w:val="A31515"/>
          <w:sz w:val="19"/>
          <w:szCs w:val="19"/>
          <w:highlight w:val="white"/>
          <w:lang w:val="en-US"/>
        </w:rPr>
        <w:t>"SurveyRatings"</w:t>
      </w:r>
      <w:r>
        <w:rPr>
          <w:rFonts w:ascii="Consolas" w:hAnsi="Consolas" w:cs="Consolas"/>
          <w:color w:val="000000"/>
          <w:sz w:val="19"/>
          <w:szCs w:val="19"/>
          <w:highlight w:val="white"/>
          <w:lang w:val="en-US"/>
        </w:rPr>
        <w:t>);</w:t>
      </w:r>
    </w:p>
    <w:p w14:paraId="3EA2547E" w14:textId="78E13BCD"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.surveyRatingsTable.CreateIfNotExists();</w:t>
      </w:r>
    </w:p>
    <w:p w14:paraId="74904D19" w14:textId="73C032C3"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EEAA46D" w14:textId="77777777"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p>
    <w:p w14:paraId="6AB2DC9C" w14:textId="2F685675"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GetUserScore(</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userName)</w:t>
      </w:r>
    </w:p>
    <w:p w14:paraId="6AC645E7" w14:textId="50C98478"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374AB13" w14:textId="5DEBD1C0"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query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TableQuery</w:t>
      </w:r>
      <w:r>
        <w:rPr>
          <w:rFonts w:ascii="Consolas" w:hAnsi="Consolas" w:cs="Consolas"/>
          <w:color w:val="000000"/>
          <w:sz w:val="19"/>
          <w:szCs w:val="19"/>
          <w:highlight w:val="white"/>
          <w:lang w:val="en-US"/>
        </w:rPr>
        <w:t>&lt;Models.</w:t>
      </w:r>
      <w:r>
        <w:rPr>
          <w:rFonts w:ascii="Consolas" w:hAnsi="Consolas" w:cs="Consolas"/>
          <w:color w:val="2B91AF"/>
          <w:sz w:val="19"/>
          <w:szCs w:val="19"/>
          <w:highlight w:val="white"/>
          <w:lang w:val="en-US"/>
        </w:rPr>
        <w:t>Customer</w:t>
      </w:r>
      <w:r>
        <w:rPr>
          <w:rFonts w:ascii="Consolas" w:hAnsi="Consolas" w:cs="Consolas"/>
          <w:color w:val="000000"/>
          <w:sz w:val="19"/>
          <w:szCs w:val="19"/>
          <w:highlight w:val="white"/>
          <w:lang w:val="en-US"/>
        </w:rPr>
        <w:t>&gt;()</w:t>
      </w:r>
    </w:p>
    <w:p w14:paraId="3DD3D0FE" w14:textId="4196D00C" w:rsidR="00813AB0" w:rsidRDefault="00813AB0" w:rsidP="006F219A">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.Select(</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&gt; { </w:t>
      </w:r>
      <w:r>
        <w:rPr>
          <w:rFonts w:ascii="Consolas" w:hAnsi="Consolas" w:cs="Consolas"/>
          <w:color w:val="A31515"/>
          <w:sz w:val="19"/>
          <w:szCs w:val="19"/>
          <w:highlight w:val="white"/>
          <w:lang w:val="en-US"/>
        </w:rPr>
        <w:t>"Score"</w:t>
      </w:r>
      <w:r>
        <w:rPr>
          <w:rFonts w:ascii="Consolas" w:hAnsi="Consolas" w:cs="Consolas"/>
          <w:color w:val="000000"/>
          <w:sz w:val="19"/>
          <w:szCs w:val="19"/>
          <w:highlight w:val="white"/>
          <w:lang w:val="en-US"/>
        </w:rPr>
        <w:t xml:space="preserve"> })</w:t>
      </w:r>
    </w:p>
    <w:p w14:paraId="5663DD64" w14:textId="51B82257" w:rsidR="00285904" w:rsidRDefault="00813AB0" w:rsidP="006F219A">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.Where(</w:t>
      </w:r>
      <w:r>
        <w:rPr>
          <w:rFonts w:ascii="Consolas" w:hAnsi="Consolas" w:cs="Consolas"/>
          <w:color w:val="2B91AF"/>
          <w:sz w:val="19"/>
          <w:szCs w:val="19"/>
          <w:highlight w:val="white"/>
          <w:lang w:val="en-US"/>
        </w:rPr>
        <w:t>TableQuery</w:t>
      </w:r>
      <w:r>
        <w:rPr>
          <w:rFonts w:ascii="Consolas" w:hAnsi="Consolas" w:cs="Consolas"/>
          <w:color w:val="000000"/>
          <w:sz w:val="19"/>
          <w:szCs w:val="19"/>
          <w:highlight w:val="white"/>
          <w:lang w:val="en-US"/>
        </w:rPr>
        <w:t>.GenerateFilterCondition(</w:t>
      </w:r>
      <w:r>
        <w:rPr>
          <w:rFonts w:ascii="Consolas" w:hAnsi="Consolas" w:cs="Consolas"/>
          <w:color w:val="A31515"/>
          <w:sz w:val="19"/>
          <w:szCs w:val="19"/>
          <w:highlight w:val="white"/>
          <w:lang w:val="en-US"/>
        </w:rPr>
        <w:t>"Name"</w:t>
      </w:r>
      <w:r>
        <w:rPr>
          <w:rFonts w:ascii="Consolas" w:hAnsi="Consolas" w:cs="Consolas"/>
          <w:color w:val="000000"/>
          <w:sz w:val="19"/>
          <w:szCs w:val="19"/>
          <w:highlight w:val="white"/>
          <w:lang w:val="en-US"/>
        </w:rPr>
        <w:t xml:space="preserve">, </w:t>
      </w:r>
    </w:p>
    <w:p w14:paraId="020578FE" w14:textId="47A424E4" w:rsidR="00813AB0" w:rsidRDefault="00813AB0" w:rsidP="006F219A">
      <w:pPr>
        <w:autoSpaceDE w:val="0"/>
        <w:autoSpaceDN w:val="0"/>
        <w:adjustRightInd w:val="0"/>
        <w:spacing w:before="0" w:after="0" w:line="240" w:lineRule="auto"/>
        <w:ind w:left="1416" w:firstLine="708"/>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QueryComparisons</w:t>
      </w:r>
      <w:r>
        <w:rPr>
          <w:rFonts w:ascii="Consolas" w:hAnsi="Consolas" w:cs="Consolas"/>
          <w:color w:val="000000"/>
          <w:sz w:val="19"/>
          <w:szCs w:val="19"/>
          <w:highlight w:val="white"/>
          <w:lang w:val="en-US"/>
        </w:rPr>
        <w:t>.Equal, userName));</w:t>
      </w:r>
    </w:p>
    <w:p w14:paraId="26FF5E26" w14:textId="77777777"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p>
    <w:p w14:paraId="2DCBA24A" w14:textId="09BAA947"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items = surveyRatingsTable</w:t>
      </w:r>
    </w:p>
    <w:p w14:paraId="781DAA20" w14:textId="571C0F06" w:rsidR="00813AB0" w:rsidRDefault="00285904" w:rsidP="00285904">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813AB0">
        <w:rPr>
          <w:rFonts w:ascii="Consolas" w:hAnsi="Consolas" w:cs="Consolas"/>
          <w:color w:val="000000"/>
          <w:sz w:val="19"/>
          <w:szCs w:val="19"/>
          <w:highlight w:val="white"/>
          <w:lang w:val="en-US"/>
        </w:rPr>
        <w:t>.ExecuteQuery(query)</w:t>
      </w:r>
    </w:p>
    <w:p w14:paraId="25148523" w14:textId="6A793530" w:rsidR="00813AB0" w:rsidRDefault="00285904"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 xml:space="preserve">     </w:t>
      </w:r>
      <w:r w:rsidR="00813AB0">
        <w:rPr>
          <w:rFonts w:ascii="Consolas" w:hAnsi="Consolas" w:cs="Consolas"/>
          <w:color w:val="000000"/>
          <w:sz w:val="19"/>
          <w:szCs w:val="19"/>
          <w:highlight w:val="white"/>
          <w:lang w:val="en-US"/>
        </w:rPr>
        <w:t>.ToArray();</w:t>
      </w:r>
    </w:p>
    <w:p w14:paraId="1F445EC4" w14:textId="77777777"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p>
    <w:p w14:paraId="1CF450E2" w14:textId="52749F1F"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(items.Length == 0)           </w:t>
      </w:r>
    </w:p>
    <w:p w14:paraId="63CFB31C" w14:textId="5F093F40" w:rsidR="00813AB0" w:rsidRDefault="00813AB0" w:rsidP="00285904">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AddSurveyRatings(userName);</w:t>
      </w:r>
    </w:p>
    <w:p w14:paraId="170370EC" w14:textId="77777777" w:rsidR="00285904" w:rsidRDefault="00285904" w:rsidP="00285904">
      <w:pPr>
        <w:autoSpaceDE w:val="0"/>
        <w:autoSpaceDN w:val="0"/>
        <w:adjustRightInd w:val="0"/>
        <w:spacing w:before="0" w:after="0" w:line="240" w:lineRule="auto"/>
        <w:rPr>
          <w:rFonts w:ascii="Consolas" w:hAnsi="Consolas" w:cs="Consolas"/>
          <w:color w:val="0000FF"/>
          <w:sz w:val="19"/>
          <w:szCs w:val="19"/>
          <w:highlight w:val="white"/>
          <w:lang w:val="en-US"/>
        </w:rPr>
      </w:pPr>
    </w:p>
    <w:p w14:paraId="3BED787E" w14:textId="00CC7609" w:rsidR="00813AB0" w:rsidRDefault="00813AB0" w:rsidP="00285904">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)items.Average(c =&gt; c.Score);</w:t>
      </w:r>
    </w:p>
    <w:p w14:paraId="203452F1" w14:textId="3ED8ED71" w:rsidR="00813AB0" w:rsidRDefault="00813AB0" w:rsidP="0028590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25EA0E0" w14:textId="77777777"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p>
    <w:p w14:paraId="534E6320" w14:textId="2319EE68"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AddSurveyRatings(</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userName)</w:t>
      </w:r>
    </w:p>
    <w:p w14:paraId="013DB3D9" w14:textId="34DBCF5E"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7292A8E" w14:textId="6FAF1CD7" w:rsidR="00813AB0" w:rsidRDefault="00813AB0" w:rsidP="001B3CE0">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sum = 0;</w:t>
      </w:r>
    </w:p>
    <w:p w14:paraId="41524F32" w14:textId="2BF26030" w:rsidR="00813AB0" w:rsidRDefault="00813AB0" w:rsidP="001B3CE0">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count = 4;</w:t>
      </w:r>
    </w:p>
    <w:p w14:paraId="0DB50CA8" w14:textId="0C60E37D" w:rsidR="00813AB0" w:rsidRDefault="00813AB0" w:rsidP="001B3CE0">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random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Random</w:t>
      </w:r>
      <w:r>
        <w:rPr>
          <w:rFonts w:ascii="Consolas" w:hAnsi="Consolas" w:cs="Consolas"/>
          <w:color w:val="000000"/>
          <w:sz w:val="19"/>
          <w:szCs w:val="19"/>
          <w:highlight w:val="white"/>
          <w:lang w:val="en-US"/>
        </w:rPr>
        <w:t>();</w:t>
      </w:r>
    </w:p>
    <w:p w14:paraId="75B33430" w14:textId="77777777"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p>
    <w:p w14:paraId="76E60740" w14:textId="7C03E1E9" w:rsidR="00813AB0" w:rsidRDefault="00813AB0" w:rsidP="001B3CE0">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count; i++)</w:t>
      </w:r>
    </w:p>
    <w:p w14:paraId="71B11F27" w14:textId="3BFEADFE" w:rsidR="00813AB0" w:rsidRDefault="00813AB0" w:rsidP="001B3CE0">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3051394" w14:textId="3465B6FA" w:rsidR="00813AB0" w:rsidRDefault="00813AB0" w:rsidP="001B3CE0">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score = random.Next(80, 100);</w:t>
      </w:r>
    </w:p>
    <w:p w14:paraId="64CCEAB5" w14:textId="3D295629" w:rsidR="00813AB0" w:rsidRDefault="00813AB0" w:rsidP="001B3CE0">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customer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Models.</w:t>
      </w:r>
      <w:r>
        <w:rPr>
          <w:rFonts w:ascii="Consolas" w:hAnsi="Consolas" w:cs="Consolas"/>
          <w:color w:val="2B91AF"/>
          <w:sz w:val="19"/>
          <w:szCs w:val="19"/>
          <w:highlight w:val="white"/>
          <w:lang w:val="en-US"/>
        </w:rPr>
        <w:t>Customer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Guid</w:t>
      </w:r>
      <w:r>
        <w:rPr>
          <w:rFonts w:ascii="Consolas" w:hAnsi="Consolas" w:cs="Consolas"/>
          <w:color w:val="000000"/>
          <w:sz w:val="19"/>
          <w:szCs w:val="19"/>
          <w:highlight w:val="white"/>
          <w:lang w:val="en-US"/>
        </w:rPr>
        <w:t>.NewGuid(), userName, score);</w:t>
      </w:r>
    </w:p>
    <w:p w14:paraId="245508B5" w14:textId="77777777"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p>
    <w:p w14:paraId="6D3BD142" w14:textId="75DB255A" w:rsidR="00813AB0" w:rsidRDefault="00813AB0" w:rsidP="001B3CE0">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insertOperation = </w:t>
      </w:r>
      <w:r>
        <w:rPr>
          <w:rFonts w:ascii="Consolas" w:hAnsi="Consolas" w:cs="Consolas"/>
          <w:color w:val="2B91AF"/>
          <w:sz w:val="19"/>
          <w:szCs w:val="19"/>
          <w:highlight w:val="white"/>
          <w:lang w:val="en-US"/>
        </w:rPr>
        <w:t>TableOperation</w:t>
      </w:r>
      <w:r>
        <w:rPr>
          <w:rFonts w:ascii="Consolas" w:hAnsi="Consolas" w:cs="Consolas"/>
          <w:color w:val="000000"/>
          <w:sz w:val="19"/>
          <w:szCs w:val="19"/>
          <w:highlight w:val="white"/>
          <w:lang w:val="en-US"/>
        </w:rPr>
        <w:t>.Insert(customer);</w:t>
      </w:r>
    </w:p>
    <w:p w14:paraId="2AD7B216" w14:textId="7334F251" w:rsidR="00813AB0" w:rsidRDefault="00813AB0" w:rsidP="001B3CE0">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surveyRatingsTable.Execute(insertOperation);</w:t>
      </w:r>
    </w:p>
    <w:p w14:paraId="2FD7B90E" w14:textId="77777777" w:rsidR="00813AB0" w:rsidRDefault="00813AB0" w:rsidP="00813AB0">
      <w:pPr>
        <w:autoSpaceDE w:val="0"/>
        <w:autoSpaceDN w:val="0"/>
        <w:adjustRightInd w:val="0"/>
        <w:spacing w:before="0" w:after="0" w:line="240" w:lineRule="auto"/>
        <w:rPr>
          <w:rFonts w:ascii="Consolas" w:hAnsi="Consolas" w:cs="Consolas"/>
          <w:color w:val="000000"/>
          <w:sz w:val="19"/>
          <w:szCs w:val="19"/>
          <w:highlight w:val="white"/>
          <w:lang w:val="en-US"/>
        </w:rPr>
      </w:pPr>
    </w:p>
    <w:p w14:paraId="01E3175F" w14:textId="3C84856E" w:rsidR="00813AB0" w:rsidRDefault="00813AB0" w:rsidP="001B3CE0">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sum += score;</w:t>
      </w:r>
    </w:p>
    <w:p w14:paraId="00043D5B" w14:textId="35F2BE8A" w:rsidR="00813AB0" w:rsidRDefault="00813AB0" w:rsidP="001B3CE0">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DB2751F" w14:textId="6BC9C0B5" w:rsidR="00813AB0" w:rsidRDefault="00813AB0" w:rsidP="001B3CE0">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sum / count;</w:t>
      </w:r>
    </w:p>
    <w:p w14:paraId="559CB82E" w14:textId="18463D99" w:rsidR="00813AB0" w:rsidRDefault="00813AB0" w:rsidP="001B3CE0">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30A325AF" w14:textId="77777777" w:rsidR="00B52302" w:rsidRDefault="00B52302" w:rsidP="001B3CE0">
      <w:pPr>
        <w:autoSpaceDE w:val="0"/>
        <w:autoSpaceDN w:val="0"/>
        <w:adjustRightInd w:val="0"/>
        <w:spacing w:before="0" w:after="0" w:line="240" w:lineRule="auto"/>
      </w:pPr>
    </w:p>
    <w:p w14:paraId="46A26FE4" w14:textId="7433A27D" w:rsidR="00B65194" w:rsidRDefault="006A7189" w:rsidP="002A02F1">
      <w:pPr>
        <w:pStyle w:val="Heading1"/>
      </w:pPr>
      <w:r>
        <w:t>Notes Scenario</w:t>
      </w:r>
    </w:p>
    <w:p w14:paraId="294EBB4E" w14:textId="0FD25E7C" w:rsidR="002B610E" w:rsidRDefault="006A7189" w:rsidP="00B65194">
      <w:r>
        <w:t xml:space="preserve">The Notes list scenario is engineered to reflect how lists perform </w:t>
      </w:r>
      <w:r w:rsidR="000767D9">
        <w:t>i</w:t>
      </w:r>
      <w:r>
        <w:t xml:space="preserve">n </w:t>
      </w:r>
      <w:r w:rsidR="000767D9">
        <w:t xml:space="preserve">a SharePoint </w:t>
      </w:r>
      <w:r w:rsidR="00B52302">
        <w:t>App Web</w:t>
      </w:r>
      <w:r w:rsidR="000767D9">
        <w:t xml:space="preserve">.  The Notes </w:t>
      </w:r>
      <w:r>
        <w:t xml:space="preserve">list </w:t>
      </w:r>
      <w:r w:rsidR="000767D9">
        <w:t>i</w:t>
      </w:r>
      <w:r>
        <w:t xml:space="preserve">s created in the </w:t>
      </w:r>
      <w:r w:rsidR="00B52302">
        <w:t>App Web</w:t>
      </w:r>
      <w:r>
        <w:t xml:space="preserve"> with a Title and Description field.  Using the SharePoint REST API, the Notes list is queried and returns all the </w:t>
      </w:r>
      <w:r w:rsidR="002B610E">
        <w:t xml:space="preserve">notes based on </w:t>
      </w:r>
      <w:r w:rsidR="000767D9">
        <w:t>a</w:t>
      </w:r>
      <w:r w:rsidR="002B610E">
        <w:t xml:space="preserve"> Customer ID.</w:t>
      </w:r>
    </w:p>
    <w:p w14:paraId="4A876FC7" w14:textId="7694E9CC" w:rsidR="002B610E" w:rsidRDefault="002B610E" w:rsidP="00B65194">
      <w:r>
        <w:lastRenderedPageBreak/>
        <w:t>U</w:t>
      </w:r>
      <w:r w:rsidR="006A7189">
        <w:t xml:space="preserve">sing lists </w:t>
      </w:r>
      <w:r w:rsidR="000767D9">
        <w:t>i</w:t>
      </w:r>
      <w:r w:rsidR="006A7189">
        <w:t xml:space="preserve">n the </w:t>
      </w:r>
      <w:r w:rsidR="00B52302">
        <w:t>App Web</w:t>
      </w:r>
      <w:r w:rsidR="006A7189">
        <w:t xml:space="preserve"> </w:t>
      </w:r>
      <w:r>
        <w:t>has some advantages over other storage solutions.</w:t>
      </w:r>
    </w:p>
    <w:p w14:paraId="04592134" w14:textId="34DF9AE2" w:rsidR="002B610E" w:rsidRDefault="002B610E" w:rsidP="000767D9">
      <w:pPr>
        <w:pStyle w:val="ListParagraph"/>
        <w:numPr>
          <w:ilvl w:val="0"/>
          <w:numId w:val="15"/>
        </w:numPr>
      </w:pPr>
      <w:r>
        <w:t>D</w:t>
      </w:r>
      <w:r w:rsidR="006A7189">
        <w:t xml:space="preserve">ata can be queried with simple object model calls </w:t>
      </w:r>
      <w:r w:rsidR="000767D9">
        <w:t xml:space="preserve">like the </w:t>
      </w:r>
      <w:r>
        <w:t xml:space="preserve">SharePoint </w:t>
      </w:r>
      <w:r w:rsidR="006A7189">
        <w:t xml:space="preserve">REST API.  </w:t>
      </w:r>
    </w:p>
    <w:p w14:paraId="7C7BD3B1" w14:textId="77777777" w:rsidR="002B610E" w:rsidRDefault="002B610E" w:rsidP="00B65194">
      <w:r>
        <w:t>However, there are disadvantages as well.</w:t>
      </w:r>
    </w:p>
    <w:p w14:paraId="2A7572CC" w14:textId="76C1BE31" w:rsidR="00525064" w:rsidRDefault="00525064" w:rsidP="00525064">
      <w:pPr>
        <w:pStyle w:val="ListParagraph"/>
        <w:numPr>
          <w:ilvl w:val="0"/>
          <w:numId w:val="16"/>
        </w:numPr>
      </w:pPr>
      <w:r>
        <w:t>Design</w:t>
      </w:r>
    </w:p>
    <w:p w14:paraId="7102F9CB" w14:textId="61988302" w:rsidR="00525064" w:rsidRDefault="00525064" w:rsidP="00525064">
      <w:pPr>
        <w:pStyle w:val="ListParagraph"/>
        <w:numPr>
          <w:ilvl w:val="1"/>
          <w:numId w:val="16"/>
        </w:numPr>
      </w:pPr>
      <w:r>
        <w:t>Making an update to a SharePoint list in the App Web requires making an update to the SharePoint app.</w:t>
      </w:r>
    </w:p>
    <w:p w14:paraId="5FEEACDA" w14:textId="77777777" w:rsidR="00525064" w:rsidRDefault="00525064" w:rsidP="00525064">
      <w:pPr>
        <w:pStyle w:val="ListParagraph"/>
        <w:numPr>
          <w:ilvl w:val="1"/>
          <w:numId w:val="16"/>
        </w:numPr>
      </w:pPr>
      <w:r>
        <w:t>Data is not searchable with the SharePoint Search Service.</w:t>
      </w:r>
    </w:p>
    <w:p w14:paraId="691A3E7E" w14:textId="77777777" w:rsidR="007B4072" w:rsidRDefault="00525064" w:rsidP="00701A25">
      <w:pPr>
        <w:pStyle w:val="ListParagraph"/>
        <w:numPr>
          <w:ilvl w:val="1"/>
          <w:numId w:val="16"/>
        </w:numPr>
      </w:pPr>
      <w:r>
        <w:t>Data and query limits exist on lists in an App Web.</w:t>
      </w:r>
      <w:r w:rsidR="007B4072">
        <w:t xml:space="preserve">  </w:t>
      </w:r>
    </w:p>
    <w:p w14:paraId="3B7A5A80" w14:textId="2EDC4ECD" w:rsidR="00525064" w:rsidRDefault="007B4072" w:rsidP="007B4072">
      <w:pPr>
        <w:pStyle w:val="ListParagraph"/>
        <w:numPr>
          <w:ilvl w:val="2"/>
          <w:numId w:val="16"/>
        </w:numPr>
      </w:pPr>
      <w:r>
        <w:t>These limits may make this choice of a data storage model an option which does not fit every business scenario.  You should carefully consider how much data you need to store and query before choosing the proper data storage model.</w:t>
      </w:r>
    </w:p>
    <w:p w14:paraId="28AB1FA2" w14:textId="59AA0017" w:rsidR="00525064" w:rsidRDefault="00525064" w:rsidP="00525064">
      <w:pPr>
        <w:pStyle w:val="ListParagraph"/>
        <w:numPr>
          <w:ilvl w:val="2"/>
          <w:numId w:val="16"/>
        </w:numPr>
      </w:pPr>
      <w:r>
        <w:t xml:space="preserve">This sample </w:t>
      </w:r>
      <w:r w:rsidR="004B64D7">
        <w:t xml:space="preserve">illustrates and </w:t>
      </w:r>
      <w:r>
        <w:t>provides more details about this concept.  It is described in subsequent sections in this document.</w:t>
      </w:r>
    </w:p>
    <w:p w14:paraId="1A35D9D5" w14:textId="77777777" w:rsidR="00525064" w:rsidRDefault="00525064" w:rsidP="00525064">
      <w:pPr>
        <w:pStyle w:val="ListParagraph"/>
        <w:numPr>
          <w:ilvl w:val="0"/>
          <w:numId w:val="16"/>
        </w:numPr>
      </w:pPr>
      <w:r>
        <w:t>Performance</w:t>
      </w:r>
    </w:p>
    <w:p w14:paraId="1EF2883D" w14:textId="77777777" w:rsidR="00525064" w:rsidRDefault="00525064" w:rsidP="00525064">
      <w:pPr>
        <w:pStyle w:val="ListParagraph"/>
        <w:numPr>
          <w:ilvl w:val="1"/>
          <w:numId w:val="16"/>
        </w:numPr>
      </w:pPr>
      <w:r>
        <w:t>Databases typically offer better performance when executing queries that involve many joins and other operations such as calculations when compared to SharePoint lists.</w:t>
      </w:r>
    </w:p>
    <w:p w14:paraId="5961470D" w14:textId="77777777" w:rsidR="00525064" w:rsidRDefault="00525064" w:rsidP="00525064">
      <w:pPr>
        <w:pStyle w:val="ListParagraph"/>
        <w:numPr>
          <w:ilvl w:val="0"/>
          <w:numId w:val="16"/>
        </w:numPr>
      </w:pPr>
      <w:r>
        <w:t>Backup/Restore</w:t>
      </w:r>
    </w:p>
    <w:p w14:paraId="03EFB516" w14:textId="0AC95D8A" w:rsidR="00525064" w:rsidRDefault="00525064" w:rsidP="00525064">
      <w:pPr>
        <w:pStyle w:val="ListParagraph"/>
        <w:numPr>
          <w:ilvl w:val="1"/>
          <w:numId w:val="16"/>
        </w:numPr>
      </w:pPr>
      <w:r>
        <w:t>Backing up and restoring data in a SharePoint list in an App Web is not as straightforward as in a database.</w:t>
      </w:r>
    </w:p>
    <w:p w14:paraId="5767214D" w14:textId="25350697" w:rsidR="00525064" w:rsidRDefault="00525064" w:rsidP="003B145C">
      <w:pPr>
        <w:pStyle w:val="ListParagraph"/>
        <w:numPr>
          <w:ilvl w:val="1"/>
          <w:numId w:val="16"/>
        </w:numPr>
      </w:pPr>
      <w:r>
        <w:t xml:space="preserve">Data in a SharePoint list in an App Web is deleted </w:t>
      </w:r>
      <w:r>
        <w:t xml:space="preserve">when a SharePoint app is uninstalled unless the SharePoint App has code added to it which explicitly </w:t>
      </w:r>
      <w:r>
        <w:t>backs up the data when the app is uninstalled</w:t>
      </w:r>
      <w:r>
        <w:t>.</w:t>
      </w:r>
    </w:p>
    <w:p w14:paraId="227136AC" w14:textId="42081A7E" w:rsidR="00EB3E57" w:rsidRDefault="00EB3E57" w:rsidP="002A02F1">
      <w:pPr>
        <w:pStyle w:val="Heading2"/>
      </w:pPr>
      <w:r>
        <w:t>Notes list object model calls</w:t>
      </w:r>
    </w:p>
    <w:p w14:paraId="30FAF931" w14:textId="2B157551" w:rsidR="000767D9" w:rsidRDefault="006A7189" w:rsidP="000767D9">
      <w:pPr>
        <w:pStyle w:val="ListParagraph"/>
        <w:numPr>
          <w:ilvl w:val="0"/>
          <w:numId w:val="36"/>
        </w:numPr>
      </w:pPr>
      <w:r>
        <w:t xml:space="preserve">To access the Notes </w:t>
      </w:r>
      <w:r w:rsidR="000767D9">
        <w:t xml:space="preserve">for a customer, expand the Customer Dashboard by clicking the arrow and select </w:t>
      </w:r>
      <w:r w:rsidR="000767D9">
        <w:rPr>
          <w:b/>
        </w:rPr>
        <w:t>Notes</w:t>
      </w:r>
      <w:r w:rsidR="000767D9">
        <w:t>.</w:t>
      </w:r>
      <w:r w:rsidR="0045185C">
        <w:t xml:space="preserve">  </w:t>
      </w:r>
    </w:p>
    <w:p w14:paraId="3E39CBFD" w14:textId="5F1E85AC" w:rsidR="006A7189" w:rsidRDefault="00F03EE8" w:rsidP="00027B9E">
      <w:pPr>
        <w:spacing w:before="240"/>
      </w:pPr>
      <w:r>
        <w:rPr>
          <w:noProof/>
          <w:lang w:val="en-US"/>
        </w:rPr>
        <w:drawing>
          <wp:inline distT="0" distB="0" distL="0" distR="0" wp14:anchorId="3FE0CEB0" wp14:editId="413D8A86">
            <wp:extent cx="5760720" cy="30010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001010"/>
                    </a:xfrm>
                    <a:prstGeom prst="rect">
                      <a:avLst/>
                    </a:prstGeom>
                  </pic:spPr>
                </pic:pic>
              </a:graphicData>
            </a:graphic>
          </wp:inline>
        </w:drawing>
      </w:r>
      <w:r w:rsidR="006A7189">
        <w:t xml:space="preserve">  </w:t>
      </w:r>
    </w:p>
    <w:p w14:paraId="732704BD" w14:textId="71427FD6" w:rsidR="002B610E" w:rsidRDefault="006A7189" w:rsidP="007756D2">
      <w:pPr>
        <w:pStyle w:val="ListParagraph"/>
        <w:numPr>
          <w:ilvl w:val="0"/>
          <w:numId w:val="36"/>
        </w:numPr>
      </w:pPr>
      <w:r>
        <w:lastRenderedPageBreak/>
        <w:t xml:space="preserve">Select a </w:t>
      </w:r>
      <w:r w:rsidRPr="007756D2">
        <w:rPr>
          <w:b/>
        </w:rPr>
        <w:t>customer</w:t>
      </w:r>
      <w:r>
        <w:t xml:space="preserve"> in the drop down</w:t>
      </w:r>
      <w:r w:rsidR="002B610E">
        <w:t xml:space="preserve"> </w:t>
      </w:r>
      <w:r w:rsidR="0045185C">
        <w:t xml:space="preserve">list </w:t>
      </w:r>
      <w:r w:rsidR="002B610E">
        <w:t xml:space="preserve">to access notes for the customer.  </w:t>
      </w:r>
      <w:r w:rsidR="0045185C">
        <w:t>Initially, none exist.</w:t>
      </w:r>
    </w:p>
    <w:p w14:paraId="679E12D8" w14:textId="164EEAAF" w:rsidR="0045185C" w:rsidRDefault="0045185C" w:rsidP="007756D2">
      <w:pPr>
        <w:pStyle w:val="ListParagraph"/>
        <w:numPr>
          <w:ilvl w:val="0"/>
          <w:numId w:val="36"/>
        </w:numPr>
      </w:pPr>
      <w:r>
        <w:t xml:space="preserve">Enter some text </w:t>
      </w:r>
      <w:r w:rsidR="002B610E">
        <w:t>in the Note</w:t>
      </w:r>
      <w:r>
        <w:t xml:space="preserve">s text area and click </w:t>
      </w:r>
      <w:r w:rsidRPr="0045185C">
        <w:rPr>
          <w:b/>
        </w:rPr>
        <w:t>Add</w:t>
      </w:r>
      <w:r>
        <w:t xml:space="preserve"> to save the note to the Notes list in the </w:t>
      </w:r>
      <w:r w:rsidR="00B52302">
        <w:t>App Web</w:t>
      </w:r>
      <w:r>
        <w:t>.</w:t>
      </w:r>
    </w:p>
    <w:p w14:paraId="5003CE1A" w14:textId="0727A611" w:rsidR="00027B9E" w:rsidRPr="00765A6B" w:rsidRDefault="00027B9E" w:rsidP="00FB7569">
      <w:pPr>
        <w:pStyle w:val="ListParagraph"/>
        <w:ind w:left="0"/>
      </w:pPr>
    </w:p>
    <w:p w14:paraId="499B94EF" w14:textId="2AB893E8" w:rsidR="00061CF0" w:rsidRDefault="0045185C" w:rsidP="00061CF0">
      <w:pPr>
        <w:pStyle w:val="ListParagraph"/>
        <w:numPr>
          <w:ilvl w:val="0"/>
          <w:numId w:val="36"/>
        </w:numPr>
      </w:pPr>
      <w:r>
        <w:t xml:space="preserve">Click the </w:t>
      </w:r>
      <w:r w:rsidRPr="007756D2">
        <w:rPr>
          <w:b/>
        </w:rPr>
        <w:t xml:space="preserve">View Notes List in </w:t>
      </w:r>
      <w:r w:rsidR="00B52302">
        <w:rPr>
          <w:b/>
        </w:rPr>
        <w:t>App Web</w:t>
      </w:r>
      <w:r>
        <w:t xml:space="preserve"> link to see the out of the box view of the Notes list.</w:t>
      </w:r>
      <w:r w:rsidR="00061CF0">
        <w:t xml:space="preserve">  This is helpful for comparing the data in the Notes page with the data in the Notes list in the App Web.</w:t>
      </w:r>
    </w:p>
    <w:p w14:paraId="4C1BCD4C" w14:textId="01A72A84" w:rsidR="00EB3E57" w:rsidRDefault="00EB3E57" w:rsidP="00AC62E8">
      <w:pPr>
        <w:pStyle w:val="Heading2"/>
      </w:pPr>
      <w:r>
        <w:t>Code</w:t>
      </w:r>
    </w:p>
    <w:p w14:paraId="1097A3B4" w14:textId="50E22B05" w:rsidR="0045185C" w:rsidRDefault="00E61F77" w:rsidP="00EB3E57">
      <w:r>
        <w:t xml:space="preserve">This page is an MCV view defined in the </w:t>
      </w:r>
      <w:r>
        <w:t>CustomerDashboard</w:t>
      </w:r>
      <w:r>
        <w:t>\</w:t>
      </w:r>
      <w:r>
        <w:t>Notes</w:t>
      </w:r>
      <w:r>
        <w:t xml:space="preserve">.cshmtl file.  </w:t>
      </w:r>
      <w:r w:rsidR="00EB3E57">
        <w:t xml:space="preserve">The calls to the </w:t>
      </w:r>
      <w:r w:rsidR="0045185C">
        <w:t xml:space="preserve">SharePoint </w:t>
      </w:r>
      <w:r w:rsidR="00EB3E57">
        <w:t>REST API are written in JavaScript and are located in the Scripts/</w:t>
      </w:r>
      <w:r w:rsidR="002A02F1">
        <w:t>CustomerDashboard</w:t>
      </w:r>
      <w:r w:rsidR="00EB3E57">
        <w:t>.js file</w:t>
      </w:r>
      <w:r w:rsidR="00F03EE8">
        <w:t xml:space="preserve">. </w:t>
      </w:r>
      <w:r w:rsidR="008A3156">
        <w:t xml:space="preserve"> The functions the Notes scenario uses require the SP.RequestExecutor function </w:t>
      </w:r>
      <w:r w:rsidR="0045185C">
        <w:t>to execute the cross domain request</w:t>
      </w:r>
      <w:r w:rsidR="008A3156">
        <w:t>.</w:t>
      </w:r>
    </w:p>
    <w:p w14:paraId="32D192FF" w14:textId="3FCCE698" w:rsidR="00EB3E57" w:rsidRDefault="00F03EE8" w:rsidP="00EB3E57">
      <w:r>
        <w:t xml:space="preserve">The </w:t>
      </w:r>
      <w:r w:rsidR="0045185C">
        <w:t xml:space="preserve">getNotesAndShow </w:t>
      </w:r>
      <w:r>
        <w:t xml:space="preserve">function </w:t>
      </w:r>
      <w:r w:rsidR="0045185C">
        <w:t xml:space="preserve">returns </w:t>
      </w:r>
      <w:r>
        <w:t>all the notes for a customer</w:t>
      </w:r>
      <w:r w:rsidR="0045185C">
        <w:t>.</w:t>
      </w:r>
      <w:r>
        <w:t xml:space="preserve"> </w:t>
      </w:r>
    </w:p>
    <w:p w14:paraId="5B5E393D"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getNotesAndShow() {</w:t>
      </w:r>
    </w:p>
    <w:p w14:paraId="48C6B6BF"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executor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SP.RequestExecutor(appWebUrl);</w:t>
      </w:r>
    </w:p>
    <w:p w14:paraId="0A5D9236"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executor.executeAsync(</w:t>
      </w:r>
    </w:p>
    <w:p w14:paraId="42BEC668"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BCE64BD"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url: appWebUrl + </w:t>
      </w:r>
      <w:r>
        <w:rPr>
          <w:rFonts w:ascii="Consolas" w:hAnsi="Consolas" w:cs="Consolas"/>
          <w:color w:val="A31515"/>
          <w:sz w:val="19"/>
          <w:szCs w:val="19"/>
          <w:highlight w:val="white"/>
          <w:lang w:val="en-US"/>
        </w:rPr>
        <w:t>"/_api/web/lists/getByTitle('Notes')/items/"</w:t>
      </w:r>
      <w:r>
        <w:rPr>
          <w:rFonts w:ascii="Consolas" w:hAnsi="Consolas" w:cs="Consolas"/>
          <w:color w:val="000000"/>
          <w:sz w:val="19"/>
          <w:szCs w:val="19"/>
          <w:highlight w:val="white"/>
          <w:lang w:val="en-US"/>
        </w:rPr>
        <w:t xml:space="preserve"> +</w:t>
      </w:r>
    </w:p>
    <w:p w14:paraId="27FB8226"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"?$select=FTCAM_Description,Modified,Title,Author/ID,Author/Title"</w:t>
      </w:r>
      <w:r>
        <w:rPr>
          <w:rFonts w:ascii="Consolas" w:hAnsi="Consolas" w:cs="Consolas"/>
          <w:color w:val="000000"/>
          <w:sz w:val="19"/>
          <w:szCs w:val="19"/>
          <w:highlight w:val="white"/>
          <w:lang w:val="en-US"/>
        </w:rPr>
        <w:t xml:space="preserve"> +</w:t>
      </w:r>
    </w:p>
    <w:p w14:paraId="76BCBD53"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"&amp;$expand=Author/ID,Author/Title"</w:t>
      </w:r>
      <w:r>
        <w:rPr>
          <w:rFonts w:ascii="Consolas" w:hAnsi="Consolas" w:cs="Consolas"/>
          <w:color w:val="000000"/>
          <w:sz w:val="19"/>
          <w:szCs w:val="19"/>
          <w:highlight w:val="white"/>
          <w:lang w:val="en-US"/>
        </w:rPr>
        <w:t xml:space="preserve"> +</w:t>
      </w:r>
    </w:p>
    <w:p w14:paraId="41B80AF8"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"&amp;$filter=(Title eq '"</w:t>
      </w:r>
      <w:r>
        <w:rPr>
          <w:rFonts w:ascii="Consolas" w:hAnsi="Consolas" w:cs="Consolas"/>
          <w:color w:val="000000"/>
          <w:sz w:val="19"/>
          <w:szCs w:val="19"/>
          <w:highlight w:val="white"/>
          <w:lang w:val="en-US"/>
        </w:rPr>
        <w:t xml:space="preserve"> + customerID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4C89A2A3"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type: </w:t>
      </w:r>
      <w:r>
        <w:rPr>
          <w:rFonts w:ascii="Consolas" w:hAnsi="Consolas" w:cs="Consolas"/>
          <w:color w:val="A31515"/>
          <w:sz w:val="19"/>
          <w:szCs w:val="19"/>
          <w:highlight w:val="white"/>
          <w:lang w:val="en-US"/>
        </w:rPr>
        <w:t>"GET"</w:t>
      </w:r>
      <w:r>
        <w:rPr>
          <w:rFonts w:ascii="Consolas" w:hAnsi="Consolas" w:cs="Consolas"/>
          <w:color w:val="000000"/>
          <w:sz w:val="19"/>
          <w:szCs w:val="19"/>
          <w:highlight w:val="white"/>
          <w:lang w:val="en-US"/>
        </w:rPr>
        <w:t>,</w:t>
      </w:r>
    </w:p>
    <w:p w14:paraId="5731192F"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dataType: </w:t>
      </w:r>
      <w:r>
        <w:rPr>
          <w:rFonts w:ascii="Consolas" w:hAnsi="Consolas" w:cs="Consolas"/>
          <w:color w:val="A31515"/>
          <w:sz w:val="19"/>
          <w:szCs w:val="19"/>
          <w:highlight w:val="white"/>
          <w:lang w:val="en-US"/>
        </w:rPr>
        <w:t>'json'</w:t>
      </w:r>
      <w:r>
        <w:rPr>
          <w:rFonts w:ascii="Consolas" w:hAnsi="Consolas" w:cs="Consolas"/>
          <w:color w:val="000000"/>
          <w:sz w:val="19"/>
          <w:szCs w:val="19"/>
          <w:highlight w:val="white"/>
          <w:lang w:val="en-US"/>
        </w:rPr>
        <w:t>,</w:t>
      </w:r>
    </w:p>
    <w:p w14:paraId="11A01557"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headers: { </w:t>
      </w:r>
      <w:r>
        <w:rPr>
          <w:rFonts w:ascii="Consolas" w:hAnsi="Consolas" w:cs="Consolas"/>
          <w:color w:val="A31515"/>
          <w:sz w:val="19"/>
          <w:szCs w:val="19"/>
          <w:highlight w:val="white"/>
          <w:lang w:val="en-US"/>
        </w:rPr>
        <w:t>"accept"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"application/json;odata=verbose"</w:t>
      </w:r>
      <w:r>
        <w:rPr>
          <w:rFonts w:ascii="Consolas" w:hAnsi="Consolas" w:cs="Consolas"/>
          <w:color w:val="000000"/>
          <w:sz w:val="19"/>
          <w:szCs w:val="19"/>
          <w:highlight w:val="white"/>
          <w:lang w:val="en-US"/>
        </w:rPr>
        <w:t xml:space="preserve"> },</w:t>
      </w:r>
    </w:p>
    <w:p w14:paraId="455F6859"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success: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(data) {</w:t>
      </w:r>
    </w:p>
    <w:p w14:paraId="7832EB94"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value = JSON.parse(data.body);</w:t>
      </w:r>
    </w:p>
    <w:p w14:paraId="54849762"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showNotes(value.d.results);</w:t>
      </w:r>
    </w:p>
    <w:p w14:paraId="7DB065F0"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3439222"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error: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(error) { console.log(JSON.stringify(error)) }</w:t>
      </w:r>
    </w:p>
    <w:p w14:paraId="024A1C90"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0367DAD" w14:textId="77777777" w:rsidR="00F03EE8" w:rsidRDefault="00F03EE8" w:rsidP="00F03EE8">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616491F" w14:textId="72ACF936" w:rsidR="00F03EE8" w:rsidRPr="00F03EE8" w:rsidRDefault="00F03EE8" w:rsidP="00F03EE8">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67218C07" w14:textId="0524EAF0" w:rsidR="00F03EE8" w:rsidRDefault="0045185C" w:rsidP="00EB3E57">
      <w:r>
        <w:t>T</w:t>
      </w:r>
      <w:r w:rsidR="00F03EE8">
        <w:t xml:space="preserve">he addNoteToList function </w:t>
      </w:r>
      <w:r>
        <w:t xml:space="preserve">creates </w:t>
      </w:r>
      <w:r w:rsidR="00E61F77">
        <w:t>a</w:t>
      </w:r>
      <w:r>
        <w:t xml:space="preserve"> list item in the Notes list.</w:t>
      </w:r>
    </w:p>
    <w:p w14:paraId="5A63C4B0"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addNoteToList(note, customerID) {</w:t>
      </w:r>
    </w:p>
    <w:p w14:paraId="407D7E7C"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executor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SP.RequestExecutor(appWebUrl);</w:t>
      </w:r>
    </w:p>
    <w:p w14:paraId="296A4020"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bodyProps = {</w:t>
      </w:r>
    </w:p>
    <w:p w14:paraId="6C2AE6BC"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'__metadata'</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'type'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'SP.Data.NotesListItem'</w:t>
      </w:r>
      <w:r>
        <w:rPr>
          <w:rFonts w:ascii="Consolas" w:hAnsi="Consolas" w:cs="Consolas"/>
          <w:color w:val="000000"/>
          <w:sz w:val="19"/>
          <w:szCs w:val="19"/>
          <w:highlight w:val="white"/>
          <w:lang w:val="en-US"/>
        </w:rPr>
        <w:t xml:space="preserve"> },</w:t>
      </w:r>
    </w:p>
    <w:p w14:paraId="44E2B5B4"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customerID,</w:t>
      </w:r>
    </w:p>
    <w:p w14:paraId="48619A86"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'FTCAM_Description'</w:t>
      </w:r>
      <w:r>
        <w:rPr>
          <w:rFonts w:ascii="Consolas" w:hAnsi="Consolas" w:cs="Consolas"/>
          <w:color w:val="000000"/>
          <w:sz w:val="19"/>
          <w:szCs w:val="19"/>
          <w:highlight w:val="white"/>
          <w:lang w:val="en-US"/>
        </w:rPr>
        <w:t>: note</w:t>
      </w:r>
    </w:p>
    <w:p w14:paraId="6371E23D"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3013D04"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executor.executeAsync({</w:t>
      </w:r>
    </w:p>
    <w:p w14:paraId="018E89CA"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url: appWebUrl + </w:t>
      </w:r>
      <w:r>
        <w:rPr>
          <w:rFonts w:ascii="Consolas" w:hAnsi="Consolas" w:cs="Consolas"/>
          <w:color w:val="A31515"/>
          <w:sz w:val="19"/>
          <w:szCs w:val="19"/>
          <w:highlight w:val="white"/>
          <w:lang w:val="en-US"/>
        </w:rPr>
        <w:t>"/_api/SP.AppContextSite(@target)/web/lists/getbytitle('Notes')/items?@target='"</w:t>
      </w:r>
      <w:r>
        <w:rPr>
          <w:rFonts w:ascii="Consolas" w:hAnsi="Consolas" w:cs="Consolas"/>
          <w:color w:val="000000"/>
          <w:sz w:val="19"/>
          <w:szCs w:val="19"/>
          <w:highlight w:val="white"/>
          <w:lang w:val="en-US"/>
        </w:rPr>
        <w:t xml:space="preserve"> + appWebUrl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5448BADC"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contentType: </w:t>
      </w:r>
      <w:r>
        <w:rPr>
          <w:rFonts w:ascii="Consolas" w:hAnsi="Consolas" w:cs="Consolas"/>
          <w:color w:val="A31515"/>
          <w:sz w:val="19"/>
          <w:szCs w:val="19"/>
          <w:highlight w:val="white"/>
          <w:lang w:val="en-US"/>
        </w:rPr>
        <w:t>"application/json;odata=verbose"</w:t>
      </w:r>
      <w:r>
        <w:rPr>
          <w:rFonts w:ascii="Consolas" w:hAnsi="Consolas" w:cs="Consolas"/>
          <w:color w:val="000000"/>
          <w:sz w:val="19"/>
          <w:szCs w:val="19"/>
          <w:highlight w:val="white"/>
          <w:lang w:val="en-US"/>
        </w:rPr>
        <w:t>,</w:t>
      </w:r>
    </w:p>
    <w:p w14:paraId="053577C6"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method: </w:t>
      </w:r>
      <w:r>
        <w:rPr>
          <w:rFonts w:ascii="Consolas" w:hAnsi="Consolas" w:cs="Consolas"/>
          <w:color w:val="A31515"/>
          <w:sz w:val="19"/>
          <w:szCs w:val="19"/>
          <w:highlight w:val="white"/>
          <w:lang w:val="en-US"/>
        </w:rPr>
        <w:t>"POST"</w:t>
      </w:r>
      <w:r>
        <w:rPr>
          <w:rFonts w:ascii="Consolas" w:hAnsi="Consolas" w:cs="Consolas"/>
          <w:color w:val="000000"/>
          <w:sz w:val="19"/>
          <w:szCs w:val="19"/>
          <w:highlight w:val="white"/>
          <w:lang w:val="en-US"/>
        </w:rPr>
        <w:t>,</w:t>
      </w:r>
    </w:p>
    <w:p w14:paraId="6F408A71"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headers: {</w:t>
      </w:r>
    </w:p>
    <w:p w14:paraId="1A0C1501"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"accept"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"application/json;odata=verbose"</w:t>
      </w:r>
      <w:r>
        <w:rPr>
          <w:rFonts w:ascii="Consolas" w:hAnsi="Consolas" w:cs="Consolas"/>
          <w:color w:val="000000"/>
          <w:sz w:val="19"/>
          <w:szCs w:val="19"/>
          <w:highlight w:val="white"/>
          <w:lang w:val="en-US"/>
        </w:rPr>
        <w:t>,</w:t>
      </w:r>
    </w:p>
    <w:p w14:paraId="5C8E75E4"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"content-type"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"application/json;odata=verbose"</w:t>
      </w:r>
      <w:r>
        <w:rPr>
          <w:rFonts w:ascii="Consolas" w:hAnsi="Consolas" w:cs="Consolas"/>
          <w:color w:val="000000"/>
          <w:sz w:val="19"/>
          <w:szCs w:val="19"/>
          <w:highlight w:val="white"/>
          <w:lang w:val="en-US"/>
        </w:rPr>
        <w:t>,</w:t>
      </w:r>
    </w:p>
    <w:p w14:paraId="604DA450"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"X-RequestDigest"</w:t>
      </w:r>
      <w:r>
        <w:rPr>
          <w:rFonts w:ascii="Consolas" w:hAnsi="Consolas" w:cs="Consolas"/>
          <w:color w:val="000000"/>
          <w:sz w:val="19"/>
          <w:szCs w:val="19"/>
          <w:highlight w:val="white"/>
          <w:lang w:val="en-US"/>
        </w:rPr>
        <w:t>: $(</w:t>
      </w:r>
      <w:r>
        <w:rPr>
          <w:rFonts w:ascii="Consolas" w:hAnsi="Consolas" w:cs="Consolas"/>
          <w:color w:val="A31515"/>
          <w:sz w:val="19"/>
          <w:szCs w:val="19"/>
          <w:highlight w:val="white"/>
          <w:lang w:val="en-US"/>
        </w:rPr>
        <w:t>"#__REQUESTDIGEST"</w:t>
      </w:r>
      <w:r>
        <w:rPr>
          <w:rFonts w:ascii="Consolas" w:hAnsi="Consolas" w:cs="Consolas"/>
          <w:color w:val="000000"/>
          <w:sz w:val="19"/>
          <w:szCs w:val="19"/>
          <w:highlight w:val="white"/>
          <w:lang w:val="en-US"/>
        </w:rPr>
        <w:t>).val()</w:t>
      </w:r>
    </w:p>
    <w:p w14:paraId="1DA56DE7"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E75EC6A"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body: JSON.stringify(bodyProps),</w:t>
      </w:r>
    </w:p>
    <w:p w14:paraId="3CFB92DF"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success: getNotesAndShow,</w:t>
      </w:r>
    </w:p>
    <w:p w14:paraId="1A3E524D"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error: addNoteFailed</w:t>
      </w:r>
    </w:p>
    <w:p w14:paraId="63E80CEB" w14:textId="77777777" w:rsidR="008A3156" w:rsidRDefault="008A3156" w:rsidP="008A315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
    <w:p w14:paraId="26F2E709" w14:textId="58446F02" w:rsidR="008A3156" w:rsidRDefault="008A3156" w:rsidP="008A3156">
      <w:r>
        <w:rPr>
          <w:rFonts w:ascii="Consolas" w:hAnsi="Consolas" w:cs="Consolas"/>
          <w:color w:val="000000"/>
          <w:sz w:val="19"/>
          <w:szCs w:val="19"/>
          <w:highlight w:val="white"/>
          <w:lang w:val="en-US"/>
        </w:rPr>
        <w:t>}</w:t>
      </w:r>
    </w:p>
    <w:p w14:paraId="70F80F51" w14:textId="6013166C" w:rsidR="00F03EE8" w:rsidRPr="00EB3E57" w:rsidRDefault="005E52A0" w:rsidP="00F03EE8">
      <w:pPr>
        <w:pStyle w:val="Heading2"/>
      </w:pPr>
      <w:r>
        <w:t>LIST QUERY THRESHOLDS</w:t>
      </w:r>
    </w:p>
    <w:p w14:paraId="3762E692" w14:textId="3E056AB0" w:rsidR="009A73D0" w:rsidRPr="00A157FC" w:rsidRDefault="007756D2" w:rsidP="00B65194">
      <w:r>
        <w:t>T</w:t>
      </w:r>
      <w:r w:rsidR="002B610E">
        <w:t xml:space="preserve">o </w:t>
      </w:r>
      <w:r w:rsidR="00EB3E57">
        <w:t>demonstrate</w:t>
      </w:r>
      <w:r w:rsidR="002B610E">
        <w:t xml:space="preserve"> the data limits </w:t>
      </w:r>
      <w:r>
        <w:t xml:space="preserve">associated with </w:t>
      </w:r>
      <w:r w:rsidR="002B610E">
        <w:t>list storage</w:t>
      </w:r>
      <w:r>
        <w:t xml:space="preserve"> in the </w:t>
      </w:r>
      <w:r w:rsidR="00B52302">
        <w:t>App Web</w:t>
      </w:r>
      <w:r w:rsidR="002B610E">
        <w:t xml:space="preserve"> </w:t>
      </w:r>
      <w:r w:rsidR="007F30A4">
        <w:t xml:space="preserve">you can load </w:t>
      </w:r>
      <w:r w:rsidR="00EF4225">
        <w:t xml:space="preserve">enough data to </w:t>
      </w:r>
      <w:r w:rsidR="00EF4225" w:rsidRPr="00A157FC">
        <w:t>exceed the list query threshold limit.</w:t>
      </w:r>
      <w:r>
        <w:t xml:space="preserve">  To do this, follow these steps.</w:t>
      </w:r>
    </w:p>
    <w:p w14:paraId="3DD08A4E" w14:textId="0E11F543" w:rsidR="007756D2" w:rsidRDefault="007756D2" w:rsidP="00EF4225">
      <w:pPr>
        <w:pStyle w:val="ListParagraph"/>
        <w:numPr>
          <w:ilvl w:val="0"/>
          <w:numId w:val="25"/>
        </w:numPr>
      </w:pPr>
      <w:r>
        <w:t xml:space="preserve">In the left menu, click </w:t>
      </w:r>
      <w:r w:rsidRPr="007756D2">
        <w:rPr>
          <w:b/>
        </w:rPr>
        <w:t>Sample Home Page</w:t>
      </w:r>
      <w:r>
        <w:t>.</w:t>
      </w:r>
    </w:p>
    <w:p w14:paraId="70E2C4FD" w14:textId="13038BBA" w:rsidR="00EF4225" w:rsidRPr="00DF631C" w:rsidRDefault="000253DA" w:rsidP="00EF4225">
      <w:pPr>
        <w:pStyle w:val="ListParagraph"/>
        <w:numPr>
          <w:ilvl w:val="0"/>
          <w:numId w:val="25"/>
        </w:numPr>
      </w:pPr>
      <w:r>
        <w:t xml:space="preserve">In the </w:t>
      </w:r>
      <w:r w:rsidRPr="000253DA">
        <w:rPr>
          <w:b/>
        </w:rPr>
        <w:t>List Query Thresholds</w:t>
      </w:r>
      <w:r>
        <w:t xml:space="preserve"> section, c</w:t>
      </w:r>
      <w:r w:rsidR="00EF4225" w:rsidRPr="00DF631C">
        <w:t xml:space="preserve">lick the </w:t>
      </w:r>
      <w:r w:rsidRPr="000253DA">
        <w:rPr>
          <w:b/>
        </w:rPr>
        <w:t xml:space="preserve">Add list items to the Notes list in the </w:t>
      </w:r>
      <w:r w:rsidR="00B52302">
        <w:rPr>
          <w:b/>
        </w:rPr>
        <w:t>App Web</w:t>
      </w:r>
      <w:r w:rsidR="00EF4225" w:rsidRPr="00DF631C">
        <w:t xml:space="preserve"> button.</w:t>
      </w:r>
    </w:p>
    <w:p w14:paraId="69B8C32D" w14:textId="77777777" w:rsidR="00E62F6F" w:rsidRDefault="00E62F6F" w:rsidP="00E62F6F">
      <w:pPr>
        <w:pStyle w:val="ListParagraph"/>
      </w:pPr>
      <w:r>
        <w:rPr>
          <w:noProof/>
          <w:lang w:val="en-US"/>
        </w:rPr>
        <w:drawing>
          <wp:inline distT="0" distB="0" distL="0" distR="0" wp14:anchorId="32053605" wp14:editId="0CF627A0">
            <wp:extent cx="3952381" cy="44761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52381" cy="447619"/>
                    </a:xfrm>
                    <a:prstGeom prst="rect">
                      <a:avLst/>
                    </a:prstGeom>
                  </pic:spPr>
                </pic:pic>
              </a:graphicData>
            </a:graphic>
          </wp:inline>
        </w:drawing>
      </w:r>
      <w:r>
        <w:t xml:space="preserve"> </w:t>
      </w:r>
    </w:p>
    <w:p w14:paraId="4ECA7864" w14:textId="3494FC21" w:rsidR="000253DA" w:rsidRDefault="000253DA" w:rsidP="00E62F6F">
      <w:pPr>
        <w:pStyle w:val="ListParagraph"/>
        <w:numPr>
          <w:ilvl w:val="0"/>
          <w:numId w:val="25"/>
        </w:numPr>
      </w:pPr>
      <w:r>
        <w:t>See the instructions above the button which describe why and how you will need to perform this operation 10 times.</w:t>
      </w:r>
    </w:p>
    <w:p w14:paraId="1056CD9D" w14:textId="3B371460" w:rsidR="00A1086C" w:rsidRDefault="00A1086C" w:rsidP="00EF4225">
      <w:pPr>
        <w:pStyle w:val="ListParagraph"/>
        <w:numPr>
          <w:ilvl w:val="0"/>
          <w:numId w:val="25"/>
        </w:numPr>
      </w:pPr>
      <w:r>
        <w:t xml:space="preserve">Once the Notes list is updated you will see a message </w:t>
      </w:r>
      <w:r w:rsidR="00A65590">
        <w:t xml:space="preserve">at the top of the page </w:t>
      </w:r>
      <w:r>
        <w:t xml:space="preserve">indicating how many </w:t>
      </w:r>
      <w:r w:rsidR="009F5694">
        <w:t xml:space="preserve">list </w:t>
      </w:r>
      <w:r>
        <w:t xml:space="preserve">items </w:t>
      </w:r>
      <w:r w:rsidR="009F5694">
        <w:t>(</w:t>
      </w:r>
      <w:r w:rsidR="009F5694" w:rsidRPr="009F5694">
        <w:t>N</w:t>
      </w:r>
      <w:r w:rsidR="009F5694">
        <w:t xml:space="preserve">otes) </w:t>
      </w:r>
      <w:r>
        <w:t>you added and how many are left to add.</w:t>
      </w:r>
    </w:p>
    <w:p w14:paraId="329C760B" w14:textId="310113A3" w:rsidR="00A1086C" w:rsidRDefault="00011465" w:rsidP="00A1086C">
      <w:pPr>
        <w:ind w:left="360"/>
      </w:pPr>
      <w:r>
        <w:rPr>
          <w:noProof/>
          <w:lang w:val="en-US"/>
        </w:rPr>
        <w:drawing>
          <wp:inline distT="0" distB="0" distL="0" distR="0" wp14:anchorId="115B2DFB" wp14:editId="0D6BB2D6">
            <wp:extent cx="5760720" cy="387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387985"/>
                    </a:xfrm>
                    <a:prstGeom prst="rect">
                      <a:avLst/>
                    </a:prstGeom>
                  </pic:spPr>
                </pic:pic>
              </a:graphicData>
            </a:graphic>
          </wp:inline>
        </w:drawing>
      </w:r>
    </w:p>
    <w:p w14:paraId="25AB2F15" w14:textId="4B156E95" w:rsidR="00873D12" w:rsidRDefault="00873D12" w:rsidP="00A1086C">
      <w:pPr>
        <w:ind w:left="360"/>
      </w:pPr>
      <w:r>
        <w:t xml:space="preserve">Note: This operation typically takes 1 minute to execute each time you click the button.  If you do not have time </w:t>
      </w:r>
      <w:r w:rsidR="00A65590">
        <w:t xml:space="preserve">(10 minutes) </w:t>
      </w:r>
      <w:r>
        <w:t>to wait for this operation to complete 10 times then refer to the screenshot below to see the end result.</w:t>
      </w:r>
    </w:p>
    <w:p w14:paraId="21AEA801" w14:textId="5A17041B" w:rsidR="00575EB5" w:rsidRDefault="00575EB5" w:rsidP="00A1086C">
      <w:pPr>
        <w:ind w:left="360"/>
      </w:pPr>
      <w:r>
        <w:t>When the list has 5000 or more items in it the following status message is displayed when the operation completes.</w:t>
      </w:r>
    </w:p>
    <w:p w14:paraId="446FE669" w14:textId="06B3FBA9" w:rsidR="00575EB5" w:rsidRDefault="00575EB5" w:rsidP="00A1086C">
      <w:pPr>
        <w:ind w:left="360"/>
      </w:pPr>
      <w:r>
        <w:rPr>
          <w:noProof/>
          <w:lang w:val="en-US"/>
        </w:rPr>
        <w:drawing>
          <wp:inline distT="0" distB="0" distL="0" distR="0" wp14:anchorId="41CA3665" wp14:editId="73DCE656">
            <wp:extent cx="5760720" cy="4298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429895"/>
                    </a:xfrm>
                    <a:prstGeom prst="rect">
                      <a:avLst/>
                    </a:prstGeom>
                  </pic:spPr>
                </pic:pic>
              </a:graphicData>
            </a:graphic>
          </wp:inline>
        </w:drawing>
      </w:r>
    </w:p>
    <w:p w14:paraId="49EACD59" w14:textId="7455679A" w:rsidR="003E4F30" w:rsidRDefault="00873D12" w:rsidP="00782A91">
      <w:pPr>
        <w:pStyle w:val="ListParagraph"/>
        <w:numPr>
          <w:ilvl w:val="0"/>
          <w:numId w:val="25"/>
        </w:numPr>
      </w:pPr>
      <w:r>
        <w:t>After 500</w:t>
      </w:r>
      <w:r w:rsidR="00257D89">
        <w:t>1</w:t>
      </w:r>
      <w:r>
        <w:t xml:space="preserve"> items are added to the list</w:t>
      </w:r>
      <w:r w:rsidR="003E4F30">
        <w:t xml:space="preserve">, click </w:t>
      </w:r>
      <w:r w:rsidR="00243932">
        <w:t>the Notes link in the left menu</w:t>
      </w:r>
      <w:r>
        <w:t>.  When the page loads</w:t>
      </w:r>
      <w:r w:rsidR="00243932">
        <w:t xml:space="preserve"> you will </w:t>
      </w:r>
      <w:r w:rsidR="00FE7A6E">
        <w:t xml:space="preserve">see </w:t>
      </w:r>
      <w:r w:rsidR="00243932">
        <w:t>the f</w:t>
      </w:r>
      <w:r w:rsidR="00FE7A6E">
        <w:t>ollowing error</w:t>
      </w:r>
      <w:r w:rsidR="00243932">
        <w:t>.</w:t>
      </w:r>
      <w:r w:rsidR="00FF3C45">
        <w:t xml:space="preserve">  This error message comes directly from the SharePoint REST API.</w:t>
      </w:r>
      <w:r w:rsidR="00011465">
        <w:rPr>
          <w:noProof/>
          <w:lang w:val="en-US"/>
        </w:rPr>
        <w:drawing>
          <wp:inline distT="0" distB="0" distL="0" distR="0" wp14:anchorId="731B78B6" wp14:editId="0A49AC28">
            <wp:extent cx="5760720" cy="20173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2017395"/>
                    </a:xfrm>
                    <a:prstGeom prst="rect">
                      <a:avLst/>
                    </a:prstGeom>
                  </pic:spPr>
                </pic:pic>
              </a:graphicData>
            </a:graphic>
          </wp:inline>
        </w:drawing>
      </w:r>
    </w:p>
    <w:p w14:paraId="0B95226B" w14:textId="0889C04B" w:rsidR="00243932" w:rsidRDefault="00FF3C45" w:rsidP="00FF3C45">
      <w:pPr>
        <w:pStyle w:val="ListParagraph"/>
        <w:numPr>
          <w:ilvl w:val="0"/>
          <w:numId w:val="25"/>
        </w:numPr>
      </w:pPr>
      <w:r>
        <w:t>Click</w:t>
      </w:r>
      <w:r w:rsidR="00243932">
        <w:t xml:space="preserve"> the View Notes List in </w:t>
      </w:r>
      <w:r w:rsidR="00B52302">
        <w:t>App Web</w:t>
      </w:r>
      <w:r w:rsidR="00243932">
        <w:t xml:space="preserve"> </w:t>
      </w:r>
      <w:r>
        <w:t>link</w:t>
      </w:r>
      <w:r w:rsidR="00BC0B74">
        <w:t xml:space="preserve">, page through the list to see </w:t>
      </w:r>
      <w:r w:rsidR="00243932">
        <w:t>the Notes list has 5000 rows</w:t>
      </w:r>
      <w:r w:rsidR="00554040">
        <w:t xml:space="preserve"> (or more if you added list items via the Add button on the Notes page)</w:t>
      </w:r>
      <w:r w:rsidR="00243932">
        <w:t>.</w:t>
      </w:r>
      <w:r w:rsidR="005D7F71">
        <w:t xml:space="preserve">  Although the SharePoint List Views can accommodate browsing this much data, the REST API fails due to the list query throttle threshold.</w:t>
      </w:r>
    </w:p>
    <w:p w14:paraId="5AF598EC" w14:textId="39FE0726" w:rsidR="005E52A0" w:rsidRPr="00EB3E57" w:rsidRDefault="005E52A0" w:rsidP="005E52A0">
      <w:pPr>
        <w:pStyle w:val="Heading2"/>
      </w:pPr>
      <w:r>
        <w:lastRenderedPageBreak/>
        <w:t>DATA STORAGE LIMITS</w:t>
      </w:r>
    </w:p>
    <w:p w14:paraId="1AF88C59" w14:textId="61650EB3" w:rsidR="005E52A0" w:rsidRPr="00A157FC" w:rsidRDefault="005E52A0" w:rsidP="005E52A0">
      <w:r>
        <w:t xml:space="preserve">To demonstrate the data limits associated with list storage you can load enough data to </w:t>
      </w:r>
      <w:r w:rsidRPr="00A157FC">
        <w:t xml:space="preserve">exceed the </w:t>
      </w:r>
      <w:r>
        <w:t>data storage</w:t>
      </w:r>
      <w:r w:rsidRPr="00A157FC">
        <w:t xml:space="preserve"> limit.</w:t>
      </w:r>
      <w:r>
        <w:t xml:space="preserve">  To do this, follow these steps.</w:t>
      </w:r>
    </w:p>
    <w:p w14:paraId="4C2CFA6A" w14:textId="77777777" w:rsidR="005E52A0" w:rsidRDefault="005E52A0" w:rsidP="005E52A0">
      <w:pPr>
        <w:pStyle w:val="ListParagraph"/>
        <w:numPr>
          <w:ilvl w:val="0"/>
          <w:numId w:val="37"/>
        </w:numPr>
      </w:pPr>
      <w:r>
        <w:t xml:space="preserve">In the left menu, click </w:t>
      </w:r>
      <w:r w:rsidRPr="007756D2">
        <w:rPr>
          <w:b/>
        </w:rPr>
        <w:t>Sample Home Page</w:t>
      </w:r>
      <w:r>
        <w:t>.</w:t>
      </w:r>
    </w:p>
    <w:p w14:paraId="64A24447" w14:textId="736C69EC" w:rsidR="0008075F" w:rsidRDefault="005E52A0" w:rsidP="00EC3625">
      <w:pPr>
        <w:pStyle w:val="ListParagraph"/>
        <w:numPr>
          <w:ilvl w:val="0"/>
          <w:numId w:val="37"/>
        </w:numPr>
      </w:pPr>
      <w:r>
        <w:t xml:space="preserve">In the </w:t>
      </w:r>
      <w:r>
        <w:rPr>
          <w:b/>
        </w:rPr>
        <w:t>Data</w:t>
      </w:r>
      <w:r w:rsidRPr="000253DA">
        <w:rPr>
          <w:b/>
        </w:rPr>
        <w:t xml:space="preserve"> Threshold</w:t>
      </w:r>
      <w:r>
        <w:t xml:space="preserve"> section, c</w:t>
      </w:r>
      <w:r w:rsidRPr="00DF631C">
        <w:t xml:space="preserve">lick the </w:t>
      </w:r>
      <w:r>
        <w:rPr>
          <w:b/>
        </w:rPr>
        <w:t xml:space="preserve">Fill the </w:t>
      </w:r>
      <w:r w:rsidR="00B52302">
        <w:rPr>
          <w:b/>
        </w:rPr>
        <w:t>App Web</w:t>
      </w:r>
      <w:r>
        <w:rPr>
          <w:b/>
        </w:rPr>
        <w:t xml:space="preserve"> Notes list with 1GB of data</w:t>
      </w:r>
      <w:r w:rsidRPr="00DF631C">
        <w:t xml:space="preserve"> button.</w:t>
      </w:r>
    </w:p>
    <w:p w14:paraId="48895A27" w14:textId="7D5D7C3A" w:rsidR="00EC3625" w:rsidRPr="00DF631C" w:rsidRDefault="00E62F6F" w:rsidP="00E62F6F">
      <w:pPr>
        <w:ind w:left="360" w:firstLine="348"/>
      </w:pPr>
      <w:r>
        <w:rPr>
          <w:noProof/>
          <w:lang w:val="en-US"/>
        </w:rPr>
        <w:drawing>
          <wp:inline distT="0" distB="0" distL="0" distR="0" wp14:anchorId="0673CB70" wp14:editId="23503FA9">
            <wp:extent cx="3933333" cy="438095"/>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33333" cy="438095"/>
                    </a:xfrm>
                    <a:prstGeom prst="rect">
                      <a:avLst/>
                    </a:prstGeom>
                  </pic:spPr>
                </pic:pic>
              </a:graphicData>
            </a:graphic>
          </wp:inline>
        </w:drawing>
      </w:r>
    </w:p>
    <w:p w14:paraId="7D38D849" w14:textId="7F51D1EB" w:rsidR="0008075F" w:rsidRDefault="0008075F" w:rsidP="0008075F">
      <w:pPr>
        <w:pStyle w:val="ListParagraph"/>
        <w:numPr>
          <w:ilvl w:val="0"/>
          <w:numId w:val="37"/>
        </w:numPr>
      </w:pPr>
      <w:r>
        <w:t>See the instructions above the button which describe why and how you will need to perform this operation 11 times.</w:t>
      </w:r>
    </w:p>
    <w:p w14:paraId="709BE449" w14:textId="2B6723EC" w:rsidR="00D44999" w:rsidRDefault="00D44999" w:rsidP="00D44999">
      <w:pPr>
        <w:pStyle w:val="ListParagraph"/>
        <w:numPr>
          <w:ilvl w:val="0"/>
          <w:numId w:val="37"/>
        </w:numPr>
      </w:pPr>
      <w:r>
        <w:t xml:space="preserve">Once the </w:t>
      </w:r>
      <w:r w:rsidR="00367CE0">
        <w:t>Notes</w:t>
      </w:r>
      <w:r>
        <w:t xml:space="preserve"> list is updated you will see a message at the top of the page indicating how many list items (</w:t>
      </w:r>
      <w:r w:rsidR="00367CE0">
        <w:t>Notes</w:t>
      </w:r>
      <w:r>
        <w:t>) you added and how many are left to add.</w:t>
      </w:r>
    </w:p>
    <w:p w14:paraId="40D38F55" w14:textId="4DA449B1" w:rsidR="005E52A0" w:rsidRDefault="000555E8" w:rsidP="002B4AEC">
      <w:pPr>
        <w:ind w:left="360"/>
      </w:pPr>
      <w:r>
        <w:rPr>
          <w:noProof/>
          <w:lang w:val="en-US"/>
        </w:rPr>
        <w:drawing>
          <wp:inline distT="0" distB="0" distL="0" distR="0" wp14:anchorId="62388CC8" wp14:editId="145048BB">
            <wp:extent cx="5760720" cy="367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367665"/>
                    </a:xfrm>
                    <a:prstGeom prst="rect">
                      <a:avLst/>
                    </a:prstGeom>
                  </pic:spPr>
                </pic:pic>
              </a:graphicData>
            </a:graphic>
          </wp:inline>
        </w:drawing>
      </w:r>
    </w:p>
    <w:p w14:paraId="3B1C6209" w14:textId="23633CA9" w:rsidR="00D44999" w:rsidRPr="00782CEE" w:rsidRDefault="00D44999" w:rsidP="00D44999">
      <w:pPr>
        <w:ind w:left="360"/>
      </w:pPr>
      <w:r>
        <w:t>Note: This operation typically takes 1 minute to execute each time you click the button.  If you do not have time (</w:t>
      </w:r>
      <w:r w:rsidR="00C02735">
        <w:t>11</w:t>
      </w:r>
      <w:r>
        <w:t xml:space="preserve"> minutes) to wait for this operation to complete 1</w:t>
      </w:r>
      <w:r w:rsidR="00C02735">
        <w:t>1</w:t>
      </w:r>
      <w:r>
        <w:t xml:space="preserve"> times then refer to the screenshot below to </w:t>
      </w:r>
      <w:r w:rsidRPr="00782CEE">
        <w:t>see the end result.</w:t>
      </w:r>
    </w:p>
    <w:p w14:paraId="6BB64984" w14:textId="77777777" w:rsidR="00782CEE" w:rsidRPr="00782CEE" w:rsidRDefault="00782CEE" w:rsidP="003E4F30">
      <w:pPr>
        <w:pStyle w:val="ListParagraph"/>
        <w:numPr>
          <w:ilvl w:val="0"/>
          <w:numId w:val="37"/>
        </w:numPr>
      </w:pPr>
      <w:r w:rsidRPr="00782CEE">
        <w:t>Eventually, you will receieve the following error message when you click the button.</w:t>
      </w:r>
    </w:p>
    <w:p w14:paraId="614C916B" w14:textId="77777777" w:rsidR="00CE49E1" w:rsidRDefault="00CE49E1" w:rsidP="00782CEE">
      <w:pPr>
        <w:ind w:firstLine="360"/>
      </w:pPr>
      <w:r>
        <w:rPr>
          <w:noProof/>
          <w:lang w:val="en-US"/>
        </w:rPr>
        <w:drawing>
          <wp:inline distT="0" distB="0" distL="0" distR="0" wp14:anchorId="67677036" wp14:editId="7ED2351D">
            <wp:extent cx="5760720" cy="11836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1183640"/>
                    </a:xfrm>
                    <a:prstGeom prst="rect">
                      <a:avLst/>
                    </a:prstGeom>
                  </pic:spPr>
                </pic:pic>
              </a:graphicData>
            </a:graphic>
          </wp:inline>
        </w:drawing>
      </w:r>
    </w:p>
    <w:p w14:paraId="0F2E9868" w14:textId="5284E826" w:rsidR="005E52A0" w:rsidRDefault="00782CEE" w:rsidP="00CE49E1">
      <w:pPr>
        <w:ind w:firstLine="360"/>
      </w:pPr>
      <w:r w:rsidRPr="00782CEE">
        <w:t xml:space="preserve">Note: Recall when you created the </w:t>
      </w:r>
      <w:r w:rsidR="007B7DA6" w:rsidRPr="00782CEE">
        <w:t>site</w:t>
      </w:r>
      <w:r w:rsidRPr="00782CEE">
        <w:t xml:space="preserve"> </w:t>
      </w:r>
      <w:r w:rsidR="007B7DA6" w:rsidRPr="00782CEE">
        <w:t>collect</w:t>
      </w:r>
      <w:r w:rsidRPr="00782CEE">
        <w:t>ion, you</w:t>
      </w:r>
      <w:r w:rsidR="00257D89">
        <w:t xml:space="preserve"> gave the site collection 1300 MB</w:t>
      </w:r>
      <w:r w:rsidRPr="00782CEE">
        <w:t xml:space="preserve"> of storage space.  Once the 1300 MB of storage space is exceeded the data threshold limit is enforced.</w:t>
      </w:r>
    </w:p>
    <w:p w14:paraId="2A2C6912" w14:textId="77777777" w:rsidR="00626C36" w:rsidRDefault="00576050" w:rsidP="00576050">
      <w:pPr>
        <w:pStyle w:val="ListParagraph"/>
        <w:numPr>
          <w:ilvl w:val="0"/>
          <w:numId w:val="37"/>
        </w:numPr>
      </w:pPr>
      <w:r>
        <w:t xml:space="preserve">After </w:t>
      </w:r>
      <w:r w:rsidR="00CE49E1">
        <w:t>the data threshold has been exceeded</w:t>
      </w:r>
      <w:r>
        <w:t xml:space="preserve">, click </w:t>
      </w:r>
      <w:r w:rsidR="00626C36">
        <w:t xml:space="preserve">the </w:t>
      </w:r>
      <w:r w:rsidR="00626C36" w:rsidRPr="00626C36">
        <w:rPr>
          <w:b/>
        </w:rPr>
        <w:t>back button</w:t>
      </w:r>
      <w:r w:rsidR="00626C36">
        <w:t xml:space="preserve"> in the web browser, then click </w:t>
      </w:r>
      <w:r>
        <w:t xml:space="preserve">the </w:t>
      </w:r>
      <w:r w:rsidR="00626C36">
        <w:rPr>
          <w:b/>
        </w:rPr>
        <w:t>Notes</w:t>
      </w:r>
      <w:r w:rsidRPr="00626C36">
        <w:rPr>
          <w:b/>
        </w:rPr>
        <w:t xml:space="preserve"> link</w:t>
      </w:r>
      <w:r>
        <w:t xml:space="preserve"> in the left menu.  </w:t>
      </w:r>
    </w:p>
    <w:p w14:paraId="7704806C" w14:textId="77777777" w:rsidR="00626C36" w:rsidRDefault="00626C36" w:rsidP="00576050">
      <w:pPr>
        <w:pStyle w:val="ListParagraph"/>
        <w:numPr>
          <w:ilvl w:val="0"/>
          <w:numId w:val="37"/>
        </w:numPr>
      </w:pPr>
      <w:r>
        <w:t xml:space="preserve">Click the </w:t>
      </w:r>
      <w:r w:rsidRPr="00626C36">
        <w:rPr>
          <w:b/>
        </w:rPr>
        <w:t>View Notes List In App Web</w:t>
      </w:r>
      <w:r>
        <w:t xml:space="preserve"> link.</w:t>
      </w:r>
    </w:p>
    <w:p w14:paraId="3936E3D2" w14:textId="192502FD" w:rsidR="00FD3EB6" w:rsidRDefault="00576050" w:rsidP="00576050">
      <w:pPr>
        <w:pStyle w:val="ListParagraph"/>
        <w:numPr>
          <w:ilvl w:val="0"/>
          <w:numId w:val="37"/>
        </w:numPr>
      </w:pPr>
      <w:r>
        <w:t>When the page loads you will see the following error</w:t>
      </w:r>
      <w:r w:rsidR="00626C36">
        <w:t xml:space="preserve"> at the top of the page</w:t>
      </w:r>
      <w:r>
        <w:t>.</w:t>
      </w:r>
      <w:r w:rsidR="00626C36" w:rsidRPr="00626C36">
        <w:rPr>
          <w:noProof/>
          <w:lang w:val="en-US"/>
        </w:rPr>
        <w:t xml:space="preserve"> </w:t>
      </w:r>
      <w:r w:rsidR="00626C36">
        <w:rPr>
          <w:noProof/>
          <w:lang w:val="en-US"/>
        </w:rPr>
        <w:drawing>
          <wp:inline distT="0" distB="0" distL="0" distR="0" wp14:anchorId="453FF41C" wp14:editId="713CAB8E">
            <wp:extent cx="5760720" cy="1276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27635"/>
                    </a:xfrm>
                    <a:prstGeom prst="rect">
                      <a:avLst/>
                    </a:prstGeom>
                  </pic:spPr>
                </pic:pic>
              </a:graphicData>
            </a:graphic>
          </wp:inline>
        </w:drawing>
      </w:r>
    </w:p>
    <w:p w14:paraId="6C367299" w14:textId="504F2675" w:rsidR="003064B0" w:rsidRDefault="003064B0" w:rsidP="003064B0">
      <w:pPr>
        <w:pStyle w:val="Heading1"/>
      </w:pPr>
      <w:r>
        <w:t>Support Cases Scenario</w:t>
      </w:r>
    </w:p>
    <w:p w14:paraId="0792A94D" w14:textId="1F0B523A" w:rsidR="00FF7831" w:rsidRDefault="003064B0" w:rsidP="003064B0">
      <w:pPr>
        <w:spacing w:before="0" w:after="0" w:line="240" w:lineRule="auto"/>
      </w:pPr>
      <w:r w:rsidRPr="00A1057B">
        <w:t xml:space="preserve">The Support Cases scenario </w:t>
      </w:r>
      <w:r w:rsidR="00074446" w:rsidRPr="00A1057B">
        <w:t>d</w:t>
      </w:r>
      <w:r w:rsidRPr="00A1057B">
        <w:t>isplays support cases for a customer.</w:t>
      </w:r>
      <w:r w:rsidR="00074446" w:rsidRPr="00A1057B">
        <w:t xml:space="preserve">  The data is stored in a </w:t>
      </w:r>
      <w:r w:rsidRPr="00A1057B">
        <w:t>SharePoint</w:t>
      </w:r>
      <w:r w:rsidR="00FF7831">
        <w:t xml:space="preserve"> list in the H</w:t>
      </w:r>
      <w:r w:rsidRPr="00A1057B">
        <w:t xml:space="preserve">ost </w:t>
      </w:r>
      <w:r w:rsidR="00FF7831">
        <w:t>W</w:t>
      </w:r>
      <w:r w:rsidRPr="00A1057B">
        <w:t>eb</w:t>
      </w:r>
      <w:r w:rsidR="00074446" w:rsidRPr="00A1057B">
        <w:t xml:space="preserve"> and utilizes </w:t>
      </w:r>
      <w:r w:rsidR="00FF7831">
        <w:t xml:space="preserve">two different patterns to access and interact with the data.  The first pattern includes the </w:t>
      </w:r>
      <w:r w:rsidRPr="00A1057B">
        <w:t xml:space="preserve">SharePoint Search </w:t>
      </w:r>
      <w:r w:rsidR="00FF7831">
        <w:t>Service and the Content By Search Web Part with a custom Display Template</w:t>
      </w:r>
      <w:r w:rsidR="00477526">
        <w:t xml:space="preserve"> applied</w:t>
      </w:r>
      <w:r w:rsidR="00FF7831">
        <w:t xml:space="preserve">.  The second pattern includes an App Part (Client Web Part) that displays an MVC </w:t>
      </w:r>
      <w:r w:rsidR="00477526">
        <w:t>v</w:t>
      </w:r>
      <w:r w:rsidR="00FF7831">
        <w:t xml:space="preserve">iew which uses the </w:t>
      </w:r>
      <w:r w:rsidRPr="00A1057B">
        <w:t xml:space="preserve">SP.RequestExecutor </w:t>
      </w:r>
      <w:r w:rsidR="00FF7831">
        <w:t>to call</w:t>
      </w:r>
      <w:r w:rsidRPr="00A1057B">
        <w:t xml:space="preserve"> </w:t>
      </w:r>
      <w:r w:rsidR="00FF7831">
        <w:t xml:space="preserve">the SharePoint </w:t>
      </w:r>
      <w:r w:rsidRPr="00A1057B">
        <w:t>REST API</w:t>
      </w:r>
      <w:r w:rsidR="00074446" w:rsidRPr="00A1057B">
        <w:t>.</w:t>
      </w:r>
      <w:r w:rsidR="00D27EDA">
        <w:t xml:space="preserve">  Both patterns are illustrated here to demonstrate how data stored in a SharePoint list in the Host Web is accessible via these two commonly used patterns.</w:t>
      </w:r>
    </w:p>
    <w:p w14:paraId="2BEA971F" w14:textId="77777777" w:rsidR="00E74C37" w:rsidRDefault="00E74C37" w:rsidP="00E74C37">
      <w:r>
        <w:t>The advantages of using this method of data storage and delivery include:</w:t>
      </w:r>
    </w:p>
    <w:p w14:paraId="0DB722F2" w14:textId="249848D3" w:rsidR="00B430F8" w:rsidRDefault="00B430F8" w:rsidP="00B430F8">
      <w:r>
        <w:lastRenderedPageBreak/>
        <w:t xml:space="preserve">Using lists in the </w:t>
      </w:r>
      <w:r w:rsidR="00E25CA0">
        <w:t>Host</w:t>
      </w:r>
      <w:r>
        <w:t xml:space="preserve"> Web has some advantages over other storage solutions.</w:t>
      </w:r>
    </w:p>
    <w:p w14:paraId="503F7A53" w14:textId="77777777" w:rsidR="00E25CA0" w:rsidRDefault="00E25CA0" w:rsidP="00B430F8">
      <w:pPr>
        <w:pStyle w:val="ListParagraph"/>
        <w:numPr>
          <w:ilvl w:val="0"/>
          <w:numId w:val="15"/>
        </w:numPr>
      </w:pPr>
      <w:r>
        <w:t>Design</w:t>
      </w:r>
    </w:p>
    <w:p w14:paraId="45C468C4" w14:textId="2E44A549" w:rsidR="00B430F8" w:rsidRDefault="00B430F8" w:rsidP="00E25CA0">
      <w:pPr>
        <w:pStyle w:val="ListParagraph"/>
        <w:numPr>
          <w:ilvl w:val="1"/>
          <w:numId w:val="15"/>
        </w:numPr>
      </w:pPr>
      <w:r>
        <w:t xml:space="preserve">Data can be queried with simple object model calls like the SharePoint REST API.  </w:t>
      </w:r>
    </w:p>
    <w:p w14:paraId="073774FD" w14:textId="758FB372" w:rsidR="007060EE" w:rsidRDefault="007060EE" w:rsidP="007060EE">
      <w:pPr>
        <w:pStyle w:val="ListParagraph"/>
        <w:numPr>
          <w:ilvl w:val="1"/>
          <w:numId w:val="15"/>
        </w:numPr>
      </w:pPr>
      <w:r>
        <w:t>Data is searchable with the SharePoint Search Service.</w:t>
      </w:r>
    </w:p>
    <w:p w14:paraId="0A692CC5" w14:textId="643B350C" w:rsidR="007060EE" w:rsidRDefault="007060EE" w:rsidP="007060EE">
      <w:pPr>
        <w:pStyle w:val="ListParagraph"/>
        <w:numPr>
          <w:ilvl w:val="1"/>
          <w:numId w:val="15"/>
        </w:numPr>
      </w:pPr>
      <w:r>
        <w:t>Making an update to a SharePoint list in the Host Web does not require making an update to the SharePoint app</w:t>
      </w:r>
      <w:r>
        <w:t xml:space="preserve"> as long as the changes do not affect the SharePoint app</w:t>
      </w:r>
      <w:r>
        <w:t>.</w:t>
      </w:r>
    </w:p>
    <w:p w14:paraId="57726BCA" w14:textId="77777777" w:rsidR="007060EE" w:rsidRDefault="007060EE" w:rsidP="007060EE">
      <w:pPr>
        <w:pStyle w:val="ListParagraph"/>
        <w:numPr>
          <w:ilvl w:val="2"/>
          <w:numId w:val="15"/>
        </w:numPr>
      </w:pPr>
      <w:r>
        <w:t xml:space="preserve">For example: </w:t>
      </w:r>
    </w:p>
    <w:p w14:paraId="70730298" w14:textId="3DF8499F" w:rsidR="007060EE" w:rsidRDefault="007060EE" w:rsidP="007060EE">
      <w:pPr>
        <w:pStyle w:val="ListParagraph"/>
        <w:numPr>
          <w:ilvl w:val="3"/>
          <w:numId w:val="15"/>
        </w:numPr>
      </w:pPr>
      <w:r>
        <w:t>Adding a view to a list in the host web will not break a SharePoint app that uses the list.</w:t>
      </w:r>
    </w:p>
    <w:p w14:paraId="78A90122" w14:textId="77777777" w:rsidR="00E25CA0" w:rsidRDefault="00E25CA0" w:rsidP="00E25CA0">
      <w:pPr>
        <w:pStyle w:val="ListParagraph"/>
        <w:numPr>
          <w:ilvl w:val="0"/>
          <w:numId w:val="15"/>
        </w:numPr>
      </w:pPr>
      <w:r>
        <w:t>Backup/Restore</w:t>
      </w:r>
    </w:p>
    <w:p w14:paraId="6026EC2E" w14:textId="57F72769" w:rsidR="00E25CA0" w:rsidRDefault="00E25CA0" w:rsidP="00E25CA0">
      <w:pPr>
        <w:pStyle w:val="ListParagraph"/>
        <w:numPr>
          <w:ilvl w:val="1"/>
          <w:numId w:val="15"/>
        </w:numPr>
      </w:pPr>
      <w:r>
        <w:t xml:space="preserve">Data in a SharePoint list in a Host </w:t>
      </w:r>
      <w:r>
        <w:t xml:space="preserve">Web is </w:t>
      </w:r>
      <w:r>
        <w:t xml:space="preserve">not </w:t>
      </w:r>
      <w:r>
        <w:t xml:space="preserve">deleted when a SharePoint app is uninstalled unless the SharePoint App has code added to it which explicitly </w:t>
      </w:r>
      <w:r>
        <w:t>deletes</w:t>
      </w:r>
      <w:r>
        <w:t xml:space="preserve"> the data when the app is uninstalled.</w:t>
      </w:r>
    </w:p>
    <w:p w14:paraId="733FFBBA" w14:textId="77777777" w:rsidR="00E25CA0" w:rsidRDefault="00E25CA0" w:rsidP="00B430F8">
      <w:pPr>
        <w:pStyle w:val="ListParagraph"/>
        <w:numPr>
          <w:ilvl w:val="0"/>
          <w:numId w:val="15"/>
        </w:numPr>
      </w:pPr>
    </w:p>
    <w:p w14:paraId="1AF412A7" w14:textId="77777777" w:rsidR="00B430F8" w:rsidRDefault="00B430F8" w:rsidP="00B430F8">
      <w:r>
        <w:t>However, there are disadvantages as well.</w:t>
      </w:r>
    </w:p>
    <w:p w14:paraId="207C5647" w14:textId="77777777" w:rsidR="00B430F8" w:rsidRDefault="00B430F8" w:rsidP="00B430F8">
      <w:pPr>
        <w:pStyle w:val="ListParagraph"/>
        <w:numPr>
          <w:ilvl w:val="0"/>
          <w:numId w:val="16"/>
        </w:numPr>
      </w:pPr>
      <w:r>
        <w:t>Design</w:t>
      </w:r>
    </w:p>
    <w:p w14:paraId="127A4965" w14:textId="350BA69B" w:rsidR="00B430F8" w:rsidRDefault="00B430F8" w:rsidP="00B430F8">
      <w:pPr>
        <w:pStyle w:val="ListParagraph"/>
        <w:numPr>
          <w:ilvl w:val="1"/>
          <w:numId w:val="16"/>
        </w:numPr>
      </w:pPr>
      <w:r>
        <w:t xml:space="preserve">Data and query limits </w:t>
      </w:r>
      <w:r w:rsidR="00FF6B1A">
        <w:t xml:space="preserve">exist on lists in the Host </w:t>
      </w:r>
      <w:r>
        <w:t xml:space="preserve">Web.  </w:t>
      </w:r>
    </w:p>
    <w:p w14:paraId="785E6B33" w14:textId="77777777" w:rsidR="00B430F8" w:rsidRDefault="00B430F8" w:rsidP="00B430F8">
      <w:pPr>
        <w:pStyle w:val="ListParagraph"/>
        <w:numPr>
          <w:ilvl w:val="2"/>
          <w:numId w:val="16"/>
        </w:numPr>
      </w:pPr>
      <w:r>
        <w:t>These limits may make this choice of a data storage model an option which does not fit every business scenario.  You should carefully consider how much data you need to store and query before choosing the proper data storage model.</w:t>
      </w:r>
    </w:p>
    <w:p w14:paraId="5943769E" w14:textId="77777777" w:rsidR="00B430F8" w:rsidRDefault="00B430F8" w:rsidP="00B430F8">
      <w:pPr>
        <w:pStyle w:val="ListParagraph"/>
        <w:numPr>
          <w:ilvl w:val="2"/>
          <w:numId w:val="16"/>
        </w:numPr>
      </w:pPr>
      <w:r>
        <w:t>This sample illustrates and provides more details about this concept.  It is described in subsequent sections in this document.</w:t>
      </w:r>
    </w:p>
    <w:p w14:paraId="0C2A653E" w14:textId="77777777" w:rsidR="00B430F8" w:rsidRDefault="00B430F8" w:rsidP="00B430F8">
      <w:pPr>
        <w:pStyle w:val="ListParagraph"/>
        <w:numPr>
          <w:ilvl w:val="0"/>
          <w:numId w:val="16"/>
        </w:numPr>
      </w:pPr>
      <w:r>
        <w:t>Performance</w:t>
      </w:r>
    </w:p>
    <w:p w14:paraId="517AA6D5" w14:textId="77777777" w:rsidR="00B430F8" w:rsidRDefault="00B430F8" w:rsidP="00B430F8">
      <w:pPr>
        <w:pStyle w:val="ListParagraph"/>
        <w:numPr>
          <w:ilvl w:val="1"/>
          <w:numId w:val="16"/>
        </w:numPr>
      </w:pPr>
      <w:r>
        <w:t>Databases typically offer better performance when executing queries that involve many joins and other operations such as calculations when compared to SharePoint lists.</w:t>
      </w:r>
    </w:p>
    <w:p w14:paraId="695F12C4" w14:textId="77777777" w:rsidR="00B430F8" w:rsidRDefault="00B430F8" w:rsidP="00B430F8">
      <w:pPr>
        <w:pStyle w:val="ListParagraph"/>
        <w:numPr>
          <w:ilvl w:val="0"/>
          <w:numId w:val="16"/>
        </w:numPr>
      </w:pPr>
      <w:r>
        <w:t>Backup/Restore</w:t>
      </w:r>
    </w:p>
    <w:p w14:paraId="7F5FDDCA" w14:textId="67C88C4A" w:rsidR="00B430F8" w:rsidRDefault="00B430F8" w:rsidP="00B430F8">
      <w:pPr>
        <w:pStyle w:val="ListParagraph"/>
        <w:numPr>
          <w:ilvl w:val="1"/>
          <w:numId w:val="16"/>
        </w:numPr>
      </w:pPr>
      <w:r>
        <w:t xml:space="preserve">Backing up and restoring data in a SharePoint list in an </w:t>
      </w:r>
      <w:r w:rsidR="00FF6B1A">
        <w:t>Host</w:t>
      </w:r>
      <w:r>
        <w:t xml:space="preserve"> Web is not as straightforward as in a database.</w:t>
      </w:r>
    </w:p>
    <w:p w14:paraId="13BAEE4B" w14:textId="77777777" w:rsidR="00FF6B1A" w:rsidRDefault="00FF6B1A" w:rsidP="00FF6B1A">
      <w:pPr>
        <w:pStyle w:val="ListParagraph"/>
        <w:ind w:left="1440"/>
      </w:pPr>
    </w:p>
    <w:p w14:paraId="76E70040" w14:textId="78167B74" w:rsidR="00074446" w:rsidRPr="00A1057B" w:rsidRDefault="00FF7831" w:rsidP="00074446">
      <w:pPr>
        <w:pStyle w:val="ListParagraph"/>
        <w:numPr>
          <w:ilvl w:val="0"/>
          <w:numId w:val="27"/>
        </w:numPr>
        <w:spacing w:before="0" w:after="0" w:line="240" w:lineRule="auto"/>
      </w:pPr>
      <w:r>
        <w:t>To see the Support Cases for a customer, c</w:t>
      </w:r>
      <w:r w:rsidR="00074446" w:rsidRPr="00A1057B">
        <w:t xml:space="preserve">lick the </w:t>
      </w:r>
      <w:r w:rsidR="00074446" w:rsidRPr="00FF7831">
        <w:rPr>
          <w:b/>
        </w:rPr>
        <w:t>Support Cases</w:t>
      </w:r>
      <w:r w:rsidR="00074446" w:rsidRPr="00A1057B">
        <w:t xml:space="preserve"> link in the left menu.</w:t>
      </w:r>
    </w:p>
    <w:p w14:paraId="307B6D27" w14:textId="77777777" w:rsidR="00074446" w:rsidRPr="003064B0" w:rsidRDefault="00074446" w:rsidP="003064B0">
      <w:pPr>
        <w:spacing w:before="0" w:after="0" w:line="240" w:lineRule="auto"/>
        <w:rPr>
          <w:rFonts w:ascii="Segoe UI" w:eastAsia="Times New Roman" w:hAnsi="Segoe UI" w:cs="Segoe UI"/>
          <w:color w:val="444444"/>
          <w:lang w:val="en-US"/>
        </w:rPr>
      </w:pPr>
    </w:p>
    <w:p w14:paraId="07834793" w14:textId="4B8C0F0E" w:rsidR="003064B0" w:rsidRDefault="00074446" w:rsidP="003064B0">
      <w:r>
        <w:rPr>
          <w:noProof/>
          <w:lang w:val="en-US"/>
        </w:rPr>
        <w:lastRenderedPageBreak/>
        <w:drawing>
          <wp:inline distT="0" distB="0" distL="0" distR="0" wp14:anchorId="572A6D7E" wp14:editId="0CF7EB50">
            <wp:extent cx="5760720" cy="30124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1862"/>
                    <a:stretch/>
                  </pic:blipFill>
                  <pic:spPr bwMode="auto">
                    <a:xfrm>
                      <a:off x="0" y="0"/>
                      <a:ext cx="5760720" cy="3012440"/>
                    </a:xfrm>
                    <a:prstGeom prst="rect">
                      <a:avLst/>
                    </a:prstGeom>
                    <a:ln>
                      <a:noFill/>
                    </a:ln>
                    <a:extLst>
                      <a:ext uri="{53640926-AAD7-44D8-BBD7-CCE9431645EC}">
                        <a14:shadowObscured xmlns:a14="http://schemas.microsoft.com/office/drawing/2010/main"/>
                      </a:ext>
                    </a:extLst>
                  </pic:spPr>
                </pic:pic>
              </a:graphicData>
            </a:graphic>
          </wp:inline>
        </w:drawing>
      </w:r>
    </w:p>
    <w:p w14:paraId="678FC4E0" w14:textId="7021DAF4" w:rsidR="009A4233" w:rsidRDefault="00074446" w:rsidP="009A4233">
      <w:pPr>
        <w:pStyle w:val="ListParagraph"/>
        <w:numPr>
          <w:ilvl w:val="0"/>
          <w:numId w:val="27"/>
        </w:numPr>
      </w:pPr>
      <w:r>
        <w:t>Select a customer in the drop do</w:t>
      </w:r>
      <w:r w:rsidR="009A4233">
        <w:t>wn menu to see the Support Cases displayed in a Content By Search Web Part and an App Part.</w:t>
      </w:r>
    </w:p>
    <w:p w14:paraId="3A068926" w14:textId="09362949" w:rsidR="00F14F79" w:rsidRDefault="00C867BE" w:rsidP="00074446">
      <w:pPr>
        <w:ind w:left="360"/>
      </w:pPr>
      <w:r>
        <w:rPr>
          <w:noProof/>
          <w:lang w:val="en-US"/>
        </w:rPr>
        <w:drawing>
          <wp:inline distT="0" distB="0" distL="0" distR="0" wp14:anchorId="7DDA82C6" wp14:editId="1C5D564C">
            <wp:extent cx="5760720" cy="47732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4773295"/>
                    </a:xfrm>
                    <a:prstGeom prst="rect">
                      <a:avLst/>
                    </a:prstGeom>
                  </pic:spPr>
                </pic:pic>
              </a:graphicData>
            </a:graphic>
          </wp:inline>
        </w:drawing>
      </w:r>
    </w:p>
    <w:p w14:paraId="1B7B6B49" w14:textId="630B22DB" w:rsidR="000D5C0F" w:rsidRDefault="00FF7831" w:rsidP="00074446">
      <w:pPr>
        <w:ind w:left="360"/>
      </w:pPr>
      <w:r w:rsidRPr="00FF7831">
        <w:rPr>
          <w:b/>
        </w:rPr>
        <w:lastRenderedPageBreak/>
        <w:t>IMPORTANT NOTE:</w:t>
      </w:r>
      <w:r>
        <w:t xml:space="preserve"> </w:t>
      </w:r>
      <w:r w:rsidR="00074446">
        <w:t xml:space="preserve">The sample only contains data for the customer ALFKI and the Content By Search web part only appears if content is returned.  </w:t>
      </w:r>
      <w:r>
        <w:t>Please see the text on this page for more information</w:t>
      </w:r>
      <w:r w:rsidR="009A4233">
        <w:t xml:space="preserve"> and why the data may not appear immediately after you install the sample</w:t>
      </w:r>
      <w:r>
        <w:t>.</w:t>
      </w:r>
      <w:r w:rsidR="00ED48A7">
        <w:t xml:space="preserve">  Sometimes it may take more than 24 hours for the SharePoint Search S</w:t>
      </w:r>
      <w:r w:rsidR="008D4F6F">
        <w:t>ervice to index the data on an O365 site.</w:t>
      </w:r>
    </w:p>
    <w:p w14:paraId="648D1940" w14:textId="77777777" w:rsidR="000D5C0F" w:rsidRDefault="000D5C0F" w:rsidP="00CE0D25">
      <w:pPr>
        <w:pStyle w:val="Heading2"/>
      </w:pPr>
      <w:r>
        <w:t>Code</w:t>
      </w:r>
    </w:p>
    <w:p w14:paraId="3E5A2E61" w14:textId="74AB3C5B" w:rsidR="00C51A63" w:rsidRDefault="004A1C45" w:rsidP="000D5C0F">
      <w:r>
        <w:t xml:space="preserve">This </w:t>
      </w:r>
      <w:r>
        <w:t>App Part displays</w:t>
      </w:r>
      <w:r>
        <w:t xml:space="preserve"> an MCV view defined in the SupportCaseAppPart\Index.cshtml file.  </w:t>
      </w:r>
      <w:r w:rsidR="00C51A63">
        <w:t xml:space="preserve">The </w:t>
      </w:r>
      <w:r w:rsidR="00E74C37">
        <w:t xml:space="preserve">MVC view uses the SharePoint </w:t>
      </w:r>
      <w:r w:rsidR="00C51A63">
        <w:t xml:space="preserve">REST </w:t>
      </w:r>
      <w:r w:rsidR="00E74C37">
        <w:t>API</w:t>
      </w:r>
      <w:r w:rsidR="00C51A63">
        <w:t xml:space="preserve"> to access </w:t>
      </w:r>
      <w:r w:rsidR="00E74C37">
        <w:t>the S</w:t>
      </w:r>
      <w:r w:rsidR="00C51A63">
        <w:t xml:space="preserve">upport </w:t>
      </w:r>
      <w:r w:rsidR="00E74C37">
        <w:t>C</w:t>
      </w:r>
      <w:r w:rsidR="00C51A63">
        <w:t xml:space="preserve">ases list </w:t>
      </w:r>
      <w:r w:rsidR="00E74C37">
        <w:t xml:space="preserve">in the Host Web </w:t>
      </w:r>
      <w:r w:rsidR="00C51A63">
        <w:t>and returns the results to the MVC view.</w:t>
      </w:r>
    </w:p>
    <w:p w14:paraId="4A47219A" w14:textId="31FC0BC8" w:rsidR="002550F4" w:rsidRDefault="002550F4" w:rsidP="002550F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execCrossDomainRequest() {</w:t>
      </w:r>
    </w:p>
    <w:p w14:paraId="25E0DB93" w14:textId="2D5CB6BF" w:rsidR="002550F4" w:rsidRDefault="002550F4" w:rsidP="004A1C45">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executor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SP.RequestExecutor(appWebUrl);</w:t>
      </w:r>
    </w:p>
    <w:p w14:paraId="3E546CF2" w14:textId="77777777" w:rsidR="002550F4" w:rsidRDefault="002550F4" w:rsidP="002550F4">
      <w:pPr>
        <w:autoSpaceDE w:val="0"/>
        <w:autoSpaceDN w:val="0"/>
        <w:adjustRightInd w:val="0"/>
        <w:spacing w:before="0" w:after="0" w:line="240" w:lineRule="auto"/>
        <w:rPr>
          <w:rFonts w:ascii="Consolas" w:hAnsi="Consolas" w:cs="Consolas"/>
          <w:color w:val="000000"/>
          <w:sz w:val="19"/>
          <w:szCs w:val="19"/>
          <w:highlight w:val="white"/>
          <w:lang w:val="en-US"/>
        </w:rPr>
      </w:pPr>
    </w:p>
    <w:p w14:paraId="47E451E3" w14:textId="58DB94FA" w:rsidR="002550F4" w:rsidRDefault="002550F4" w:rsidP="004A1C45">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executor.executeAsync(</w:t>
      </w:r>
    </w:p>
    <w:p w14:paraId="1D26405E" w14:textId="7C6C0AFA" w:rsidR="002550F4" w:rsidRDefault="002550F4" w:rsidP="004A1C45">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F8013E3" w14:textId="1A7919BA" w:rsidR="002550F4" w:rsidRDefault="002550F4" w:rsidP="002550F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A1C45">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 xml:space="preserve">url: appWebUrl + </w:t>
      </w:r>
      <w:r>
        <w:rPr>
          <w:rFonts w:ascii="Consolas" w:hAnsi="Consolas" w:cs="Consolas"/>
          <w:color w:val="A31515"/>
          <w:sz w:val="19"/>
          <w:szCs w:val="19"/>
          <w:highlight w:val="white"/>
          <w:lang w:val="en-US"/>
        </w:rPr>
        <w:t>"/_api/SP.AppContextSite(@@target)"</w:t>
      </w:r>
      <w:r>
        <w:rPr>
          <w:rFonts w:ascii="Consolas" w:hAnsi="Consolas" w:cs="Consolas"/>
          <w:color w:val="000000"/>
          <w:sz w:val="19"/>
          <w:szCs w:val="19"/>
          <w:highlight w:val="white"/>
          <w:lang w:val="en-US"/>
        </w:rPr>
        <w:t xml:space="preserve"> +</w:t>
      </w:r>
    </w:p>
    <w:p w14:paraId="4F87DF14" w14:textId="2423B87B" w:rsidR="002550F4" w:rsidRDefault="002550F4" w:rsidP="002550F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A1C45">
        <w:rPr>
          <w:rFonts w:ascii="Consolas" w:hAnsi="Consolas" w:cs="Consolas"/>
          <w:color w:val="000000"/>
          <w:sz w:val="19"/>
          <w:szCs w:val="19"/>
          <w:highlight w:val="white"/>
          <w:lang w:val="en-US"/>
        </w:rPr>
        <w:tab/>
      </w:r>
      <w:r>
        <w:rPr>
          <w:rFonts w:ascii="Consolas" w:hAnsi="Consolas" w:cs="Consolas"/>
          <w:color w:val="A31515"/>
          <w:sz w:val="19"/>
          <w:szCs w:val="19"/>
          <w:highlight w:val="white"/>
          <w:lang w:val="en-US"/>
        </w:rPr>
        <w:t>"/web/lists/getbytitle('Support Cases')/items"</w:t>
      </w:r>
      <w:r>
        <w:rPr>
          <w:rFonts w:ascii="Consolas" w:hAnsi="Consolas" w:cs="Consolas"/>
          <w:color w:val="000000"/>
          <w:sz w:val="19"/>
          <w:szCs w:val="19"/>
          <w:highlight w:val="white"/>
          <w:lang w:val="en-US"/>
        </w:rPr>
        <w:t xml:space="preserve"> +</w:t>
      </w:r>
    </w:p>
    <w:p w14:paraId="2A85E685" w14:textId="596C2065" w:rsidR="002550F4" w:rsidRDefault="002550F4" w:rsidP="004A1C45">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"?$filter=(FTCAM_CustomerID eq '"</w:t>
      </w:r>
      <w:r>
        <w:rPr>
          <w:rFonts w:ascii="Consolas" w:hAnsi="Consolas" w:cs="Consolas"/>
          <w:color w:val="000000"/>
          <w:sz w:val="19"/>
          <w:szCs w:val="19"/>
          <w:highlight w:val="white"/>
          <w:lang w:val="en-US"/>
        </w:rPr>
        <w:t xml:space="preserve"> + customerID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
    <w:p w14:paraId="6DE95780" w14:textId="3800F0E1" w:rsidR="002550F4" w:rsidRDefault="002550F4" w:rsidP="002550F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A1C45">
        <w:rPr>
          <w:rFonts w:ascii="Consolas" w:hAnsi="Consolas" w:cs="Consolas"/>
          <w:color w:val="000000"/>
          <w:sz w:val="19"/>
          <w:szCs w:val="19"/>
          <w:highlight w:val="white"/>
          <w:lang w:val="en-US"/>
        </w:rPr>
        <w:tab/>
      </w:r>
      <w:r w:rsidR="004A1C45">
        <w:rPr>
          <w:rFonts w:ascii="Consolas" w:hAnsi="Consolas" w:cs="Consolas"/>
          <w:color w:val="000000"/>
          <w:sz w:val="19"/>
          <w:szCs w:val="19"/>
          <w:highlight w:val="white"/>
          <w:lang w:val="en-US"/>
        </w:rPr>
        <w:tab/>
      </w:r>
      <w:r>
        <w:rPr>
          <w:rFonts w:ascii="Consolas" w:hAnsi="Consolas" w:cs="Consolas"/>
          <w:color w:val="A31515"/>
          <w:sz w:val="19"/>
          <w:szCs w:val="19"/>
          <w:highlight w:val="white"/>
          <w:lang w:val="en-US"/>
        </w:rPr>
        <w:t>"&amp;$top=30"</w:t>
      </w:r>
      <w:r>
        <w:rPr>
          <w:rFonts w:ascii="Consolas" w:hAnsi="Consolas" w:cs="Consolas"/>
          <w:color w:val="000000"/>
          <w:sz w:val="19"/>
          <w:szCs w:val="19"/>
          <w:highlight w:val="white"/>
          <w:lang w:val="en-US"/>
        </w:rPr>
        <w:t xml:space="preserve"> +</w:t>
      </w:r>
    </w:p>
    <w:p w14:paraId="2BCECBE0" w14:textId="1725C88C" w:rsidR="002550F4" w:rsidRDefault="002550F4" w:rsidP="002550F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"&amp;$select=Id,Title,FTCAM_Status,FTCAM_CSR"</w:t>
      </w:r>
      <w:r>
        <w:rPr>
          <w:rFonts w:ascii="Consolas" w:hAnsi="Consolas" w:cs="Consolas"/>
          <w:color w:val="000000"/>
          <w:sz w:val="19"/>
          <w:szCs w:val="19"/>
          <w:highlight w:val="white"/>
          <w:lang w:val="en-US"/>
        </w:rPr>
        <w:t xml:space="preserve"> +</w:t>
      </w:r>
    </w:p>
    <w:p w14:paraId="37702C50" w14:textId="1F8B706A" w:rsidR="002550F4" w:rsidRDefault="002550F4" w:rsidP="002550F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"&amp;@@target='"</w:t>
      </w:r>
      <w:r>
        <w:rPr>
          <w:rFonts w:ascii="Consolas" w:hAnsi="Consolas" w:cs="Consolas"/>
          <w:color w:val="000000"/>
          <w:sz w:val="19"/>
          <w:szCs w:val="19"/>
          <w:highlight w:val="white"/>
          <w:lang w:val="en-US"/>
        </w:rPr>
        <w:t xml:space="preserve"> + hostWebUrl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6560CE07" w14:textId="436445E9" w:rsidR="002550F4" w:rsidRDefault="002550F4" w:rsidP="004A1C45">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method: </w:t>
      </w:r>
      <w:r>
        <w:rPr>
          <w:rFonts w:ascii="Consolas" w:hAnsi="Consolas" w:cs="Consolas"/>
          <w:color w:val="A31515"/>
          <w:sz w:val="19"/>
          <w:szCs w:val="19"/>
          <w:highlight w:val="white"/>
          <w:lang w:val="en-US"/>
        </w:rPr>
        <w:t>"GET"</w:t>
      </w:r>
      <w:r>
        <w:rPr>
          <w:rFonts w:ascii="Consolas" w:hAnsi="Consolas" w:cs="Consolas"/>
          <w:color w:val="000000"/>
          <w:sz w:val="19"/>
          <w:szCs w:val="19"/>
          <w:highlight w:val="white"/>
          <w:lang w:val="en-US"/>
        </w:rPr>
        <w:t>,</w:t>
      </w:r>
    </w:p>
    <w:p w14:paraId="4DCCE1FF" w14:textId="78DAC658" w:rsidR="002550F4" w:rsidRDefault="002550F4" w:rsidP="002550F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headers: { </w:t>
      </w:r>
      <w:r>
        <w:rPr>
          <w:rFonts w:ascii="Consolas" w:hAnsi="Consolas" w:cs="Consolas"/>
          <w:color w:val="A31515"/>
          <w:sz w:val="19"/>
          <w:szCs w:val="19"/>
          <w:highlight w:val="white"/>
          <w:lang w:val="en-US"/>
        </w:rPr>
        <w:t>"Accept"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"application/json; odata=verbose"</w:t>
      </w:r>
      <w:r>
        <w:rPr>
          <w:rFonts w:ascii="Consolas" w:hAnsi="Consolas" w:cs="Consolas"/>
          <w:color w:val="000000"/>
          <w:sz w:val="19"/>
          <w:szCs w:val="19"/>
          <w:highlight w:val="white"/>
          <w:lang w:val="en-US"/>
        </w:rPr>
        <w:t xml:space="preserve"> },</w:t>
      </w:r>
    </w:p>
    <w:p w14:paraId="4806CC5A" w14:textId="7BF821D7" w:rsidR="002550F4" w:rsidRDefault="002550F4" w:rsidP="002550F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success: successHandler,</w:t>
      </w:r>
    </w:p>
    <w:p w14:paraId="47DA74EF" w14:textId="79372951" w:rsidR="002550F4" w:rsidRDefault="002550F4" w:rsidP="002550F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error: errorHandler</w:t>
      </w:r>
    </w:p>
    <w:p w14:paraId="22C4BF4E" w14:textId="6E4A0D08" w:rsidR="002550F4" w:rsidRDefault="004A1C45" w:rsidP="004A1C45">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550F4">
        <w:rPr>
          <w:rFonts w:ascii="Consolas" w:hAnsi="Consolas" w:cs="Consolas"/>
          <w:color w:val="000000"/>
          <w:sz w:val="19"/>
          <w:szCs w:val="19"/>
          <w:highlight w:val="white"/>
          <w:lang w:val="en-US"/>
        </w:rPr>
        <w:t>}</w:t>
      </w:r>
    </w:p>
    <w:p w14:paraId="70EBDBF0" w14:textId="3553A9AF" w:rsidR="002550F4" w:rsidRDefault="002550F4" w:rsidP="004A1C45">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B0812B9" w14:textId="5345BC3F" w:rsidR="00C71BFD" w:rsidRDefault="002550F4" w:rsidP="000D5C0F">
      <w:r>
        <w:rPr>
          <w:rFonts w:ascii="Consolas" w:hAnsi="Consolas" w:cs="Consolas"/>
          <w:color w:val="000000"/>
          <w:sz w:val="19"/>
          <w:szCs w:val="19"/>
          <w:highlight w:val="white"/>
          <w:lang w:val="en-US"/>
        </w:rPr>
        <w:t>}</w:t>
      </w:r>
    </w:p>
    <w:p w14:paraId="6FA0A247" w14:textId="6861C02D" w:rsidR="000D5C0F" w:rsidRDefault="00700987" w:rsidP="000D5C0F">
      <w:r>
        <w:t xml:space="preserve">The Content By Search Web Part and custom Display Template are included in the solution.  </w:t>
      </w:r>
      <w:r w:rsidR="00995466">
        <w:t>They are found in the Assets\SupportCase CBS Webpart folder</w:t>
      </w:r>
      <w:r>
        <w:t>.</w:t>
      </w:r>
    </w:p>
    <w:p w14:paraId="68CF8FE1" w14:textId="4C38078E" w:rsidR="000D5C0F" w:rsidRDefault="00A2463D" w:rsidP="00074446">
      <w:pPr>
        <w:ind w:left="360"/>
      </w:pPr>
      <w:r>
        <w:rPr>
          <w:noProof/>
          <w:lang w:val="en-US"/>
        </w:rPr>
        <w:drawing>
          <wp:inline distT="0" distB="0" distL="0" distR="0" wp14:anchorId="1C86B259" wp14:editId="7674B90D">
            <wp:extent cx="321945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19450" cy="2724150"/>
                    </a:xfrm>
                    <a:prstGeom prst="rect">
                      <a:avLst/>
                    </a:prstGeom>
                  </pic:spPr>
                </pic:pic>
              </a:graphicData>
            </a:graphic>
          </wp:inline>
        </w:drawing>
      </w:r>
    </w:p>
    <w:p w14:paraId="7048E544" w14:textId="77777777" w:rsidR="00C45C7B" w:rsidRPr="00EB3E57" w:rsidRDefault="00C45C7B" w:rsidP="00C45C7B">
      <w:pPr>
        <w:pStyle w:val="Heading2"/>
      </w:pPr>
      <w:r>
        <w:t>LIST QUERY THRESHOLDS</w:t>
      </w:r>
    </w:p>
    <w:p w14:paraId="37905086" w14:textId="45806BFC" w:rsidR="00C45C7B" w:rsidRDefault="00C45C7B" w:rsidP="00C45C7B">
      <w:r>
        <w:lastRenderedPageBreak/>
        <w:t xml:space="preserve">To demonstrate the data limits associated with list storage in the Host Web you can load enough data to </w:t>
      </w:r>
      <w:r w:rsidRPr="00A157FC">
        <w:t>exceed the list query threshold limit.</w:t>
      </w:r>
      <w:r w:rsidR="009C50D0">
        <w:t xml:space="preserve"> </w:t>
      </w:r>
      <w:r>
        <w:t>To do this, follow these steps.</w:t>
      </w:r>
    </w:p>
    <w:p w14:paraId="0E6B5757" w14:textId="47716FA4" w:rsidR="00D6797D" w:rsidRPr="00A157FC" w:rsidRDefault="00C003AC" w:rsidP="00C45C7B">
      <w:r w:rsidRPr="00C003AC">
        <w:rPr>
          <w:b/>
        </w:rPr>
        <w:t xml:space="preserve">Important </w:t>
      </w:r>
      <w:r w:rsidR="00D6797D" w:rsidRPr="00C003AC">
        <w:rPr>
          <w:b/>
        </w:rPr>
        <w:t>Note</w:t>
      </w:r>
      <w:r w:rsidR="00D6797D">
        <w:t>: If you have already filled the Notes list with the file attachements which caused the site data threshold to be exceeded you must delete the Notes list or all the items in</w:t>
      </w:r>
      <w:r w:rsidR="0011478B">
        <w:t xml:space="preserve"> </w:t>
      </w:r>
      <w:r w:rsidR="00D6797D">
        <w:t>the Notes list to proceed.</w:t>
      </w:r>
    </w:p>
    <w:p w14:paraId="366DF108" w14:textId="77777777" w:rsidR="00C45C7B" w:rsidRDefault="00C45C7B" w:rsidP="00C45C7B">
      <w:pPr>
        <w:pStyle w:val="ListParagraph"/>
        <w:numPr>
          <w:ilvl w:val="0"/>
          <w:numId w:val="39"/>
        </w:numPr>
      </w:pPr>
      <w:r>
        <w:t xml:space="preserve">In the left menu, click </w:t>
      </w:r>
      <w:r w:rsidRPr="007756D2">
        <w:rPr>
          <w:b/>
        </w:rPr>
        <w:t>Sample Home Page</w:t>
      </w:r>
      <w:r>
        <w:t>.</w:t>
      </w:r>
    </w:p>
    <w:p w14:paraId="32C49D45" w14:textId="4CCCB870" w:rsidR="00C45C7B" w:rsidRPr="00DF631C" w:rsidRDefault="00C45C7B" w:rsidP="00C45C7B">
      <w:pPr>
        <w:pStyle w:val="ListParagraph"/>
        <w:numPr>
          <w:ilvl w:val="0"/>
          <w:numId w:val="39"/>
        </w:numPr>
      </w:pPr>
      <w:r>
        <w:t xml:space="preserve">In the </w:t>
      </w:r>
      <w:r w:rsidRPr="000253DA">
        <w:rPr>
          <w:b/>
        </w:rPr>
        <w:t>List Query Thresholds</w:t>
      </w:r>
      <w:r>
        <w:t xml:space="preserve"> section, c</w:t>
      </w:r>
      <w:r w:rsidRPr="00DF631C">
        <w:t xml:space="preserve">lick the </w:t>
      </w:r>
      <w:r w:rsidRPr="00C45C7B">
        <w:rPr>
          <w:b/>
        </w:rPr>
        <w:t>Add list items to the Support Cases list in the Host Web</w:t>
      </w:r>
      <w:r>
        <w:rPr>
          <w:rFonts w:ascii="Consolas" w:hAnsi="Consolas" w:cs="Consolas"/>
          <w:color w:val="A31515"/>
          <w:sz w:val="19"/>
          <w:szCs w:val="19"/>
          <w:lang w:val="en-US"/>
        </w:rPr>
        <w:t xml:space="preserve"> </w:t>
      </w:r>
      <w:r w:rsidRPr="00DF631C">
        <w:t>button.</w:t>
      </w:r>
    </w:p>
    <w:p w14:paraId="3BD21FFB" w14:textId="6E02DA44" w:rsidR="00C45C7B" w:rsidRDefault="00E62F6F" w:rsidP="003B6D9C">
      <w:pPr>
        <w:ind w:firstLine="708"/>
      </w:pPr>
      <w:r>
        <w:rPr>
          <w:noProof/>
          <w:lang w:val="en-US"/>
        </w:rPr>
        <w:drawing>
          <wp:inline distT="0" distB="0" distL="0" distR="0" wp14:anchorId="7E7C58F0" wp14:editId="036CF83C">
            <wp:extent cx="3971429" cy="48571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71429" cy="485714"/>
                    </a:xfrm>
                    <a:prstGeom prst="rect">
                      <a:avLst/>
                    </a:prstGeom>
                  </pic:spPr>
                </pic:pic>
              </a:graphicData>
            </a:graphic>
          </wp:inline>
        </w:drawing>
      </w:r>
    </w:p>
    <w:p w14:paraId="3509A485" w14:textId="77777777" w:rsidR="00D6797D" w:rsidRDefault="00D6797D" w:rsidP="00D6797D">
      <w:pPr>
        <w:pStyle w:val="ListParagraph"/>
        <w:numPr>
          <w:ilvl w:val="0"/>
          <w:numId w:val="39"/>
        </w:numPr>
      </w:pPr>
      <w:r>
        <w:t>See the instructions above the button which describe why and how you will need to perform this operation 10 times.</w:t>
      </w:r>
    </w:p>
    <w:p w14:paraId="4DF94FDE" w14:textId="4DD36AAF" w:rsidR="00D6797D" w:rsidRDefault="00D6797D" w:rsidP="00D6797D">
      <w:pPr>
        <w:pStyle w:val="ListParagraph"/>
        <w:numPr>
          <w:ilvl w:val="0"/>
          <w:numId w:val="39"/>
        </w:numPr>
      </w:pPr>
      <w:r>
        <w:t xml:space="preserve">Once the </w:t>
      </w:r>
      <w:r>
        <w:t>Support Cases</w:t>
      </w:r>
      <w:r>
        <w:t xml:space="preserve"> list is updated you will see a message at the top of the page indicating how many list items (Support Cases) you added and how many are left to add.</w:t>
      </w:r>
    </w:p>
    <w:p w14:paraId="7079D169" w14:textId="0361043E" w:rsidR="00D6797D" w:rsidRDefault="00D6797D" w:rsidP="00D6797D">
      <w:pPr>
        <w:ind w:left="360"/>
      </w:pPr>
      <w:r>
        <w:rPr>
          <w:noProof/>
          <w:lang w:val="en-US"/>
        </w:rPr>
        <w:drawing>
          <wp:inline distT="0" distB="0" distL="0" distR="0" wp14:anchorId="3BEC7838" wp14:editId="14613454">
            <wp:extent cx="5760720" cy="5791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579120"/>
                    </a:xfrm>
                    <a:prstGeom prst="rect">
                      <a:avLst/>
                    </a:prstGeom>
                  </pic:spPr>
                </pic:pic>
              </a:graphicData>
            </a:graphic>
          </wp:inline>
        </w:drawing>
      </w:r>
    </w:p>
    <w:p w14:paraId="0C639A37" w14:textId="77777777" w:rsidR="00D6797D" w:rsidRDefault="00D6797D" w:rsidP="00D6797D">
      <w:pPr>
        <w:ind w:left="360"/>
      </w:pPr>
      <w:r>
        <w:t>Note: This operation typically takes 1 minute to execute each time you click the button.  If you do not have time (10 minutes) to wait for this operation to complete 10 times then refer to the screenshot below to see the end result.</w:t>
      </w:r>
    </w:p>
    <w:p w14:paraId="641FE733" w14:textId="77777777" w:rsidR="00D6797D" w:rsidRDefault="00D6797D" w:rsidP="00D6797D">
      <w:pPr>
        <w:ind w:left="360"/>
      </w:pPr>
      <w:r>
        <w:t>When the list has 5000 or more items in it the following status message is displayed when the operation completes.</w:t>
      </w:r>
    </w:p>
    <w:p w14:paraId="36F58AB6" w14:textId="77777777" w:rsidR="00D6797D" w:rsidRDefault="00D6797D" w:rsidP="00D6797D">
      <w:pPr>
        <w:ind w:left="360"/>
      </w:pPr>
      <w:r>
        <w:rPr>
          <w:noProof/>
          <w:lang w:val="en-US"/>
        </w:rPr>
        <w:drawing>
          <wp:inline distT="0" distB="0" distL="0" distR="0" wp14:anchorId="4D95D665" wp14:editId="084EB73D">
            <wp:extent cx="5760720" cy="42989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429895"/>
                    </a:xfrm>
                    <a:prstGeom prst="rect">
                      <a:avLst/>
                    </a:prstGeom>
                  </pic:spPr>
                </pic:pic>
              </a:graphicData>
            </a:graphic>
          </wp:inline>
        </w:drawing>
      </w:r>
    </w:p>
    <w:p w14:paraId="04D73346" w14:textId="61225795" w:rsidR="00D6797D" w:rsidRDefault="00D6797D" w:rsidP="00D6797D">
      <w:pPr>
        <w:pStyle w:val="ListParagraph"/>
        <w:numPr>
          <w:ilvl w:val="0"/>
          <w:numId w:val="39"/>
        </w:numPr>
      </w:pPr>
      <w:r>
        <w:t xml:space="preserve">After 5001 items are added to the list, click the Support Cases link in the left menu.  When the page loads you will see the following error.  This error message comes directly from the SharePoint REST </w:t>
      </w:r>
      <w:r>
        <w:lastRenderedPageBreak/>
        <w:t>API.</w:t>
      </w:r>
      <w:r w:rsidRPr="00D6797D">
        <w:rPr>
          <w:noProof/>
          <w:lang w:val="en-US"/>
        </w:rPr>
        <w:t xml:space="preserve"> </w:t>
      </w:r>
      <w:r>
        <w:rPr>
          <w:noProof/>
          <w:lang w:val="en-US"/>
        </w:rPr>
        <w:drawing>
          <wp:inline distT="0" distB="0" distL="0" distR="0" wp14:anchorId="4176C3C7" wp14:editId="0441889B">
            <wp:extent cx="512445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124450" cy="2495550"/>
                    </a:xfrm>
                    <a:prstGeom prst="rect">
                      <a:avLst/>
                    </a:prstGeom>
                  </pic:spPr>
                </pic:pic>
              </a:graphicData>
            </a:graphic>
          </wp:inline>
        </w:drawing>
      </w:r>
    </w:p>
    <w:p w14:paraId="4ED6BF06" w14:textId="795719D0" w:rsidR="00D6797D" w:rsidRDefault="00D6797D" w:rsidP="00D6797D">
      <w:pPr>
        <w:pStyle w:val="ListParagraph"/>
        <w:numPr>
          <w:ilvl w:val="0"/>
          <w:numId w:val="39"/>
        </w:numPr>
      </w:pPr>
      <w:r>
        <w:t>Click the View Support Cases List in Host Web link, page through the list to see the Support Cases list has 5000 rows.  Although the SharePoint List Views can accommodate browsing this much data, the REST API fails due to the list query throttle threshold.</w:t>
      </w:r>
    </w:p>
    <w:p w14:paraId="6DE37A75" w14:textId="042C4375" w:rsidR="00C45C7B" w:rsidRDefault="007444DF" w:rsidP="00C45C7B">
      <w:pPr>
        <w:pStyle w:val="ListParagraph"/>
        <w:numPr>
          <w:ilvl w:val="0"/>
          <w:numId w:val="39"/>
        </w:numPr>
      </w:pPr>
      <w:r>
        <w:t>Select the View Support Cases List in Host Web button, t</w:t>
      </w:r>
      <w:r w:rsidR="00C45C7B">
        <w:t xml:space="preserve">he </w:t>
      </w:r>
      <w:r>
        <w:t xml:space="preserve">Support Cases </w:t>
      </w:r>
      <w:r w:rsidR="00802AE3">
        <w:t xml:space="preserve">list has 5000 rows, click </w:t>
      </w:r>
      <w:r w:rsidR="00E16B0C">
        <w:t>list settings, you will see the list has execeed thrshold.</w:t>
      </w:r>
    </w:p>
    <w:p w14:paraId="6BE66F75" w14:textId="5981CFE7" w:rsidR="00C45C7B" w:rsidRPr="003064B0" w:rsidRDefault="00802AE3" w:rsidP="00C45C7B">
      <w:pPr>
        <w:ind w:left="360"/>
      </w:pPr>
      <w:r>
        <w:rPr>
          <w:noProof/>
          <w:lang w:val="en-US"/>
        </w:rPr>
        <w:drawing>
          <wp:inline distT="0" distB="0" distL="0" distR="0" wp14:anchorId="6411B7CB" wp14:editId="59072749">
            <wp:extent cx="5760720" cy="5956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0720" cy="595630"/>
                    </a:xfrm>
                    <a:prstGeom prst="rect">
                      <a:avLst/>
                    </a:prstGeom>
                  </pic:spPr>
                </pic:pic>
              </a:graphicData>
            </a:graphic>
          </wp:inline>
        </w:drawing>
      </w:r>
    </w:p>
    <w:p w14:paraId="3A624084" w14:textId="35D1E616" w:rsidR="003064B0" w:rsidRDefault="003064B0" w:rsidP="003064B0">
      <w:pPr>
        <w:pStyle w:val="Heading1"/>
      </w:pPr>
      <w:r>
        <w:t>Call Queue Scenario</w:t>
      </w:r>
    </w:p>
    <w:p w14:paraId="147D78F3" w14:textId="2A1BE144" w:rsidR="00074446" w:rsidRDefault="00074446" w:rsidP="00074446">
      <w:pPr>
        <w:spacing w:before="0" w:after="0" w:line="240" w:lineRule="auto"/>
      </w:pPr>
      <w:r w:rsidRPr="00AE42C8">
        <w:t xml:space="preserve">The Call Queue scenario lists callers in the support queue and </w:t>
      </w:r>
      <w:r w:rsidR="005D0863">
        <w:t xml:space="preserve">simulates </w:t>
      </w:r>
      <w:r w:rsidRPr="00AE42C8">
        <w:t>tak</w:t>
      </w:r>
      <w:r w:rsidR="005D0863">
        <w:t>ing</w:t>
      </w:r>
      <w:r w:rsidRPr="00AE42C8">
        <w:t xml:space="preserve"> calls.</w:t>
      </w:r>
      <w:r w:rsidR="005456D1" w:rsidRPr="00AE42C8">
        <w:t xml:space="preserve">  The Call Queue scenario utilizes</w:t>
      </w:r>
      <w:r w:rsidRPr="00AE42C8">
        <w:t xml:space="preserve"> Azure Storage Queue</w:t>
      </w:r>
      <w:r w:rsidR="005D0863">
        <w:t>s</w:t>
      </w:r>
      <w:r w:rsidR="005456D1" w:rsidRPr="00AE42C8">
        <w:t xml:space="preserve"> for data storage and the M</w:t>
      </w:r>
      <w:r w:rsidRPr="00AE42C8">
        <w:t>icrosoft.WindowsAzure.Storage.Queue.CloudQueue</w:t>
      </w:r>
      <w:r w:rsidR="005456D1" w:rsidRPr="00AE42C8">
        <w:t xml:space="preserve"> API with MVC.</w:t>
      </w:r>
    </w:p>
    <w:p w14:paraId="40B4407E" w14:textId="77777777" w:rsidR="005D0863" w:rsidRDefault="005D0863" w:rsidP="005D0863">
      <w:r>
        <w:t>The advantages of using this method of data storage and delivery include:</w:t>
      </w:r>
    </w:p>
    <w:p w14:paraId="5E1B07AD" w14:textId="77777777" w:rsidR="005D0863" w:rsidRDefault="005D0863" w:rsidP="005D0863">
      <w:pPr>
        <w:pStyle w:val="ListParagraph"/>
        <w:numPr>
          <w:ilvl w:val="0"/>
          <w:numId w:val="43"/>
        </w:numPr>
      </w:pPr>
      <w:r>
        <w:t>Design</w:t>
      </w:r>
    </w:p>
    <w:p w14:paraId="4E025E59" w14:textId="1E4FACF7" w:rsidR="005D0863" w:rsidRDefault="005D0863" w:rsidP="005D0863">
      <w:pPr>
        <w:pStyle w:val="ListParagraph"/>
        <w:numPr>
          <w:ilvl w:val="1"/>
          <w:numId w:val="43"/>
        </w:numPr>
      </w:pPr>
      <w:r>
        <w:t xml:space="preserve">Azure Storage </w:t>
      </w:r>
      <w:r w:rsidRPr="00AE42C8">
        <w:t>Queue</w:t>
      </w:r>
      <w:r>
        <w:t>s</w:t>
      </w:r>
      <w:r w:rsidRPr="00AE42C8">
        <w:t xml:space="preserve"> </w:t>
      </w:r>
      <w:r>
        <w:t>may be used by more than one SharePoint app.</w:t>
      </w:r>
    </w:p>
    <w:p w14:paraId="4BEA68C1" w14:textId="3E1112CE" w:rsidR="005D0863" w:rsidRDefault="005D0863" w:rsidP="005D0863">
      <w:pPr>
        <w:pStyle w:val="ListParagraph"/>
        <w:numPr>
          <w:ilvl w:val="1"/>
          <w:numId w:val="43"/>
        </w:numPr>
      </w:pPr>
      <w:r>
        <w:t xml:space="preserve">Azure Storage </w:t>
      </w:r>
      <w:r w:rsidRPr="00AE42C8">
        <w:t>Queue</w:t>
      </w:r>
      <w:r>
        <w:t>s</w:t>
      </w:r>
      <w:r w:rsidRPr="00AE42C8">
        <w:t xml:space="preserve"> </w:t>
      </w:r>
      <w:r>
        <w:t>may be updated independently of SharePoint.  This allows developers to update data stores without redeploying the SharePoint app.</w:t>
      </w:r>
    </w:p>
    <w:p w14:paraId="7AC18795" w14:textId="77777777" w:rsidR="005D0863" w:rsidRDefault="005D0863" w:rsidP="005D0863">
      <w:pPr>
        <w:pStyle w:val="ListParagraph"/>
        <w:numPr>
          <w:ilvl w:val="0"/>
          <w:numId w:val="43"/>
        </w:numPr>
      </w:pPr>
      <w:r>
        <w:t>Performance</w:t>
      </w:r>
    </w:p>
    <w:p w14:paraId="6D7B464D" w14:textId="300B309E" w:rsidR="005D0863" w:rsidRDefault="005D0863" w:rsidP="005D0863">
      <w:pPr>
        <w:pStyle w:val="ListParagraph"/>
        <w:numPr>
          <w:ilvl w:val="1"/>
          <w:numId w:val="43"/>
        </w:numPr>
      </w:pPr>
      <w:r>
        <w:t xml:space="preserve">Azure Storage </w:t>
      </w:r>
      <w:r w:rsidRPr="00AE42C8">
        <w:t xml:space="preserve">Queue </w:t>
      </w:r>
      <w:r>
        <w:t>performance is not affected by SharePoint and scales easily to ensure good performance.</w:t>
      </w:r>
    </w:p>
    <w:p w14:paraId="2D44FCD2" w14:textId="77777777" w:rsidR="005D0863" w:rsidRDefault="005D0863" w:rsidP="005D0863">
      <w:pPr>
        <w:pStyle w:val="ListParagraph"/>
        <w:numPr>
          <w:ilvl w:val="0"/>
          <w:numId w:val="43"/>
        </w:numPr>
      </w:pPr>
      <w:r>
        <w:t>Backup/Restore</w:t>
      </w:r>
    </w:p>
    <w:p w14:paraId="4AA3E013" w14:textId="5E294E4D" w:rsidR="005D0863" w:rsidRDefault="005D0863" w:rsidP="005D0863">
      <w:pPr>
        <w:pStyle w:val="ListParagraph"/>
        <w:numPr>
          <w:ilvl w:val="1"/>
          <w:numId w:val="43"/>
        </w:numPr>
      </w:pPr>
      <w:r>
        <w:t xml:space="preserve">Azure Storage </w:t>
      </w:r>
      <w:r w:rsidRPr="00AE42C8">
        <w:t>Queue</w:t>
      </w:r>
      <w:r>
        <w:t>s</w:t>
      </w:r>
      <w:r w:rsidRPr="00AE42C8">
        <w:t xml:space="preserve"> </w:t>
      </w:r>
      <w:r>
        <w:t>may be backed up and restored seperately from a SharePoint infrastructure.</w:t>
      </w:r>
    </w:p>
    <w:p w14:paraId="0BD8264D" w14:textId="55C5DED6" w:rsidR="005D0863" w:rsidRDefault="005D0863" w:rsidP="005D0863">
      <w:pPr>
        <w:pStyle w:val="ListParagraph"/>
        <w:numPr>
          <w:ilvl w:val="1"/>
          <w:numId w:val="43"/>
        </w:numPr>
      </w:pPr>
      <w:r>
        <w:t xml:space="preserve">Azure Storage </w:t>
      </w:r>
      <w:r w:rsidRPr="00AE42C8">
        <w:t>Queue</w:t>
      </w:r>
      <w:r>
        <w:t>s</w:t>
      </w:r>
      <w:r w:rsidRPr="00AE42C8">
        <w:t xml:space="preserve"> </w:t>
      </w:r>
      <w:r>
        <w:t xml:space="preserve">are not affected when a SharePoint app is uninstalled unless the SharePoint App has code added to it which explicitly interacts with Azure Storage </w:t>
      </w:r>
      <w:r w:rsidRPr="00AE42C8">
        <w:t>Queue</w:t>
      </w:r>
      <w:r>
        <w:t>s</w:t>
      </w:r>
      <w:r w:rsidRPr="00AE42C8">
        <w:t xml:space="preserve"> </w:t>
      </w:r>
      <w:r>
        <w:t>it accesses.</w:t>
      </w:r>
    </w:p>
    <w:p w14:paraId="23029DB9" w14:textId="77777777" w:rsidR="005D0863" w:rsidRDefault="005D0863" w:rsidP="005D0863">
      <w:pPr>
        <w:pStyle w:val="ListParagraph"/>
        <w:ind w:left="1440"/>
      </w:pPr>
    </w:p>
    <w:p w14:paraId="15EEB4EE" w14:textId="189FBEA6" w:rsidR="00B65194" w:rsidRDefault="00DA617E" w:rsidP="005456D1">
      <w:pPr>
        <w:pStyle w:val="ListParagraph"/>
        <w:numPr>
          <w:ilvl w:val="0"/>
          <w:numId w:val="28"/>
        </w:numPr>
      </w:pPr>
      <w:r>
        <w:t>To see the call queue, c</w:t>
      </w:r>
      <w:r w:rsidR="005456D1">
        <w:t xml:space="preserve">lick </w:t>
      </w:r>
      <w:r w:rsidR="005456D1" w:rsidRPr="00DA617E">
        <w:rPr>
          <w:b/>
        </w:rPr>
        <w:t>Call Queue</w:t>
      </w:r>
      <w:r w:rsidR="005456D1">
        <w:t xml:space="preserve"> in the left menu.</w:t>
      </w:r>
    </w:p>
    <w:p w14:paraId="476496BA" w14:textId="3E6070F7" w:rsidR="005D0863" w:rsidRDefault="005D0863" w:rsidP="005456D1">
      <w:pPr>
        <w:pStyle w:val="ListParagraph"/>
        <w:numPr>
          <w:ilvl w:val="0"/>
          <w:numId w:val="28"/>
        </w:numPr>
      </w:pPr>
      <w:r>
        <w:t xml:space="preserve">To simulate calls being added to the call queue, click the </w:t>
      </w:r>
      <w:r w:rsidRPr="005D0863">
        <w:rPr>
          <w:b/>
        </w:rPr>
        <w:t>Simulate Calls</w:t>
      </w:r>
      <w:r>
        <w:t xml:space="preserve"> button.</w:t>
      </w:r>
    </w:p>
    <w:p w14:paraId="78F732B0" w14:textId="1E117BC0" w:rsidR="005D0863" w:rsidRDefault="005D0863" w:rsidP="005456D1">
      <w:pPr>
        <w:pStyle w:val="ListParagraph"/>
        <w:numPr>
          <w:ilvl w:val="0"/>
          <w:numId w:val="28"/>
        </w:numPr>
      </w:pPr>
      <w:r>
        <w:lastRenderedPageBreak/>
        <w:t xml:space="preserve">To simulate taking the first call in the call queue, click the </w:t>
      </w:r>
      <w:r w:rsidRPr="005D0863">
        <w:rPr>
          <w:b/>
        </w:rPr>
        <w:t>Take Call</w:t>
      </w:r>
      <w:r>
        <w:t xml:space="preserve"> link.</w:t>
      </w:r>
    </w:p>
    <w:p w14:paraId="5A44AE9F" w14:textId="19C6C046" w:rsidR="005456D1" w:rsidRDefault="005456D1" w:rsidP="005456D1">
      <w:r>
        <w:rPr>
          <w:noProof/>
          <w:lang w:val="en-US"/>
        </w:rPr>
        <w:drawing>
          <wp:inline distT="0" distB="0" distL="0" distR="0" wp14:anchorId="78CAED88" wp14:editId="79F0E263">
            <wp:extent cx="5760720" cy="48717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720" cy="4871720"/>
                    </a:xfrm>
                    <a:prstGeom prst="rect">
                      <a:avLst/>
                    </a:prstGeom>
                  </pic:spPr>
                </pic:pic>
              </a:graphicData>
            </a:graphic>
          </wp:inline>
        </w:drawing>
      </w:r>
    </w:p>
    <w:p w14:paraId="1C140731" w14:textId="51304C37" w:rsidR="005D0863" w:rsidRDefault="005D0863" w:rsidP="005D0863">
      <w:r>
        <w:t xml:space="preserve">This page is an MCV view defined in the </w:t>
      </w:r>
      <w:r>
        <w:t>CallQueue</w:t>
      </w:r>
      <w:r>
        <w:t>\</w:t>
      </w:r>
      <w:r>
        <w:t>Home</w:t>
      </w:r>
      <w:r>
        <w:t xml:space="preserve">.cshmtl file.  The </w:t>
      </w:r>
      <w:r>
        <w:t xml:space="preserve">CallQueueController includes the methods which call the </w:t>
      </w:r>
      <w:r>
        <w:t xml:space="preserve">CallQueueService.cs class </w:t>
      </w:r>
      <w:r>
        <w:t>to interact with the Azure Storage Queue</w:t>
      </w:r>
      <w:r>
        <w:t>.</w:t>
      </w:r>
      <w:r>
        <w:t xml:space="preserve">  These methods return, add, and delete items in the Azure Storage Queue.</w:t>
      </w:r>
    </w:p>
    <w:p w14:paraId="57C47E37" w14:textId="197C3F43" w:rsidR="005456D1" w:rsidRDefault="005456D1" w:rsidP="005456D1">
      <w:pPr>
        <w:pStyle w:val="Heading2"/>
      </w:pPr>
      <w:r>
        <w:t>CallQueueController.cs</w:t>
      </w:r>
    </w:p>
    <w:p w14:paraId="5EB9310A" w14:textId="77777777" w:rsidR="005456D1" w:rsidRDefault="005456D1" w:rsidP="005456D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CallQueueController</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Controller</w:t>
      </w:r>
    </w:p>
    <w:p w14:paraId="019B38C2" w14:textId="44E8B937" w:rsidR="005456D1" w:rsidRDefault="005456D1" w:rsidP="005456D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ADD2213" w14:textId="2F1647A7"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CallQueueService</w:t>
      </w:r>
      <w:r>
        <w:rPr>
          <w:rFonts w:ascii="Consolas" w:hAnsi="Consolas" w:cs="Consolas"/>
          <w:color w:val="000000"/>
          <w:sz w:val="19"/>
          <w:szCs w:val="19"/>
          <w:highlight w:val="white"/>
          <w:lang w:val="en-US"/>
        </w:rPr>
        <w:t xml:space="preserve"> CallQueueService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14:paraId="50710433" w14:textId="77777777" w:rsidR="005456D1" w:rsidRDefault="005456D1" w:rsidP="005456D1">
      <w:pPr>
        <w:autoSpaceDE w:val="0"/>
        <w:autoSpaceDN w:val="0"/>
        <w:adjustRightInd w:val="0"/>
        <w:spacing w:before="0" w:after="0" w:line="240" w:lineRule="auto"/>
        <w:rPr>
          <w:rFonts w:ascii="Consolas" w:hAnsi="Consolas" w:cs="Consolas"/>
          <w:color w:val="000000"/>
          <w:sz w:val="19"/>
          <w:szCs w:val="19"/>
          <w:highlight w:val="white"/>
          <w:lang w:val="en-US"/>
        </w:rPr>
      </w:pPr>
    </w:p>
    <w:p w14:paraId="1ABB00E8" w14:textId="04C78EE3"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CallQueueController()</w:t>
      </w:r>
    </w:p>
    <w:p w14:paraId="131E78BC" w14:textId="76C15D4C"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30A7D78" w14:textId="73252DB5" w:rsidR="005456D1" w:rsidRDefault="005456D1" w:rsidP="005D0863">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CallQueueService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CallQueueService</w:t>
      </w:r>
      <w:r>
        <w:rPr>
          <w:rFonts w:ascii="Consolas" w:hAnsi="Consolas" w:cs="Consolas"/>
          <w:color w:val="000000"/>
          <w:sz w:val="19"/>
          <w:szCs w:val="19"/>
          <w:highlight w:val="white"/>
          <w:lang w:val="en-US"/>
        </w:rPr>
        <w:t>();</w:t>
      </w:r>
    </w:p>
    <w:p w14:paraId="147C2EC7" w14:textId="745777C1"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B1B3506" w14:textId="77777777" w:rsidR="005456D1" w:rsidRDefault="005456D1" w:rsidP="005456D1">
      <w:pPr>
        <w:autoSpaceDE w:val="0"/>
        <w:autoSpaceDN w:val="0"/>
        <w:adjustRightInd w:val="0"/>
        <w:spacing w:before="0" w:after="0" w:line="240" w:lineRule="auto"/>
        <w:rPr>
          <w:rFonts w:ascii="Consolas" w:hAnsi="Consolas" w:cs="Consolas"/>
          <w:color w:val="000000"/>
          <w:sz w:val="19"/>
          <w:szCs w:val="19"/>
          <w:highlight w:val="white"/>
          <w:lang w:val="en-US"/>
        </w:rPr>
      </w:pPr>
    </w:p>
    <w:p w14:paraId="5DCE11E0" w14:textId="3E39D4E4"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CallQueue</w:t>
      </w:r>
    </w:p>
    <w:p w14:paraId="4590B164" w14:textId="4BA8FFFA"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ActionResult</w:t>
      </w:r>
      <w:r>
        <w:rPr>
          <w:rFonts w:ascii="Consolas" w:hAnsi="Consolas" w:cs="Consolas"/>
          <w:color w:val="000000"/>
          <w:sz w:val="19"/>
          <w:szCs w:val="19"/>
          <w:highlight w:val="white"/>
          <w:lang w:val="en-US"/>
        </w:rPr>
        <w:t xml:space="preserve"> Home(</w:t>
      </w:r>
      <w:r>
        <w:rPr>
          <w:rFonts w:ascii="Consolas" w:hAnsi="Consolas" w:cs="Consolas"/>
          <w:color w:val="2B91AF"/>
          <w:sz w:val="19"/>
          <w:szCs w:val="19"/>
          <w:highlight w:val="white"/>
          <w:lang w:val="en-US"/>
        </w:rPr>
        <w:t>UInt16</w:t>
      </w:r>
      <w:r>
        <w:rPr>
          <w:rFonts w:ascii="Consolas" w:hAnsi="Consolas" w:cs="Consolas"/>
          <w:color w:val="000000"/>
          <w:sz w:val="19"/>
          <w:szCs w:val="19"/>
          <w:highlight w:val="white"/>
          <w:lang w:val="en-US"/>
        </w:rPr>
        <w:t xml:space="preserve"> displayCount = 10)</w:t>
      </w:r>
    </w:p>
    <w:p w14:paraId="5AF21C33" w14:textId="2D70E8CC"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530A653" w14:textId="5F9F9ED1" w:rsidR="005456D1" w:rsidRDefault="005456D1" w:rsidP="005D0863">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calls = CallQueueService.PeekCalls(displayCount);</w:t>
      </w:r>
    </w:p>
    <w:p w14:paraId="066970CF" w14:textId="099CA76C" w:rsidR="005456D1" w:rsidRDefault="005456D1" w:rsidP="005D0863">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ViewBag.DisplayCount = displayCount;</w:t>
      </w:r>
    </w:p>
    <w:p w14:paraId="16196096" w14:textId="59CF9880" w:rsidR="005456D1" w:rsidRDefault="005456D1" w:rsidP="005D0863">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ViewBag.TotalCallCount = CallQueueService.GetCallCount();</w:t>
      </w:r>
    </w:p>
    <w:p w14:paraId="669B147C" w14:textId="0C1A3E2B" w:rsidR="005456D1" w:rsidRDefault="005456D1" w:rsidP="005D0863">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View(calls);</w:t>
      </w:r>
    </w:p>
    <w:p w14:paraId="666DC983" w14:textId="65CFBF07"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14:paraId="1CD89915" w14:textId="77777777" w:rsidR="005456D1" w:rsidRDefault="005456D1" w:rsidP="005456D1">
      <w:pPr>
        <w:autoSpaceDE w:val="0"/>
        <w:autoSpaceDN w:val="0"/>
        <w:adjustRightInd w:val="0"/>
        <w:spacing w:before="0" w:after="0" w:line="240" w:lineRule="auto"/>
        <w:rPr>
          <w:rFonts w:ascii="Consolas" w:hAnsi="Consolas" w:cs="Consolas"/>
          <w:color w:val="000000"/>
          <w:sz w:val="19"/>
          <w:szCs w:val="19"/>
          <w:highlight w:val="white"/>
          <w:lang w:val="en-US"/>
        </w:rPr>
      </w:pPr>
    </w:p>
    <w:p w14:paraId="3C758316" w14:textId="787ED76D"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HttpPost</w:t>
      </w:r>
      <w:r>
        <w:rPr>
          <w:rFonts w:ascii="Consolas" w:hAnsi="Consolas" w:cs="Consolas"/>
          <w:color w:val="000000"/>
          <w:sz w:val="19"/>
          <w:szCs w:val="19"/>
          <w:highlight w:val="white"/>
          <w:lang w:val="en-US"/>
        </w:rPr>
        <w:t>]</w:t>
      </w:r>
    </w:p>
    <w:p w14:paraId="0332AF46" w14:textId="51045F6B"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ActionResult</w:t>
      </w:r>
      <w:r>
        <w:rPr>
          <w:rFonts w:ascii="Consolas" w:hAnsi="Consolas" w:cs="Consolas"/>
          <w:color w:val="000000"/>
          <w:sz w:val="19"/>
          <w:szCs w:val="19"/>
          <w:highlight w:val="white"/>
          <w:lang w:val="en-US"/>
        </w:rPr>
        <w:t xml:space="preserve"> SimulateCalls(</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spHostUrl)</w:t>
      </w:r>
    </w:p>
    <w:p w14:paraId="4A7AC075" w14:textId="2FCD711A"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23632E7" w14:textId="7778B521" w:rsidR="005456D1" w:rsidRDefault="005456D1" w:rsidP="005D0863">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count = CallQueueService.SimulateCalls();</w:t>
      </w:r>
    </w:p>
    <w:p w14:paraId="544BB610" w14:textId="6CC9A627" w:rsidR="005456D1" w:rsidRDefault="005456D1" w:rsidP="005D0863">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TempData[</w:t>
      </w:r>
      <w:r>
        <w:rPr>
          <w:rFonts w:ascii="Consolas" w:hAnsi="Consolas" w:cs="Consolas"/>
          <w:color w:val="A31515"/>
          <w:sz w:val="19"/>
          <w:szCs w:val="19"/>
          <w:highlight w:val="white"/>
          <w:lang w:val="en-US"/>
        </w:rPr>
        <w:t>"Message"</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r>
        <w:rPr>
          <w:rFonts w:ascii="Consolas" w:hAnsi="Consolas" w:cs="Consolas"/>
          <w:color w:val="A31515"/>
          <w:sz w:val="19"/>
          <w:szCs w:val="19"/>
          <w:highlight w:val="white"/>
          <w:lang w:val="en-US"/>
        </w:rPr>
        <w:t>"Successfully simulated {0} calls and added them to the call queue."</w:t>
      </w:r>
      <w:r>
        <w:rPr>
          <w:rFonts w:ascii="Consolas" w:hAnsi="Consolas" w:cs="Consolas"/>
          <w:color w:val="000000"/>
          <w:sz w:val="19"/>
          <w:szCs w:val="19"/>
          <w:highlight w:val="white"/>
          <w:lang w:val="en-US"/>
        </w:rPr>
        <w:t>, count);</w:t>
      </w:r>
    </w:p>
    <w:p w14:paraId="77945E19" w14:textId="0EF8070E" w:rsidR="005456D1" w:rsidRDefault="005456D1" w:rsidP="005D0863">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RedirectToAction(</w:t>
      </w:r>
      <w:r>
        <w:rPr>
          <w:rFonts w:ascii="Consolas" w:hAnsi="Consolas" w:cs="Consolas"/>
          <w:color w:val="A31515"/>
          <w:sz w:val="19"/>
          <w:szCs w:val="19"/>
          <w:highlight w:val="white"/>
          <w:lang w:val="en-US"/>
        </w:rPr>
        <w:t>"Index"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SPHostUrl = spHostUrl });</w:t>
      </w:r>
    </w:p>
    <w:p w14:paraId="11EAE091" w14:textId="5C335251"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AB5DB56" w14:textId="77777777" w:rsidR="005456D1" w:rsidRDefault="005456D1" w:rsidP="005456D1">
      <w:pPr>
        <w:autoSpaceDE w:val="0"/>
        <w:autoSpaceDN w:val="0"/>
        <w:adjustRightInd w:val="0"/>
        <w:spacing w:before="0" w:after="0" w:line="240" w:lineRule="auto"/>
        <w:rPr>
          <w:rFonts w:ascii="Consolas" w:hAnsi="Consolas" w:cs="Consolas"/>
          <w:color w:val="000000"/>
          <w:sz w:val="19"/>
          <w:szCs w:val="19"/>
          <w:highlight w:val="white"/>
          <w:lang w:val="en-US"/>
        </w:rPr>
      </w:pPr>
    </w:p>
    <w:p w14:paraId="2DAC6914" w14:textId="44688338"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HttpPost</w:t>
      </w:r>
      <w:r>
        <w:rPr>
          <w:rFonts w:ascii="Consolas" w:hAnsi="Consolas" w:cs="Consolas"/>
          <w:color w:val="000000"/>
          <w:sz w:val="19"/>
          <w:szCs w:val="19"/>
          <w:highlight w:val="white"/>
          <w:lang w:val="en-US"/>
        </w:rPr>
        <w:t>]</w:t>
      </w:r>
    </w:p>
    <w:p w14:paraId="4A480167" w14:textId="1EF8A898"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ActionResult</w:t>
      </w:r>
      <w:r>
        <w:rPr>
          <w:rFonts w:ascii="Consolas" w:hAnsi="Consolas" w:cs="Consolas"/>
          <w:color w:val="000000"/>
          <w:sz w:val="19"/>
          <w:szCs w:val="19"/>
          <w:highlight w:val="white"/>
          <w:lang w:val="en-US"/>
        </w:rPr>
        <w:t xml:space="preserve"> TakeCall(</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spHostUrl)</w:t>
      </w:r>
    </w:p>
    <w:p w14:paraId="476A9DCA" w14:textId="60496C73"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0343243" w14:textId="7BD26266" w:rsidR="005456D1" w:rsidRDefault="005456D1" w:rsidP="005D0863">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CallQueueService.DequeueCall();</w:t>
      </w:r>
    </w:p>
    <w:p w14:paraId="4D79130C" w14:textId="5115CF1A" w:rsidR="005456D1" w:rsidRDefault="005456D1" w:rsidP="005D0863">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TempData[</w:t>
      </w:r>
      <w:r>
        <w:rPr>
          <w:rFonts w:ascii="Consolas" w:hAnsi="Consolas" w:cs="Consolas"/>
          <w:color w:val="A31515"/>
          <w:sz w:val="19"/>
          <w:szCs w:val="19"/>
          <w:highlight w:val="white"/>
          <w:lang w:val="en-US"/>
        </w:rPr>
        <w:t>"Message"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"Call taken successfully and removed from the call queue!"</w:t>
      </w:r>
      <w:r>
        <w:rPr>
          <w:rFonts w:ascii="Consolas" w:hAnsi="Consolas" w:cs="Consolas"/>
          <w:color w:val="000000"/>
          <w:sz w:val="19"/>
          <w:szCs w:val="19"/>
          <w:highlight w:val="white"/>
          <w:lang w:val="en-US"/>
        </w:rPr>
        <w:t>;</w:t>
      </w:r>
    </w:p>
    <w:p w14:paraId="38DCA3FA" w14:textId="4CB6EF96" w:rsidR="005456D1" w:rsidRDefault="005456D1" w:rsidP="005D0863">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RedirectToAction(</w:t>
      </w:r>
      <w:r>
        <w:rPr>
          <w:rFonts w:ascii="Consolas" w:hAnsi="Consolas" w:cs="Consolas"/>
          <w:color w:val="A31515"/>
          <w:sz w:val="19"/>
          <w:szCs w:val="19"/>
          <w:highlight w:val="white"/>
          <w:lang w:val="en-US"/>
        </w:rPr>
        <w:t>"Index"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SPHostUrl = spHostUrl });</w:t>
      </w:r>
    </w:p>
    <w:p w14:paraId="038B87E3" w14:textId="211230D9" w:rsidR="005456D1" w:rsidRDefault="005456D1" w:rsidP="005D0863">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074133C" w14:textId="51E8C920" w:rsidR="005456D1" w:rsidRDefault="005456D1" w:rsidP="005456D1">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27B91F9E" w14:textId="0FE3AB3B" w:rsidR="005456D1" w:rsidRPr="005456D1" w:rsidRDefault="005456D1" w:rsidP="005456D1">
      <w:pPr>
        <w:pStyle w:val="Heading2"/>
        <w:rPr>
          <w:lang w:val="en-US"/>
        </w:rPr>
      </w:pPr>
      <w:r>
        <w:rPr>
          <w:lang w:val="en-US"/>
        </w:rPr>
        <w:t>CallQueueService.cs</w:t>
      </w:r>
    </w:p>
    <w:p w14:paraId="2B55357A" w14:textId="04B2EA12" w:rsidR="005456D1" w:rsidRDefault="005456D1" w:rsidP="00B65194">
      <w:r>
        <w:t>Each method uses the CallQueueService.cs to call the Azure Storage Queue</w:t>
      </w:r>
      <w:r w:rsidR="00B638CA" w:rsidRPr="00B638CA">
        <w:t xml:space="preserve"> </w:t>
      </w:r>
      <w:r w:rsidR="00B638CA">
        <w:t>API</w:t>
      </w:r>
      <w:r>
        <w:t>.</w:t>
      </w:r>
    </w:p>
    <w:p w14:paraId="76229E9C" w14:textId="77777777" w:rsidR="005456D1" w:rsidRDefault="005456D1" w:rsidP="005456D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CallQueueService</w:t>
      </w:r>
    </w:p>
    <w:p w14:paraId="292BB51E" w14:textId="651B98F8" w:rsidR="005456D1" w:rsidRDefault="005456D1" w:rsidP="005456D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CD00FDA" w14:textId="6EC83BB5"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CloudQueueClient</w:t>
      </w:r>
      <w:r>
        <w:rPr>
          <w:rFonts w:ascii="Consolas" w:hAnsi="Consolas" w:cs="Consolas"/>
          <w:color w:val="000000"/>
          <w:sz w:val="19"/>
          <w:szCs w:val="19"/>
          <w:highlight w:val="white"/>
          <w:lang w:val="en-US"/>
        </w:rPr>
        <w:t xml:space="preserve"> queueClient;</w:t>
      </w:r>
    </w:p>
    <w:p w14:paraId="24FCCA68" w14:textId="77777777"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p>
    <w:p w14:paraId="10EDB1B4" w14:textId="12A771E3"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CloudQueue</w:t>
      </w:r>
      <w:r>
        <w:rPr>
          <w:rFonts w:ascii="Consolas" w:hAnsi="Consolas" w:cs="Consolas"/>
          <w:color w:val="000000"/>
          <w:sz w:val="19"/>
          <w:szCs w:val="19"/>
          <w:highlight w:val="white"/>
          <w:lang w:val="en-US"/>
        </w:rPr>
        <w:t xml:space="preserve"> queue;</w:t>
      </w:r>
    </w:p>
    <w:p w14:paraId="09C70988" w14:textId="77777777"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p>
    <w:p w14:paraId="33C5504B" w14:textId="3CC8D0EE"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CallQueueService(</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storageConnectionStringConfigName = </w:t>
      </w:r>
      <w:r>
        <w:rPr>
          <w:rFonts w:ascii="Consolas" w:hAnsi="Consolas" w:cs="Consolas"/>
          <w:color w:val="A31515"/>
          <w:sz w:val="19"/>
          <w:szCs w:val="19"/>
          <w:highlight w:val="white"/>
          <w:lang w:val="en-US"/>
        </w:rPr>
        <w:t>"StorageConnectionString"</w:t>
      </w:r>
      <w:r>
        <w:rPr>
          <w:rFonts w:ascii="Consolas" w:hAnsi="Consolas" w:cs="Consolas"/>
          <w:color w:val="000000"/>
          <w:sz w:val="19"/>
          <w:szCs w:val="19"/>
          <w:highlight w:val="white"/>
          <w:lang w:val="en-US"/>
        </w:rPr>
        <w:t>)</w:t>
      </w:r>
    </w:p>
    <w:p w14:paraId="33A61554" w14:textId="7F040E87"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58D0751" w14:textId="59AE499A"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connectionString = </w:t>
      </w:r>
      <w:r>
        <w:rPr>
          <w:rFonts w:ascii="Consolas" w:hAnsi="Consolas" w:cs="Consolas"/>
          <w:color w:val="2B91AF"/>
          <w:sz w:val="19"/>
          <w:szCs w:val="19"/>
          <w:highlight w:val="white"/>
          <w:lang w:val="en-US"/>
        </w:rPr>
        <w:t>CloudConfigurationManager</w:t>
      </w:r>
      <w:r>
        <w:rPr>
          <w:rFonts w:ascii="Consolas" w:hAnsi="Consolas" w:cs="Consolas"/>
          <w:color w:val="000000"/>
          <w:sz w:val="19"/>
          <w:szCs w:val="19"/>
          <w:highlight w:val="white"/>
          <w:lang w:val="en-US"/>
        </w:rPr>
        <w:t>.GetSetting(storageConnectionStringConfigName);</w:t>
      </w:r>
    </w:p>
    <w:p w14:paraId="0E5E7310" w14:textId="0E4A7CD4"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storageAccount = </w:t>
      </w:r>
      <w:r>
        <w:rPr>
          <w:rFonts w:ascii="Consolas" w:hAnsi="Consolas" w:cs="Consolas"/>
          <w:color w:val="2B91AF"/>
          <w:sz w:val="19"/>
          <w:szCs w:val="19"/>
          <w:highlight w:val="white"/>
          <w:lang w:val="en-US"/>
        </w:rPr>
        <w:t>CloudStorageAccount</w:t>
      </w:r>
      <w:r>
        <w:rPr>
          <w:rFonts w:ascii="Consolas" w:hAnsi="Consolas" w:cs="Consolas"/>
          <w:color w:val="000000"/>
          <w:sz w:val="19"/>
          <w:szCs w:val="19"/>
          <w:highlight w:val="white"/>
          <w:lang w:val="en-US"/>
        </w:rPr>
        <w:t>.Parse(connectionString);</w:t>
      </w:r>
    </w:p>
    <w:p w14:paraId="5870EEF9" w14:textId="77777777"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p>
    <w:p w14:paraId="7F8CAF34" w14:textId="5AA3895C"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.queueClient = storageAccount.CreateCloudQueueClient();</w:t>
      </w:r>
    </w:p>
    <w:p w14:paraId="532A5B8B" w14:textId="4ED97F0A"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.queue = queueClient.GetQueueReference(</w:t>
      </w:r>
      <w:r>
        <w:rPr>
          <w:rFonts w:ascii="Consolas" w:hAnsi="Consolas" w:cs="Consolas"/>
          <w:color w:val="A31515"/>
          <w:sz w:val="19"/>
          <w:szCs w:val="19"/>
          <w:highlight w:val="white"/>
          <w:lang w:val="en-US"/>
        </w:rPr>
        <w:t>"calls"</w:t>
      </w:r>
      <w:r>
        <w:rPr>
          <w:rFonts w:ascii="Consolas" w:hAnsi="Consolas" w:cs="Consolas"/>
          <w:color w:val="000000"/>
          <w:sz w:val="19"/>
          <w:szCs w:val="19"/>
          <w:highlight w:val="white"/>
          <w:lang w:val="en-US"/>
        </w:rPr>
        <w:t>);</w:t>
      </w:r>
    </w:p>
    <w:p w14:paraId="1B06D4DD" w14:textId="08EB7CB3"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.queue.CreateIfNotExists();</w:t>
      </w:r>
    </w:p>
    <w:p w14:paraId="7020F54E" w14:textId="4D1B9F3E"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B6F9511" w14:textId="77777777"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p>
    <w:p w14:paraId="42B67E06" w14:textId="37B8DA8D"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GetCallCount()</w:t>
      </w:r>
    </w:p>
    <w:p w14:paraId="6E0D85A4" w14:textId="49A52292"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7CCE023" w14:textId="5F2C2297"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queue.FetchAttributes();</w:t>
      </w:r>
    </w:p>
    <w:p w14:paraId="29BF666C" w14:textId="3B37D5BE"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queue.ApproximateMessageCount;</w:t>
      </w:r>
    </w:p>
    <w:p w14:paraId="2EC9108E" w14:textId="680FC086"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28CF0D3" w14:textId="77777777"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p>
    <w:p w14:paraId="23FFB54E" w14:textId="3F59C11A"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IEnumerable</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Call</w:t>
      </w:r>
      <w:r>
        <w:rPr>
          <w:rFonts w:ascii="Consolas" w:hAnsi="Consolas" w:cs="Consolas"/>
          <w:color w:val="000000"/>
          <w:sz w:val="19"/>
          <w:szCs w:val="19"/>
          <w:highlight w:val="white"/>
          <w:lang w:val="en-US"/>
        </w:rPr>
        <w:t>&gt; PeekCalls(</w:t>
      </w:r>
      <w:r>
        <w:rPr>
          <w:rFonts w:ascii="Consolas" w:hAnsi="Consolas" w:cs="Consolas"/>
          <w:color w:val="2B91AF"/>
          <w:sz w:val="19"/>
          <w:szCs w:val="19"/>
          <w:highlight w:val="white"/>
          <w:lang w:val="en-US"/>
        </w:rPr>
        <w:t>UInt16</w:t>
      </w:r>
      <w:r>
        <w:rPr>
          <w:rFonts w:ascii="Consolas" w:hAnsi="Consolas" w:cs="Consolas"/>
          <w:color w:val="000000"/>
          <w:sz w:val="19"/>
          <w:szCs w:val="19"/>
          <w:highlight w:val="white"/>
          <w:lang w:val="en-US"/>
        </w:rPr>
        <w:t xml:space="preserve"> count)</w:t>
      </w:r>
    </w:p>
    <w:p w14:paraId="23DB457C" w14:textId="7151D5EA"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E0558DA" w14:textId="6B88592F"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messages = queue.PeekMessages(count);</w:t>
      </w:r>
    </w:p>
    <w:p w14:paraId="1E2E5C85" w14:textId="77777777"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p>
    <w:p w14:paraId="73A00C11" w14:textId="68D23E8E"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serializer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JavaScriptSerializer</w:t>
      </w:r>
      <w:r>
        <w:rPr>
          <w:rFonts w:ascii="Consolas" w:hAnsi="Consolas" w:cs="Consolas"/>
          <w:color w:val="000000"/>
          <w:sz w:val="19"/>
          <w:szCs w:val="19"/>
          <w:highlight w:val="white"/>
          <w:lang w:val="en-US"/>
        </w:rPr>
        <w:t>();</w:t>
      </w:r>
    </w:p>
    <w:p w14:paraId="5DFBD964" w14:textId="64B6CFBC"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message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messages)</w:t>
      </w:r>
    </w:p>
    <w:p w14:paraId="21CFBCDA" w14:textId="544C4CB1"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98CC3C6" w14:textId="0E2703A3" w:rsidR="005456D1" w:rsidRDefault="005456D1" w:rsidP="0046597A">
      <w:pPr>
        <w:autoSpaceDE w:val="0"/>
        <w:autoSpaceDN w:val="0"/>
        <w:adjustRightInd w:val="0"/>
        <w:spacing w:before="0" w:after="0" w:line="240" w:lineRule="auto"/>
        <w:ind w:left="2124"/>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Call</w:t>
      </w:r>
      <w:r>
        <w:rPr>
          <w:rFonts w:ascii="Consolas" w:hAnsi="Consolas" w:cs="Consolas"/>
          <w:color w:val="000000"/>
          <w:sz w:val="19"/>
          <w:szCs w:val="19"/>
          <w:highlight w:val="white"/>
          <w:lang w:val="en-US"/>
        </w:rPr>
        <w:t xml:space="preserve"> call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14:paraId="683F4ED4" w14:textId="09C335D2" w:rsidR="005456D1" w:rsidRDefault="005456D1" w:rsidP="0046597A">
      <w:pPr>
        <w:autoSpaceDE w:val="0"/>
        <w:autoSpaceDN w:val="0"/>
        <w:adjustRightInd w:val="0"/>
        <w:spacing w:before="0" w:after="0" w:line="240" w:lineRule="auto"/>
        <w:ind w:left="2124"/>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try</w:t>
      </w:r>
    </w:p>
    <w:p w14:paraId="5FC01B4B" w14:textId="20F47635" w:rsidR="005456D1" w:rsidRDefault="005456D1" w:rsidP="0046597A">
      <w:pPr>
        <w:autoSpaceDE w:val="0"/>
        <w:autoSpaceDN w:val="0"/>
        <w:adjustRightInd w:val="0"/>
        <w:spacing w:before="0" w:after="0" w:line="240" w:lineRule="auto"/>
        <w:ind w:left="212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7E3E4E2" w14:textId="5D679C94" w:rsidR="005456D1" w:rsidRDefault="005456D1" w:rsidP="0046597A">
      <w:pPr>
        <w:autoSpaceDE w:val="0"/>
        <w:autoSpaceDN w:val="0"/>
        <w:adjustRightInd w:val="0"/>
        <w:spacing w:before="0" w:after="0" w:line="240" w:lineRule="auto"/>
        <w:ind w:left="2124"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call = serializer.Deserialize&lt;</w:t>
      </w:r>
      <w:r>
        <w:rPr>
          <w:rFonts w:ascii="Consolas" w:hAnsi="Consolas" w:cs="Consolas"/>
          <w:color w:val="2B91AF"/>
          <w:sz w:val="19"/>
          <w:szCs w:val="19"/>
          <w:highlight w:val="white"/>
          <w:lang w:val="en-US"/>
        </w:rPr>
        <w:t>Call</w:t>
      </w:r>
      <w:r>
        <w:rPr>
          <w:rFonts w:ascii="Consolas" w:hAnsi="Consolas" w:cs="Consolas"/>
          <w:color w:val="000000"/>
          <w:sz w:val="19"/>
          <w:szCs w:val="19"/>
          <w:highlight w:val="white"/>
          <w:lang w:val="en-US"/>
        </w:rPr>
        <w:t>&gt;(message.AsString);</w:t>
      </w:r>
    </w:p>
    <w:p w14:paraId="2CD0ADBC" w14:textId="6AEEC4FC" w:rsidR="005456D1" w:rsidRDefault="005456D1" w:rsidP="0046597A">
      <w:pPr>
        <w:autoSpaceDE w:val="0"/>
        <w:autoSpaceDN w:val="0"/>
        <w:adjustRightInd w:val="0"/>
        <w:spacing w:before="0" w:after="0" w:line="240" w:lineRule="auto"/>
        <w:ind w:left="212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CA5D3E5" w14:textId="6507F4FA" w:rsidR="005456D1" w:rsidRDefault="005456D1" w:rsidP="0046597A">
      <w:pPr>
        <w:autoSpaceDE w:val="0"/>
        <w:autoSpaceDN w:val="0"/>
        <w:adjustRightInd w:val="0"/>
        <w:spacing w:before="0" w:after="0" w:line="240" w:lineRule="auto"/>
        <w:ind w:left="2124"/>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catch</w:t>
      </w:r>
      <w:r>
        <w:rPr>
          <w:rFonts w:ascii="Consolas" w:hAnsi="Consolas" w:cs="Consolas"/>
          <w:color w:val="000000"/>
          <w:sz w:val="19"/>
          <w:szCs w:val="19"/>
          <w:highlight w:val="white"/>
          <w:lang w:val="en-US"/>
        </w:rPr>
        <w:t xml:space="preserve"> { }</w:t>
      </w:r>
    </w:p>
    <w:p w14:paraId="406A9F9A" w14:textId="77777777" w:rsidR="0046597A" w:rsidRDefault="0046597A" w:rsidP="0046597A">
      <w:pPr>
        <w:autoSpaceDE w:val="0"/>
        <w:autoSpaceDN w:val="0"/>
        <w:adjustRightInd w:val="0"/>
        <w:spacing w:before="0" w:after="0" w:line="240" w:lineRule="auto"/>
        <w:ind w:left="2124"/>
        <w:rPr>
          <w:rFonts w:ascii="Consolas" w:hAnsi="Consolas" w:cs="Consolas"/>
          <w:color w:val="0000FF"/>
          <w:sz w:val="19"/>
          <w:szCs w:val="19"/>
          <w:highlight w:val="white"/>
          <w:lang w:val="en-US"/>
        </w:rPr>
      </w:pPr>
    </w:p>
    <w:p w14:paraId="60BEE6C9" w14:textId="7D4DF75A" w:rsidR="005456D1" w:rsidRDefault="005456D1" w:rsidP="0046597A">
      <w:pPr>
        <w:autoSpaceDE w:val="0"/>
        <w:autoSpaceDN w:val="0"/>
        <w:adjustRightInd w:val="0"/>
        <w:spacing w:before="0" w:after="0" w:line="240" w:lineRule="auto"/>
        <w:ind w:left="2124"/>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(call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yield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call;</w:t>
      </w:r>
    </w:p>
    <w:p w14:paraId="16A88AC2" w14:textId="33174469"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ADFF0DE" w14:textId="1EA84EC8"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C285DEC" w14:textId="77777777"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p>
    <w:p w14:paraId="13A80872" w14:textId="39E311F1"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AddCall(</w:t>
      </w:r>
      <w:r>
        <w:rPr>
          <w:rFonts w:ascii="Consolas" w:hAnsi="Consolas" w:cs="Consolas"/>
          <w:color w:val="2B91AF"/>
          <w:sz w:val="19"/>
          <w:szCs w:val="19"/>
          <w:highlight w:val="white"/>
          <w:lang w:val="en-US"/>
        </w:rPr>
        <w:t>Call</w:t>
      </w:r>
      <w:r>
        <w:rPr>
          <w:rFonts w:ascii="Consolas" w:hAnsi="Consolas" w:cs="Consolas"/>
          <w:color w:val="000000"/>
          <w:sz w:val="19"/>
          <w:szCs w:val="19"/>
          <w:highlight w:val="white"/>
          <w:lang w:val="en-US"/>
        </w:rPr>
        <w:t xml:space="preserve"> call)</w:t>
      </w:r>
    </w:p>
    <w:p w14:paraId="3058AB7F" w14:textId="573428BC"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4B7F5CF" w14:textId="070B9A81"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serializer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JavaScriptSerializer</w:t>
      </w:r>
      <w:r>
        <w:rPr>
          <w:rFonts w:ascii="Consolas" w:hAnsi="Consolas" w:cs="Consolas"/>
          <w:color w:val="000000"/>
          <w:sz w:val="19"/>
          <w:szCs w:val="19"/>
          <w:highlight w:val="white"/>
          <w:lang w:val="en-US"/>
        </w:rPr>
        <w:t>();</w:t>
      </w:r>
    </w:p>
    <w:p w14:paraId="305DFBC3" w14:textId="6332F10C"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content = serializer.Serialize(call);</w:t>
      </w:r>
    </w:p>
    <w:p w14:paraId="20904175" w14:textId="34563D51"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message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CloudQueueMessage</w:t>
      </w:r>
      <w:r>
        <w:rPr>
          <w:rFonts w:ascii="Consolas" w:hAnsi="Consolas" w:cs="Consolas"/>
          <w:color w:val="000000"/>
          <w:sz w:val="19"/>
          <w:szCs w:val="19"/>
          <w:highlight w:val="white"/>
          <w:lang w:val="en-US"/>
        </w:rPr>
        <w:t>(content);</w:t>
      </w:r>
    </w:p>
    <w:p w14:paraId="592BE245" w14:textId="6B7B0BBD"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queue.AddMessage(message);</w:t>
      </w:r>
    </w:p>
    <w:p w14:paraId="039456D3" w14:textId="6A7E3E27"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CD38363" w14:textId="77777777"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p>
    <w:p w14:paraId="096469A6" w14:textId="08235EF9"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DequeueCall()</w:t>
      </w:r>
    </w:p>
    <w:p w14:paraId="6C35C25E" w14:textId="4FFF3326"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56E91C6" w14:textId="0C5A1798"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message = queue.GetMessage();</w:t>
      </w:r>
    </w:p>
    <w:p w14:paraId="5DDB3C0F" w14:textId="7747CD13"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queue.DeleteMessage(message);</w:t>
      </w:r>
    </w:p>
    <w:p w14:paraId="3E9BF134" w14:textId="18934E36"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F8124FD" w14:textId="77777777"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p>
    <w:p w14:paraId="1874FA98" w14:textId="662C2E47"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SimulateCalls()</w:t>
      </w:r>
    </w:p>
    <w:p w14:paraId="5ABE5649" w14:textId="47F850A1"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30109C8" w14:textId="1C3A0D7A"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Random</w:t>
      </w:r>
      <w:r>
        <w:rPr>
          <w:rFonts w:ascii="Consolas" w:hAnsi="Consolas" w:cs="Consolas"/>
          <w:color w:val="000000"/>
          <w:sz w:val="19"/>
          <w:szCs w:val="19"/>
          <w:highlight w:val="white"/>
          <w:lang w:val="en-US"/>
        </w:rPr>
        <w:t xml:space="preserve"> random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Random</w:t>
      </w:r>
      <w:r>
        <w:rPr>
          <w:rFonts w:ascii="Consolas" w:hAnsi="Consolas" w:cs="Consolas"/>
          <w:color w:val="000000"/>
          <w:sz w:val="19"/>
          <w:szCs w:val="19"/>
          <w:highlight w:val="white"/>
          <w:lang w:val="en-US"/>
        </w:rPr>
        <w:t>();</w:t>
      </w:r>
    </w:p>
    <w:p w14:paraId="69E120A2" w14:textId="7A23C4C1"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count = random.Next(1, 6);</w:t>
      </w:r>
    </w:p>
    <w:p w14:paraId="7CADE507" w14:textId="49400C3C"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count; i++)</w:t>
      </w:r>
    </w:p>
    <w:p w14:paraId="36383940" w14:textId="392237D5"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5F921E5" w14:textId="70C4BEA4" w:rsidR="005456D1" w:rsidRDefault="005456D1" w:rsidP="0046597A">
      <w:pPr>
        <w:autoSpaceDE w:val="0"/>
        <w:autoSpaceDN w:val="0"/>
        <w:adjustRightInd w:val="0"/>
        <w:spacing w:before="0" w:after="0" w:line="240" w:lineRule="auto"/>
        <w:ind w:left="2124"/>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phoneNumber = random.Next();</w:t>
      </w:r>
    </w:p>
    <w:p w14:paraId="61961945" w14:textId="46D298BB" w:rsidR="005456D1" w:rsidRDefault="005456D1" w:rsidP="0046597A">
      <w:pPr>
        <w:autoSpaceDE w:val="0"/>
        <w:autoSpaceDN w:val="0"/>
        <w:adjustRightInd w:val="0"/>
        <w:spacing w:before="0" w:after="0" w:line="240" w:lineRule="auto"/>
        <w:ind w:left="2124"/>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call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Call</w:t>
      </w:r>
    </w:p>
    <w:p w14:paraId="5654460E" w14:textId="183A2137" w:rsidR="005456D1" w:rsidRDefault="005456D1" w:rsidP="0046597A">
      <w:pPr>
        <w:autoSpaceDE w:val="0"/>
        <w:autoSpaceDN w:val="0"/>
        <w:adjustRightInd w:val="0"/>
        <w:spacing w:before="0" w:after="0" w:line="240" w:lineRule="auto"/>
        <w:ind w:left="424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A1066B1" w14:textId="0919084F" w:rsidR="005456D1" w:rsidRDefault="005456D1" w:rsidP="0046597A">
      <w:pPr>
        <w:autoSpaceDE w:val="0"/>
        <w:autoSpaceDN w:val="0"/>
        <w:adjustRightInd w:val="0"/>
        <w:spacing w:before="0" w:after="0" w:line="240" w:lineRule="auto"/>
        <w:ind w:left="495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ReceivedDate = </w:t>
      </w:r>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.Now,</w:t>
      </w:r>
    </w:p>
    <w:p w14:paraId="62408BCF" w14:textId="20608390" w:rsidR="005456D1" w:rsidRDefault="005456D1" w:rsidP="0046597A">
      <w:pPr>
        <w:autoSpaceDE w:val="0"/>
        <w:autoSpaceDN w:val="0"/>
        <w:adjustRightInd w:val="0"/>
        <w:spacing w:before="0" w:after="0" w:line="240" w:lineRule="auto"/>
        <w:ind w:left="495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PhoneNumber = phoneNumber.ToString(</w:t>
      </w:r>
      <w:r>
        <w:rPr>
          <w:rFonts w:ascii="Consolas" w:hAnsi="Consolas" w:cs="Consolas"/>
          <w:color w:val="A31515"/>
          <w:sz w:val="19"/>
          <w:szCs w:val="19"/>
          <w:highlight w:val="white"/>
          <w:lang w:val="en-US"/>
        </w:rPr>
        <w:t>"+1-000-000-0000"</w:t>
      </w:r>
      <w:r>
        <w:rPr>
          <w:rFonts w:ascii="Consolas" w:hAnsi="Consolas" w:cs="Consolas"/>
          <w:color w:val="000000"/>
          <w:sz w:val="19"/>
          <w:szCs w:val="19"/>
          <w:highlight w:val="white"/>
          <w:lang w:val="en-US"/>
        </w:rPr>
        <w:t>)</w:t>
      </w:r>
    </w:p>
    <w:p w14:paraId="3A152E75" w14:textId="77777777" w:rsidR="0046597A" w:rsidRDefault="0046597A" w:rsidP="0046597A">
      <w:pPr>
        <w:autoSpaceDE w:val="0"/>
        <w:autoSpaceDN w:val="0"/>
        <w:adjustRightInd w:val="0"/>
        <w:spacing w:before="0" w:after="0" w:line="240" w:lineRule="auto"/>
        <w:ind w:left="424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18647B8" w14:textId="59A41246" w:rsidR="005456D1" w:rsidRDefault="005456D1" w:rsidP="0046597A">
      <w:pPr>
        <w:autoSpaceDE w:val="0"/>
        <w:autoSpaceDN w:val="0"/>
        <w:adjustRightInd w:val="0"/>
        <w:spacing w:before="0" w:after="0" w:line="240" w:lineRule="auto"/>
        <w:ind w:left="1416"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AddCall(call);</w:t>
      </w:r>
    </w:p>
    <w:p w14:paraId="1779FC7E" w14:textId="72E4CE0A"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p>
    <w:p w14:paraId="3DD82C6A" w14:textId="4EC156F5" w:rsidR="005456D1" w:rsidRDefault="005456D1" w:rsidP="0046597A">
      <w:pPr>
        <w:autoSpaceDE w:val="0"/>
        <w:autoSpaceDN w:val="0"/>
        <w:adjustRightInd w:val="0"/>
        <w:spacing w:before="0" w:after="0" w:line="240" w:lineRule="auto"/>
        <w:ind w:left="1416"/>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count;</w:t>
      </w:r>
    </w:p>
    <w:p w14:paraId="292CBE28" w14:textId="6A31E29F" w:rsidR="005456D1" w:rsidRDefault="005456D1" w:rsidP="0046597A">
      <w:pPr>
        <w:autoSpaceDE w:val="0"/>
        <w:autoSpaceDN w:val="0"/>
        <w:adjustRightInd w:val="0"/>
        <w:spacing w:before="0"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33AE93C" w14:textId="16CFE400" w:rsidR="005456D1" w:rsidRPr="00B65194" w:rsidRDefault="005456D1" w:rsidP="005456D1">
      <w:r>
        <w:rPr>
          <w:rFonts w:ascii="Consolas" w:hAnsi="Consolas" w:cs="Consolas"/>
          <w:color w:val="000000"/>
          <w:sz w:val="19"/>
          <w:szCs w:val="19"/>
          <w:highlight w:val="white"/>
          <w:lang w:val="en-US"/>
        </w:rPr>
        <w:t>}</w:t>
      </w:r>
    </w:p>
    <w:sectPr w:rsidR="005456D1" w:rsidRPr="00B65194">
      <w:headerReference w:type="default" r:id="rId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C89C0" w14:textId="77777777" w:rsidR="00DB6C95" w:rsidRDefault="00DB6C95" w:rsidP="005353FC">
      <w:pPr>
        <w:spacing w:before="0" w:after="0" w:line="240" w:lineRule="auto"/>
      </w:pPr>
      <w:r>
        <w:separator/>
      </w:r>
    </w:p>
  </w:endnote>
  <w:endnote w:type="continuationSeparator" w:id="0">
    <w:p w14:paraId="5FD957B6" w14:textId="77777777" w:rsidR="00DB6C95" w:rsidRDefault="00DB6C95" w:rsidP="005353FC">
      <w:pPr>
        <w:spacing w:before="0" w:after="0" w:line="240" w:lineRule="auto"/>
      </w:pPr>
      <w:r>
        <w:continuationSeparator/>
      </w:r>
    </w:p>
  </w:endnote>
  <w:endnote w:type="continuationNotice" w:id="1">
    <w:p w14:paraId="0DD493F4" w14:textId="77777777" w:rsidR="00DB6C95" w:rsidRDefault="00DB6C9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8D231" w14:textId="77777777" w:rsidR="00DB6C95" w:rsidRDefault="00DB6C95" w:rsidP="005353FC">
      <w:pPr>
        <w:spacing w:before="0" w:after="0" w:line="240" w:lineRule="auto"/>
      </w:pPr>
      <w:r>
        <w:separator/>
      </w:r>
    </w:p>
  </w:footnote>
  <w:footnote w:type="continuationSeparator" w:id="0">
    <w:p w14:paraId="1A1E75BB" w14:textId="77777777" w:rsidR="00DB6C95" w:rsidRDefault="00DB6C95" w:rsidP="005353FC">
      <w:pPr>
        <w:spacing w:before="0" w:after="0" w:line="240" w:lineRule="auto"/>
      </w:pPr>
      <w:r>
        <w:continuationSeparator/>
      </w:r>
    </w:p>
  </w:footnote>
  <w:footnote w:type="continuationNotice" w:id="1">
    <w:p w14:paraId="5151B5A8" w14:textId="77777777" w:rsidR="00DB6C95" w:rsidRDefault="00DB6C95">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BB09" w14:textId="44C8DBCE" w:rsidR="006B664F" w:rsidRDefault="006B664F" w:rsidP="00FF7981">
    <w:pPr>
      <w:pStyle w:val="Header"/>
    </w:pPr>
    <w:r>
      <w:rPr>
        <w:noProof/>
        <w:lang w:val="en-US"/>
      </w:rPr>
      <w:drawing>
        <wp:inline distT="0" distB="0" distL="0" distR="0" wp14:anchorId="68A534B7" wp14:editId="24E44A3E">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284E41">
      <w:rPr>
        <w:noProof/>
      </w:rPr>
      <w:t>21</w:t>
    </w:r>
    <w:r>
      <w:fldChar w:fldCharType="end"/>
    </w:r>
  </w:p>
  <w:p w14:paraId="080DAD2E" w14:textId="553F7E5E" w:rsidR="006B664F" w:rsidRDefault="006B664F" w:rsidP="00FF7981">
    <w:pPr>
      <w:pStyle w:val="Header"/>
    </w:pPr>
    <w:r>
      <w:rPr>
        <w:noProof/>
        <w:lang w:val="en-US"/>
      </w:rPr>
      <mc:AlternateContent>
        <mc:Choice Requires="wps">
          <w:drawing>
            <wp:anchor distT="0" distB="0" distL="114300" distR="114300" simplePos="0" relativeHeight="251659264" behindDoc="0" locked="0" layoutInCell="1" allowOverlap="1" wp14:anchorId="7FDFB0E4" wp14:editId="42EC2E4D">
              <wp:simplePos x="0" y="0"/>
              <wp:positionH relativeFrom="margin">
                <wp:align>left</wp:align>
              </wp:positionH>
              <wp:positionV relativeFrom="paragraph">
                <wp:posOffset>97154</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FF682"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t9wwEAAM0DAAAOAAAAZHJzL2Uyb0RvYy54bWysU01v2zAMvQ/YfxB0X+y0yN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JfYLf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6B664F" w:rsidRDefault="006B66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18E4"/>
    <w:multiLevelType w:val="multilevel"/>
    <w:tmpl w:val="2EF2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607E9"/>
    <w:multiLevelType w:val="hybridMultilevel"/>
    <w:tmpl w:val="A5FE6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60940"/>
    <w:multiLevelType w:val="hybridMultilevel"/>
    <w:tmpl w:val="06B2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53A7A"/>
    <w:multiLevelType w:val="hybridMultilevel"/>
    <w:tmpl w:val="F648B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14820FA"/>
    <w:multiLevelType w:val="hybridMultilevel"/>
    <w:tmpl w:val="13E458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170B1"/>
    <w:multiLevelType w:val="hybridMultilevel"/>
    <w:tmpl w:val="47F27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3117DF"/>
    <w:multiLevelType w:val="hybridMultilevel"/>
    <w:tmpl w:val="9A145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nsid w:val="1D656F03"/>
    <w:multiLevelType w:val="hybridMultilevel"/>
    <w:tmpl w:val="B2FE6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495832"/>
    <w:multiLevelType w:val="hybridMultilevel"/>
    <w:tmpl w:val="400A297A"/>
    <w:lvl w:ilvl="0" w:tplc="BF9EC9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DA0F51"/>
    <w:multiLevelType w:val="hybridMultilevel"/>
    <w:tmpl w:val="5636C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E059EF"/>
    <w:multiLevelType w:val="hybridMultilevel"/>
    <w:tmpl w:val="DAE07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3675D3"/>
    <w:multiLevelType w:val="hybridMultilevel"/>
    <w:tmpl w:val="773E0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587979"/>
    <w:multiLevelType w:val="hybridMultilevel"/>
    <w:tmpl w:val="0CFC6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8297E"/>
    <w:multiLevelType w:val="hybridMultilevel"/>
    <w:tmpl w:val="0CDC9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2D485C3F"/>
    <w:multiLevelType w:val="multilevel"/>
    <w:tmpl w:val="0E900554"/>
    <w:lvl w:ilvl="0">
      <w:start w:val="1"/>
      <w:numFmt w:val="none"/>
      <w:suff w:val="nothing"/>
      <w:lvlText w:val=""/>
      <w:lvlJc w:val="left"/>
      <w:pPr>
        <w:ind w:left="864" w:firstLine="0"/>
      </w:pPr>
    </w:lvl>
    <w:lvl w:ilvl="1">
      <w:start w:val="1"/>
      <w:numFmt w:val="none"/>
      <w:pStyle w:val="ppNote"/>
      <w:suff w:val="nothing"/>
      <w:lvlText w:val=""/>
      <w:lvlJc w:val="left"/>
      <w:pPr>
        <w:ind w:left="864" w:firstLine="0"/>
      </w:pPr>
    </w:lvl>
    <w:lvl w:ilvl="2">
      <w:start w:val="1"/>
      <w:numFmt w:val="none"/>
      <w:pStyle w:val="ppNoteIndent"/>
      <w:suff w:val="nothing"/>
      <w:lvlText w:val=""/>
      <w:lvlJc w:val="left"/>
      <w:pPr>
        <w:ind w:left="1584" w:firstLine="0"/>
      </w:pPr>
    </w:lvl>
    <w:lvl w:ilvl="3">
      <w:start w:val="1"/>
      <w:numFmt w:val="none"/>
      <w:pStyle w:val="ppNoteIndent2"/>
      <w:suff w:val="nothing"/>
      <w:lvlText w:val=""/>
      <w:lvlJc w:val="left"/>
      <w:pPr>
        <w:ind w:left="2304" w:firstLine="0"/>
      </w:pPr>
    </w:lvl>
    <w:lvl w:ilvl="4">
      <w:start w:val="1"/>
      <w:numFmt w:val="none"/>
      <w:pStyle w:val="ppNoteIndent3"/>
      <w:suff w:val="nothing"/>
      <w:lvlText w:val=""/>
      <w:lvlJc w:val="left"/>
      <w:pPr>
        <w:ind w:left="2302" w:firstLine="0"/>
      </w:pPr>
    </w:lvl>
    <w:lvl w:ilvl="5">
      <w:start w:val="1"/>
      <w:numFmt w:val="lowerRoman"/>
      <w:lvlText w:val="%6."/>
      <w:lvlJc w:val="right"/>
      <w:pPr>
        <w:tabs>
          <w:tab w:val="num" w:pos="5256"/>
        </w:tabs>
        <w:ind w:left="5256" w:hanging="180"/>
      </w:pPr>
    </w:lvl>
    <w:lvl w:ilvl="6">
      <w:start w:val="1"/>
      <w:numFmt w:val="decimal"/>
      <w:lvlText w:val="%7."/>
      <w:lvlJc w:val="left"/>
      <w:pPr>
        <w:tabs>
          <w:tab w:val="num" w:pos="5976"/>
        </w:tabs>
        <w:ind w:left="5976" w:hanging="360"/>
      </w:pPr>
    </w:lvl>
    <w:lvl w:ilvl="7">
      <w:start w:val="1"/>
      <w:numFmt w:val="lowerLetter"/>
      <w:lvlText w:val="%8."/>
      <w:lvlJc w:val="left"/>
      <w:pPr>
        <w:tabs>
          <w:tab w:val="num" w:pos="6696"/>
        </w:tabs>
        <w:ind w:left="6696" w:hanging="360"/>
      </w:pPr>
    </w:lvl>
    <w:lvl w:ilvl="8">
      <w:start w:val="1"/>
      <w:numFmt w:val="lowerRoman"/>
      <w:lvlText w:val="%9."/>
      <w:lvlJc w:val="right"/>
      <w:pPr>
        <w:tabs>
          <w:tab w:val="num" w:pos="7416"/>
        </w:tabs>
        <w:ind w:left="7416" w:hanging="180"/>
      </w:pPr>
    </w:lvl>
  </w:abstractNum>
  <w:abstractNum w:abstractNumId="18">
    <w:nsid w:val="2E3A2A46"/>
    <w:multiLevelType w:val="hybridMultilevel"/>
    <w:tmpl w:val="B3E4E7B6"/>
    <w:lvl w:ilvl="0" w:tplc="08505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EB46F89"/>
    <w:multiLevelType w:val="hybridMultilevel"/>
    <w:tmpl w:val="554CA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ED7F8A"/>
    <w:multiLevelType w:val="hybridMultilevel"/>
    <w:tmpl w:val="0CFC6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49600E"/>
    <w:multiLevelType w:val="hybridMultilevel"/>
    <w:tmpl w:val="09D8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D20878"/>
    <w:multiLevelType w:val="hybridMultilevel"/>
    <w:tmpl w:val="182A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69080D"/>
    <w:multiLevelType w:val="hybridMultilevel"/>
    <w:tmpl w:val="2E20C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64675A"/>
    <w:multiLevelType w:val="hybridMultilevel"/>
    <w:tmpl w:val="554CA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4F75F8"/>
    <w:multiLevelType w:val="hybridMultilevel"/>
    <w:tmpl w:val="D6BCA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5C3D82"/>
    <w:multiLevelType w:val="hybridMultilevel"/>
    <w:tmpl w:val="A6A4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DA1F63"/>
    <w:multiLevelType w:val="hybridMultilevel"/>
    <w:tmpl w:val="2B5CB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921425"/>
    <w:multiLevelType w:val="hybridMultilevel"/>
    <w:tmpl w:val="15526F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350C0A"/>
    <w:multiLevelType w:val="hybridMultilevel"/>
    <w:tmpl w:val="03A4E832"/>
    <w:lvl w:ilvl="0" w:tplc="F7201E02">
      <w:start w:val="1"/>
      <w:numFmt w:val="decimal"/>
      <w:lvlText w:val="Task %1 -"/>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nsid w:val="5D736207"/>
    <w:multiLevelType w:val="multilevel"/>
    <w:tmpl w:val="DC7A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C803E2"/>
    <w:multiLevelType w:val="hybridMultilevel"/>
    <w:tmpl w:val="554CA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02223D"/>
    <w:multiLevelType w:val="hybridMultilevel"/>
    <w:tmpl w:val="59160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nsid w:val="636B49AC"/>
    <w:multiLevelType w:val="hybridMultilevel"/>
    <w:tmpl w:val="F5149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554C0A"/>
    <w:multiLevelType w:val="hybridMultilevel"/>
    <w:tmpl w:val="0CFC6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60607A"/>
    <w:multiLevelType w:val="hybridMultilevel"/>
    <w:tmpl w:val="C548F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9D3261"/>
    <w:multiLevelType w:val="hybridMultilevel"/>
    <w:tmpl w:val="0BA2C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D922D3"/>
    <w:multiLevelType w:val="hybridMultilevel"/>
    <w:tmpl w:val="13E45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C467C4"/>
    <w:multiLevelType w:val="hybridMultilevel"/>
    <w:tmpl w:val="0BA2C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E51CE6"/>
    <w:multiLevelType w:val="hybridMultilevel"/>
    <w:tmpl w:val="00400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8626E4"/>
    <w:multiLevelType w:val="multilevel"/>
    <w:tmpl w:val="4DFAF29E"/>
    <w:lvl w:ilvl="0">
      <w:start w:val="4"/>
      <w:numFmt w:val="none"/>
      <w:pStyle w:val="ppListEnd"/>
      <w:lvlText w:val=""/>
      <w:lvlJc w:val="left"/>
      <w:pPr>
        <w:tabs>
          <w:tab w:val="num" w:pos="173"/>
        </w:tabs>
        <w:ind w:left="173" w:firstLine="0"/>
      </w:pPr>
    </w:lvl>
    <w:lvl w:ilvl="1">
      <w:start w:val="1"/>
      <w:numFmt w:val="decimal"/>
      <w:pStyle w:val="ppNumberList"/>
      <w:lvlText w:val="%2."/>
      <w:lvlJc w:val="left"/>
      <w:pPr>
        <w:tabs>
          <w:tab w:val="num" w:pos="900"/>
        </w:tabs>
        <w:ind w:left="900" w:hanging="360"/>
      </w:pPr>
      <w:rPr>
        <w:b w:val="0"/>
        <w:lang w:val="en-US"/>
      </w:rPr>
    </w:lvl>
    <w:lvl w:ilvl="2">
      <w:start w:val="1"/>
      <w:numFmt w:val="lowerLetter"/>
      <w:pStyle w:val="ppNumberListIndent"/>
      <w:lvlText w:val="%3."/>
      <w:lvlJc w:val="left"/>
      <w:pPr>
        <w:tabs>
          <w:tab w:val="num" w:pos="1757"/>
        </w:tabs>
        <w:ind w:left="1757" w:hanging="360"/>
      </w:pPr>
    </w:lvl>
    <w:lvl w:ilvl="3">
      <w:start w:val="1"/>
      <w:numFmt w:val="lowerRoman"/>
      <w:pStyle w:val="ppNumberListIndent2"/>
      <w:lvlText w:val="%4."/>
      <w:lvlJc w:val="left"/>
      <w:pPr>
        <w:tabs>
          <w:tab w:val="num" w:pos="3125"/>
        </w:tabs>
        <w:ind w:left="3125" w:hanging="360"/>
      </w:pPr>
    </w:lvl>
    <w:lvl w:ilvl="4">
      <w:start w:val="1"/>
      <w:numFmt w:val="lowerLetter"/>
      <w:lvlText w:val="%5."/>
      <w:lvlJc w:val="left"/>
      <w:pPr>
        <w:tabs>
          <w:tab w:val="num" w:pos="3845"/>
        </w:tabs>
        <w:ind w:left="3845" w:hanging="360"/>
      </w:pPr>
    </w:lvl>
    <w:lvl w:ilvl="5">
      <w:start w:val="1"/>
      <w:numFmt w:val="lowerRoman"/>
      <w:lvlText w:val="%6."/>
      <w:lvlJc w:val="right"/>
      <w:pPr>
        <w:tabs>
          <w:tab w:val="num" w:pos="4565"/>
        </w:tabs>
        <w:ind w:left="4565" w:hanging="180"/>
      </w:pPr>
    </w:lvl>
    <w:lvl w:ilvl="6">
      <w:start w:val="1"/>
      <w:numFmt w:val="decimal"/>
      <w:lvlText w:val="%7."/>
      <w:lvlJc w:val="left"/>
      <w:pPr>
        <w:tabs>
          <w:tab w:val="num" w:pos="5285"/>
        </w:tabs>
        <w:ind w:left="5285" w:hanging="360"/>
      </w:pPr>
    </w:lvl>
    <w:lvl w:ilvl="7">
      <w:start w:val="1"/>
      <w:numFmt w:val="lowerLetter"/>
      <w:lvlText w:val="%8."/>
      <w:lvlJc w:val="left"/>
      <w:pPr>
        <w:tabs>
          <w:tab w:val="num" w:pos="6005"/>
        </w:tabs>
        <w:ind w:left="6005" w:hanging="360"/>
      </w:pPr>
    </w:lvl>
    <w:lvl w:ilvl="8">
      <w:start w:val="1"/>
      <w:numFmt w:val="lowerRoman"/>
      <w:lvlText w:val="%9."/>
      <w:lvlJc w:val="right"/>
      <w:pPr>
        <w:tabs>
          <w:tab w:val="num" w:pos="6725"/>
        </w:tabs>
        <w:ind w:left="6725" w:hanging="180"/>
      </w:pPr>
    </w:lvl>
  </w:abstractNum>
  <w:num w:numId="1">
    <w:abstractNumId w:val="7"/>
  </w:num>
  <w:num w:numId="2">
    <w:abstractNumId w:val="8"/>
  </w:num>
  <w:num w:numId="3">
    <w:abstractNumId w:val="16"/>
  </w:num>
  <w:num w:numId="4">
    <w:abstractNumId w:val="33"/>
  </w:num>
  <w:num w:numId="5">
    <w:abstractNumId w:val="22"/>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9"/>
  </w:num>
  <w:num w:numId="9">
    <w:abstractNumId w:val="21"/>
  </w:num>
  <w:num w:numId="10">
    <w:abstractNumId w:val="27"/>
  </w:num>
  <w:num w:numId="11">
    <w:abstractNumId w:val="36"/>
  </w:num>
  <w:num w:numId="12">
    <w:abstractNumId w:val="19"/>
  </w:num>
  <w:num w:numId="13">
    <w:abstractNumId w:val="5"/>
  </w:num>
  <w:num w:numId="14">
    <w:abstractNumId w:val="39"/>
  </w:num>
  <w:num w:numId="15">
    <w:abstractNumId w:val="32"/>
  </w:num>
  <w:num w:numId="16">
    <w:abstractNumId w:val="25"/>
  </w:num>
  <w:num w:numId="17">
    <w:abstractNumId w:val="34"/>
  </w:num>
  <w:num w:numId="18">
    <w:abstractNumId w:val="4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1"/>
  </w:num>
  <w:num w:numId="21">
    <w:abstractNumId w:val="30"/>
  </w:num>
  <w:num w:numId="22">
    <w:abstractNumId w:val="0"/>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40"/>
  </w:num>
  <w:num w:numId="26">
    <w:abstractNumId w:val="24"/>
  </w:num>
  <w:num w:numId="27">
    <w:abstractNumId w:val="38"/>
  </w:num>
  <w:num w:numId="28">
    <w:abstractNumId w:val="4"/>
  </w:num>
  <w:num w:numId="29">
    <w:abstractNumId w:val="2"/>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3"/>
  </w:num>
  <w:num w:numId="33">
    <w:abstractNumId w:val="15"/>
  </w:num>
  <w:num w:numId="34">
    <w:abstractNumId w:val="37"/>
  </w:num>
  <w:num w:numId="35">
    <w:abstractNumId w:val="1"/>
  </w:num>
  <w:num w:numId="36">
    <w:abstractNumId w:val="13"/>
  </w:num>
  <w:num w:numId="37">
    <w:abstractNumId w:val="12"/>
  </w:num>
  <w:num w:numId="38">
    <w:abstractNumId w:val="28"/>
  </w:num>
  <w:num w:numId="39">
    <w:abstractNumId w:val="14"/>
  </w:num>
  <w:num w:numId="40">
    <w:abstractNumId w:val="35"/>
  </w:num>
  <w:num w:numId="41">
    <w:abstractNumId w:val="20"/>
  </w:num>
  <w:num w:numId="42">
    <w:abstractNumId w:val="31"/>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449"/>
    <w:rsid w:val="00011465"/>
    <w:rsid w:val="00016EB4"/>
    <w:rsid w:val="000253DA"/>
    <w:rsid w:val="00027B9E"/>
    <w:rsid w:val="00044B01"/>
    <w:rsid w:val="000555E8"/>
    <w:rsid w:val="00061CF0"/>
    <w:rsid w:val="000718FB"/>
    <w:rsid w:val="00074446"/>
    <w:rsid w:val="000767D9"/>
    <w:rsid w:val="0008075F"/>
    <w:rsid w:val="0008219E"/>
    <w:rsid w:val="00083531"/>
    <w:rsid w:val="00084EAF"/>
    <w:rsid w:val="00093550"/>
    <w:rsid w:val="00094641"/>
    <w:rsid w:val="000946EB"/>
    <w:rsid w:val="000A2030"/>
    <w:rsid w:val="000A6481"/>
    <w:rsid w:val="000B5C15"/>
    <w:rsid w:val="000D5C0F"/>
    <w:rsid w:val="000E2285"/>
    <w:rsid w:val="000E235B"/>
    <w:rsid w:val="000E6340"/>
    <w:rsid w:val="000F16E6"/>
    <w:rsid w:val="000F5154"/>
    <w:rsid w:val="00105582"/>
    <w:rsid w:val="00106C89"/>
    <w:rsid w:val="0011054F"/>
    <w:rsid w:val="00111D3C"/>
    <w:rsid w:val="0011478B"/>
    <w:rsid w:val="001276FB"/>
    <w:rsid w:val="001529AA"/>
    <w:rsid w:val="00167CB3"/>
    <w:rsid w:val="00174B7C"/>
    <w:rsid w:val="00180A21"/>
    <w:rsid w:val="00186E7D"/>
    <w:rsid w:val="001A0D53"/>
    <w:rsid w:val="001A0D97"/>
    <w:rsid w:val="001A4627"/>
    <w:rsid w:val="001A467C"/>
    <w:rsid w:val="001A5F2A"/>
    <w:rsid w:val="001A63BE"/>
    <w:rsid w:val="001B3CE0"/>
    <w:rsid w:val="001B7762"/>
    <w:rsid w:val="001E1C69"/>
    <w:rsid w:val="001E25BD"/>
    <w:rsid w:val="001F439F"/>
    <w:rsid w:val="001F6C60"/>
    <w:rsid w:val="002158F9"/>
    <w:rsid w:val="002230A1"/>
    <w:rsid w:val="0023214F"/>
    <w:rsid w:val="002413D6"/>
    <w:rsid w:val="00243932"/>
    <w:rsid w:val="002550F4"/>
    <w:rsid w:val="00257D89"/>
    <w:rsid w:val="0026177A"/>
    <w:rsid w:val="00273177"/>
    <w:rsid w:val="00282A7B"/>
    <w:rsid w:val="00284E41"/>
    <w:rsid w:val="00285904"/>
    <w:rsid w:val="002A02F1"/>
    <w:rsid w:val="002A136D"/>
    <w:rsid w:val="002A5F92"/>
    <w:rsid w:val="002B166B"/>
    <w:rsid w:val="002B355A"/>
    <w:rsid w:val="002B4AEC"/>
    <w:rsid w:val="002B610E"/>
    <w:rsid w:val="002C3942"/>
    <w:rsid w:val="003064B0"/>
    <w:rsid w:val="00307A9A"/>
    <w:rsid w:val="003151E3"/>
    <w:rsid w:val="0031588B"/>
    <w:rsid w:val="003260F8"/>
    <w:rsid w:val="0032795A"/>
    <w:rsid w:val="003320D3"/>
    <w:rsid w:val="0035458B"/>
    <w:rsid w:val="00356F6F"/>
    <w:rsid w:val="0035744A"/>
    <w:rsid w:val="00367CE0"/>
    <w:rsid w:val="00390527"/>
    <w:rsid w:val="003A3016"/>
    <w:rsid w:val="003A714B"/>
    <w:rsid w:val="003B0A12"/>
    <w:rsid w:val="003B6D9C"/>
    <w:rsid w:val="003D323F"/>
    <w:rsid w:val="003E399B"/>
    <w:rsid w:val="003E4F30"/>
    <w:rsid w:val="003E6152"/>
    <w:rsid w:val="003F792B"/>
    <w:rsid w:val="004018C3"/>
    <w:rsid w:val="00404396"/>
    <w:rsid w:val="00407D8F"/>
    <w:rsid w:val="0041436F"/>
    <w:rsid w:val="004160ED"/>
    <w:rsid w:val="0043695E"/>
    <w:rsid w:val="00440E44"/>
    <w:rsid w:val="00447449"/>
    <w:rsid w:val="0045185C"/>
    <w:rsid w:val="00453A1F"/>
    <w:rsid w:val="0045559B"/>
    <w:rsid w:val="00456C92"/>
    <w:rsid w:val="0046597A"/>
    <w:rsid w:val="00474234"/>
    <w:rsid w:val="00477526"/>
    <w:rsid w:val="00483BAC"/>
    <w:rsid w:val="00484965"/>
    <w:rsid w:val="00493F24"/>
    <w:rsid w:val="004A0417"/>
    <w:rsid w:val="004A1C45"/>
    <w:rsid w:val="004A37DF"/>
    <w:rsid w:val="004A39F1"/>
    <w:rsid w:val="004A74DC"/>
    <w:rsid w:val="004B64D7"/>
    <w:rsid w:val="004C11E0"/>
    <w:rsid w:val="004C15E3"/>
    <w:rsid w:val="004C1D16"/>
    <w:rsid w:val="004D3976"/>
    <w:rsid w:val="004E75C5"/>
    <w:rsid w:val="00501338"/>
    <w:rsid w:val="0050565A"/>
    <w:rsid w:val="00512D34"/>
    <w:rsid w:val="00525064"/>
    <w:rsid w:val="005353FC"/>
    <w:rsid w:val="005447AE"/>
    <w:rsid w:val="005456D1"/>
    <w:rsid w:val="00550F72"/>
    <w:rsid w:val="00554040"/>
    <w:rsid w:val="00557A81"/>
    <w:rsid w:val="005662A8"/>
    <w:rsid w:val="00575EB5"/>
    <w:rsid w:val="00576050"/>
    <w:rsid w:val="00576FC0"/>
    <w:rsid w:val="005B2FC0"/>
    <w:rsid w:val="005D04DC"/>
    <w:rsid w:val="005D0863"/>
    <w:rsid w:val="005D7F71"/>
    <w:rsid w:val="005E0139"/>
    <w:rsid w:val="005E1CE7"/>
    <w:rsid w:val="005E52A0"/>
    <w:rsid w:val="005E7B81"/>
    <w:rsid w:val="005F481E"/>
    <w:rsid w:val="00612E8B"/>
    <w:rsid w:val="00617749"/>
    <w:rsid w:val="00626C36"/>
    <w:rsid w:val="00662588"/>
    <w:rsid w:val="00664476"/>
    <w:rsid w:val="006717D4"/>
    <w:rsid w:val="00672962"/>
    <w:rsid w:val="00672B04"/>
    <w:rsid w:val="00673353"/>
    <w:rsid w:val="00682113"/>
    <w:rsid w:val="006932E2"/>
    <w:rsid w:val="006A7189"/>
    <w:rsid w:val="006B664F"/>
    <w:rsid w:val="006B7D6D"/>
    <w:rsid w:val="006C118B"/>
    <w:rsid w:val="006D2AE5"/>
    <w:rsid w:val="006F219A"/>
    <w:rsid w:val="00700987"/>
    <w:rsid w:val="007060EE"/>
    <w:rsid w:val="0070730C"/>
    <w:rsid w:val="0071225A"/>
    <w:rsid w:val="00721929"/>
    <w:rsid w:val="00727937"/>
    <w:rsid w:val="00735B11"/>
    <w:rsid w:val="0074114B"/>
    <w:rsid w:val="00743B3D"/>
    <w:rsid w:val="007444DF"/>
    <w:rsid w:val="00753BBC"/>
    <w:rsid w:val="00765A6B"/>
    <w:rsid w:val="007756D2"/>
    <w:rsid w:val="00781F52"/>
    <w:rsid w:val="00782A91"/>
    <w:rsid w:val="00782CEE"/>
    <w:rsid w:val="007856A8"/>
    <w:rsid w:val="00785709"/>
    <w:rsid w:val="00785AEA"/>
    <w:rsid w:val="0078616A"/>
    <w:rsid w:val="007B255E"/>
    <w:rsid w:val="007B4072"/>
    <w:rsid w:val="007B7DA6"/>
    <w:rsid w:val="007C4E5D"/>
    <w:rsid w:val="007E51A7"/>
    <w:rsid w:val="007F30A4"/>
    <w:rsid w:val="00802AE3"/>
    <w:rsid w:val="00813AB0"/>
    <w:rsid w:val="00813CE3"/>
    <w:rsid w:val="00823141"/>
    <w:rsid w:val="00824D2F"/>
    <w:rsid w:val="008356A5"/>
    <w:rsid w:val="00840E05"/>
    <w:rsid w:val="0084545E"/>
    <w:rsid w:val="008469D4"/>
    <w:rsid w:val="00851101"/>
    <w:rsid w:val="0085542A"/>
    <w:rsid w:val="00865FD8"/>
    <w:rsid w:val="00872FEE"/>
    <w:rsid w:val="00873D12"/>
    <w:rsid w:val="00882E05"/>
    <w:rsid w:val="00883EB5"/>
    <w:rsid w:val="008A1C9F"/>
    <w:rsid w:val="008A3156"/>
    <w:rsid w:val="008B0C47"/>
    <w:rsid w:val="008C2D7E"/>
    <w:rsid w:val="008D4F6F"/>
    <w:rsid w:val="008E5905"/>
    <w:rsid w:val="0090727E"/>
    <w:rsid w:val="0090742F"/>
    <w:rsid w:val="00951318"/>
    <w:rsid w:val="00954EC2"/>
    <w:rsid w:val="00954F30"/>
    <w:rsid w:val="00957DA3"/>
    <w:rsid w:val="00962A4E"/>
    <w:rsid w:val="00981FB0"/>
    <w:rsid w:val="00983F8E"/>
    <w:rsid w:val="00986D2F"/>
    <w:rsid w:val="00995466"/>
    <w:rsid w:val="009A4233"/>
    <w:rsid w:val="009A73D0"/>
    <w:rsid w:val="009B3E95"/>
    <w:rsid w:val="009C29E2"/>
    <w:rsid w:val="009C38FC"/>
    <w:rsid w:val="009C3C5A"/>
    <w:rsid w:val="009C50D0"/>
    <w:rsid w:val="009E547E"/>
    <w:rsid w:val="009E6A5B"/>
    <w:rsid w:val="009E79F2"/>
    <w:rsid w:val="009E7C22"/>
    <w:rsid w:val="009F545E"/>
    <w:rsid w:val="009F5694"/>
    <w:rsid w:val="00A1057B"/>
    <w:rsid w:val="00A1086C"/>
    <w:rsid w:val="00A10DCB"/>
    <w:rsid w:val="00A10E2F"/>
    <w:rsid w:val="00A157FC"/>
    <w:rsid w:val="00A16142"/>
    <w:rsid w:val="00A2463D"/>
    <w:rsid w:val="00A24F5B"/>
    <w:rsid w:val="00A41B6A"/>
    <w:rsid w:val="00A41DAD"/>
    <w:rsid w:val="00A43B73"/>
    <w:rsid w:val="00A53F23"/>
    <w:rsid w:val="00A65590"/>
    <w:rsid w:val="00AB2676"/>
    <w:rsid w:val="00AB7926"/>
    <w:rsid w:val="00AC4A8D"/>
    <w:rsid w:val="00AC62E8"/>
    <w:rsid w:val="00AE42C8"/>
    <w:rsid w:val="00AE5F0D"/>
    <w:rsid w:val="00AE663E"/>
    <w:rsid w:val="00B038CA"/>
    <w:rsid w:val="00B04A37"/>
    <w:rsid w:val="00B0664F"/>
    <w:rsid w:val="00B22F26"/>
    <w:rsid w:val="00B3348A"/>
    <w:rsid w:val="00B33A26"/>
    <w:rsid w:val="00B345EB"/>
    <w:rsid w:val="00B4140A"/>
    <w:rsid w:val="00B430F8"/>
    <w:rsid w:val="00B52302"/>
    <w:rsid w:val="00B638CA"/>
    <w:rsid w:val="00B65194"/>
    <w:rsid w:val="00B865C6"/>
    <w:rsid w:val="00B86A3A"/>
    <w:rsid w:val="00B9373A"/>
    <w:rsid w:val="00BA45C9"/>
    <w:rsid w:val="00BB2C27"/>
    <w:rsid w:val="00BC0B74"/>
    <w:rsid w:val="00BC6A36"/>
    <w:rsid w:val="00BD186B"/>
    <w:rsid w:val="00BD513C"/>
    <w:rsid w:val="00BF3EFF"/>
    <w:rsid w:val="00BF586B"/>
    <w:rsid w:val="00C003AC"/>
    <w:rsid w:val="00C00E23"/>
    <w:rsid w:val="00C02735"/>
    <w:rsid w:val="00C16516"/>
    <w:rsid w:val="00C406D9"/>
    <w:rsid w:val="00C45C7B"/>
    <w:rsid w:val="00C51A63"/>
    <w:rsid w:val="00C64194"/>
    <w:rsid w:val="00C66006"/>
    <w:rsid w:val="00C70F83"/>
    <w:rsid w:val="00C71BFD"/>
    <w:rsid w:val="00C72485"/>
    <w:rsid w:val="00C7397E"/>
    <w:rsid w:val="00C771C4"/>
    <w:rsid w:val="00C867BE"/>
    <w:rsid w:val="00C96531"/>
    <w:rsid w:val="00CA4379"/>
    <w:rsid w:val="00CA4FC3"/>
    <w:rsid w:val="00CA521C"/>
    <w:rsid w:val="00CC2CAE"/>
    <w:rsid w:val="00CC5A23"/>
    <w:rsid w:val="00CD7183"/>
    <w:rsid w:val="00CE0D25"/>
    <w:rsid w:val="00CE18C1"/>
    <w:rsid w:val="00CE49E1"/>
    <w:rsid w:val="00CE632E"/>
    <w:rsid w:val="00CF56F1"/>
    <w:rsid w:val="00CF6DE8"/>
    <w:rsid w:val="00CF7C28"/>
    <w:rsid w:val="00D02382"/>
    <w:rsid w:val="00D12DF4"/>
    <w:rsid w:val="00D16BBD"/>
    <w:rsid w:val="00D27EDA"/>
    <w:rsid w:val="00D3170F"/>
    <w:rsid w:val="00D353F8"/>
    <w:rsid w:val="00D43756"/>
    <w:rsid w:val="00D44999"/>
    <w:rsid w:val="00D52CC0"/>
    <w:rsid w:val="00D6797D"/>
    <w:rsid w:val="00D72037"/>
    <w:rsid w:val="00D778A3"/>
    <w:rsid w:val="00D84B21"/>
    <w:rsid w:val="00D91DA6"/>
    <w:rsid w:val="00D92954"/>
    <w:rsid w:val="00D9775A"/>
    <w:rsid w:val="00DA5CD1"/>
    <w:rsid w:val="00DA617E"/>
    <w:rsid w:val="00DB6C95"/>
    <w:rsid w:val="00DB7086"/>
    <w:rsid w:val="00DE04A7"/>
    <w:rsid w:val="00DF631C"/>
    <w:rsid w:val="00E1572E"/>
    <w:rsid w:val="00E16B0C"/>
    <w:rsid w:val="00E23784"/>
    <w:rsid w:val="00E25CA0"/>
    <w:rsid w:val="00E25D51"/>
    <w:rsid w:val="00E51AB4"/>
    <w:rsid w:val="00E61F77"/>
    <w:rsid w:val="00E62F6F"/>
    <w:rsid w:val="00E72944"/>
    <w:rsid w:val="00E74C37"/>
    <w:rsid w:val="00E866BF"/>
    <w:rsid w:val="00E877B7"/>
    <w:rsid w:val="00EA39B6"/>
    <w:rsid w:val="00EB15AC"/>
    <w:rsid w:val="00EB3E57"/>
    <w:rsid w:val="00EB4E13"/>
    <w:rsid w:val="00EC3625"/>
    <w:rsid w:val="00ED48A7"/>
    <w:rsid w:val="00ED5896"/>
    <w:rsid w:val="00ED6E7A"/>
    <w:rsid w:val="00ED7238"/>
    <w:rsid w:val="00EE2B33"/>
    <w:rsid w:val="00EE4606"/>
    <w:rsid w:val="00EE6B09"/>
    <w:rsid w:val="00EF4225"/>
    <w:rsid w:val="00F03EE8"/>
    <w:rsid w:val="00F04F27"/>
    <w:rsid w:val="00F1359F"/>
    <w:rsid w:val="00F14F79"/>
    <w:rsid w:val="00F15B00"/>
    <w:rsid w:val="00F15D23"/>
    <w:rsid w:val="00F20272"/>
    <w:rsid w:val="00F20699"/>
    <w:rsid w:val="00F22D88"/>
    <w:rsid w:val="00F23EB7"/>
    <w:rsid w:val="00F361DE"/>
    <w:rsid w:val="00F416D5"/>
    <w:rsid w:val="00F469D1"/>
    <w:rsid w:val="00F66BB1"/>
    <w:rsid w:val="00F7414D"/>
    <w:rsid w:val="00F81162"/>
    <w:rsid w:val="00F927B5"/>
    <w:rsid w:val="00F962C5"/>
    <w:rsid w:val="00FA300C"/>
    <w:rsid w:val="00FA55ED"/>
    <w:rsid w:val="00FB409D"/>
    <w:rsid w:val="00FB7569"/>
    <w:rsid w:val="00FB791C"/>
    <w:rsid w:val="00FC3438"/>
    <w:rsid w:val="00FC37CA"/>
    <w:rsid w:val="00FD1C6B"/>
    <w:rsid w:val="00FD3EB6"/>
    <w:rsid w:val="00FE7A6E"/>
    <w:rsid w:val="00FF3C45"/>
    <w:rsid w:val="00FF6B1A"/>
    <w:rsid w:val="00FF7831"/>
    <w:rsid w:val="00FF7981"/>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docId w15:val="{307C4A77-E166-4529-BA0E-85BB790F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E75C5"/>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4E75C5"/>
    <w:pPr>
      <w:spacing w:before="200" w:after="0"/>
      <w:outlineLvl w:val="3"/>
    </w:pPr>
    <w:rPr>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E75C5"/>
    <w:rPr>
      <w:caps/>
      <w:color w:val="1F4D78" w:themeColor="accent1" w:themeShade="7F"/>
      <w:spacing w:val="15"/>
    </w:rPr>
  </w:style>
  <w:style w:type="character" w:customStyle="1" w:styleId="Heading4Char">
    <w:name w:val="Heading 4 Char"/>
    <w:basedOn w:val="DefaultParagraphFont"/>
    <w:link w:val="Heading4"/>
    <w:uiPriority w:val="9"/>
    <w:rsid w:val="004E75C5"/>
    <w:rPr>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E75C5"/>
    <w:rPr>
      <w:b/>
      <w:bCs/>
      <w:i/>
      <w:iCs/>
      <w:caps w:val="0"/>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paragraph" w:styleId="BalloonText">
    <w:name w:val="Balloon Text"/>
    <w:basedOn w:val="Normal"/>
    <w:link w:val="BalloonTextChar"/>
    <w:uiPriority w:val="99"/>
    <w:semiHidden/>
    <w:unhideWhenUsed/>
    <w:rsid w:val="00FB409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09D"/>
    <w:rPr>
      <w:rFonts w:ascii="Segoe UI" w:hAnsi="Segoe UI" w:cs="Segoe UI"/>
      <w:sz w:val="18"/>
      <w:szCs w:val="18"/>
    </w:rPr>
  </w:style>
  <w:style w:type="character" w:styleId="Hyperlink">
    <w:name w:val="Hyperlink"/>
    <w:basedOn w:val="DefaultParagraphFont"/>
    <w:uiPriority w:val="99"/>
    <w:unhideWhenUsed/>
    <w:rsid w:val="00824D2F"/>
    <w:rPr>
      <w:color w:val="0563C1" w:themeColor="hyperlink"/>
      <w:u w:val="single"/>
    </w:rPr>
  </w:style>
  <w:style w:type="paragraph" w:styleId="HTMLPreformatted">
    <w:name w:val="HTML Preformatted"/>
    <w:basedOn w:val="Normal"/>
    <w:link w:val="HTMLPreformattedChar"/>
    <w:uiPriority w:val="99"/>
    <w:unhideWhenUsed/>
    <w:rsid w:val="0072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rsid w:val="00721929"/>
    <w:rPr>
      <w:rFonts w:ascii="Courier New" w:eastAsia="Times New Roman" w:hAnsi="Courier New" w:cs="Courier New"/>
      <w:lang w:val="en-US"/>
    </w:rPr>
  </w:style>
  <w:style w:type="paragraph" w:customStyle="1" w:styleId="ppProcedureStart">
    <w:name w:val="pp Procedure Start"/>
    <w:basedOn w:val="Normal"/>
    <w:next w:val="Normal"/>
    <w:rsid w:val="00CF56F1"/>
    <w:pPr>
      <w:spacing w:before="80" w:after="80"/>
    </w:pPr>
    <w:rPr>
      <w:rFonts w:cs="Arial"/>
      <w:b/>
      <w:sz w:val="22"/>
      <w:lang w:val="en-US" w:eastAsia="zh-CN" w:bidi="en-US"/>
    </w:rPr>
  </w:style>
  <w:style w:type="character" w:customStyle="1" w:styleId="apple-converted-space">
    <w:name w:val="apple-converted-space"/>
    <w:basedOn w:val="DefaultParagraphFont"/>
    <w:rsid w:val="00CF56F1"/>
  </w:style>
  <w:style w:type="character" w:customStyle="1" w:styleId="ppNumberListChar">
    <w:name w:val="pp Number List Char"/>
    <w:basedOn w:val="DefaultParagraphFont"/>
    <w:link w:val="ppNumberList"/>
    <w:locked/>
    <w:rsid w:val="00883EB5"/>
    <w:rPr>
      <w:lang w:bidi="en-US"/>
    </w:rPr>
  </w:style>
  <w:style w:type="paragraph" w:customStyle="1" w:styleId="ppNumberList">
    <w:name w:val="pp Number List"/>
    <w:basedOn w:val="Normal"/>
    <w:link w:val="ppNumberListChar"/>
    <w:rsid w:val="00883EB5"/>
    <w:pPr>
      <w:numPr>
        <w:ilvl w:val="1"/>
        <w:numId w:val="18"/>
      </w:numPr>
      <w:tabs>
        <w:tab w:val="left" w:pos="1440"/>
      </w:tabs>
      <w:spacing w:before="0" w:after="120"/>
    </w:pPr>
    <w:rPr>
      <w:lang w:bidi="en-US"/>
    </w:rPr>
  </w:style>
  <w:style w:type="paragraph" w:customStyle="1" w:styleId="ppListEnd">
    <w:name w:val="pp List End"/>
    <w:basedOn w:val="ppNumberList"/>
    <w:next w:val="Normal"/>
    <w:rsid w:val="00883EB5"/>
    <w:pPr>
      <w:numPr>
        <w:ilvl w:val="0"/>
      </w:numPr>
      <w:pBdr>
        <w:top w:val="single" w:sz="2" w:space="1" w:color="C0C0C0"/>
      </w:pBdr>
      <w:tabs>
        <w:tab w:val="clear" w:pos="173"/>
        <w:tab w:val="clear" w:pos="1440"/>
        <w:tab w:val="num" w:pos="360"/>
      </w:tabs>
      <w:spacing w:line="80" w:lineRule="exact"/>
      <w:ind w:left="900" w:right="4320" w:hanging="360"/>
      <w:jc w:val="right"/>
    </w:pPr>
    <w:rPr>
      <w:sz w:val="12"/>
    </w:rPr>
  </w:style>
  <w:style w:type="paragraph" w:customStyle="1" w:styleId="ppNumberListIndent">
    <w:name w:val="pp Number List Indent"/>
    <w:basedOn w:val="ppNumberList"/>
    <w:rsid w:val="00883EB5"/>
    <w:pPr>
      <w:numPr>
        <w:ilvl w:val="2"/>
      </w:numPr>
      <w:tabs>
        <w:tab w:val="clear" w:pos="1440"/>
        <w:tab w:val="clear" w:pos="1757"/>
        <w:tab w:val="num" w:pos="360"/>
        <w:tab w:val="left" w:pos="2160"/>
      </w:tabs>
      <w:ind w:left="1434" w:hanging="357"/>
    </w:pPr>
  </w:style>
  <w:style w:type="paragraph" w:customStyle="1" w:styleId="ppNumberListIndent2">
    <w:name w:val="pp Number List Indent 2"/>
    <w:basedOn w:val="ppNumberListIndent"/>
    <w:qFormat/>
    <w:rsid w:val="00883EB5"/>
    <w:pPr>
      <w:numPr>
        <w:ilvl w:val="3"/>
      </w:numPr>
      <w:tabs>
        <w:tab w:val="clear" w:pos="3125"/>
        <w:tab w:val="num" w:pos="360"/>
      </w:tabs>
      <w:ind w:left="2115" w:hanging="357"/>
    </w:pPr>
  </w:style>
  <w:style w:type="paragraph" w:styleId="NormalWeb">
    <w:name w:val="Normal (Web)"/>
    <w:basedOn w:val="Normal"/>
    <w:uiPriority w:val="99"/>
    <w:unhideWhenUsed/>
    <w:rsid w:val="00D778A3"/>
    <w:pPr>
      <w:spacing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1A467C"/>
    <w:pPr>
      <w:spacing w:before="0" w:after="0" w:line="240" w:lineRule="auto"/>
    </w:pPr>
    <w:rPr>
      <w:rFonts w:ascii="Consolas" w:eastAsiaTheme="minorHAnsi" w:hAnsi="Consolas" w:cs="Consolas"/>
      <w:sz w:val="21"/>
      <w:szCs w:val="21"/>
      <w:lang w:val="en-US"/>
    </w:rPr>
  </w:style>
  <w:style w:type="character" w:customStyle="1" w:styleId="PlainTextChar">
    <w:name w:val="Plain Text Char"/>
    <w:basedOn w:val="DefaultParagraphFont"/>
    <w:link w:val="PlainText"/>
    <w:uiPriority w:val="99"/>
    <w:rsid w:val="001A467C"/>
    <w:rPr>
      <w:rFonts w:ascii="Consolas" w:eastAsiaTheme="minorHAnsi" w:hAnsi="Consolas" w:cs="Consolas"/>
      <w:sz w:val="21"/>
      <w:szCs w:val="21"/>
      <w:lang w:val="en-US"/>
    </w:rPr>
  </w:style>
  <w:style w:type="paragraph" w:customStyle="1" w:styleId="ppNote">
    <w:name w:val="pp Note"/>
    <w:basedOn w:val="Normal"/>
    <w:qFormat/>
    <w:rsid w:val="0084545E"/>
    <w:pPr>
      <w:numPr>
        <w:ilvl w:val="1"/>
        <w:numId w:val="23"/>
      </w:numPr>
      <w:pBdr>
        <w:top w:val="single" w:sz="12" w:space="1" w:color="999999"/>
        <w:left w:val="single" w:sz="12" w:space="4" w:color="999999"/>
        <w:bottom w:val="single" w:sz="12" w:space="1" w:color="999999"/>
        <w:right w:val="single" w:sz="12" w:space="4" w:color="999999"/>
      </w:pBdr>
      <w:shd w:val="clear" w:color="auto" w:fill="EDEDED" w:themeFill="accent3" w:themeFillTint="33"/>
      <w:spacing w:before="0" w:after="120"/>
    </w:pPr>
    <w:rPr>
      <w:sz w:val="22"/>
      <w:szCs w:val="22"/>
      <w:lang w:val="en-US" w:bidi="en-US"/>
    </w:rPr>
  </w:style>
  <w:style w:type="paragraph" w:customStyle="1" w:styleId="ppNoteIndent">
    <w:name w:val="pp Note Indent"/>
    <w:basedOn w:val="ppNote"/>
    <w:rsid w:val="0084545E"/>
    <w:pPr>
      <w:numPr>
        <w:ilvl w:val="2"/>
      </w:numPr>
    </w:pPr>
  </w:style>
  <w:style w:type="paragraph" w:customStyle="1" w:styleId="ppNoteIndent2">
    <w:name w:val="pp Note Indent 2"/>
    <w:basedOn w:val="ppNoteIndent"/>
    <w:rsid w:val="0084545E"/>
    <w:pPr>
      <w:numPr>
        <w:ilvl w:val="3"/>
      </w:numPr>
      <w:ind w:left="1584"/>
    </w:pPr>
  </w:style>
  <w:style w:type="paragraph" w:customStyle="1" w:styleId="ppNoteIndent3">
    <w:name w:val="pp Note Indent 3"/>
    <w:basedOn w:val="ppNoteIndent2"/>
    <w:qFormat/>
    <w:rsid w:val="0084545E"/>
    <w:pPr>
      <w:numPr>
        <w:ilvl w:val="4"/>
      </w:numPr>
    </w:pPr>
  </w:style>
  <w:style w:type="character" w:styleId="FollowedHyperlink">
    <w:name w:val="FollowedHyperlink"/>
    <w:basedOn w:val="DefaultParagraphFont"/>
    <w:uiPriority w:val="99"/>
    <w:semiHidden/>
    <w:unhideWhenUsed/>
    <w:rsid w:val="00F962C5"/>
    <w:rPr>
      <w:color w:val="954F72" w:themeColor="followedHyperlink"/>
      <w:u w:val="single"/>
    </w:rPr>
  </w:style>
  <w:style w:type="character" w:styleId="CommentReference">
    <w:name w:val="annotation reference"/>
    <w:basedOn w:val="DefaultParagraphFont"/>
    <w:uiPriority w:val="99"/>
    <w:semiHidden/>
    <w:unhideWhenUsed/>
    <w:rsid w:val="00257D89"/>
    <w:rPr>
      <w:sz w:val="16"/>
      <w:szCs w:val="16"/>
    </w:rPr>
  </w:style>
  <w:style w:type="paragraph" w:styleId="CommentText">
    <w:name w:val="annotation text"/>
    <w:basedOn w:val="Normal"/>
    <w:link w:val="CommentTextChar"/>
    <w:uiPriority w:val="99"/>
    <w:semiHidden/>
    <w:unhideWhenUsed/>
    <w:rsid w:val="00257D89"/>
    <w:pPr>
      <w:spacing w:line="240" w:lineRule="auto"/>
    </w:pPr>
  </w:style>
  <w:style w:type="character" w:customStyle="1" w:styleId="CommentTextChar">
    <w:name w:val="Comment Text Char"/>
    <w:basedOn w:val="DefaultParagraphFont"/>
    <w:link w:val="CommentText"/>
    <w:uiPriority w:val="99"/>
    <w:semiHidden/>
    <w:rsid w:val="00257D89"/>
  </w:style>
  <w:style w:type="paragraph" w:styleId="CommentSubject">
    <w:name w:val="annotation subject"/>
    <w:basedOn w:val="CommentText"/>
    <w:next w:val="CommentText"/>
    <w:link w:val="CommentSubjectChar"/>
    <w:uiPriority w:val="99"/>
    <w:semiHidden/>
    <w:unhideWhenUsed/>
    <w:rsid w:val="00257D89"/>
    <w:rPr>
      <w:b/>
      <w:bCs/>
    </w:rPr>
  </w:style>
  <w:style w:type="character" w:customStyle="1" w:styleId="CommentSubjectChar">
    <w:name w:val="Comment Subject Char"/>
    <w:basedOn w:val="CommentTextChar"/>
    <w:link w:val="CommentSubject"/>
    <w:uiPriority w:val="99"/>
    <w:semiHidden/>
    <w:rsid w:val="00257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3610">
      <w:bodyDiv w:val="1"/>
      <w:marLeft w:val="0"/>
      <w:marRight w:val="0"/>
      <w:marTop w:val="0"/>
      <w:marBottom w:val="0"/>
      <w:divBdr>
        <w:top w:val="none" w:sz="0" w:space="0" w:color="auto"/>
        <w:left w:val="none" w:sz="0" w:space="0" w:color="auto"/>
        <w:bottom w:val="none" w:sz="0" w:space="0" w:color="auto"/>
        <w:right w:val="none" w:sz="0" w:space="0" w:color="auto"/>
      </w:divBdr>
    </w:div>
    <w:div w:id="40331261">
      <w:bodyDiv w:val="1"/>
      <w:marLeft w:val="0"/>
      <w:marRight w:val="0"/>
      <w:marTop w:val="0"/>
      <w:marBottom w:val="0"/>
      <w:divBdr>
        <w:top w:val="none" w:sz="0" w:space="0" w:color="auto"/>
        <w:left w:val="none" w:sz="0" w:space="0" w:color="auto"/>
        <w:bottom w:val="none" w:sz="0" w:space="0" w:color="auto"/>
        <w:right w:val="none" w:sz="0" w:space="0" w:color="auto"/>
      </w:divBdr>
      <w:divsChild>
        <w:div w:id="1045451064">
          <w:marLeft w:val="0"/>
          <w:marRight w:val="0"/>
          <w:marTop w:val="0"/>
          <w:marBottom w:val="0"/>
          <w:divBdr>
            <w:top w:val="none" w:sz="0" w:space="0" w:color="auto"/>
            <w:left w:val="none" w:sz="0" w:space="0" w:color="auto"/>
            <w:bottom w:val="none" w:sz="0" w:space="0" w:color="auto"/>
            <w:right w:val="none" w:sz="0" w:space="0" w:color="auto"/>
          </w:divBdr>
          <w:divsChild>
            <w:div w:id="1680111506">
              <w:marLeft w:val="0"/>
              <w:marRight w:val="0"/>
              <w:marTop w:val="0"/>
              <w:marBottom w:val="0"/>
              <w:divBdr>
                <w:top w:val="none" w:sz="0" w:space="0" w:color="auto"/>
                <w:left w:val="none" w:sz="0" w:space="0" w:color="auto"/>
                <w:bottom w:val="none" w:sz="0" w:space="0" w:color="auto"/>
                <w:right w:val="none" w:sz="0" w:space="0" w:color="auto"/>
              </w:divBdr>
              <w:divsChild>
                <w:div w:id="1722167926">
                  <w:marLeft w:val="0"/>
                  <w:marRight w:val="0"/>
                  <w:marTop w:val="0"/>
                  <w:marBottom w:val="0"/>
                  <w:divBdr>
                    <w:top w:val="none" w:sz="0" w:space="0" w:color="auto"/>
                    <w:left w:val="none" w:sz="0" w:space="0" w:color="auto"/>
                    <w:bottom w:val="none" w:sz="0" w:space="0" w:color="auto"/>
                    <w:right w:val="none" w:sz="0" w:space="0" w:color="auto"/>
                  </w:divBdr>
                  <w:divsChild>
                    <w:div w:id="1175149449">
                      <w:marLeft w:val="0"/>
                      <w:marRight w:val="0"/>
                      <w:marTop w:val="0"/>
                      <w:marBottom w:val="0"/>
                      <w:divBdr>
                        <w:top w:val="none" w:sz="0" w:space="0" w:color="auto"/>
                        <w:left w:val="none" w:sz="0" w:space="0" w:color="auto"/>
                        <w:bottom w:val="none" w:sz="0" w:space="0" w:color="auto"/>
                        <w:right w:val="none" w:sz="0" w:space="0" w:color="auto"/>
                      </w:divBdr>
                    </w:div>
                    <w:div w:id="929503409">
                      <w:marLeft w:val="0"/>
                      <w:marRight w:val="0"/>
                      <w:marTop w:val="0"/>
                      <w:marBottom w:val="0"/>
                      <w:divBdr>
                        <w:top w:val="none" w:sz="0" w:space="0" w:color="auto"/>
                        <w:left w:val="none" w:sz="0" w:space="0" w:color="auto"/>
                        <w:bottom w:val="none" w:sz="0" w:space="0" w:color="auto"/>
                        <w:right w:val="none" w:sz="0" w:space="0" w:color="auto"/>
                      </w:divBdr>
                    </w:div>
                    <w:div w:id="1129474832">
                      <w:marLeft w:val="0"/>
                      <w:marRight w:val="0"/>
                      <w:marTop w:val="0"/>
                      <w:marBottom w:val="0"/>
                      <w:divBdr>
                        <w:top w:val="none" w:sz="0" w:space="0" w:color="auto"/>
                        <w:left w:val="none" w:sz="0" w:space="0" w:color="auto"/>
                        <w:bottom w:val="none" w:sz="0" w:space="0" w:color="auto"/>
                        <w:right w:val="none" w:sz="0" w:space="0" w:color="auto"/>
                      </w:divBdr>
                    </w:div>
                    <w:div w:id="15933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4102">
      <w:bodyDiv w:val="1"/>
      <w:marLeft w:val="0"/>
      <w:marRight w:val="0"/>
      <w:marTop w:val="0"/>
      <w:marBottom w:val="0"/>
      <w:divBdr>
        <w:top w:val="none" w:sz="0" w:space="0" w:color="auto"/>
        <w:left w:val="none" w:sz="0" w:space="0" w:color="auto"/>
        <w:bottom w:val="none" w:sz="0" w:space="0" w:color="auto"/>
        <w:right w:val="none" w:sz="0" w:space="0" w:color="auto"/>
      </w:divBdr>
    </w:div>
    <w:div w:id="150677536">
      <w:bodyDiv w:val="1"/>
      <w:marLeft w:val="0"/>
      <w:marRight w:val="0"/>
      <w:marTop w:val="0"/>
      <w:marBottom w:val="0"/>
      <w:divBdr>
        <w:top w:val="none" w:sz="0" w:space="0" w:color="auto"/>
        <w:left w:val="none" w:sz="0" w:space="0" w:color="auto"/>
        <w:bottom w:val="none" w:sz="0" w:space="0" w:color="auto"/>
        <w:right w:val="none" w:sz="0" w:space="0" w:color="auto"/>
      </w:divBdr>
    </w:div>
    <w:div w:id="352150604">
      <w:bodyDiv w:val="1"/>
      <w:marLeft w:val="0"/>
      <w:marRight w:val="0"/>
      <w:marTop w:val="0"/>
      <w:marBottom w:val="0"/>
      <w:divBdr>
        <w:top w:val="none" w:sz="0" w:space="0" w:color="auto"/>
        <w:left w:val="none" w:sz="0" w:space="0" w:color="auto"/>
        <w:bottom w:val="none" w:sz="0" w:space="0" w:color="auto"/>
        <w:right w:val="none" w:sz="0" w:space="0" w:color="auto"/>
      </w:divBdr>
    </w:div>
    <w:div w:id="460924094">
      <w:bodyDiv w:val="1"/>
      <w:marLeft w:val="0"/>
      <w:marRight w:val="0"/>
      <w:marTop w:val="0"/>
      <w:marBottom w:val="0"/>
      <w:divBdr>
        <w:top w:val="none" w:sz="0" w:space="0" w:color="auto"/>
        <w:left w:val="none" w:sz="0" w:space="0" w:color="auto"/>
        <w:bottom w:val="none" w:sz="0" w:space="0" w:color="auto"/>
        <w:right w:val="none" w:sz="0" w:space="0" w:color="auto"/>
      </w:divBdr>
    </w:div>
    <w:div w:id="701713329">
      <w:bodyDiv w:val="1"/>
      <w:marLeft w:val="0"/>
      <w:marRight w:val="0"/>
      <w:marTop w:val="0"/>
      <w:marBottom w:val="0"/>
      <w:divBdr>
        <w:top w:val="none" w:sz="0" w:space="0" w:color="auto"/>
        <w:left w:val="none" w:sz="0" w:space="0" w:color="auto"/>
        <w:bottom w:val="none" w:sz="0" w:space="0" w:color="auto"/>
        <w:right w:val="none" w:sz="0" w:space="0" w:color="auto"/>
      </w:divBdr>
    </w:div>
    <w:div w:id="706612843">
      <w:bodyDiv w:val="1"/>
      <w:marLeft w:val="0"/>
      <w:marRight w:val="0"/>
      <w:marTop w:val="0"/>
      <w:marBottom w:val="0"/>
      <w:divBdr>
        <w:top w:val="none" w:sz="0" w:space="0" w:color="auto"/>
        <w:left w:val="none" w:sz="0" w:space="0" w:color="auto"/>
        <w:bottom w:val="none" w:sz="0" w:space="0" w:color="auto"/>
        <w:right w:val="none" w:sz="0" w:space="0" w:color="auto"/>
      </w:divBdr>
    </w:div>
    <w:div w:id="739523587">
      <w:bodyDiv w:val="1"/>
      <w:marLeft w:val="0"/>
      <w:marRight w:val="0"/>
      <w:marTop w:val="0"/>
      <w:marBottom w:val="0"/>
      <w:divBdr>
        <w:top w:val="none" w:sz="0" w:space="0" w:color="auto"/>
        <w:left w:val="none" w:sz="0" w:space="0" w:color="auto"/>
        <w:bottom w:val="none" w:sz="0" w:space="0" w:color="auto"/>
        <w:right w:val="none" w:sz="0" w:space="0" w:color="auto"/>
      </w:divBdr>
      <w:divsChild>
        <w:div w:id="449974307">
          <w:marLeft w:val="0"/>
          <w:marRight w:val="0"/>
          <w:marTop w:val="0"/>
          <w:marBottom w:val="0"/>
          <w:divBdr>
            <w:top w:val="none" w:sz="0" w:space="0" w:color="auto"/>
            <w:left w:val="none" w:sz="0" w:space="0" w:color="auto"/>
            <w:bottom w:val="none" w:sz="0" w:space="0" w:color="auto"/>
            <w:right w:val="none" w:sz="0" w:space="0" w:color="auto"/>
          </w:divBdr>
          <w:divsChild>
            <w:div w:id="2045665337">
              <w:marLeft w:val="0"/>
              <w:marRight w:val="0"/>
              <w:marTop w:val="0"/>
              <w:marBottom w:val="0"/>
              <w:divBdr>
                <w:top w:val="none" w:sz="0" w:space="0" w:color="auto"/>
                <w:left w:val="none" w:sz="0" w:space="0" w:color="auto"/>
                <w:bottom w:val="none" w:sz="0" w:space="0" w:color="auto"/>
                <w:right w:val="none" w:sz="0" w:space="0" w:color="auto"/>
              </w:divBdr>
              <w:divsChild>
                <w:div w:id="623077046">
                  <w:marLeft w:val="0"/>
                  <w:marRight w:val="0"/>
                  <w:marTop w:val="0"/>
                  <w:marBottom w:val="0"/>
                  <w:divBdr>
                    <w:top w:val="none" w:sz="0" w:space="0" w:color="auto"/>
                    <w:left w:val="none" w:sz="0" w:space="0" w:color="auto"/>
                    <w:bottom w:val="none" w:sz="0" w:space="0" w:color="auto"/>
                    <w:right w:val="none" w:sz="0" w:space="0" w:color="auto"/>
                  </w:divBdr>
                  <w:divsChild>
                    <w:div w:id="1669014174">
                      <w:marLeft w:val="0"/>
                      <w:marRight w:val="0"/>
                      <w:marTop w:val="0"/>
                      <w:marBottom w:val="0"/>
                      <w:divBdr>
                        <w:top w:val="none" w:sz="0" w:space="0" w:color="auto"/>
                        <w:left w:val="none" w:sz="0" w:space="0" w:color="auto"/>
                        <w:bottom w:val="none" w:sz="0" w:space="0" w:color="auto"/>
                        <w:right w:val="none" w:sz="0" w:space="0" w:color="auto"/>
                      </w:divBdr>
                    </w:div>
                    <w:div w:id="627320810">
                      <w:marLeft w:val="0"/>
                      <w:marRight w:val="0"/>
                      <w:marTop w:val="0"/>
                      <w:marBottom w:val="0"/>
                      <w:divBdr>
                        <w:top w:val="none" w:sz="0" w:space="0" w:color="auto"/>
                        <w:left w:val="none" w:sz="0" w:space="0" w:color="auto"/>
                        <w:bottom w:val="none" w:sz="0" w:space="0" w:color="auto"/>
                        <w:right w:val="none" w:sz="0" w:space="0" w:color="auto"/>
                      </w:divBdr>
                    </w:div>
                    <w:div w:id="1634023087">
                      <w:marLeft w:val="0"/>
                      <w:marRight w:val="0"/>
                      <w:marTop w:val="0"/>
                      <w:marBottom w:val="0"/>
                      <w:divBdr>
                        <w:top w:val="none" w:sz="0" w:space="0" w:color="auto"/>
                        <w:left w:val="none" w:sz="0" w:space="0" w:color="auto"/>
                        <w:bottom w:val="none" w:sz="0" w:space="0" w:color="auto"/>
                        <w:right w:val="none" w:sz="0" w:space="0" w:color="auto"/>
                      </w:divBdr>
                    </w:div>
                    <w:div w:id="15578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554818">
      <w:bodyDiv w:val="1"/>
      <w:marLeft w:val="0"/>
      <w:marRight w:val="0"/>
      <w:marTop w:val="0"/>
      <w:marBottom w:val="0"/>
      <w:divBdr>
        <w:top w:val="none" w:sz="0" w:space="0" w:color="auto"/>
        <w:left w:val="none" w:sz="0" w:space="0" w:color="auto"/>
        <w:bottom w:val="none" w:sz="0" w:space="0" w:color="auto"/>
        <w:right w:val="none" w:sz="0" w:space="0" w:color="auto"/>
      </w:divBdr>
    </w:div>
    <w:div w:id="855080530">
      <w:bodyDiv w:val="1"/>
      <w:marLeft w:val="0"/>
      <w:marRight w:val="0"/>
      <w:marTop w:val="0"/>
      <w:marBottom w:val="0"/>
      <w:divBdr>
        <w:top w:val="none" w:sz="0" w:space="0" w:color="auto"/>
        <w:left w:val="none" w:sz="0" w:space="0" w:color="auto"/>
        <w:bottom w:val="none" w:sz="0" w:space="0" w:color="auto"/>
        <w:right w:val="none" w:sz="0" w:space="0" w:color="auto"/>
      </w:divBdr>
    </w:div>
    <w:div w:id="919825758">
      <w:bodyDiv w:val="1"/>
      <w:marLeft w:val="0"/>
      <w:marRight w:val="0"/>
      <w:marTop w:val="0"/>
      <w:marBottom w:val="0"/>
      <w:divBdr>
        <w:top w:val="none" w:sz="0" w:space="0" w:color="auto"/>
        <w:left w:val="none" w:sz="0" w:space="0" w:color="auto"/>
        <w:bottom w:val="none" w:sz="0" w:space="0" w:color="auto"/>
        <w:right w:val="none" w:sz="0" w:space="0" w:color="auto"/>
      </w:divBdr>
      <w:divsChild>
        <w:div w:id="920673761">
          <w:marLeft w:val="0"/>
          <w:marRight w:val="0"/>
          <w:marTop w:val="0"/>
          <w:marBottom w:val="0"/>
          <w:divBdr>
            <w:top w:val="none" w:sz="0" w:space="0" w:color="auto"/>
            <w:left w:val="none" w:sz="0" w:space="0" w:color="auto"/>
            <w:bottom w:val="none" w:sz="0" w:space="0" w:color="auto"/>
            <w:right w:val="none" w:sz="0" w:space="0" w:color="auto"/>
          </w:divBdr>
          <w:divsChild>
            <w:div w:id="2146775935">
              <w:marLeft w:val="0"/>
              <w:marRight w:val="0"/>
              <w:marTop w:val="0"/>
              <w:marBottom w:val="0"/>
              <w:divBdr>
                <w:top w:val="none" w:sz="0" w:space="0" w:color="auto"/>
                <w:left w:val="none" w:sz="0" w:space="0" w:color="auto"/>
                <w:bottom w:val="none" w:sz="0" w:space="0" w:color="auto"/>
                <w:right w:val="none" w:sz="0" w:space="0" w:color="auto"/>
              </w:divBdr>
              <w:divsChild>
                <w:div w:id="1364403669">
                  <w:marLeft w:val="0"/>
                  <w:marRight w:val="0"/>
                  <w:marTop w:val="0"/>
                  <w:marBottom w:val="0"/>
                  <w:divBdr>
                    <w:top w:val="none" w:sz="0" w:space="0" w:color="auto"/>
                    <w:left w:val="none" w:sz="0" w:space="0" w:color="auto"/>
                    <w:bottom w:val="none" w:sz="0" w:space="0" w:color="auto"/>
                    <w:right w:val="none" w:sz="0" w:space="0" w:color="auto"/>
                  </w:divBdr>
                  <w:divsChild>
                    <w:div w:id="2059086696">
                      <w:marLeft w:val="0"/>
                      <w:marRight w:val="0"/>
                      <w:marTop w:val="0"/>
                      <w:marBottom w:val="0"/>
                      <w:divBdr>
                        <w:top w:val="none" w:sz="0" w:space="0" w:color="auto"/>
                        <w:left w:val="none" w:sz="0" w:space="0" w:color="auto"/>
                        <w:bottom w:val="none" w:sz="0" w:space="0" w:color="auto"/>
                        <w:right w:val="none" w:sz="0" w:space="0" w:color="auto"/>
                      </w:divBdr>
                    </w:div>
                    <w:div w:id="1123111158">
                      <w:marLeft w:val="0"/>
                      <w:marRight w:val="0"/>
                      <w:marTop w:val="0"/>
                      <w:marBottom w:val="0"/>
                      <w:divBdr>
                        <w:top w:val="none" w:sz="0" w:space="0" w:color="auto"/>
                        <w:left w:val="none" w:sz="0" w:space="0" w:color="auto"/>
                        <w:bottom w:val="none" w:sz="0" w:space="0" w:color="auto"/>
                        <w:right w:val="none" w:sz="0" w:space="0" w:color="auto"/>
                      </w:divBdr>
                    </w:div>
                    <w:div w:id="161511133">
                      <w:marLeft w:val="0"/>
                      <w:marRight w:val="0"/>
                      <w:marTop w:val="0"/>
                      <w:marBottom w:val="0"/>
                      <w:divBdr>
                        <w:top w:val="none" w:sz="0" w:space="0" w:color="auto"/>
                        <w:left w:val="none" w:sz="0" w:space="0" w:color="auto"/>
                        <w:bottom w:val="none" w:sz="0" w:space="0" w:color="auto"/>
                        <w:right w:val="none" w:sz="0" w:space="0" w:color="auto"/>
                      </w:divBdr>
                    </w:div>
                    <w:div w:id="8674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08382">
      <w:bodyDiv w:val="1"/>
      <w:marLeft w:val="0"/>
      <w:marRight w:val="0"/>
      <w:marTop w:val="0"/>
      <w:marBottom w:val="0"/>
      <w:divBdr>
        <w:top w:val="none" w:sz="0" w:space="0" w:color="auto"/>
        <w:left w:val="none" w:sz="0" w:space="0" w:color="auto"/>
        <w:bottom w:val="none" w:sz="0" w:space="0" w:color="auto"/>
        <w:right w:val="none" w:sz="0" w:space="0" w:color="auto"/>
      </w:divBdr>
    </w:div>
    <w:div w:id="1176534549">
      <w:bodyDiv w:val="1"/>
      <w:marLeft w:val="0"/>
      <w:marRight w:val="0"/>
      <w:marTop w:val="0"/>
      <w:marBottom w:val="0"/>
      <w:divBdr>
        <w:top w:val="none" w:sz="0" w:space="0" w:color="auto"/>
        <w:left w:val="none" w:sz="0" w:space="0" w:color="auto"/>
        <w:bottom w:val="none" w:sz="0" w:space="0" w:color="auto"/>
        <w:right w:val="none" w:sz="0" w:space="0" w:color="auto"/>
      </w:divBdr>
    </w:div>
    <w:div w:id="1233083195">
      <w:bodyDiv w:val="1"/>
      <w:marLeft w:val="0"/>
      <w:marRight w:val="0"/>
      <w:marTop w:val="0"/>
      <w:marBottom w:val="0"/>
      <w:divBdr>
        <w:top w:val="none" w:sz="0" w:space="0" w:color="auto"/>
        <w:left w:val="none" w:sz="0" w:space="0" w:color="auto"/>
        <w:bottom w:val="none" w:sz="0" w:space="0" w:color="auto"/>
        <w:right w:val="none" w:sz="0" w:space="0" w:color="auto"/>
      </w:divBdr>
      <w:divsChild>
        <w:div w:id="247858532">
          <w:marLeft w:val="0"/>
          <w:marRight w:val="0"/>
          <w:marTop w:val="0"/>
          <w:marBottom w:val="0"/>
          <w:divBdr>
            <w:top w:val="none" w:sz="0" w:space="0" w:color="auto"/>
            <w:left w:val="none" w:sz="0" w:space="0" w:color="auto"/>
            <w:bottom w:val="none" w:sz="0" w:space="0" w:color="auto"/>
            <w:right w:val="none" w:sz="0" w:space="0" w:color="auto"/>
          </w:divBdr>
          <w:divsChild>
            <w:div w:id="1090616069">
              <w:marLeft w:val="0"/>
              <w:marRight w:val="0"/>
              <w:marTop w:val="0"/>
              <w:marBottom w:val="0"/>
              <w:divBdr>
                <w:top w:val="none" w:sz="0" w:space="0" w:color="auto"/>
                <w:left w:val="none" w:sz="0" w:space="0" w:color="auto"/>
                <w:bottom w:val="none" w:sz="0" w:space="0" w:color="auto"/>
                <w:right w:val="none" w:sz="0" w:space="0" w:color="auto"/>
              </w:divBdr>
              <w:divsChild>
                <w:div w:id="1641956025">
                  <w:marLeft w:val="0"/>
                  <w:marRight w:val="0"/>
                  <w:marTop w:val="0"/>
                  <w:marBottom w:val="0"/>
                  <w:divBdr>
                    <w:top w:val="none" w:sz="0" w:space="0" w:color="auto"/>
                    <w:left w:val="none" w:sz="0" w:space="0" w:color="auto"/>
                    <w:bottom w:val="none" w:sz="0" w:space="0" w:color="auto"/>
                    <w:right w:val="none" w:sz="0" w:space="0" w:color="auto"/>
                  </w:divBdr>
                  <w:divsChild>
                    <w:div w:id="878782122">
                      <w:marLeft w:val="0"/>
                      <w:marRight w:val="0"/>
                      <w:marTop w:val="0"/>
                      <w:marBottom w:val="0"/>
                      <w:divBdr>
                        <w:top w:val="none" w:sz="0" w:space="0" w:color="auto"/>
                        <w:left w:val="none" w:sz="0" w:space="0" w:color="auto"/>
                        <w:bottom w:val="none" w:sz="0" w:space="0" w:color="auto"/>
                        <w:right w:val="none" w:sz="0" w:space="0" w:color="auto"/>
                      </w:divBdr>
                    </w:div>
                    <w:div w:id="1376277138">
                      <w:marLeft w:val="0"/>
                      <w:marRight w:val="0"/>
                      <w:marTop w:val="0"/>
                      <w:marBottom w:val="0"/>
                      <w:divBdr>
                        <w:top w:val="none" w:sz="0" w:space="0" w:color="auto"/>
                        <w:left w:val="none" w:sz="0" w:space="0" w:color="auto"/>
                        <w:bottom w:val="none" w:sz="0" w:space="0" w:color="auto"/>
                        <w:right w:val="none" w:sz="0" w:space="0" w:color="auto"/>
                      </w:divBdr>
                    </w:div>
                    <w:div w:id="1337223382">
                      <w:marLeft w:val="0"/>
                      <w:marRight w:val="0"/>
                      <w:marTop w:val="0"/>
                      <w:marBottom w:val="0"/>
                      <w:divBdr>
                        <w:top w:val="none" w:sz="0" w:space="0" w:color="auto"/>
                        <w:left w:val="none" w:sz="0" w:space="0" w:color="auto"/>
                        <w:bottom w:val="none" w:sz="0" w:space="0" w:color="auto"/>
                        <w:right w:val="none" w:sz="0" w:space="0" w:color="auto"/>
                      </w:divBdr>
                    </w:div>
                    <w:div w:id="120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7299">
      <w:bodyDiv w:val="1"/>
      <w:marLeft w:val="0"/>
      <w:marRight w:val="0"/>
      <w:marTop w:val="0"/>
      <w:marBottom w:val="0"/>
      <w:divBdr>
        <w:top w:val="none" w:sz="0" w:space="0" w:color="auto"/>
        <w:left w:val="none" w:sz="0" w:space="0" w:color="auto"/>
        <w:bottom w:val="none" w:sz="0" w:space="0" w:color="auto"/>
        <w:right w:val="none" w:sz="0" w:space="0" w:color="auto"/>
      </w:divBdr>
    </w:div>
    <w:div w:id="1417747839">
      <w:bodyDiv w:val="1"/>
      <w:marLeft w:val="0"/>
      <w:marRight w:val="0"/>
      <w:marTop w:val="0"/>
      <w:marBottom w:val="0"/>
      <w:divBdr>
        <w:top w:val="none" w:sz="0" w:space="0" w:color="auto"/>
        <w:left w:val="none" w:sz="0" w:space="0" w:color="auto"/>
        <w:bottom w:val="none" w:sz="0" w:space="0" w:color="auto"/>
        <w:right w:val="none" w:sz="0" w:space="0" w:color="auto"/>
      </w:divBdr>
      <w:divsChild>
        <w:div w:id="1794129683">
          <w:marLeft w:val="0"/>
          <w:marRight w:val="0"/>
          <w:marTop w:val="0"/>
          <w:marBottom w:val="0"/>
          <w:divBdr>
            <w:top w:val="none" w:sz="0" w:space="0" w:color="auto"/>
            <w:left w:val="none" w:sz="0" w:space="0" w:color="auto"/>
            <w:bottom w:val="none" w:sz="0" w:space="0" w:color="auto"/>
            <w:right w:val="none" w:sz="0" w:space="0" w:color="auto"/>
          </w:divBdr>
          <w:divsChild>
            <w:div w:id="240261968">
              <w:marLeft w:val="0"/>
              <w:marRight w:val="0"/>
              <w:marTop w:val="0"/>
              <w:marBottom w:val="0"/>
              <w:divBdr>
                <w:top w:val="none" w:sz="0" w:space="0" w:color="auto"/>
                <w:left w:val="none" w:sz="0" w:space="0" w:color="auto"/>
                <w:bottom w:val="none" w:sz="0" w:space="0" w:color="auto"/>
                <w:right w:val="none" w:sz="0" w:space="0" w:color="auto"/>
              </w:divBdr>
              <w:divsChild>
                <w:div w:id="999574907">
                  <w:marLeft w:val="0"/>
                  <w:marRight w:val="0"/>
                  <w:marTop w:val="0"/>
                  <w:marBottom w:val="0"/>
                  <w:divBdr>
                    <w:top w:val="none" w:sz="0" w:space="0" w:color="auto"/>
                    <w:left w:val="none" w:sz="0" w:space="0" w:color="auto"/>
                    <w:bottom w:val="none" w:sz="0" w:space="0" w:color="auto"/>
                    <w:right w:val="none" w:sz="0" w:space="0" w:color="auto"/>
                  </w:divBdr>
                  <w:divsChild>
                    <w:div w:id="1886521511">
                      <w:marLeft w:val="0"/>
                      <w:marRight w:val="0"/>
                      <w:marTop w:val="0"/>
                      <w:marBottom w:val="0"/>
                      <w:divBdr>
                        <w:top w:val="none" w:sz="0" w:space="0" w:color="auto"/>
                        <w:left w:val="none" w:sz="0" w:space="0" w:color="auto"/>
                        <w:bottom w:val="none" w:sz="0" w:space="0" w:color="auto"/>
                        <w:right w:val="none" w:sz="0" w:space="0" w:color="auto"/>
                      </w:divBdr>
                    </w:div>
                    <w:div w:id="150292422">
                      <w:marLeft w:val="0"/>
                      <w:marRight w:val="0"/>
                      <w:marTop w:val="0"/>
                      <w:marBottom w:val="0"/>
                      <w:divBdr>
                        <w:top w:val="none" w:sz="0" w:space="0" w:color="auto"/>
                        <w:left w:val="none" w:sz="0" w:space="0" w:color="auto"/>
                        <w:bottom w:val="none" w:sz="0" w:space="0" w:color="auto"/>
                        <w:right w:val="none" w:sz="0" w:space="0" w:color="auto"/>
                      </w:divBdr>
                    </w:div>
                    <w:div w:id="182473401">
                      <w:marLeft w:val="0"/>
                      <w:marRight w:val="0"/>
                      <w:marTop w:val="0"/>
                      <w:marBottom w:val="0"/>
                      <w:divBdr>
                        <w:top w:val="none" w:sz="0" w:space="0" w:color="auto"/>
                        <w:left w:val="none" w:sz="0" w:space="0" w:color="auto"/>
                        <w:bottom w:val="none" w:sz="0" w:space="0" w:color="auto"/>
                        <w:right w:val="none" w:sz="0" w:space="0" w:color="auto"/>
                      </w:divBdr>
                    </w:div>
                    <w:div w:id="5108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08725">
      <w:bodyDiv w:val="1"/>
      <w:marLeft w:val="0"/>
      <w:marRight w:val="0"/>
      <w:marTop w:val="0"/>
      <w:marBottom w:val="0"/>
      <w:divBdr>
        <w:top w:val="none" w:sz="0" w:space="0" w:color="auto"/>
        <w:left w:val="none" w:sz="0" w:space="0" w:color="auto"/>
        <w:bottom w:val="none" w:sz="0" w:space="0" w:color="auto"/>
        <w:right w:val="none" w:sz="0" w:space="0" w:color="auto"/>
      </w:divBdr>
      <w:divsChild>
        <w:div w:id="1565292241">
          <w:marLeft w:val="0"/>
          <w:marRight w:val="0"/>
          <w:marTop w:val="0"/>
          <w:marBottom w:val="0"/>
          <w:divBdr>
            <w:top w:val="none" w:sz="0" w:space="0" w:color="auto"/>
            <w:left w:val="none" w:sz="0" w:space="0" w:color="auto"/>
            <w:bottom w:val="none" w:sz="0" w:space="0" w:color="auto"/>
            <w:right w:val="none" w:sz="0" w:space="0" w:color="auto"/>
          </w:divBdr>
          <w:divsChild>
            <w:div w:id="1928608905">
              <w:marLeft w:val="0"/>
              <w:marRight w:val="0"/>
              <w:marTop w:val="0"/>
              <w:marBottom w:val="0"/>
              <w:divBdr>
                <w:top w:val="none" w:sz="0" w:space="0" w:color="auto"/>
                <w:left w:val="none" w:sz="0" w:space="0" w:color="auto"/>
                <w:bottom w:val="none" w:sz="0" w:space="0" w:color="auto"/>
                <w:right w:val="none" w:sz="0" w:space="0" w:color="auto"/>
              </w:divBdr>
              <w:divsChild>
                <w:div w:id="1910071849">
                  <w:marLeft w:val="0"/>
                  <w:marRight w:val="0"/>
                  <w:marTop w:val="0"/>
                  <w:marBottom w:val="0"/>
                  <w:divBdr>
                    <w:top w:val="none" w:sz="0" w:space="0" w:color="auto"/>
                    <w:left w:val="none" w:sz="0" w:space="0" w:color="auto"/>
                    <w:bottom w:val="none" w:sz="0" w:space="0" w:color="auto"/>
                    <w:right w:val="none" w:sz="0" w:space="0" w:color="auto"/>
                  </w:divBdr>
                  <w:divsChild>
                    <w:div w:id="1267738877">
                      <w:marLeft w:val="0"/>
                      <w:marRight w:val="0"/>
                      <w:marTop w:val="0"/>
                      <w:marBottom w:val="0"/>
                      <w:divBdr>
                        <w:top w:val="none" w:sz="0" w:space="0" w:color="auto"/>
                        <w:left w:val="none" w:sz="0" w:space="0" w:color="auto"/>
                        <w:bottom w:val="none" w:sz="0" w:space="0" w:color="auto"/>
                        <w:right w:val="none" w:sz="0" w:space="0" w:color="auto"/>
                      </w:divBdr>
                    </w:div>
                    <w:div w:id="217010565">
                      <w:marLeft w:val="0"/>
                      <w:marRight w:val="0"/>
                      <w:marTop w:val="0"/>
                      <w:marBottom w:val="0"/>
                      <w:divBdr>
                        <w:top w:val="none" w:sz="0" w:space="0" w:color="auto"/>
                        <w:left w:val="none" w:sz="0" w:space="0" w:color="auto"/>
                        <w:bottom w:val="none" w:sz="0" w:space="0" w:color="auto"/>
                        <w:right w:val="none" w:sz="0" w:space="0" w:color="auto"/>
                      </w:divBdr>
                    </w:div>
                    <w:div w:id="1831947223">
                      <w:marLeft w:val="0"/>
                      <w:marRight w:val="0"/>
                      <w:marTop w:val="0"/>
                      <w:marBottom w:val="0"/>
                      <w:divBdr>
                        <w:top w:val="none" w:sz="0" w:space="0" w:color="auto"/>
                        <w:left w:val="none" w:sz="0" w:space="0" w:color="auto"/>
                        <w:bottom w:val="none" w:sz="0" w:space="0" w:color="auto"/>
                        <w:right w:val="none" w:sz="0" w:space="0" w:color="auto"/>
                      </w:divBdr>
                    </w:div>
                    <w:div w:id="5279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48604">
      <w:bodyDiv w:val="1"/>
      <w:marLeft w:val="0"/>
      <w:marRight w:val="0"/>
      <w:marTop w:val="0"/>
      <w:marBottom w:val="0"/>
      <w:divBdr>
        <w:top w:val="none" w:sz="0" w:space="0" w:color="auto"/>
        <w:left w:val="none" w:sz="0" w:space="0" w:color="auto"/>
        <w:bottom w:val="none" w:sz="0" w:space="0" w:color="auto"/>
        <w:right w:val="none" w:sz="0" w:space="0" w:color="auto"/>
      </w:divBdr>
    </w:div>
    <w:div w:id="1538354421">
      <w:bodyDiv w:val="1"/>
      <w:marLeft w:val="0"/>
      <w:marRight w:val="0"/>
      <w:marTop w:val="0"/>
      <w:marBottom w:val="0"/>
      <w:divBdr>
        <w:top w:val="none" w:sz="0" w:space="0" w:color="auto"/>
        <w:left w:val="none" w:sz="0" w:space="0" w:color="auto"/>
        <w:bottom w:val="none" w:sz="0" w:space="0" w:color="auto"/>
        <w:right w:val="none" w:sz="0" w:space="0" w:color="auto"/>
      </w:divBdr>
    </w:div>
    <w:div w:id="1594361793">
      <w:bodyDiv w:val="1"/>
      <w:marLeft w:val="0"/>
      <w:marRight w:val="0"/>
      <w:marTop w:val="0"/>
      <w:marBottom w:val="0"/>
      <w:divBdr>
        <w:top w:val="none" w:sz="0" w:space="0" w:color="auto"/>
        <w:left w:val="none" w:sz="0" w:space="0" w:color="auto"/>
        <w:bottom w:val="none" w:sz="0" w:space="0" w:color="auto"/>
        <w:right w:val="none" w:sz="0" w:space="0" w:color="auto"/>
      </w:divBdr>
    </w:div>
    <w:div w:id="1672755418">
      <w:bodyDiv w:val="1"/>
      <w:marLeft w:val="0"/>
      <w:marRight w:val="0"/>
      <w:marTop w:val="0"/>
      <w:marBottom w:val="0"/>
      <w:divBdr>
        <w:top w:val="none" w:sz="0" w:space="0" w:color="auto"/>
        <w:left w:val="none" w:sz="0" w:space="0" w:color="auto"/>
        <w:bottom w:val="none" w:sz="0" w:space="0" w:color="auto"/>
        <w:right w:val="none" w:sz="0" w:space="0" w:color="auto"/>
      </w:divBdr>
    </w:div>
    <w:div w:id="1673026489">
      <w:bodyDiv w:val="1"/>
      <w:marLeft w:val="0"/>
      <w:marRight w:val="0"/>
      <w:marTop w:val="0"/>
      <w:marBottom w:val="0"/>
      <w:divBdr>
        <w:top w:val="none" w:sz="0" w:space="0" w:color="auto"/>
        <w:left w:val="none" w:sz="0" w:space="0" w:color="auto"/>
        <w:bottom w:val="none" w:sz="0" w:space="0" w:color="auto"/>
        <w:right w:val="none" w:sz="0" w:space="0" w:color="auto"/>
      </w:divBdr>
    </w:div>
    <w:div w:id="1858426404">
      <w:bodyDiv w:val="1"/>
      <w:marLeft w:val="0"/>
      <w:marRight w:val="0"/>
      <w:marTop w:val="0"/>
      <w:marBottom w:val="0"/>
      <w:divBdr>
        <w:top w:val="none" w:sz="0" w:space="0" w:color="auto"/>
        <w:left w:val="none" w:sz="0" w:space="0" w:color="auto"/>
        <w:bottom w:val="none" w:sz="0" w:space="0" w:color="auto"/>
        <w:right w:val="none" w:sz="0" w:space="0" w:color="auto"/>
      </w:divBdr>
    </w:div>
    <w:div w:id="1963220006">
      <w:bodyDiv w:val="1"/>
      <w:marLeft w:val="0"/>
      <w:marRight w:val="0"/>
      <w:marTop w:val="0"/>
      <w:marBottom w:val="0"/>
      <w:divBdr>
        <w:top w:val="none" w:sz="0" w:space="0" w:color="auto"/>
        <w:left w:val="none" w:sz="0" w:space="0" w:color="auto"/>
        <w:bottom w:val="none" w:sz="0" w:space="0" w:color="auto"/>
        <w:right w:val="none" w:sz="0" w:space="0" w:color="auto"/>
      </w:divBdr>
    </w:div>
    <w:div w:id="2041584170">
      <w:bodyDiv w:val="1"/>
      <w:marLeft w:val="0"/>
      <w:marRight w:val="0"/>
      <w:marTop w:val="0"/>
      <w:marBottom w:val="0"/>
      <w:divBdr>
        <w:top w:val="none" w:sz="0" w:space="0" w:color="auto"/>
        <w:left w:val="none" w:sz="0" w:space="0" w:color="auto"/>
        <w:bottom w:val="none" w:sz="0" w:space="0" w:color="auto"/>
        <w:right w:val="none" w:sz="0" w:space="0" w:color="auto"/>
      </w:divBdr>
      <w:divsChild>
        <w:div w:id="468520821">
          <w:marLeft w:val="0"/>
          <w:marRight w:val="0"/>
          <w:marTop w:val="0"/>
          <w:marBottom w:val="0"/>
          <w:divBdr>
            <w:top w:val="none" w:sz="0" w:space="0" w:color="auto"/>
            <w:left w:val="none" w:sz="0" w:space="0" w:color="auto"/>
            <w:bottom w:val="none" w:sz="0" w:space="0" w:color="auto"/>
            <w:right w:val="none" w:sz="0" w:space="0" w:color="auto"/>
          </w:divBdr>
          <w:divsChild>
            <w:div w:id="1647927921">
              <w:marLeft w:val="0"/>
              <w:marRight w:val="0"/>
              <w:marTop w:val="0"/>
              <w:marBottom w:val="0"/>
              <w:divBdr>
                <w:top w:val="none" w:sz="0" w:space="0" w:color="auto"/>
                <w:left w:val="none" w:sz="0" w:space="0" w:color="auto"/>
                <w:bottom w:val="none" w:sz="0" w:space="0" w:color="auto"/>
                <w:right w:val="none" w:sz="0" w:space="0" w:color="auto"/>
              </w:divBdr>
              <w:divsChild>
                <w:div w:id="1768189248">
                  <w:marLeft w:val="0"/>
                  <w:marRight w:val="0"/>
                  <w:marTop w:val="0"/>
                  <w:marBottom w:val="0"/>
                  <w:divBdr>
                    <w:top w:val="none" w:sz="0" w:space="0" w:color="auto"/>
                    <w:left w:val="none" w:sz="0" w:space="0" w:color="auto"/>
                    <w:bottom w:val="none" w:sz="0" w:space="0" w:color="auto"/>
                    <w:right w:val="none" w:sz="0" w:space="0" w:color="auto"/>
                  </w:divBdr>
                  <w:divsChild>
                    <w:div w:id="1174536998">
                      <w:marLeft w:val="0"/>
                      <w:marRight w:val="0"/>
                      <w:marTop w:val="0"/>
                      <w:marBottom w:val="0"/>
                      <w:divBdr>
                        <w:top w:val="none" w:sz="0" w:space="0" w:color="auto"/>
                        <w:left w:val="none" w:sz="0" w:space="0" w:color="auto"/>
                        <w:bottom w:val="none" w:sz="0" w:space="0" w:color="auto"/>
                        <w:right w:val="none" w:sz="0" w:space="0" w:color="auto"/>
                      </w:divBdr>
                    </w:div>
                    <w:div w:id="1356231372">
                      <w:marLeft w:val="0"/>
                      <w:marRight w:val="0"/>
                      <w:marTop w:val="0"/>
                      <w:marBottom w:val="0"/>
                      <w:divBdr>
                        <w:top w:val="none" w:sz="0" w:space="0" w:color="auto"/>
                        <w:left w:val="none" w:sz="0" w:space="0" w:color="auto"/>
                        <w:bottom w:val="none" w:sz="0" w:space="0" w:color="auto"/>
                        <w:right w:val="none" w:sz="0" w:space="0" w:color="auto"/>
                      </w:divBdr>
                    </w:div>
                    <w:div w:id="745303066">
                      <w:marLeft w:val="0"/>
                      <w:marRight w:val="0"/>
                      <w:marTop w:val="0"/>
                      <w:marBottom w:val="0"/>
                      <w:divBdr>
                        <w:top w:val="none" w:sz="0" w:space="0" w:color="auto"/>
                        <w:left w:val="none" w:sz="0" w:space="0" w:color="auto"/>
                        <w:bottom w:val="none" w:sz="0" w:space="0" w:color="auto"/>
                        <w:right w:val="none" w:sz="0" w:space="0" w:color="auto"/>
                      </w:divBdr>
                    </w:div>
                    <w:div w:id="11397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06976">
      <w:bodyDiv w:val="1"/>
      <w:marLeft w:val="0"/>
      <w:marRight w:val="0"/>
      <w:marTop w:val="0"/>
      <w:marBottom w:val="0"/>
      <w:divBdr>
        <w:top w:val="none" w:sz="0" w:space="0" w:color="auto"/>
        <w:left w:val="none" w:sz="0" w:space="0" w:color="auto"/>
        <w:bottom w:val="none" w:sz="0" w:space="0" w:color="auto"/>
        <w:right w:val="none" w:sz="0" w:space="0" w:color="auto"/>
      </w:divBdr>
    </w:div>
    <w:div w:id="214430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nage.windowsazure.com/"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hyperlink" Target="https://manage.windowsazure.com/" TargetMode="External"/><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settings" Target="settings.xml"/><Relationship Id="rId12" Type="http://schemas.openxmlformats.org/officeDocument/2006/relationships/package" Target="embeddings/Microsoft_Visio_Drawing1.vsdx"/><Relationship Id="rId17" Type="http://schemas.openxmlformats.org/officeDocument/2006/relationships/image" Target="media/image5.png"/><Relationship Id="rId25" Type="http://schemas.openxmlformats.org/officeDocument/2006/relationships/hyperlink" Target="https://manage.windowsazure.com/" TargetMode="External"/><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msdn.microsoft.com/en-us/library/bb833022.aspx" TargetMode="External"/><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webSettings" Target="webSettings.xml"/><Relationship Id="rId51" Type="http://schemas.openxmlformats.org/officeDocument/2006/relationships/image" Target="media/image36.png"/><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4.xml><?xml version="1.0" encoding="utf-8"?>
<ds:datastoreItem xmlns:ds="http://schemas.openxmlformats.org/officeDocument/2006/customXml" ds:itemID="{9DCDC1D8-6307-4913-B9DC-A8B33AFA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29</Pages>
  <Words>5073</Words>
  <Characters>28917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Data Storage Models</vt:lpstr>
    </vt:vector>
  </TitlesOfParts>
  <Company>Canviz, LLC.</Company>
  <LinksUpToDate>false</LinksUpToDate>
  <CharactersWithSpaces>33923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Storage Models</dc:title>
  <dc:subject/>
  <dc:creator>tyler.lu@canviz.com</dc:creator>
  <cp:keywords/>
  <dc:description/>
  <cp:lastModifiedBy>Todd Baginski</cp:lastModifiedBy>
  <cp:revision>217</cp:revision>
  <dcterms:created xsi:type="dcterms:W3CDTF">2014-06-26T17:29:00Z</dcterms:created>
  <dcterms:modified xsi:type="dcterms:W3CDTF">2014-07-02T22:59:00Z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