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054EB4D8" w:rsidR="00550F72" w:rsidRPr="00FF7981" w:rsidRDefault="00621B63" w:rsidP="00447449">
      <w:pPr>
        <w:pStyle w:val="Heading1"/>
        <w:rPr>
          <w:lang w:val="en-US"/>
        </w:rPr>
      </w:pPr>
      <w:r>
        <w:rPr>
          <w:lang w:val="en-US"/>
        </w:rPr>
        <w:t>Office AMS</w:t>
      </w:r>
      <w:r w:rsidR="00447449" w:rsidRPr="00FF7981">
        <w:rPr>
          <w:lang w:val="en-US"/>
        </w:rPr>
        <w:t xml:space="preserve">: </w:t>
      </w:r>
      <w:r>
        <w:rPr>
          <w:lang w:val="en-US"/>
        </w:rPr>
        <w:t>Bulk Upload user Profile pictures</w:t>
      </w:r>
    </w:p>
    <w:p w14:paraId="661EA710" w14:textId="77777777" w:rsidR="00447449" w:rsidRPr="00FF7981"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rsidRPr="00FF7981" w14:paraId="3A49DD04" w14:textId="77777777" w:rsidTr="00447449">
        <w:tc>
          <w:tcPr>
            <w:tcW w:w="4531" w:type="dxa"/>
          </w:tcPr>
          <w:p w14:paraId="40FC1104" w14:textId="77777777" w:rsidR="00447449" w:rsidRPr="00FF7981" w:rsidRDefault="00447449" w:rsidP="00447449">
            <w:pPr>
              <w:rPr>
                <w:rStyle w:val="IntenseEmphasis"/>
                <w:lang w:val="en-US"/>
              </w:rPr>
            </w:pPr>
            <w:r w:rsidRPr="00FF7981">
              <w:rPr>
                <w:rStyle w:val="IntenseEmphasis"/>
                <w:lang w:val="en-US"/>
              </w:rPr>
              <w:t>Summary</w:t>
            </w:r>
            <w:r w:rsidR="005662A8" w:rsidRPr="00FF7981">
              <w:rPr>
                <w:rStyle w:val="IntenseEmphasis"/>
                <w:lang w:val="en-US"/>
              </w:rPr>
              <w:t>:</w:t>
            </w:r>
          </w:p>
        </w:tc>
        <w:tc>
          <w:tcPr>
            <w:tcW w:w="4531" w:type="dxa"/>
          </w:tcPr>
          <w:p w14:paraId="21259821" w14:textId="77777777" w:rsidR="00447449" w:rsidRPr="00FF7981" w:rsidRDefault="00447449" w:rsidP="00447449">
            <w:pPr>
              <w:rPr>
                <w:rStyle w:val="IntenseEmphasis"/>
                <w:lang w:val="en-US"/>
              </w:rPr>
            </w:pPr>
            <w:r w:rsidRPr="00FF7981">
              <w:rPr>
                <w:rStyle w:val="IntenseEmphasis"/>
                <w:lang w:val="en-US"/>
              </w:rPr>
              <w:t>Applies to:</w:t>
            </w:r>
          </w:p>
        </w:tc>
      </w:tr>
      <w:tr w:rsidR="00447449" w:rsidRPr="00FF7981" w14:paraId="1DDDCEBD" w14:textId="77777777" w:rsidTr="00447449">
        <w:tc>
          <w:tcPr>
            <w:tcW w:w="4531" w:type="dxa"/>
          </w:tcPr>
          <w:p w14:paraId="3EB0B0AE" w14:textId="0421639A" w:rsidR="00447449" w:rsidRPr="00FF7981" w:rsidRDefault="00295739" w:rsidP="006B0235">
            <w:pPr>
              <w:rPr>
                <w:lang w:val="en-US"/>
              </w:rPr>
            </w:pPr>
            <w:r>
              <w:rPr>
                <w:lang w:val="en-US"/>
              </w:rPr>
              <w:t>This sample application</w:t>
            </w:r>
            <w:r w:rsidR="006B0235">
              <w:rPr>
                <w:lang w:val="en-US"/>
              </w:rPr>
              <w:t xml:space="preserve"> creates a YouTube</w:t>
            </w:r>
          </w:p>
        </w:tc>
        <w:tc>
          <w:tcPr>
            <w:tcW w:w="4531" w:type="dxa"/>
          </w:tcPr>
          <w:p w14:paraId="545C7638" w14:textId="77777777" w:rsidR="006B0235" w:rsidRDefault="006B0235" w:rsidP="006B0235">
            <w:pPr>
              <w:rPr>
                <w:lang w:val="en-US"/>
              </w:rPr>
            </w:pPr>
            <w:r>
              <w:rPr>
                <w:lang w:val="en-US"/>
              </w:rPr>
              <w:t>Outlook Web Access</w:t>
            </w:r>
          </w:p>
          <w:p w14:paraId="5957F1A3" w14:textId="229C29EA" w:rsidR="006B0235" w:rsidRPr="006B0235" w:rsidRDefault="006B0235" w:rsidP="006B0235">
            <w:pPr>
              <w:rPr>
                <w:lang w:val="en-US"/>
              </w:rPr>
            </w:pPr>
            <w:r>
              <w:rPr>
                <w:lang w:val="en-US"/>
              </w:rPr>
              <w:t>Outlook Client</w:t>
            </w:r>
          </w:p>
        </w:tc>
      </w:tr>
      <w:tr w:rsidR="005662A8" w:rsidRPr="00FF7981" w14:paraId="3E8D117A" w14:textId="77777777" w:rsidTr="00447449">
        <w:tc>
          <w:tcPr>
            <w:tcW w:w="4531" w:type="dxa"/>
          </w:tcPr>
          <w:p w14:paraId="6150D7F0" w14:textId="7A301B81" w:rsidR="005662A8" w:rsidRPr="00FF7981" w:rsidRDefault="005662A8" w:rsidP="00447449">
            <w:pPr>
              <w:rPr>
                <w:rStyle w:val="IntenseEmphasis"/>
                <w:lang w:val="en-US"/>
              </w:rPr>
            </w:pPr>
            <w:r w:rsidRPr="00FF7981">
              <w:rPr>
                <w:rStyle w:val="IntenseEmphasis"/>
                <w:lang w:val="en-US"/>
              </w:rPr>
              <w:t>Solution:</w:t>
            </w:r>
          </w:p>
        </w:tc>
        <w:tc>
          <w:tcPr>
            <w:tcW w:w="4531" w:type="dxa"/>
          </w:tcPr>
          <w:p w14:paraId="757903A0" w14:textId="35D7338D" w:rsidR="005662A8" w:rsidRPr="00FF7981" w:rsidRDefault="00295739" w:rsidP="006B0235">
            <w:pPr>
              <w:rPr>
                <w:lang w:val="en-US"/>
              </w:rPr>
            </w:pPr>
            <w:r w:rsidRPr="00295739">
              <w:rPr>
                <w:lang w:val="en-US"/>
              </w:rPr>
              <w:t>Co</w:t>
            </w:r>
            <w:r w:rsidR="006B0235">
              <w:rPr>
                <w:lang w:val="en-US"/>
              </w:rPr>
              <w:t>re</w:t>
            </w:r>
            <w:r w:rsidRPr="00295739">
              <w:rPr>
                <w:lang w:val="en-US"/>
              </w:rPr>
              <w:t>.</w:t>
            </w:r>
            <w:r w:rsidR="006B0235">
              <w:rPr>
                <w:lang w:val="en-US"/>
              </w:rPr>
              <w:t>MailApps</w:t>
            </w:r>
            <w:r w:rsidR="00484965" w:rsidRPr="00FF7981">
              <w:rPr>
                <w:lang w:val="en-US"/>
              </w:rPr>
              <w:t>, version 1.0</w:t>
            </w:r>
          </w:p>
        </w:tc>
      </w:tr>
      <w:tr w:rsidR="005662A8" w:rsidRPr="008E5905" w14:paraId="71933C89" w14:textId="77777777" w:rsidTr="00447449">
        <w:tc>
          <w:tcPr>
            <w:tcW w:w="4531" w:type="dxa"/>
          </w:tcPr>
          <w:p w14:paraId="44E45501" w14:textId="77777777" w:rsidR="005662A8" w:rsidRPr="00FF7981" w:rsidRDefault="005662A8" w:rsidP="00447449">
            <w:pPr>
              <w:rPr>
                <w:rStyle w:val="IntenseEmphasis"/>
                <w:lang w:val="en-US"/>
              </w:rPr>
            </w:pPr>
            <w:r w:rsidRPr="00FF7981">
              <w:rPr>
                <w:rStyle w:val="IntenseEmphasis"/>
                <w:lang w:val="en-US"/>
              </w:rPr>
              <w:t>Author:</w:t>
            </w:r>
          </w:p>
        </w:tc>
        <w:tc>
          <w:tcPr>
            <w:tcW w:w="4531" w:type="dxa"/>
          </w:tcPr>
          <w:p w14:paraId="069DDF7C" w14:textId="20CB4A97" w:rsidR="005662A8" w:rsidRPr="00FF7981" w:rsidRDefault="006B0235" w:rsidP="00447449">
            <w:pPr>
              <w:rPr>
                <w:lang w:val="en-US"/>
              </w:rPr>
            </w:pPr>
            <w:r>
              <w:rPr>
                <w:lang w:val="en-US"/>
              </w:rPr>
              <w:t>Suman Chakrabarti</w:t>
            </w:r>
            <w:r w:rsidR="008E5905">
              <w:rPr>
                <w:lang w:val="en-US"/>
              </w:rPr>
              <w:t xml:space="preserve"> (Microsoft)</w:t>
            </w:r>
          </w:p>
        </w:tc>
      </w:tr>
      <w:tr w:rsidR="00F469D1" w:rsidRPr="00FF7981" w14:paraId="44E126AA" w14:textId="77777777" w:rsidTr="007856A8">
        <w:tc>
          <w:tcPr>
            <w:tcW w:w="9062" w:type="dxa"/>
            <w:gridSpan w:val="2"/>
          </w:tcPr>
          <w:p w14:paraId="38863F38" w14:textId="567D875C"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w:t>
            </w:r>
          </w:p>
          <w:p w14:paraId="11340D1B"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THIS CODE IS PROVIDED *AS IS* WITHOUT WARRANTY OF</w:t>
            </w:r>
          </w:p>
          <w:p w14:paraId="14E77C69"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ANY KIND, EITHER EXPRESS OR IMPLIED, INCLUDING ANY</w:t>
            </w:r>
          </w:p>
          <w:p w14:paraId="0F9C7315"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IMPLIED WARRANTIES OF FITNESS FOR A PARTICULAR</w:t>
            </w:r>
          </w:p>
          <w:p w14:paraId="7FF7A32C"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PURPOSE, MERCHANTABILITY, OR NON-INFRINGEMENT.</w:t>
            </w:r>
          </w:p>
          <w:p w14:paraId="5A3BD82D" w14:textId="77777777" w:rsidR="00F469D1" w:rsidRPr="00FF7981" w:rsidRDefault="00F469D1" w:rsidP="00F469D1">
            <w:pPr>
              <w:rPr>
                <w:lang w:val="en-US"/>
              </w:rPr>
            </w:pPr>
            <w:r w:rsidRPr="00FF7981">
              <w:rPr>
                <w:rFonts w:ascii="Consolas" w:hAnsi="Consolas" w:cs="Consolas"/>
                <w:color w:val="000000"/>
                <w:sz w:val="19"/>
                <w:szCs w:val="19"/>
                <w:highlight w:val="white"/>
                <w:lang w:val="en-US"/>
              </w:rPr>
              <w:t>//*********************************************************</w:t>
            </w:r>
          </w:p>
        </w:tc>
      </w:tr>
    </w:tbl>
    <w:p w14:paraId="0C952C51" w14:textId="77777777" w:rsidR="00447449" w:rsidRPr="00FF7981" w:rsidRDefault="00447449" w:rsidP="00447449">
      <w:pPr>
        <w:rPr>
          <w:lang w:val="en-US"/>
        </w:rPr>
      </w:pPr>
    </w:p>
    <w:p w14:paraId="51D1C9C2" w14:textId="66C6755C" w:rsidR="00447449" w:rsidRPr="00FF7981" w:rsidRDefault="00F469D1" w:rsidP="00F469D1">
      <w:pPr>
        <w:pStyle w:val="Heading1"/>
        <w:rPr>
          <w:lang w:val="en-US"/>
        </w:rPr>
      </w:pPr>
      <w:r w:rsidRPr="00FF7981">
        <w:rPr>
          <w:lang w:val="en-US"/>
        </w:rPr>
        <w:t>Sce</w:t>
      </w:r>
      <w:r w:rsidR="007B486C">
        <w:rPr>
          <w:lang w:val="en-US"/>
        </w:rPr>
        <w:t>nario</w:t>
      </w:r>
      <w:r w:rsidRPr="00FF7981">
        <w:rPr>
          <w:lang w:val="en-US"/>
        </w:rPr>
        <w:t xml:space="preserve">: </w:t>
      </w:r>
      <w:r w:rsidR="006B0235">
        <w:rPr>
          <w:lang w:val="en-US"/>
        </w:rPr>
        <w:t>YouTube app for Exchange 2013/Online Mailbox</w:t>
      </w:r>
    </w:p>
    <w:p w14:paraId="13EDCA9A" w14:textId="79E72716" w:rsidR="008F4185" w:rsidRDefault="006B0235" w:rsidP="00447449">
      <w:pPr>
        <w:rPr>
          <w:lang w:val="en-US"/>
        </w:rPr>
      </w:pPr>
      <w:r>
        <w:rPr>
          <w:lang w:val="en-US"/>
        </w:rPr>
        <w:t>Outlook is the one application every enterprise user opens every day. Exchange 2013 provides a javascript-based interface for building apps that integrate into the Exchange experience and via the Outlook Web Access and within the Outlook client.</w:t>
      </w:r>
    </w:p>
    <w:p w14:paraId="08FB9B27" w14:textId="5C00A7D5" w:rsidR="007B6604" w:rsidRDefault="007B6604" w:rsidP="00447449">
      <w:pPr>
        <w:rPr>
          <w:lang w:val="en-US"/>
        </w:rPr>
      </w:pPr>
      <w:r>
        <w:rPr>
          <w:lang w:val="en-US"/>
        </w:rPr>
        <w:t xml:space="preserve">The documentation below </w:t>
      </w:r>
      <w:r w:rsidR="006B0235">
        <w:rPr>
          <w:lang w:val="en-US"/>
        </w:rPr>
        <w:t>describes how we can easily create an application that will pull information out of an email to extend the functionality of Outlook and Outook Web Access:</w:t>
      </w:r>
    </w:p>
    <w:p w14:paraId="211A7235" w14:textId="5F3E868F" w:rsidR="009C29E2" w:rsidRDefault="006B0235" w:rsidP="009C29E2">
      <w:pPr>
        <w:pStyle w:val="Heading2"/>
        <w:rPr>
          <w:lang w:val="en-US"/>
        </w:rPr>
      </w:pPr>
      <w:r>
        <w:rPr>
          <w:lang w:val="en-US"/>
        </w:rPr>
        <w:t>Office Mail App Manifest</w:t>
      </w:r>
    </w:p>
    <w:p w14:paraId="172BBEEB" w14:textId="4182775E" w:rsidR="00BC7D5B" w:rsidRDefault="00BC7D5B" w:rsidP="00447449">
      <w:pPr>
        <w:rPr>
          <w:lang w:val="en-US"/>
        </w:rPr>
      </w:pPr>
      <w:r>
        <w:rPr>
          <w:lang w:val="en-US"/>
        </w:rPr>
        <w:t>The Office App Manifest is used to describe to the Exchange server what the app is supposed to look for. In the sample app, the app looks for the following:</w:t>
      </w:r>
    </w:p>
    <w:p w14:paraId="79EE89B7" w14:textId="54B010FC" w:rsidR="00BC7D5B" w:rsidRDefault="00BC7D5B" w:rsidP="00447449">
      <w:pPr>
        <w:rPr>
          <w:lang w:val="en-US"/>
        </w:rPr>
      </w:pPr>
      <w:r>
        <w:rPr>
          <w:lang w:val="en-US"/>
        </w:rPr>
        <w:drawing>
          <wp:inline distT="0" distB="0" distL="0" distR="0" wp14:anchorId="01886FB6" wp14:editId="39CA522D">
            <wp:extent cx="5760720" cy="2439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439670"/>
                    </a:xfrm>
                    <a:prstGeom prst="rect">
                      <a:avLst/>
                    </a:prstGeom>
                  </pic:spPr>
                </pic:pic>
              </a:graphicData>
            </a:graphic>
          </wp:inline>
        </w:drawing>
      </w:r>
    </w:p>
    <w:p w14:paraId="745FC742" w14:textId="73C011AC" w:rsidR="00647A71" w:rsidRDefault="00BC7D5B" w:rsidP="00447449">
      <w:pPr>
        <w:rPr>
          <w:lang w:val="en-US"/>
        </w:rPr>
      </w:pPr>
      <w:r>
        <w:rPr>
          <w:lang w:val="en-US"/>
        </w:rPr>
        <w:t xml:space="preserve">The regular expression for this URL search will either yield results or will not yield them. If it does yield a result, the app button will appear in the message. The data for this app will be available by </w:t>
      </w:r>
      <w:r w:rsidR="00647A71">
        <w:rPr>
          <w:lang w:val="en-US"/>
        </w:rPr>
        <w:t>using the following methods:</w:t>
      </w:r>
    </w:p>
    <w:p w14:paraId="07EC0912" w14:textId="4C13E574" w:rsidR="00647A71" w:rsidRDefault="00647A71" w:rsidP="00647A71">
      <w:pPr>
        <w:pStyle w:val="ListParagraph"/>
        <w:numPr>
          <w:ilvl w:val="0"/>
          <w:numId w:val="7"/>
        </w:numPr>
        <w:rPr>
          <w:lang w:val="en-US"/>
        </w:rPr>
      </w:pPr>
      <w:r>
        <w:rPr>
          <w:lang w:val="en-US"/>
        </w:rPr>
        <w:t>mailitem.getEntities()</w:t>
      </w:r>
    </w:p>
    <w:p w14:paraId="18248520" w14:textId="3BD00621" w:rsidR="00647A71" w:rsidRDefault="00647A71" w:rsidP="00647A71">
      <w:pPr>
        <w:pStyle w:val="ListParagraph"/>
        <w:numPr>
          <w:ilvl w:val="0"/>
          <w:numId w:val="7"/>
        </w:numPr>
        <w:rPr>
          <w:lang w:val="en-US"/>
        </w:rPr>
      </w:pPr>
      <w:r>
        <w:rPr>
          <w:lang w:val="en-US"/>
        </w:rPr>
        <w:lastRenderedPageBreak/>
        <w:t>mailitem.getEntitiesByType()</w:t>
      </w:r>
    </w:p>
    <w:p w14:paraId="3687E5E6" w14:textId="075A5A59" w:rsidR="00647A71" w:rsidRDefault="00647A71" w:rsidP="00647A71">
      <w:pPr>
        <w:pStyle w:val="ListParagraph"/>
        <w:numPr>
          <w:ilvl w:val="0"/>
          <w:numId w:val="7"/>
        </w:numPr>
        <w:rPr>
          <w:lang w:val="en-US"/>
        </w:rPr>
      </w:pPr>
      <w:r>
        <w:rPr>
          <w:lang w:val="en-US"/>
        </w:rPr>
        <w:t>mailitem.getFilteredEntitiesByName()</w:t>
      </w:r>
    </w:p>
    <w:p w14:paraId="3048AF99" w14:textId="65336939" w:rsidR="00647A71" w:rsidRDefault="00647A71" w:rsidP="00647A71">
      <w:pPr>
        <w:pStyle w:val="ListParagraph"/>
        <w:numPr>
          <w:ilvl w:val="0"/>
          <w:numId w:val="7"/>
        </w:numPr>
        <w:rPr>
          <w:lang w:val="en-US"/>
        </w:rPr>
      </w:pPr>
      <w:r>
        <w:rPr>
          <w:lang w:val="en-US"/>
        </w:rPr>
        <w:t>mailitem.getRegExMatches()</w:t>
      </w:r>
    </w:p>
    <w:p w14:paraId="6F853AF3" w14:textId="00588DBF" w:rsidR="00647A71" w:rsidRDefault="00647A71" w:rsidP="00647A71">
      <w:pPr>
        <w:pStyle w:val="ListParagraph"/>
        <w:numPr>
          <w:ilvl w:val="0"/>
          <w:numId w:val="7"/>
        </w:numPr>
        <w:rPr>
          <w:lang w:val="en-US"/>
        </w:rPr>
      </w:pPr>
      <w:r>
        <w:rPr>
          <w:lang w:val="en-US"/>
        </w:rPr>
        <w:t>mailitem.getRegExMatchesByName()</w:t>
      </w:r>
    </w:p>
    <w:p w14:paraId="2A72E514" w14:textId="0ADC7F43" w:rsidR="00647A71" w:rsidRDefault="00647A71" w:rsidP="00647A71">
      <w:pPr>
        <w:rPr>
          <w:lang w:val="en-US"/>
        </w:rPr>
      </w:pPr>
      <w:r>
        <w:rPr>
          <w:lang w:val="en-US"/>
        </w:rPr>
        <w:t>These methods will be the point for making the content easily available within the application.</w:t>
      </w:r>
    </w:p>
    <w:p w14:paraId="7C169EF1" w14:textId="480ADC9F" w:rsidR="00647A71" w:rsidRPr="00647A71" w:rsidRDefault="00647A71" w:rsidP="00647A71">
      <w:pPr>
        <w:pStyle w:val="Heading3"/>
        <w:rPr>
          <w:lang w:val="en-US"/>
        </w:rPr>
      </w:pPr>
      <w:r>
        <w:rPr>
          <w:lang w:val="en-US"/>
        </w:rPr>
        <w:t>Configuration</w:t>
      </w:r>
    </w:p>
    <w:p w14:paraId="7685217D" w14:textId="04480348" w:rsidR="001079BB" w:rsidRDefault="006B0235" w:rsidP="00447449">
      <w:pPr>
        <w:rPr>
          <w:lang w:val="en-US"/>
        </w:rPr>
      </w:pPr>
      <w:r>
        <w:rPr>
          <w:lang w:val="en-US"/>
        </w:rPr>
        <w:t xml:space="preserve">Office mail apps require that the tenant or the individual subscribe to a manifest file, which can be hosted at a web site location or </w:t>
      </w:r>
      <w:r w:rsidR="0066502B">
        <w:rPr>
          <w:lang w:val="en-US"/>
        </w:rPr>
        <w:t xml:space="preserve">added directly to the user’s apps. </w:t>
      </w:r>
      <w:r w:rsidR="0066502B" w:rsidRPr="0066502B">
        <w:rPr>
          <w:b/>
          <w:lang w:val="en-US"/>
        </w:rPr>
        <w:t>Settings-&gt;Options-&gt;Apps</w:t>
      </w:r>
      <w:r w:rsidR="0066502B">
        <w:rPr>
          <w:lang w:val="en-US"/>
        </w:rPr>
        <w:t xml:space="preserve"> takes you to the </w:t>
      </w:r>
      <w:r w:rsidR="0066502B" w:rsidRPr="0066502B">
        <w:rPr>
          <w:b/>
          <w:lang w:val="en-US"/>
        </w:rPr>
        <w:t>Installed Apps</w:t>
      </w:r>
      <w:r w:rsidR="0066502B">
        <w:rPr>
          <w:lang w:val="en-US"/>
        </w:rPr>
        <w:t xml:space="preserve"> page which looks like this when the app is deployed:</w:t>
      </w:r>
    </w:p>
    <w:p w14:paraId="6C62B9E2" w14:textId="323994F4" w:rsidR="001079BB" w:rsidRDefault="0066502B" w:rsidP="00447449">
      <w:pPr>
        <w:rPr>
          <w:lang w:val="en-US"/>
        </w:rPr>
      </w:pPr>
      <w:r>
        <w:rPr>
          <w:lang w:val="en-US"/>
        </w:rPr>
        <w:drawing>
          <wp:inline distT="0" distB="0" distL="0" distR="0" wp14:anchorId="66142543" wp14:editId="7B1A43CD">
            <wp:extent cx="5760720" cy="2209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209165"/>
                    </a:xfrm>
                    <a:prstGeom prst="rect">
                      <a:avLst/>
                    </a:prstGeom>
                  </pic:spPr>
                </pic:pic>
              </a:graphicData>
            </a:graphic>
          </wp:inline>
        </w:drawing>
      </w:r>
    </w:p>
    <w:p w14:paraId="39A80B41" w14:textId="02B06499" w:rsidR="0066502B" w:rsidRDefault="0066502B" w:rsidP="001266BF">
      <w:pPr>
        <w:keepNext/>
        <w:rPr>
          <w:lang w:val="en-US"/>
        </w:rPr>
      </w:pPr>
      <w:r>
        <w:rPr>
          <w:lang w:val="en-US"/>
        </w:rPr>
        <w:t>The manifest simply points back to the host URL where a web site provides the script for running the application which runs in an iframe.</w:t>
      </w:r>
      <w:r w:rsidR="001266BF">
        <w:rPr>
          <w:lang w:val="en-US"/>
        </w:rPr>
        <w:t xml:space="preserve"> </w:t>
      </w:r>
      <w:r w:rsidR="001266BF">
        <w:rPr>
          <w:lang w:val="en-US"/>
        </w:rPr>
        <w:t>You can have many apps under the</w:t>
      </w:r>
      <w:r w:rsidR="001266BF">
        <w:rPr>
          <w:lang w:val="en-US"/>
        </w:rPr>
        <w:t xml:space="preserve"> Visual Studio P</w:t>
      </w:r>
      <w:r w:rsidR="001266BF">
        <w:rPr>
          <w:lang w:val="en-US"/>
        </w:rPr>
        <w:t>roject a</w:t>
      </w:r>
      <w:r w:rsidR="001266BF">
        <w:rPr>
          <w:lang w:val="en-US"/>
        </w:rPr>
        <w:t>nd</w:t>
      </w:r>
      <w:r w:rsidR="001266BF">
        <w:rPr>
          <w:lang w:val="en-US"/>
        </w:rPr>
        <w:t xml:space="preserve"> these will be deployed to your specific mailbox</w:t>
      </w:r>
      <w:r>
        <w:rPr>
          <w:lang w:val="en-US"/>
        </w:rPr>
        <w:t xml:space="preserve"> In the solution</w:t>
      </w:r>
      <w:r w:rsidR="001266BF">
        <w:rPr>
          <w:lang w:val="en-US"/>
        </w:rPr>
        <w:t xml:space="preserve"> during build.</w:t>
      </w:r>
      <w:r>
        <w:rPr>
          <w:lang w:val="en-US"/>
        </w:rPr>
        <w:t xml:space="preserve"> </w:t>
      </w:r>
      <w:r w:rsidR="001266BF">
        <w:rPr>
          <w:lang w:val="en-US"/>
        </w:rPr>
        <w:t>T</w:t>
      </w:r>
      <w:r>
        <w:rPr>
          <w:lang w:val="en-US"/>
        </w:rPr>
        <w:t xml:space="preserve">he manifest file </w:t>
      </w:r>
      <w:r w:rsidR="001266BF">
        <w:rPr>
          <w:lang w:val="en-US"/>
        </w:rPr>
        <w:t xml:space="preserve">for the YouTube application </w:t>
      </w:r>
      <w:r>
        <w:rPr>
          <w:lang w:val="en-US"/>
        </w:rPr>
        <w:t xml:space="preserve">is located under </w:t>
      </w:r>
      <w:r w:rsidRPr="0066502B">
        <w:rPr>
          <w:b/>
          <w:lang w:val="en-US"/>
        </w:rPr>
        <w:t>Core.MailApps</w:t>
      </w:r>
      <w:r>
        <w:rPr>
          <w:lang w:val="en-US"/>
        </w:rPr>
        <w:t xml:space="preserve"> and looks like this:</w:t>
      </w:r>
    </w:p>
    <w:p w14:paraId="013DC9EE" w14:textId="5C5CD86C" w:rsidR="0066502B" w:rsidRDefault="0066502B" w:rsidP="001266BF">
      <w:pPr>
        <w:keepNext/>
        <w:rPr>
          <w:lang w:val="en-US"/>
        </w:rPr>
      </w:pPr>
      <w:r>
        <w:rPr>
          <w:lang w:val="en-US"/>
        </w:rPr>
        <w:drawing>
          <wp:inline distT="0" distB="0" distL="0" distR="0" wp14:anchorId="70E78FC2" wp14:editId="55D7EC42">
            <wp:extent cx="1704975" cy="361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7705"/>
                    <a:stretch/>
                  </pic:blipFill>
                  <pic:spPr bwMode="auto">
                    <a:xfrm>
                      <a:off x="0" y="0"/>
                      <a:ext cx="1704975" cy="361950"/>
                    </a:xfrm>
                    <a:prstGeom prst="rect">
                      <a:avLst/>
                    </a:prstGeom>
                    <a:ln>
                      <a:noFill/>
                    </a:ln>
                    <a:extLst>
                      <a:ext uri="{53640926-AAD7-44D8-BBD7-CCE9431645EC}">
                        <a14:shadowObscured xmlns:a14="http://schemas.microsoft.com/office/drawing/2010/main"/>
                      </a:ext>
                    </a:extLst>
                  </pic:spPr>
                </pic:pic>
              </a:graphicData>
            </a:graphic>
          </wp:inline>
        </w:drawing>
      </w:r>
    </w:p>
    <w:p w14:paraId="07B5362B" w14:textId="135685BE" w:rsidR="0066502B" w:rsidRDefault="001456F5" w:rsidP="00447449">
      <w:r>
        <w:rPr>
          <w:lang w:val="en-US"/>
        </w:rPr>
        <w:t xml:space="preserve">When building this project, there is a post-build event which runs the </w:t>
      </w:r>
      <w:r w:rsidRPr="000A4C53">
        <w:rPr>
          <w:b/>
          <w:lang w:val="en-US"/>
        </w:rPr>
        <w:t>UpdateAppUrl.ps1</w:t>
      </w:r>
      <w:r>
        <w:rPr>
          <w:lang w:val="en-US"/>
        </w:rPr>
        <w:t xml:space="preserve"> script. The file will update </w:t>
      </w:r>
      <w:r w:rsidR="002A2B9E">
        <w:rPr>
          <w:lang w:val="en-US"/>
        </w:rPr>
        <w:t xml:space="preserve">the </w:t>
      </w:r>
      <w:r w:rsidR="002A2B9E" w:rsidRPr="002A2B9E">
        <w:rPr>
          <w:i/>
          <w:lang w:val="en-US"/>
        </w:rPr>
        <w:t>SourceLocation</w:t>
      </w:r>
      <w:r w:rsidR="002A2B9E" w:rsidRPr="002A2B9E">
        <w:rPr>
          <w:lang w:val="en-US"/>
        </w:rPr>
        <w:t xml:space="preserve"> </w:t>
      </w:r>
      <w:r w:rsidR="002A2B9E">
        <w:rPr>
          <w:lang w:val="en-US"/>
        </w:rPr>
        <w:t xml:space="preserve">in </w:t>
      </w:r>
      <w:r>
        <w:rPr>
          <w:lang w:val="en-US"/>
        </w:rPr>
        <w:t xml:space="preserve">all manifest files </w:t>
      </w:r>
      <w:r w:rsidR="002A2B9E" w:rsidRPr="000A4C53">
        <w:rPr>
          <w:i/>
          <w:lang w:val="en-US"/>
        </w:rPr>
        <w:t>~remoteAppUrl</w:t>
      </w:r>
      <w:r w:rsidR="002A2B9E">
        <w:rPr>
          <w:lang w:val="en-US"/>
        </w:rPr>
        <w:t xml:space="preserve"> property </w:t>
      </w:r>
      <w:r>
        <w:rPr>
          <w:lang w:val="en-US"/>
        </w:rPr>
        <w:t xml:space="preserve">in the </w:t>
      </w:r>
      <w:r w:rsidR="002A2B9E">
        <w:rPr>
          <w:lang w:val="en-US"/>
        </w:rPr>
        <w:t>project</w:t>
      </w:r>
      <w:r>
        <w:rPr>
          <w:lang w:val="en-US"/>
        </w:rPr>
        <w:t xml:space="preserve"> with whatever is set in the </w:t>
      </w:r>
      <w:r>
        <w:rPr>
          <w:rFonts w:ascii="Consolas" w:hAnsi="Consolas" w:cs="Consolas"/>
          <w:noProof w:val="0"/>
          <w:color w:val="DCDCDC"/>
          <w:sz w:val="19"/>
          <w:szCs w:val="19"/>
          <w:highlight w:val="black"/>
          <w:lang w:val="en-US"/>
        </w:rPr>
        <w:t>$</w:t>
      </w:r>
      <w:proofErr w:type="spellStart"/>
      <w:r>
        <w:rPr>
          <w:rFonts w:ascii="Consolas" w:hAnsi="Consolas" w:cs="Consolas"/>
          <w:noProof w:val="0"/>
          <w:color w:val="DCDCDC"/>
          <w:sz w:val="19"/>
          <w:szCs w:val="19"/>
          <w:highlight w:val="black"/>
          <w:lang w:val="en-US"/>
        </w:rPr>
        <w:t>hostUrl</w:t>
      </w:r>
      <w:proofErr w:type="spellEnd"/>
      <w:r w:rsidRPr="001456F5">
        <w:t xml:space="preserve"> property</w:t>
      </w:r>
      <w:r w:rsidR="002A2B9E">
        <w:t xml:space="preserve"> in the script.</w:t>
      </w:r>
      <w:r w:rsidR="00FD7C76">
        <w:t xml:space="preserve"> This is the URL that will be used </w:t>
      </w:r>
      <w:r w:rsidR="00802C2B">
        <w:t>at the user or tenant level for adding an app. Below is a screenshot of the tenant-level administration pa</w:t>
      </w:r>
      <w:r w:rsidR="000A4C53">
        <w:t>ge where the app is being added.</w:t>
      </w:r>
    </w:p>
    <w:p w14:paraId="595B0187" w14:textId="00AAD22E" w:rsidR="000A4C53" w:rsidRDefault="000A4C53" w:rsidP="00447449">
      <w:r>
        <w:rPr>
          <w:lang w:val="en-US"/>
        </w:rPr>
        <w:drawing>
          <wp:inline distT="0" distB="0" distL="0" distR="0" wp14:anchorId="344DE3B0" wp14:editId="2B249A87">
            <wp:extent cx="1828800" cy="1104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8800" cy="1104900"/>
                    </a:xfrm>
                    <a:prstGeom prst="rect">
                      <a:avLst/>
                    </a:prstGeom>
                  </pic:spPr>
                </pic:pic>
              </a:graphicData>
            </a:graphic>
          </wp:inline>
        </w:drawing>
      </w:r>
    </w:p>
    <w:p w14:paraId="4174B154" w14:textId="6BA41F9A" w:rsidR="00FD7C76" w:rsidRDefault="00802C2B" w:rsidP="00447449">
      <w:pPr>
        <w:rPr>
          <w:lang w:val="en-US"/>
        </w:rPr>
      </w:pPr>
      <w:r>
        <w:rPr>
          <w:lang w:val="en-US"/>
        </w:rPr>
        <w:lastRenderedPageBreak/>
        <w:drawing>
          <wp:inline distT="0" distB="0" distL="0" distR="0" wp14:anchorId="125D519B" wp14:editId="4D26CD9E">
            <wp:extent cx="5760720" cy="3006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006090"/>
                    </a:xfrm>
                    <a:prstGeom prst="rect">
                      <a:avLst/>
                    </a:prstGeom>
                  </pic:spPr>
                </pic:pic>
              </a:graphicData>
            </a:graphic>
          </wp:inline>
        </w:drawing>
      </w:r>
    </w:p>
    <w:p w14:paraId="228D0264" w14:textId="482BA90D" w:rsidR="009C29E2" w:rsidRDefault="001266BF" w:rsidP="009C29E2">
      <w:pPr>
        <w:pStyle w:val="Heading2"/>
        <w:rPr>
          <w:lang w:val="en-US"/>
        </w:rPr>
      </w:pPr>
      <w:r>
        <w:rPr>
          <w:lang w:val="en-US"/>
        </w:rPr>
        <w:t>Web Application</w:t>
      </w:r>
    </w:p>
    <w:p w14:paraId="7FB0750A" w14:textId="4E07138D" w:rsidR="001E098B" w:rsidRDefault="001266BF" w:rsidP="001079BB">
      <w:pPr>
        <w:rPr>
          <w:lang w:val="en-US"/>
        </w:rPr>
      </w:pPr>
      <w:r>
        <w:rPr>
          <w:lang w:val="en-US"/>
        </w:rPr>
        <w:t>The web application is not unlike any other web application. It can be a .NET application, Node.js, PHP, Java, etc. The point is that it’s limitless what you can create here, the web page is within the iframe. Note that the Office.css is included in the project to ensure that the UI follows the inteface of Outlook and Outlook Web Access.</w:t>
      </w:r>
    </w:p>
    <w:p w14:paraId="2026709A" w14:textId="77777777" w:rsidR="000D22C1" w:rsidRDefault="004259CC" w:rsidP="000D22C1">
      <w:pPr>
        <w:rPr>
          <w:lang w:val="en-US"/>
        </w:rPr>
      </w:pPr>
      <w:r>
        <w:rPr>
          <w:lang w:val="en-US"/>
        </w:rPr>
        <w:t xml:space="preserve">The web project contains the App.css and App.js for providing application-level scripts which may be used across many applications within the web. Note that this app could simply be hosted in the same web site as the entire application. The </w:t>
      </w:r>
      <w:r w:rsidRPr="000D22C1">
        <w:rPr>
          <w:b/>
          <w:lang w:val="en-US"/>
        </w:rPr>
        <w:t>YouTube</w:t>
      </w:r>
      <w:r>
        <w:rPr>
          <w:lang w:val="en-US"/>
        </w:rPr>
        <w:t xml:space="preserve"> folder contains a specific page which is rendered in the iframe when the app is initialized.</w:t>
      </w:r>
    </w:p>
    <w:p w14:paraId="0EB023E6" w14:textId="77777777" w:rsidR="000D22C1" w:rsidRDefault="001266BF" w:rsidP="000D22C1">
      <w:pPr>
        <w:pStyle w:val="Heading3"/>
        <w:rPr>
          <w:lang w:val="en-US"/>
        </w:rPr>
      </w:pPr>
      <w:r>
        <w:rPr>
          <w:lang w:val="en-US"/>
        </w:rPr>
        <w:t>Project Structure</w:t>
      </w:r>
    </w:p>
    <w:p w14:paraId="1C4C21E4" w14:textId="77777777" w:rsidR="000D22C1" w:rsidRDefault="001266BF" w:rsidP="000D22C1">
      <w:pPr>
        <w:rPr>
          <w:lang w:val="en-US"/>
        </w:rPr>
      </w:pPr>
      <w:r>
        <w:rPr>
          <w:lang w:val="en-US"/>
        </w:rPr>
        <w:t>When you create a Mail app, you are given the choice to create an app that reads the contents of your email or that writes/composes an email. In the YouTube sample, the app simply reads the email, finds URLs</w:t>
      </w:r>
      <w:r w:rsidR="00D51BB9">
        <w:rPr>
          <w:lang w:val="en-US"/>
        </w:rPr>
        <w:t xml:space="preserve"> which match the youtube watch format</w:t>
      </w:r>
      <w:r>
        <w:rPr>
          <w:lang w:val="en-US"/>
        </w:rPr>
        <w:t>, matches them with a regular expression</w:t>
      </w:r>
      <w:r w:rsidR="00D51BB9">
        <w:rPr>
          <w:lang w:val="en-US"/>
        </w:rPr>
        <w:t xml:space="preserve"> and makes them available to the app. The final result looks like so:</w:t>
      </w:r>
    </w:p>
    <w:p w14:paraId="076B670F" w14:textId="2FBCE126" w:rsidR="00D51BB9" w:rsidRDefault="00D51BB9" w:rsidP="000D22C1">
      <w:pPr>
        <w:rPr>
          <w:lang w:val="en-US"/>
        </w:rPr>
      </w:pPr>
      <w:r>
        <w:rPr>
          <w:lang w:val="en-US"/>
        </w:rPr>
        <w:drawing>
          <wp:inline distT="0" distB="0" distL="0" distR="0" wp14:anchorId="78642610" wp14:editId="6A7C978E">
            <wp:extent cx="3393498" cy="2095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7028" cy="2103855"/>
                    </a:xfrm>
                    <a:prstGeom prst="rect">
                      <a:avLst/>
                    </a:prstGeom>
                  </pic:spPr>
                </pic:pic>
              </a:graphicData>
            </a:graphic>
          </wp:inline>
        </w:drawing>
      </w:r>
    </w:p>
    <w:p w14:paraId="4026ABE1" w14:textId="08626608" w:rsidR="00BF3EFF" w:rsidRDefault="000D22C1" w:rsidP="000D22C1">
      <w:pPr>
        <w:pStyle w:val="Heading1"/>
        <w:rPr>
          <w:lang w:val="en-US"/>
        </w:rPr>
      </w:pPr>
      <w:r>
        <w:rPr>
          <w:lang w:val="en-US"/>
        </w:rPr>
        <w:lastRenderedPageBreak/>
        <w:t>References</w:t>
      </w:r>
    </w:p>
    <w:p w14:paraId="5843F86D" w14:textId="16E7B53E" w:rsidR="000D22C1" w:rsidRPr="000D22C1" w:rsidRDefault="000D22C1" w:rsidP="000D22C1">
      <w:pPr>
        <w:rPr>
          <w:lang w:val="en-US"/>
        </w:rPr>
      </w:pPr>
      <w:r>
        <w:rPr>
          <w:lang w:val="en-US"/>
        </w:rPr>
        <w:t>For more information on developing mail apps, visit the Office Mail Apps development center on MSDN:</w:t>
      </w:r>
      <w:r>
        <w:rPr>
          <w:lang w:val="en-US"/>
        </w:rPr>
        <w:br/>
      </w:r>
      <w:hyperlink r:id="rId17" w:history="1">
        <w:r w:rsidRPr="001D7959">
          <w:rPr>
            <w:rStyle w:val="Hyperlink"/>
            <w:lang w:val="en-US"/>
          </w:rPr>
          <w:t>http://msdn.microsoft.com/en-us/library/office/fp161135(v=office.15).aspx</w:t>
        </w:r>
      </w:hyperlink>
      <w:bookmarkStart w:id="0" w:name="_GoBack"/>
      <w:bookmarkEnd w:id="0"/>
    </w:p>
    <w:sectPr w:rsidR="000D22C1" w:rsidRPr="000D22C1">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18EFF5" w14:textId="77777777" w:rsidR="00641BC6" w:rsidRDefault="00641BC6" w:rsidP="005353FC">
      <w:pPr>
        <w:spacing w:before="0" w:after="0" w:line="240" w:lineRule="auto"/>
      </w:pPr>
      <w:r>
        <w:separator/>
      </w:r>
    </w:p>
  </w:endnote>
  <w:endnote w:type="continuationSeparator" w:id="0">
    <w:p w14:paraId="573C8DAE" w14:textId="77777777" w:rsidR="00641BC6" w:rsidRDefault="00641BC6" w:rsidP="005353FC">
      <w:pPr>
        <w:spacing w:before="0" w:after="0" w:line="240" w:lineRule="auto"/>
      </w:pPr>
      <w:r>
        <w:continuationSeparator/>
      </w:r>
    </w:p>
  </w:endnote>
  <w:endnote w:type="continuationNotice" w:id="1">
    <w:p w14:paraId="25049265" w14:textId="77777777" w:rsidR="00641BC6" w:rsidRDefault="00641BC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86DDBC" w14:textId="77777777" w:rsidR="00641BC6" w:rsidRDefault="00641BC6" w:rsidP="005353FC">
      <w:pPr>
        <w:spacing w:before="0" w:after="0" w:line="240" w:lineRule="auto"/>
      </w:pPr>
      <w:r>
        <w:separator/>
      </w:r>
    </w:p>
  </w:footnote>
  <w:footnote w:type="continuationSeparator" w:id="0">
    <w:p w14:paraId="0635028F" w14:textId="77777777" w:rsidR="00641BC6" w:rsidRDefault="00641BC6" w:rsidP="005353FC">
      <w:pPr>
        <w:spacing w:before="0" w:after="0" w:line="240" w:lineRule="auto"/>
      </w:pPr>
      <w:r>
        <w:continuationSeparator/>
      </w:r>
    </w:p>
  </w:footnote>
  <w:footnote w:type="continuationNotice" w:id="1">
    <w:p w14:paraId="06CC9E6C" w14:textId="77777777" w:rsidR="00641BC6" w:rsidRDefault="00641BC6">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B9A79" w14:textId="198F3931" w:rsidR="00621B63" w:rsidRDefault="00621B63" w:rsidP="00621B63">
    <w:pPr>
      <w:pStyle w:val="Header"/>
      <w:rPr>
        <w:noProof w:val="0"/>
        <w:lang w:val="nl-BE"/>
      </w:rPr>
    </w:pPr>
    <w:r>
      <w:rPr>
        <w:lang w:val="en-US"/>
      </w:rPr>
      <w:drawing>
        <wp:inline distT="0" distB="0" distL="0" distR="0" wp14:anchorId="096F37C8" wp14:editId="5BE92076">
          <wp:extent cx="1666875" cy="438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fldChar w:fldCharType="begin"/>
    </w:r>
    <w:r>
      <w:instrText xml:space="preserve"> TITLE   \* MERGEFORMAT </w:instrText>
    </w:r>
    <w:r>
      <w:fldChar w:fldCharType="end"/>
    </w:r>
    <w:r>
      <w:t>Scenario documentation</w:t>
    </w:r>
    <w:r>
      <w:tab/>
    </w:r>
    <w:r>
      <w:fldChar w:fldCharType="begin"/>
    </w:r>
    <w:r>
      <w:instrText xml:space="preserve">PAGE  </w:instrText>
    </w:r>
    <w:r>
      <w:fldChar w:fldCharType="separate"/>
    </w:r>
    <w:r w:rsidR="000D22C1">
      <w:t>1</w:t>
    </w:r>
    <w:r>
      <w:fldChar w:fldCharType="end"/>
    </w:r>
  </w:p>
  <w:p w14:paraId="5A21CAE1" w14:textId="00B10FFE" w:rsidR="00621B63" w:rsidRDefault="00621B63" w:rsidP="00621B63">
    <w:pPr>
      <w:pStyle w:val="Header"/>
    </w:pPr>
    <w:r>
      <w:rPr>
        <w:lang w:val="en-US"/>
      </w:rPr>
      <mc:AlternateContent>
        <mc:Choice Requires="wps">
          <w:drawing>
            <wp:anchor distT="0" distB="0" distL="114300" distR="114300" simplePos="0" relativeHeight="251658240" behindDoc="0" locked="0" layoutInCell="1" allowOverlap="1" wp14:anchorId="31579EAE" wp14:editId="32EE72A6">
              <wp:simplePos x="0" y="0"/>
              <wp:positionH relativeFrom="margin">
                <wp:align>left</wp:align>
              </wp:positionH>
              <wp:positionV relativeFrom="paragraph">
                <wp:posOffset>97155</wp:posOffset>
              </wp:positionV>
              <wp:extent cx="5895975" cy="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9C60CB" id="Straight Connector 5" o:spid="_x0000_s1026" style="position:absolute;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" strokecolor="#5b9bd5 [3204]" strokeweight=".5pt">
              <v:stroke joinstyle="miter"/>
              <w10:wrap anchorx="margin"/>
            </v:line>
          </w:pict>
        </mc:Fallback>
      </mc:AlternateContent>
    </w:r>
  </w:p>
  <w:p w14:paraId="7AC8C6CD" w14:textId="77777777" w:rsidR="00FF7981" w:rsidRPr="00621B63" w:rsidRDefault="00FF7981" w:rsidP="00621B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4F646E4F"/>
    <w:multiLevelType w:val="hybridMultilevel"/>
    <w:tmpl w:val="5E02E7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3382D5C"/>
    <w:multiLevelType w:val="hybridMultilevel"/>
    <w:tmpl w:val="C74644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6C6A5E91"/>
    <w:multiLevelType w:val="hybridMultilevel"/>
    <w:tmpl w:val="43D2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0D3664"/>
    <w:multiLevelType w:val="hybridMultilevel"/>
    <w:tmpl w:val="9F26E2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219B8"/>
    <w:rsid w:val="00084EAF"/>
    <w:rsid w:val="000A4C53"/>
    <w:rsid w:val="000D22C1"/>
    <w:rsid w:val="001079BB"/>
    <w:rsid w:val="001266BF"/>
    <w:rsid w:val="001456F5"/>
    <w:rsid w:val="00170DE2"/>
    <w:rsid w:val="00195ED4"/>
    <w:rsid w:val="001A0D97"/>
    <w:rsid w:val="001A4627"/>
    <w:rsid w:val="001E098B"/>
    <w:rsid w:val="002911D8"/>
    <w:rsid w:val="00295739"/>
    <w:rsid w:val="002A2B9E"/>
    <w:rsid w:val="0032266B"/>
    <w:rsid w:val="0032795A"/>
    <w:rsid w:val="00356F6F"/>
    <w:rsid w:val="00390527"/>
    <w:rsid w:val="003E399B"/>
    <w:rsid w:val="00404396"/>
    <w:rsid w:val="00407D8F"/>
    <w:rsid w:val="004259CC"/>
    <w:rsid w:val="00447449"/>
    <w:rsid w:val="004842B2"/>
    <w:rsid w:val="00484965"/>
    <w:rsid w:val="004B3752"/>
    <w:rsid w:val="005353FC"/>
    <w:rsid w:val="00550F72"/>
    <w:rsid w:val="005662A8"/>
    <w:rsid w:val="00621B63"/>
    <w:rsid w:val="00641BC6"/>
    <w:rsid w:val="00647A71"/>
    <w:rsid w:val="0066502B"/>
    <w:rsid w:val="006B0235"/>
    <w:rsid w:val="00727937"/>
    <w:rsid w:val="00735B11"/>
    <w:rsid w:val="007856A8"/>
    <w:rsid w:val="00794BA9"/>
    <w:rsid w:val="007B486C"/>
    <w:rsid w:val="007B6604"/>
    <w:rsid w:val="00802C2B"/>
    <w:rsid w:val="00840E05"/>
    <w:rsid w:val="008771F1"/>
    <w:rsid w:val="00893C07"/>
    <w:rsid w:val="008D0F93"/>
    <w:rsid w:val="008E5905"/>
    <w:rsid w:val="008F4185"/>
    <w:rsid w:val="00954EC2"/>
    <w:rsid w:val="00971D2F"/>
    <w:rsid w:val="009C29E2"/>
    <w:rsid w:val="00A15D4F"/>
    <w:rsid w:val="00A24F5B"/>
    <w:rsid w:val="00AC1069"/>
    <w:rsid w:val="00B04A37"/>
    <w:rsid w:val="00B22F26"/>
    <w:rsid w:val="00B34DE2"/>
    <w:rsid w:val="00B37FD7"/>
    <w:rsid w:val="00B70F10"/>
    <w:rsid w:val="00B9246A"/>
    <w:rsid w:val="00BC7D5B"/>
    <w:rsid w:val="00BF3EFF"/>
    <w:rsid w:val="00CB6135"/>
    <w:rsid w:val="00CD3699"/>
    <w:rsid w:val="00CE632E"/>
    <w:rsid w:val="00D51BB9"/>
    <w:rsid w:val="00D750BC"/>
    <w:rsid w:val="00D85FC5"/>
    <w:rsid w:val="00D92954"/>
    <w:rsid w:val="00DA2E31"/>
    <w:rsid w:val="00DD5068"/>
    <w:rsid w:val="00DE0BAA"/>
    <w:rsid w:val="00DE65EC"/>
    <w:rsid w:val="00E877B7"/>
    <w:rsid w:val="00EE7EF3"/>
    <w:rsid w:val="00F10222"/>
    <w:rsid w:val="00F469D1"/>
    <w:rsid w:val="00F81162"/>
    <w:rsid w:val="00FD7C76"/>
    <w:rsid w:val="00FF79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rPr>
      <w:noProof/>
      <w:lang w:val="en-GB"/>
    </w:rPr>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 w:type="character" w:styleId="Hyperlink">
    <w:name w:val="Hyperlink"/>
    <w:basedOn w:val="DefaultParagraphFont"/>
    <w:uiPriority w:val="99"/>
    <w:unhideWhenUsed/>
    <w:rsid w:val="00B70F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587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msdn.microsoft.com/en-us/library/office/fp161135(v=office.15).aspx"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317d9a99d5224adb2f170c3c32aab5b4">
  <xsd:schema xmlns:xsd="http://www.w3.org/2001/XMLSchema" xmlns:xs="http://www.w3.org/2001/XMLSchema" xmlns:p="http://schemas.microsoft.com/office/2006/metadata/properties" xmlns:ns3="7b58d877-257f-418d-a113-b45c632e46cb" targetNamespace="http://schemas.microsoft.com/office/2006/metadata/properties" ma:root="true" ma:fieldsID="413feb19e2d24b087f4c9d2dc32c4b23"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D0AFC-9296-43DB-B0F8-6AC46CF25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3.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D408F56-AB42-46B2-A0D1-70B90BF35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SPO Profile Picture Uploader</vt:lpstr>
    </vt:vector>
  </TitlesOfParts>
  <Company/>
  <LinksUpToDate>false</LinksUpToDate>
  <CharactersWithSpaces>4140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 Mail App: YouTube</dc:title>
  <dc:subject/>
  <dc:creator>Suman Chakrabarti</dc:creator>
  <cp:keywords/>
  <dc:description/>
  <cp:lastModifiedBy>Suman Chakrabarti</cp:lastModifiedBy>
  <cp:revision>10</cp:revision>
  <dcterms:created xsi:type="dcterms:W3CDTF">2014-04-07T19:27:00Z</dcterms:created>
  <dcterms:modified xsi:type="dcterms:W3CDTF">2014-04-07T21:42:00Z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_dlc_DocIdItemGuid">
    <vt:lpwstr>d9b70345-3cf2-4245-8356-d14aaa9c4822</vt:lpwstr>
  </property>
  <property fmtid="{D5CDD505-2E9C-101B-9397-08002B2CF9AE}" pid="4" name="IsMyDocuments">
    <vt:bool>true</vt:bool>
  </property>
</Properties>
</file>