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6EEFE2C" w:rsidR="00550F72" w:rsidRPr="00447449" w:rsidRDefault="008A77CE" w:rsidP="00447449">
      <w:pPr>
        <w:pStyle w:val="Heading1"/>
      </w:pPr>
      <w:r>
        <w:t>Office AMS</w:t>
      </w:r>
      <w:r w:rsidR="00447449" w:rsidRPr="00447449">
        <w:t xml:space="preserve">: </w:t>
      </w:r>
      <w:r w:rsidR="00A90C26">
        <w:t>Information Management</w:t>
      </w:r>
    </w:p>
    <w:p w14:paraId="661EA710" w14:textId="77777777" w:rsidR="00447449" w:rsidRDefault="00447449" w:rsidP="00447449"/>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4D848ECD" w:rsidR="00447449" w:rsidRDefault="00447449" w:rsidP="00CA10F8">
            <w:r>
              <w:t xml:space="preserve">This </w:t>
            </w:r>
            <w:r w:rsidR="008952AF">
              <w:t xml:space="preserve">scenario shows how you can </w:t>
            </w:r>
            <w:r w:rsidR="00E2739C">
              <w:t>r</w:t>
            </w:r>
            <w:r w:rsidR="00E2739C" w:rsidRPr="00E2739C">
              <w:t>efresh the branding of existing sites collections and sites</w:t>
            </w:r>
          </w:p>
        </w:tc>
        <w:tc>
          <w:tcPr>
            <w:tcW w:w="4531" w:type="dxa"/>
          </w:tcPr>
          <w:p w14:paraId="1B76CEF7" w14:textId="3E636303" w:rsidR="00447449" w:rsidRPr="00F469D1" w:rsidRDefault="00447449" w:rsidP="00F469D1">
            <w:pPr>
              <w:pStyle w:val="ListParagraph"/>
              <w:numPr>
                <w:ilvl w:val="0"/>
                <w:numId w:val="2"/>
              </w:numPr>
            </w:pPr>
            <w:r w:rsidRPr="00F469D1">
              <w:t xml:space="preserve">Office 365 </w:t>
            </w:r>
            <w:r w:rsidR="00743508" w:rsidRPr="00F469D1">
              <w:t>Multi-Tenant</w:t>
            </w:r>
            <w:r w:rsidRPr="00F469D1">
              <w:t xml:space="preserve"> (MT)</w:t>
            </w:r>
          </w:p>
          <w:p w14:paraId="37EEA5B5" w14:textId="77777777" w:rsidR="00447449" w:rsidRPr="00F469D1" w:rsidRDefault="00447449" w:rsidP="00F469D1">
            <w:pPr>
              <w:pStyle w:val="ListParagraph"/>
              <w:numPr>
                <w:ilvl w:val="0"/>
                <w:numId w:val="2"/>
              </w:numPr>
            </w:pPr>
            <w:r w:rsidRPr="00F469D1">
              <w:t>Office 365 Dedicated (D)</w:t>
            </w:r>
          </w:p>
          <w:p w14:paraId="5957F1A3" w14:textId="77777777" w:rsidR="00447449" w:rsidRPr="00F469D1" w:rsidRDefault="00447449" w:rsidP="00F469D1">
            <w:pPr>
              <w:pStyle w:val="ListParagraph"/>
              <w:numPr>
                <w:ilvl w:val="0"/>
                <w:numId w:val="2"/>
              </w:numPr>
            </w:pPr>
            <w:r w:rsidRPr="00F469D1">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1E234F7F" w:rsidR="005662A8" w:rsidRDefault="00CA10F8" w:rsidP="00E2739C">
            <w:proofErr w:type="spellStart"/>
            <w:r>
              <w:t>Branding.</w:t>
            </w:r>
            <w:r w:rsidR="00E2739C">
              <w:t>Refresh</w:t>
            </w:r>
            <w:proofErr w:type="spellEnd"/>
            <w:r w:rsidR="00743508">
              <w:t>, version 1.0</w:t>
            </w:r>
          </w:p>
        </w:tc>
      </w:tr>
      <w:tr w:rsidR="005662A8" w:rsidRPr="00CA10F8"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5756D042" w:rsidR="005662A8" w:rsidRPr="00CA10F8" w:rsidRDefault="00E2739C" w:rsidP="00D82ACC">
            <w:r>
              <w:t>Bert Jansen</w:t>
            </w:r>
            <w:r w:rsidR="00743508" w:rsidRPr="00CA10F8">
              <w:t xml:space="preserve"> (</w:t>
            </w:r>
            <w:r w:rsidR="00484965" w:rsidRPr="00CA10F8">
              <w:t>Microsoft</w:t>
            </w:r>
            <w:r w:rsidR="00743508" w:rsidRPr="00CA10F8">
              <w: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PURPOSE, MERCHANTABILITY, OR NON-INFRINGEMENT.</w:t>
            </w:r>
          </w:p>
          <w:p w14:paraId="5A3BD82D" w14:textId="77777777" w:rsidR="00F469D1" w:rsidRDefault="00F469D1" w:rsidP="00F469D1">
            <w:r>
              <w:rPr>
                <w:rFonts w:ascii="Consolas" w:hAnsi="Consolas" w:cs="Consolas"/>
                <w:color w:val="000000"/>
                <w:sz w:val="19"/>
                <w:szCs w:val="19"/>
                <w:highlight w:val="white"/>
              </w:rPr>
              <w:t>//*********************************************************</w:t>
            </w:r>
          </w:p>
        </w:tc>
      </w:tr>
    </w:tbl>
    <w:p w14:paraId="0C37CA63" w14:textId="77777777" w:rsidR="00743508" w:rsidRDefault="00743508" w:rsidP="00447449"/>
    <w:p w14:paraId="7DCAA190" w14:textId="77777777" w:rsidR="00743508" w:rsidRDefault="00743508" w:rsidP="00743508">
      <w:pPr>
        <w:pStyle w:val="Heading1"/>
      </w:pPr>
      <w:r w:rsidRPr="00A33F6A">
        <w:t>General comments</w:t>
      </w:r>
    </w:p>
    <w:p w14:paraId="63A25E1B" w14:textId="1F6889F9" w:rsidR="00CA10F8" w:rsidRDefault="00C73056" w:rsidP="00CA10F8">
      <w:r>
        <w:t xml:space="preserve">This scenario uses the Office AMS core library to </w:t>
      </w:r>
      <w:r w:rsidR="00AC59B3">
        <w:t>iterate over existing sites and their sub sites with a purpose to verify and update the applied branding</w:t>
      </w:r>
      <w:r>
        <w:t>.</w:t>
      </w:r>
      <w:r w:rsidR="00AC59B3">
        <w:t xml:space="preserve"> The sample shows how to upgrade the site branding, but the same concept can be used to for example deploy a new library to a list of sites or to upgrade a custom action that was deployed at provisioning time, or…any operation that you need to move your existing sites to a newer version.</w:t>
      </w:r>
    </w:p>
    <w:p w14:paraId="308175F3" w14:textId="77777777" w:rsidR="00CA10F8" w:rsidRDefault="00CA10F8" w:rsidP="00CA10F8"/>
    <w:p w14:paraId="0881C7F7" w14:textId="65DDA124" w:rsidR="00AC59B3" w:rsidRDefault="00AC59B3" w:rsidP="00AC59B3">
      <w:pPr>
        <w:pStyle w:val="Heading1"/>
      </w:pPr>
      <w:r>
        <w:t>Step1: Getting the sites you want to operate on</w:t>
      </w:r>
    </w:p>
    <w:p w14:paraId="75E1032D" w14:textId="71E750D8" w:rsidR="00AC59B3" w:rsidRDefault="00AC59B3" w:rsidP="00CA10F8">
      <w:r>
        <w:t xml:space="preserve">First you need to acquire a list of sites and/or sub sites that you want to perform changes for. The sample shows how to do this via search, </w:t>
      </w:r>
      <w:r w:rsidR="00A100C3">
        <w:t xml:space="preserve">but other options to fetch this list can be reading from a site directory or providing a management UI where admins can specify </w:t>
      </w:r>
      <w:r w:rsidR="005F6420">
        <w:t>the list of sites to operate against.</w:t>
      </w:r>
    </w:p>
    <w:p w14:paraId="027BC8A9" w14:textId="77777777" w:rsidR="00AC59B3" w:rsidRDefault="00AC59B3" w:rsidP="00CA10F8"/>
    <w:p w14:paraId="52157231" w14:textId="6E625245" w:rsidR="005F6420" w:rsidRDefault="005F6420" w:rsidP="005F6420">
      <w:pPr>
        <w:pStyle w:val="Heading2"/>
      </w:pPr>
      <w:r>
        <w:t>Using Search to get a list of sites</w:t>
      </w:r>
    </w:p>
    <w:p w14:paraId="61CDA20E" w14:textId="77777777" w:rsidR="00AC59B3" w:rsidRDefault="00AC59B3" w:rsidP="00CA10F8"/>
    <w:p w14:paraId="0605D45E" w14:textId="7D659DBB"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8000"/>
          <w:sz w:val="18"/>
          <w:szCs w:val="24"/>
          <w:highlight w:val="white"/>
        </w:rPr>
        <w:t xml:space="preserve">// Get a list of sites: search is one way to obtain this list, alternative can be a site directory </w:t>
      </w:r>
    </w:p>
    <w:p w14:paraId="28B0CD54" w14:textId="3E610A44"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2B91AF"/>
          <w:sz w:val="18"/>
          <w:szCs w:val="24"/>
          <w:highlight w:val="white"/>
        </w:rPr>
        <w:t>List</w:t>
      </w:r>
      <w:r w:rsidRPr="005F6420">
        <w:rPr>
          <w:rFonts w:ascii="Consolas" w:hAnsi="Consolas" w:cs="Consolas"/>
          <w:color w:val="000000"/>
          <w:sz w:val="18"/>
          <w:szCs w:val="24"/>
          <w:highlight w:val="white"/>
        </w:rPr>
        <w:t>&lt;</w:t>
      </w:r>
      <w:proofErr w:type="spellStart"/>
      <w:r w:rsidRPr="005F6420">
        <w:rPr>
          <w:rFonts w:ascii="Consolas" w:hAnsi="Consolas" w:cs="Consolas"/>
          <w:color w:val="2B91AF"/>
          <w:sz w:val="18"/>
          <w:szCs w:val="24"/>
          <w:highlight w:val="white"/>
        </w:rPr>
        <w:t>SiteEntity</w:t>
      </w:r>
      <w:proofErr w:type="spellEnd"/>
      <w:r w:rsidRPr="005F6420">
        <w:rPr>
          <w:rFonts w:ascii="Consolas" w:hAnsi="Consolas" w:cs="Consolas"/>
          <w:color w:val="000000"/>
          <w:sz w:val="18"/>
          <w:szCs w:val="24"/>
          <w:highlight w:val="white"/>
        </w:rPr>
        <w:t xml:space="preserve">&gt; sites = </w:t>
      </w:r>
      <w:proofErr w:type="gramStart"/>
      <w:r w:rsidRPr="005F6420">
        <w:rPr>
          <w:rFonts w:ascii="Consolas" w:hAnsi="Consolas" w:cs="Consolas"/>
          <w:color w:val="000000"/>
          <w:sz w:val="18"/>
          <w:szCs w:val="24"/>
          <w:highlight w:val="white"/>
        </w:rPr>
        <w:t>cc.Web.SiteSearchScopedByUrl(</w:t>
      </w:r>
      <w:proofErr w:type="gramEnd"/>
      <w:r w:rsidRPr="005F6420">
        <w:rPr>
          <w:rFonts w:ascii="Consolas" w:hAnsi="Consolas" w:cs="Consolas"/>
          <w:color w:val="A31515"/>
          <w:sz w:val="18"/>
          <w:szCs w:val="24"/>
          <w:highlight w:val="white"/>
        </w:rPr>
        <w:t>"https://bertonline.sharepoint.com"</w:t>
      </w:r>
      <w:r w:rsidRPr="005F6420">
        <w:rPr>
          <w:rFonts w:ascii="Consolas" w:hAnsi="Consolas" w:cs="Consolas"/>
          <w:color w:val="000000"/>
          <w:sz w:val="18"/>
          <w:szCs w:val="24"/>
          <w:highlight w:val="white"/>
        </w:rPr>
        <w:t>);</w:t>
      </w:r>
    </w:p>
    <w:p w14:paraId="21C1C551" w14:textId="77777777"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p>
    <w:p w14:paraId="21BB77F0" w14:textId="2BD3ABF2"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8000"/>
          <w:sz w:val="18"/>
          <w:szCs w:val="24"/>
          <w:highlight w:val="white"/>
        </w:rPr>
        <w:t>// Generic settings (apply changes on all webs or just root web</w:t>
      </w:r>
    </w:p>
    <w:p w14:paraId="2FF4FEEA" w14:textId="72782333"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proofErr w:type="spellStart"/>
      <w:proofErr w:type="gramStart"/>
      <w:r w:rsidRPr="005F6420">
        <w:rPr>
          <w:rFonts w:ascii="Consolas" w:hAnsi="Consolas" w:cs="Consolas"/>
          <w:color w:val="0000FF"/>
          <w:sz w:val="18"/>
          <w:szCs w:val="24"/>
          <w:highlight w:val="white"/>
        </w:rPr>
        <w:t>bool</w:t>
      </w:r>
      <w:proofErr w:type="spellEnd"/>
      <w:proofErr w:type="gramEnd"/>
      <w:r w:rsidRPr="005F6420">
        <w:rPr>
          <w:rFonts w:ascii="Consolas" w:hAnsi="Consolas" w:cs="Consolas"/>
          <w:color w:val="000000"/>
          <w:sz w:val="18"/>
          <w:szCs w:val="24"/>
          <w:highlight w:val="white"/>
        </w:rPr>
        <w:t xml:space="preserve"> </w:t>
      </w:r>
      <w:proofErr w:type="spellStart"/>
      <w:r w:rsidRPr="005F6420">
        <w:rPr>
          <w:rFonts w:ascii="Consolas" w:hAnsi="Consolas" w:cs="Consolas"/>
          <w:color w:val="000000"/>
          <w:sz w:val="18"/>
          <w:szCs w:val="24"/>
          <w:highlight w:val="white"/>
        </w:rPr>
        <w:t>applyChangesToAllWebs</w:t>
      </w:r>
      <w:proofErr w:type="spellEnd"/>
      <w:r w:rsidRPr="005F6420">
        <w:rPr>
          <w:rFonts w:ascii="Consolas" w:hAnsi="Consolas" w:cs="Consolas"/>
          <w:color w:val="000000"/>
          <w:sz w:val="18"/>
          <w:szCs w:val="24"/>
          <w:highlight w:val="white"/>
        </w:rPr>
        <w:t xml:space="preserve"> = </w:t>
      </w:r>
      <w:r w:rsidRPr="005F6420">
        <w:rPr>
          <w:rFonts w:ascii="Consolas" w:hAnsi="Consolas" w:cs="Consolas"/>
          <w:color w:val="0000FF"/>
          <w:sz w:val="18"/>
          <w:szCs w:val="24"/>
          <w:highlight w:val="white"/>
        </w:rPr>
        <w:t>true</w:t>
      </w:r>
      <w:r w:rsidRPr="005F6420">
        <w:rPr>
          <w:rFonts w:ascii="Consolas" w:hAnsi="Consolas" w:cs="Consolas"/>
          <w:color w:val="000000"/>
          <w:sz w:val="18"/>
          <w:szCs w:val="24"/>
          <w:highlight w:val="white"/>
        </w:rPr>
        <w:t>;</w:t>
      </w:r>
    </w:p>
    <w:p w14:paraId="64E430D8" w14:textId="77777777"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p>
    <w:p w14:paraId="7B9E06A1" w14:textId="1F545708"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8000"/>
          <w:sz w:val="18"/>
          <w:szCs w:val="24"/>
          <w:highlight w:val="white"/>
        </w:rPr>
        <w:t xml:space="preserve">// </w:t>
      </w:r>
      <w:proofErr w:type="gramStart"/>
      <w:r>
        <w:rPr>
          <w:rFonts w:ascii="Consolas" w:hAnsi="Consolas" w:cs="Consolas"/>
          <w:color w:val="008000"/>
          <w:sz w:val="18"/>
          <w:szCs w:val="24"/>
          <w:highlight w:val="white"/>
        </w:rPr>
        <w:t>O</w:t>
      </w:r>
      <w:r w:rsidRPr="005F6420">
        <w:rPr>
          <w:rFonts w:ascii="Consolas" w:hAnsi="Consolas" w:cs="Consolas"/>
          <w:color w:val="008000"/>
          <w:sz w:val="18"/>
          <w:szCs w:val="24"/>
          <w:highlight w:val="white"/>
        </w:rPr>
        <w:t>ptionally</w:t>
      </w:r>
      <w:proofErr w:type="gramEnd"/>
      <w:r w:rsidRPr="005F6420">
        <w:rPr>
          <w:rFonts w:ascii="Consolas" w:hAnsi="Consolas" w:cs="Consolas"/>
          <w:color w:val="008000"/>
          <w:sz w:val="18"/>
          <w:szCs w:val="24"/>
          <w:highlight w:val="white"/>
        </w:rPr>
        <w:t xml:space="preserve"> further refine the list of returned site collections</w:t>
      </w:r>
    </w:p>
    <w:p w14:paraId="78714ED6" w14:textId="304AB0C5"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proofErr w:type="spellStart"/>
      <w:proofErr w:type="gramStart"/>
      <w:r w:rsidRPr="005F6420">
        <w:rPr>
          <w:rFonts w:ascii="Consolas" w:hAnsi="Consolas" w:cs="Consolas"/>
          <w:color w:val="0000FF"/>
          <w:sz w:val="18"/>
          <w:szCs w:val="24"/>
          <w:highlight w:val="white"/>
        </w:rPr>
        <w:t>var</w:t>
      </w:r>
      <w:proofErr w:type="spellEnd"/>
      <w:proofErr w:type="gramEnd"/>
      <w:r w:rsidRPr="005F6420">
        <w:rPr>
          <w:rFonts w:ascii="Consolas" w:hAnsi="Consolas" w:cs="Consolas"/>
          <w:color w:val="000000"/>
          <w:sz w:val="18"/>
          <w:szCs w:val="24"/>
          <w:highlight w:val="white"/>
        </w:rPr>
        <w:t xml:space="preserve"> </w:t>
      </w:r>
      <w:proofErr w:type="spellStart"/>
      <w:r w:rsidRPr="005F6420">
        <w:rPr>
          <w:rFonts w:ascii="Consolas" w:hAnsi="Consolas" w:cs="Consolas"/>
          <w:color w:val="000000"/>
          <w:sz w:val="18"/>
          <w:szCs w:val="24"/>
          <w:highlight w:val="white"/>
        </w:rPr>
        <w:t>filteredSites</w:t>
      </w:r>
      <w:proofErr w:type="spellEnd"/>
      <w:r w:rsidRPr="005F6420">
        <w:rPr>
          <w:rFonts w:ascii="Consolas" w:hAnsi="Consolas" w:cs="Consolas"/>
          <w:color w:val="000000"/>
          <w:sz w:val="18"/>
          <w:szCs w:val="24"/>
          <w:highlight w:val="white"/>
        </w:rPr>
        <w:t xml:space="preserve"> = </w:t>
      </w:r>
      <w:r w:rsidRPr="005F6420">
        <w:rPr>
          <w:rFonts w:ascii="Consolas" w:hAnsi="Consolas" w:cs="Consolas"/>
          <w:color w:val="0000FF"/>
          <w:sz w:val="18"/>
          <w:szCs w:val="24"/>
          <w:highlight w:val="white"/>
        </w:rPr>
        <w:t>from</w:t>
      </w:r>
      <w:r w:rsidRPr="005F6420">
        <w:rPr>
          <w:rFonts w:ascii="Consolas" w:hAnsi="Consolas" w:cs="Consolas"/>
          <w:color w:val="000000"/>
          <w:sz w:val="18"/>
          <w:szCs w:val="24"/>
          <w:highlight w:val="white"/>
        </w:rPr>
        <w:t xml:space="preserve"> p </w:t>
      </w:r>
      <w:r w:rsidRPr="005F6420">
        <w:rPr>
          <w:rFonts w:ascii="Consolas" w:hAnsi="Consolas" w:cs="Consolas"/>
          <w:color w:val="0000FF"/>
          <w:sz w:val="18"/>
          <w:szCs w:val="24"/>
          <w:highlight w:val="white"/>
        </w:rPr>
        <w:t>in</w:t>
      </w:r>
      <w:r w:rsidRPr="005F6420">
        <w:rPr>
          <w:rFonts w:ascii="Consolas" w:hAnsi="Consolas" w:cs="Consolas"/>
          <w:color w:val="000000"/>
          <w:sz w:val="18"/>
          <w:szCs w:val="24"/>
          <w:highlight w:val="white"/>
        </w:rPr>
        <w:t xml:space="preserve"> sites</w:t>
      </w:r>
    </w:p>
    <w:p w14:paraId="2DEA6DCA" w14:textId="1F971854"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 xml:space="preserve">           </w:t>
      </w:r>
      <w:r w:rsidRPr="005F6420">
        <w:rPr>
          <w:rFonts w:ascii="Consolas" w:hAnsi="Consolas" w:cs="Consolas"/>
          <w:color w:val="000000"/>
          <w:sz w:val="18"/>
          <w:szCs w:val="24"/>
          <w:highlight w:val="white"/>
        </w:rPr>
        <w:t xml:space="preserve">         </w:t>
      </w:r>
      <w:proofErr w:type="gramStart"/>
      <w:r w:rsidRPr="005F6420">
        <w:rPr>
          <w:rFonts w:ascii="Consolas" w:hAnsi="Consolas" w:cs="Consolas"/>
          <w:color w:val="0000FF"/>
          <w:sz w:val="18"/>
          <w:szCs w:val="24"/>
          <w:highlight w:val="white"/>
        </w:rPr>
        <w:t>where</w:t>
      </w:r>
      <w:proofErr w:type="gramEnd"/>
      <w:r w:rsidRPr="005F6420">
        <w:rPr>
          <w:rFonts w:ascii="Consolas" w:hAnsi="Consolas" w:cs="Consolas"/>
          <w:color w:val="000000"/>
          <w:sz w:val="18"/>
          <w:szCs w:val="24"/>
          <w:highlight w:val="white"/>
        </w:rPr>
        <w:t xml:space="preserve"> </w:t>
      </w:r>
      <w:proofErr w:type="spellStart"/>
      <w:r w:rsidRPr="005F6420">
        <w:rPr>
          <w:rFonts w:ascii="Consolas" w:hAnsi="Consolas" w:cs="Consolas"/>
          <w:color w:val="000000"/>
          <w:sz w:val="18"/>
          <w:szCs w:val="24"/>
          <w:highlight w:val="white"/>
        </w:rPr>
        <w:t>p.Url.Contains</w:t>
      </w:r>
      <w:proofErr w:type="spellEnd"/>
      <w:r w:rsidRPr="005F6420">
        <w:rPr>
          <w:rFonts w:ascii="Consolas" w:hAnsi="Consolas" w:cs="Consolas"/>
          <w:color w:val="000000"/>
          <w:sz w:val="18"/>
          <w:szCs w:val="24"/>
          <w:highlight w:val="white"/>
        </w:rPr>
        <w:t>(</w:t>
      </w:r>
      <w:r w:rsidRPr="005F6420">
        <w:rPr>
          <w:rFonts w:ascii="Consolas" w:hAnsi="Consolas" w:cs="Consolas"/>
          <w:color w:val="A31515"/>
          <w:sz w:val="18"/>
          <w:szCs w:val="24"/>
          <w:highlight w:val="white"/>
        </w:rPr>
        <w:t>"13003"</w:t>
      </w:r>
      <w:r w:rsidRPr="005F6420">
        <w:rPr>
          <w:rFonts w:ascii="Consolas" w:hAnsi="Consolas" w:cs="Consolas"/>
          <w:color w:val="000000"/>
          <w:sz w:val="18"/>
          <w:szCs w:val="24"/>
          <w:highlight w:val="white"/>
        </w:rPr>
        <w:t>)</w:t>
      </w:r>
    </w:p>
    <w:p w14:paraId="1582B694" w14:textId="4E0A8B1D"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 xml:space="preserve">                    </w:t>
      </w:r>
      <w:proofErr w:type="gramStart"/>
      <w:r w:rsidRPr="005F6420">
        <w:rPr>
          <w:rFonts w:ascii="Consolas" w:hAnsi="Consolas" w:cs="Consolas"/>
          <w:color w:val="0000FF"/>
          <w:sz w:val="18"/>
          <w:szCs w:val="24"/>
          <w:highlight w:val="white"/>
        </w:rPr>
        <w:t>select</w:t>
      </w:r>
      <w:proofErr w:type="gramEnd"/>
      <w:r w:rsidRPr="005F6420">
        <w:rPr>
          <w:rFonts w:ascii="Consolas" w:hAnsi="Consolas" w:cs="Consolas"/>
          <w:color w:val="000000"/>
          <w:sz w:val="18"/>
          <w:szCs w:val="24"/>
          <w:highlight w:val="white"/>
        </w:rPr>
        <w:t xml:space="preserve"> p;</w:t>
      </w:r>
    </w:p>
    <w:p w14:paraId="52A2F739" w14:textId="77777777"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p>
    <w:p w14:paraId="50F32D08" w14:textId="0587B114"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2B91AF"/>
          <w:sz w:val="18"/>
          <w:szCs w:val="24"/>
          <w:highlight w:val="white"/>
        </w:rPr>
        <w:t>List</w:t>
      </w:r>
      <w:r w:rsidRPr="005F6420">
        <w:rPr>
          <w:rFonts w:ascii="Consolas" w:hAnsi="Consolas" w:cs="Consolas"/>
          <w:color w:val="000000"/>
          <w:sz w:val="18"/>
          <w:szCs w:val="24"/>
          <w:highlight w:val="white"/>
        </w:rPr>
        <w:t>&lt;</w:t>
      </w:r>
      <w:proofErr w:type="spellStart"/>
      <w:r w:rsidRPr="005F6420">
        <w:rPr>
          <w:rFonts w:ascii="Consolas" w:hAnsi="Consolas" w:cs="Consolas"/>
          <w:color w:val="2B91AF"/>
          <w:sz w:val="18"/>
          <w:szCs w:val="24"/>
          <w:highlight w:val="white"/>
        </w:rPr>
        <w:t>SiteEntity</w:t>
      </w:r>
      <w:proofErr w:type="spellEnd"/>
      <w:r w:rsidRPr="005F6420">
        <w:rPr>
          <w:rFonts w:ascii="Consolas" w:hAnsi="Consolas" w:cs="Consolas"/>
          <w:color w:val="000000"/>
          <w:sz w:val="18"/>
          <w:szCs w:val="24"/>
          <w:highlight w:val="white"/>
        </w:rPr>
        <w:t xml:space="preserve">&gt; </w:t>
      </w:r>
      <w:proofErr w:type="spellStart"/>
      <w:r w:rsidRPr="005F6420">
        <w:rPr>
          <w:rFonts w:ascii="Consolas" w:hAnsi="Consolas" w:cs="Consolas"/>
          <w:color w:val="000000"/>
          <w:sz w:val="18"/>
          <w:szCs w:val="24"/>
          <w:highlight w:val="white"/>
        </w:rPr>
        <w:t>sitesAndSubSites</w:t>
      </w:r>
      <w:proofErr w:type="spellEnd"/>
      <w:r w:rsidRPr="005F6420">
        <w:rPr>
          <w:rFonts w:ascii="Consolas" w:hAnsi="Consolas" w:cs="Consolas"/>
          <w:color w:val="000000"/>
          <w:sz w:val="18"/>
          <w:szCs w:val="24"/>
          <w:highlight w:val="white"/>
        </w:rPr>
        <w:t xml:space="preserve"> = </w:t>
      </w:r>
      <w:r w:rsidRPr="005F6420">
        <w:rPr>
          <w:rFonts w:ascii="Consolas" w:hAnsi="Consolas" w:cs="Consolas"/>
          <w:color w:val="0000FF"/>
          <w:sz w:val="18"/>
          <w:szCs w:val="24"/>
          <w:highlight w:val="white"/>
        </w:rPr>
        <w:t>new</w:t>
      </w:r>
      <w:r w:rsidRPr="005F6420">
        <w:rPr>
          <w:rFonts w:ascii="Consolas" w:hAnsi="Consolas" w:cs="Consolas"/>
          <w:color w:val="000000"/>
          <w:sz w:val="18"/>
          <w:szCs w:val="24"/>
          <w:highlight w:val="white"/>
        </w:rPr>
        <w:t xml:space="preserve"> </w:t>
      </w:r>
      <w:r w:rsidRPr="005F6420">
        <w:rPr>
          <w:rFonts w:ascii="Consolas" w:hAnsi="Consolas" w:cs="Consolas"/>
          <w:color w:val="2B91AF"/>
          <w:sz w:val="18"/>
          <w:szCs w:val="24"/>
          <w:highlight w:val="white"/>
        </w:rPr>
        <w:t>List</w:t>
      </w:r>
      <w:r w:rsidRPr="005F6420">
        <w:rPr>
          <w:rFonts w:ascii="Consolas" w:hAnsi="Consolas" w:cs="Consolas"/>
          <w:color w:val="000000"/>
          <w:sz w:val="18"/>
          <w:szCs w:val="24"/>
          <w:highlight w:val="white"/>
        </w:rPr>
        <w:t>&lt;</w:t>
      </w:r>
      <w:proofErr w:type="spellStart"/>
      <w:r w:rsidRPr="005F6420">
        <w:rPr>
          <w:rFonts w:ascii="Consolas" w:hAnsi="Consolas" w:cs="Consolas"/>
          <w:color w:val="2B91AF"/>
          <w:sz w:val="18"/>
          <w:szCs w:val="24"/>
          <w:highlight w:val="white"/>
        </w:rPr>
        <w:t>SiteEntity</w:t>
      </w:r>
      <w:proofErr w:type="spellEnd"/>
      <w:proofErr w:type="gramStart"/>
      <w:r w:rsidRPr="005F6420">
        <w:rPr>
          <w:rFonts w:ascii="Consolas" w:hAnsi="Consolas" w:cs="Consolas"/>
          <w:color w:val="000000"/>
          <w:sz w:val="18"/>
          <w:szCs w:val="24"/>
          <w:highlight w:val="white"/>
        </w:rPr>
        <w:t>&gt;(</w:t>
      </w:r>
      <w:proofErr w:type="gramEnd"/>
      <w:r w:rsidRPr="005F6420">
        <w:rPr>
          <w:rFonts w:ascii="Consolas" w:hAnsi="Consolas" w:cs="Consolas"/>
          <w:color w:val="000000"/>
          <w:sz w:val="18"/>
          <w:szCs w:val="24"/>
          <w:highlight w:val="white"/>
        </w:rPr>
        <w:t>);</w:t>
      </w:r>
    </w:p>
    <w:p w14:paraId="1C137841" w14:textId="41A10210"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proofErr w:type="gramStart"/>
      <w:r w:rsidRPr="005F6420">
        <w:rPr>
          <w:rFonts w:ascii="Consolas" w:hAnsi="Consolas" w:cs="Consolas"/>
          <w:color w:val="0000FF"/>
          <w:sz w:val="18"/>
          <w:szCs w:val="24"/>
          <w:highlight w:val="white"/>
        </w:rPr>
        <w:t>if</w:t>
      </w:r>
      <w:proofErr w:type="gramEnd"/>
      <w:r w:rsidRPr="005F6420">
        <w:rPr>
          <w:rFonts w:ascii="Consolas" w:hAnsi="Consolas" w:cs="Consolas"/>
          <w:color w:val="000000"/>
          <w:sz w:val="18"/>
          <w:szCs w:val="24"/>
          <w:highlight w:val="white"/>
        </w:rPr>
        <w:t xml:space="preserve"> (</w:t>
      </w:r>
      <w:proofErr w:type="spellStart"/>
      <w:r w:rsidRPr="005F6420">
        <w:rPr>
          <w:rFonts w:ascii="Consolas" w:hAnsi="Consolas" w:cs="Consolas"/>
          <w:color w:val="000000"/>
          <w:sz w:val="18"/>
          <w:szCs w:val="24"/>
          <w:highlight w:val="white"/>
        </w:rPr>
        <w:t>applyChangesToAllWebs</w:t>
      </w:r>
      <w:proofErr w:type="spellEnd"/>
      <w:r w:rsidRPr="005F6420">
        <w:rPr>
          <w:rFonts w:ascii="Consolas" w:hAnsi="Consolas" w:cs="Consolas"/>
          <w:color w:val="000000"/>
          <w:sz w:val="18"/>
          <w:szCs w:val="24"/>
          <w:highlight w:val="white"/>
        </w:rPr>
        <w:t>)</w:t>
      </w:r>
    </w:p>
    <w:p w14:paraId="31F9221E" w14:textId="58D909AF"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w:t>
      </w:r>
    </w:p>
    <w:p w14:paraId="3D9E9DD5" w14:textId="195571AB"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lastRenderedPageBreak/>
        <w:t xml:space="preserve">  </w:t>
      </w:r>
      <w:r w:rsidRPr="005F6420">
        <w:rPr>
          <w:rFonts w:ascii="Consolas" w:hAnsi="Consolas" w:cs="Consolas"/>
          <w:color w:val="008000"/>
          <w:sz w:val="18"/>
          <w:szCs w:val="24"/>
          <w:highlight w:val="white"/>
        </w:rPr>
        <w:t>// we want to update all webs, so the list of sites is extended with all sub sites</w:t>
      </w:r>
    </w:p>
    <w:p w14:paraId="0919D26B" w14:textId="7DF66098"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 xml:space="preserve">  </w:t>
      </w:r>
      <w:proofErr w:type="spellStart"/>
      <w:proofErr w:type="gramStart"/>
      <w:r w:rsidRPr="005F6420">
        <w:rPr>
          <w:rFonts w:ascii="Consolas" w:hAnsi="Consolas" w:cs="Consolas"/>
          <w:color w:val="0000FF"/>
          <w:sz w:val="18"/>
          <w:szCs w:val="24"/>
          <w:highlight w:val="white"/>
        </w:rPr>
        <w:t>foreach</w:t>
      </w:r>
      <w:proofErr w:type="spellEnd"/>
      <w:proofErr w:type="gramEnd"/>
      <w:r w:rsidRPr="005F6420">
        <w:rPr>
          <w:rFonts w:ascii="Consolas" w:hAnsi="Consolas" w:cs="Consolas"/>
          <w:color w:val="000000"/>
          <w:sz w:val="18"/>
          <w:szCs w:val="24"/>
          <w:highlight w:val="white"/>
        </w:rPr>
        <w:t xml:space="preserve"> (</w:t>
      </w:r>
      <w:proofErr w:type="spellStart"/>
      <w:r w:rsidRPr="005F6420">
        <w:rPr>
          <w:rFonts w:ascii="Consolas" w:hAnsi="Consolas" w:cs="Consolas"/>
          <w:color w:val="2B91AF"/>
          <w:sz w:val="18"/>
          <w:szCs w:val="24"/>
          <w:highlight w:val="white"/>
        </w:rPr>
        <w:t>SiteEntity</w:t>
      </w:r>
      <w:proofErr w:type="spellEnd"/>
      <w:r w:rsidRPr="005F6420">
        <w:rPr>
          <w:rFonts w:ascii="Consolas" w:hAnsi="Consolas" w:cs="Consolas"/>
          <w:color w:val="000000"/>
          <w:sz w:val="18"/>
          <w:szCs w:val="24"/>
          <w:highlight w:val="white"/>
        </w:rPr>
        <w:t xml:space="preserve"> site </w:t>
      </w:r>
      <w:r w:rsidRPr="005F6420">
        <w:rPr>
          <w:rFonts w:ascii="Consolas" w:hAnsi="Consolas" w:cs="Consolas"/>
          <w:color w:val="0000FF"/>
          <w:sz w:val="18"/>
          <w:szCs w:val="24"/>
          <w:highlight w:val="white"/>
        </w:rPr>
        <w:t>in</w:t>
      </w:r>
      <w:r w:rsidRPr="005F6420">
        <w:rPr>
          <w:rFonts w:ascii="Consolas" w:hAnsi="Consolas" w:cs="Consolas"/>
          <w:color w:val="000000"/>
          <w:sz w:val="18"/>
          <w:szCs w:val="24"/>
          <w:highlight w:val="white"/>
        </w:rPr>
        <w:t xml:space="preserve"> </w:t>
      </w:r>
      <w:proofErr w:type="spellStart"/>
      <w:r w:rsidRPr="005F6420">
        <w:rPr>
          <w:rFonts w:ascii="Consolas" w:hAnsi="Consolas" w:cs="Consolas"/>
          <w:color w:val="000000"/>
          <w:sz w:val="18"/>
          <w:szCs w:val="24"/>
          <w:highlight w:val="white"/>
        </w:rPr>
        <w:t>filteredSites</w:t>
      </w:r>
      <w:proofErr w:type="spellEnd"/>
      <w:r w:rsidRPr="005F6420">
        <w:rPr>
          <w:rFonts w:ascii="Consolas" w:hAnsi="Consolas" w:cs="Consolas"/>
          <w:color w:val="000000"/>
          <w:sz w:val="18"/>
          <w:szCs w:val="24"/>
          <w:highlight w:val="white"/>
        </w:rPr>
        <w:t>)</w:t>
      </w:r>
    </w:p>
    <w:p w14:paraId="3EAA04C6" w14:textId="6FE49F40"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 xml:space="preserve">  {</w:t>
      </w:r>
    </w:p>
    <w:p w14:paraId="1BE2AE24" w14:textId="77777777" w:rsid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 xml:space="preserve">    </w:t>
      </w:r>
      <w:proofErr w:type="spellStart"/>
      <w:proofErr w:type="gramStart"/>
      <w:r w:rsidRPr="005F6420">
        <w:rPr>
          <w:rFonts w:ascii="Consolas" w:hAnsi="Consolas" w:cs="Consolas"/>
          <w:color w:val="000000"/>
          <w:sz w:val="18"/>
          <w:szCs w:val="24"/>
          <w:highlight w:val="white"/>
        </w:rPr>
        <w:t>sitesAndSubSites.Add</w:t>
      </w:r>
      <w:proofErr w:type="spellEnd"/>
      <w:r w:rsidRPr="005F6420">
        <w:rPr>
          <w:rFonts w:ascii="Consolas" w:hAnsi="Consolas" w:cs="Consolas"/>
          <w:color w:val="000000"/>
          <w:sz w:val="18"/>
          <w:szCs w:val="24"/>
          <w:highlight w:val="white"/>
        </w:rPr>
        <w:t>(</w:t>
      </w:r>
      <w:proofErr w:type="gramEnd"/>
      <w:r w:rsidRPr="005F6420">
        <w:rPr>
          <w:rFonts w:ascii="Consolas" w:hAnsi="Consolas" w:cs="Consolas"/>
          <w:color w:val="0000FF"/>
          <w:sz w:val="18"/>
          <w:szCs w:val="24"/>
          <w:highlight w:val="white"/>
        </w:rPr>
        <w:t>new</w:t>
      </w:r>
      <w:r w:rsidRPr="005F6420">
        <w:rPr>
          <w:rFonts w:ascii="Consolas" w:hAnsi="Consolas" w:cs="Consolas"/>
          <w:color w:val="000000"/>
          <w:sz w:val="18"/>
          <w:szCs w:val="24"/>
          <w:highlight w:val="white"/>
        </w:rPr>
        <w:t xml:space="preserve"> </w:t>
      </w:r>
      <w:proofErr w:type="spellStart"/>
      <w:r w:rsidRPr="005F6420">
        <w:rPr>
          <w:rFonts w:ascii="Consolas" w:hAnsi="Consolas" w:cs="Consolas"/>
          <w:color w:val="2B91AF"/>
          <w:sz w:val="18"/>
          <w:szCs w:val="24"/>
          <w:highlight w:val="white"/>
        </w:rPr>
        <w:t>SiteEntity</w:t>
      </w:r>
      <w:proofErr w:type="spellEnd"/>
      <w:r w:rsidRPr="005F6420">
        <w:rPr>
          <w:rFonts w:ascii="Consolas" w:hAnsi="Consolas" w:cs="Consolas"/>
          <w:color w:val="000000"/>
          <w:sz w:val="18"/>
          <w:szCs w:val="24"/>
          <w:highlight w:val="white"/>
        </w:rPr>
        <w:t xml:space="preserve">() { </w:t>
      </w:r>
      <w:proofErr w:type="spellStart"/>
      <w:r w:rsidRPr="005F6420">
        <w:rPr>
          <w:rFonts w:ascii="Consolas" w:hAnsi="Consolas" w:cs="Consolas"/>
          <w:color w:val="000000"/>
          <w:sz w:val="18"/>
          <w:szCs w:val="24"/>
          <w:highlight w:val="white"/>
        </w:rPr>
        <w:t>Url</w:t>
      </w:r>
      <w:proofErr w:type="spellEnd"/>
      <w:r w:rsidRPr="005F6420">
        <w:rPr>
          <w:rFonts w:ascii="Consolas" w:hAnsi="Consolas" w:cs="Consolas"/>
          <w:color w:val="000000"/>
          <w:sz w:val="18"/>
          <w:szCs w:val="24"/>
          <w:highlight w:val="white"/>
        </w:rPr>
        <w:t xml:space="preserve"> = </w:t>
      </w:r>
      <w:proofErr w:type="spellStart"/>
      <w:r w:rsidRPr="005F6420">
        <w:rPr>
          <w:rFonts w:ascii="Consolas" w:hAnsi="Consolas" w:cs="Consolas"/>
          <w:color w:val="000000"/>
          <w:sz w:val="18"/>
          <w:szCs w:val="24"/>
          <w:highlight w:val="white"/>
        </w:rPr>
        <w:t>site.Url</w:t>
      </w:r>
      <w:proofErr w:type="spellEnd"/>
      <w:r w:rsidRPr="005F6420">
        <w:rPr>
          <w:rFonts w:ascii="Consolas" w:hAnsi="Consolas" w:cs="Consolas"/>
          <w:color w:val="000000"/>
          <w:sz w:val="18"/>
          <w:szCs w:val="24"/>
          <w:highlight w:val="white"/>
        </w:rPr>
        <w:t xml:space="preserve">, </w:t>
      </w:r>
    </w:p>
    <w:p w14:paraId="1A039D1D" w14:textId="77777777" w:rsid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Pr>
          <w:rFonts w:ascii="Consolas" w:hAnsi="Consolas" w:cs="Consolas"/>
          <w:color w:val="000000"/>
          <w:sz w:val="18"/>
          <w:szCs w:val="24"/>
          <w:highlight w:val="white"/>
        </w:rPr>
        <w:t xml:space="preserve">                                            </w:t>
      </w:r>
      <w:r w:rsidRPr="005F6420">
        <w:rPr>
          <w:rFonts w:ascii="Consolas" w:hAnsi="Consolas" w:cs="Consolas"/>
          <w:color w:val="000000"/>
          <w:sz w:val="18"/>
          <w:szCs w:val="24"/>
          <w:highlight w:val="white"/>
        </w:rPr>
        <w:t xml:space="preserve">Title = </w:t>
      </w:r>
      <w:proofErr w:type="spellStart"/>
      <w:r w:rsidRPr="005F6420">
        <w:rPr>
          <w:rFonts w:ascii="Consolas" w:hAnsi="Consolas" w:cs="Consolas"/>
          <w:color w:val="000000"/>
          <w:sz w:val="18"/>
          <w:szCs w:val="24"/>
          <w:highlight w:val="white"/>
        </w:rPr>
        <w:t>site.Title</w:t>
      </w:r>
      <w:proofErr w:type="spellEnd"/>
      <w:r w:rsidRPr="005F6420">
        <w:rPr>
          <w:rFonts w:ascii="Consolas" w:hAnsi="Consolas" w:cs="Consolas"/>
          <w:color w:val="000000"/>
          <w:sz w:val="18"/>
          <w:szCs w:val="24"/>
          <w:highlight w:val="white"/>
        </w:rPr>
        <w:t xml:space="preserve">, </w:t>
      </w:r>
    </w:p>
    <w:p w14:paraId="1B85F8B9" w14:textId="3280E8DE"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Pr>
          <w:rFonts w:ascii="Consolas" w:hAnsi="Consolas" w:cs="Consolas"/>
          <w:color w:val="000000"/>
          <w:sz w:val="18"/>
          <w:szCs w:val="24"/>
          <w:highlight w:val="white"/>
        </w:rPr>
        <w:t xml:space="preserve">                                            </w:t>
      </w:r>
      <w:r w:rsidRPr="005F6420">
        <w:rPr>
          <w:rFonts w:ascii="Consolas" w:hAnsi="Consolas" w:cs="Consolas"/>
          <w:color w:val="000000"/>
          <w:sz w:val="18"/>
          <w:szCs w:val="24"/>
          <w:highlight w:val="white"/>
        </w:rPr>
        <w:t xml:space="preserve">Template = </w:t>
      </w:r>
      <w:proofErr w:type="spellStart"/>
      <w:proofErr w:type="gramStart"/>
      <w:r w:rsidRPr="005F6420">
        <w:rPr>
          <w:rFonts w:ascii="Consolas" w:hAnsi="Consolas" w:cs="Consolas"/>
          <w:color w:val="000000"/>
          <w:sz w:val="18"/>
          <w:szCs w:val="24"/>
          <w:highlight w:val="white"/>
        </w:rPr>
        <w:t>site.Template</w:t>
      </w:r>
      <w:proofErr w:type="spellEnd"/>
      <w:r w:rsidRPr="005F6420">
        <w:rPr>
          <w:rFonts w:ascii="Consolas" w:hAnsi="Consolas" w:cs="Consolas"/>
          <w:color w:val="000000"/>
          <w:sz w:val="18"/>
          <w:szCs w:val="24"/>
          <w:highlight w:val="white"/>
        </w:rPr>
        <w:t xml:space="preserve"> }</w:t>
      </w:r>
      <w:proofErr w:type="gramEnd"/>
      <w:r w:rsidRPr="005F6420">
        <w:rPr>
          <w:rFonts w:ascii="Consolas" w:hAnsi="Consolas" w:cs="Consolas"/>
          <w:color w:val="000000"/>
          <w:sz w:val="18"/>
          <w:szCs w:val="24"/>
          <w:highlight w:val="white"/>
        </w:rPr>
        <w:t>);</w:t>
      </w:r>
    </w:p>
    <w:p w14:paraId="7DA38E0C" w14:textId="11956668"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 xml:space="preserve">    </w:t>
      </w:r>
      <w:proofErr w:type="spellStart"/>
      <w:proofErr w:type="gramStart"/>
      <w:r w:rsidRPr="005F6420">
        <w:rPr>
          <w:rFonts w:ascii="Consolas" w:hAnsi="Consolas" w:cs="Consolas"/>
          <w:color w:val="000000"/>
          <w:sz w:val="18"/>
          <w:szCs w:val="24"/>
          <w:highlight w:val="white"/>
        </w:rPr>
        <w:t>GetSubSites</w:t>
      </w:r>
      <w:proofErr w:type="spellEnd"/>
      <w:r w:rsidRPr="005F6420">
        <w:rPr>
          <w:rFonts w:ascii="Consolas" w:hAnsi="Consolas" w:cs="Consolas"/>
          <w:color w:val="000000"/>
          <w:sz w:val="18"/>
          <w:szCs w:val="24"/>
          <w:highlight w:val="white"/>
        </w:rPr>
        <w:t>(</w:t>
      </w:r>
      <w:proofErr w:type="gramEnd"/>
      <w:r w:rsidRPr="005F6420">
        <w:rPr>
          <w:rFonts w:ascii="Consolas" w:hAnsi="Consolas" w:cs="Consolas"/>
          <w:color w:val="000000"/>
          <w:sz w:val="18"/>
          <w:szCs w:val="24"/>
          <w:highlight w:val="white"/>
        </w:rPr>
        <w:t xml:space="preserve">cc, </w:t>
      </w:r>
      <w:proofErr w:type="spellStart"/>
      <w:r w:rsidRPr="005F6420">
        <w:rPr>
          <w:rFonts w:ascii="Consolas" w:hAnsi="Consolas" w:cs="Consolas"/>
          <w:color w:val="000000"/>
          <w:sz w:val="18"/>
          <w:szCs w:val="24"/>
          <w:highlight w:val="white"/>
        </w:rPr>
        <w:t>site.Url</w:t>
      </w:r>
      <w:proofErr w:type="spellEnd"/>
      <w:r w:rsidRPr="005F6420">
        <w:rPr>
          <w:rFonts w:ascii="Consolas" w:hAnsi="Consolas" w:cs="Consolas"/>
          <w:color w:val="000000"/>
          <w:sz w:val="18"/>
          <w:szCs w:val="24"/>
          <w:highlight w:val="white"/>
        </w:rPr>
        <w:t xml:space="preserve">, </w:t>
      </w:r>
      <w:r w:rsidRPr="005F6420">
        <w:rPr>
          <w:rFonts w:ascii="Consolas" w:hAnsi="Consolas" w:cs="Consolas"/>
          <w:color w:val="0000FF"/>
          <w:sz w:val="18"/>
          <w:szCs w:val="24"/>
          <w:highlight w:val="white"/>
        </w:rPr>
        <w:t>ref</w:t>
      </w:r>
      <w:r w:rsidRPr="005F6420">
        <w:rPr>
          <w:rFonts w:ascii="Consolas" w:hAnsi="Consolas" w:cs="Consolas"/>
          <w:color w:val="000000"/>
          <w:sz w:val="18"/>
          <w:szCs w:val="24"/>
          <w:highlight w:val="white"/>
        </w:rPr>
        <w:t xml:space="preserve"> </w:t>
      </w:r>
      <w:proofErr w:type="spellStart"/>
      <w:r w:rsidRPr="005F6420">
        <w:rPr>
          <w:rFonts w:ascii="Consolas" w:hAnsi="Consolas" w:cs="Consolas"/>
          <w:color w:val="000000"/>
          <w:sz w:val="18"/>
          <w:szCs w:val="24"/>
          <w:highlight w:val="white"/>
        </w:rPr>
        <w:t>sitesAndSubSites</w:t>
      </w:r>
      <w:proofErr w:type="spellEnd"/>
      <w:r w:rsidRPr="005F6420">
        <w:rPr>
          <w:rFonts w:ascii="Consolas" w:hAnsi="Consolas" w:cs="Consolas"/>
          <w:color w:val="000000"/>
          <w:sz w:val="18"/>
          <w:szCs w:val="24"/>
          <w:highlight w:val="white"/>
        </w:rPr>
        <w:t>);</w:t>
      </w:r>
    </w:p>
    <w:p w14:paraId="068D4F16" w14:textId="2B866E43"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 xml:space="preserve">  }</w:t>
      </w:r>
    </w:p>
    <w:p w14:paraId="761FA1AE" w14:textId="5F40C8F2"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 xml:space="preserve">  </w:t>
      </w:r>
      <w:proofErr w:type="gramStart"/>
      <w:r w:rsidRPr="005F6420">
        <w:rPr>
          <w:rFonts w:ascii="Consolas" w:hAnsi="Consolas" w:cs="Consolas"/>
          <w:color w:val="000000"/>
          <w:sz w:val="18"/>
          <w:szCs w:val="24"/>
          <w:highlight w:val="white"/>
        </w:rPr>
        <w:t>sites</w:t>
      </w:r>
      <w:proofErr w:type="gramEnd"/>
      <w:r w:rsidRPr="005F6420">
        <w:rPr>
          <w:rFonts w:ascii="Consolas" w:hAnsi="Consolas" w:cs="Consolas"/>
          <w:color w:val="000000"/>
          <w:sz w:val="18"/>
          <w:szCs w:val="24"/>
          <w:highlight w:val="white"/>
        </w:rPr>
        <w:t xml:space="preserve"> = </w:t>
      </w:r>
      <w:proofErr w:type="spellStart"/>
      <w:r w:rsidRPr="005F6420">
        <w:rPr>
          <w:rFonts w:ascii="Consolas" w:hAnsi="Consolas" w:cs="Consolas"/>
          <w:color w:val="000000"/>
          <w:sz w:val="18"/>
          <w:szCs w:val="24"/>
          <w:highlight w:val="white"/>
        </w:rPr>
        <w:t>sitesAndSubSites</w:t>
      </w:r>
      <w:proofErr w:type="spellEnd"/>
      <w:r w:rsidRPr="005F6420">
        <w:rPr>
          <w:rFonts w:ascii="Consolas" w:hAnsi="Consolas" w:cs="Consolas"/>
          <w:color w:val="000000"/>
          <w:sz w:val="18"/>
          <w:szCs w:val="24"/>
          <w:highlight w:val="white"/>
        </w:rPr>
        <w:t>;</w:t>
      </w:r>
    </w:p>
    <w:p w14:paraId="368A943C" w14:textId="5369C620" w:rsidR="005F6420" w:rsidRPr="005F6420" w:rsidRDefault="005F6420" w:rsidP="005F6420">
      <w:pPr>
        <w:autoSpaceDE w:val="0"/>
        <w:autoSpaceDN w:val="0"/>
        <w:adjustRightInd w:val="0"/>
        <w:spacing w:before="0" w:after="0" w:line="240" w:lineRule="auto"/>
        <w:rPr>
          <w:rFonts w:ascii="Consolas" w:hAnsi="Consolas" w:cs="Consolas"/>
          <w:color w:val="000000"/>
          <w:sz w:val="18"/>
          <w:szCs w:val="24"/>
          <w:highlight w:val="white"/>
        </w:rPr>
      </w:pPr>
      <w:r w:rsidRPr="005F6420">
        <w:rPr>
          <w:rFonts w:ascii="Consolas" w:hAnsi="Consolas" w:cs="Consolas"/>
          <w:color w:val="000000"/>
          <w:sz w:val="18"/>
          <w:szCs w:val="24"/>
          <w:highlight w:val="white"/>
        </w:rPr>
        <w:t>}</w:t>
      </w:r>
    </w:p>
    <w:p w14:paraId="7FE008F0" w14:textId="77777777" w:rsidR="005F6420" w:rsidRDefault="005F6420" w:rsidP="00CA10F8"/>
    <w:p w14:paraId="6C60349E" w14:textId="504E7281" w:rsidR="002B4BCA" w:rsidRDefault="002B4BCA" w:rsidP="00CA10F8">
      <w:r>
        <w:t xml:space="preserve">The call to </w:t>
      </w:r>
      <w:proofErr w:type="spellStart"/>
      <w:r>
        <w:t>GetSubSites</w:t>
      </w:r>
      <w:proofErr w:type="spellEnd"/>
      <w:r>
        <w:t xml:space="preserve"> is a recursive call so that the complete sub site tree is fetched.</w:t>
      </w:r>
    </w:p>
    <w:p w14:paraId="41CF7F2B" w14:textId="77777777" w:rsidR="002B4BCA" w:rsidRDefault="002B4BCA" w:rsidP="00CA10F8"/>
    <w:p w14:paraId="4CFB07DE" w14:textId="38143635" w:rsidR="005F6420" w:rsidRDefault="005F6420" w:rsidP="00CA10F8">
      <w:pPr>
        <w:rPr>
          <w:rStyle w:val="Emphasis"/>
        </w:rPr>
      </w:pPr>
      <w:r>
        <w:rPr>
          <w:rStyle w:val="Emphasis"/>
        </w:rPr>
        <w:t>Note:</w:t>
      </w:r>
    </w:p>
    <w:p w14:paraId="019B81D6" w14:textId="610B8ED0" w:rsidR="005F6420" w:rsidRDefault="005F6420" w:rsidP="00CA10F8">
      <w:r>
        <w:t>Please be conscious of the amount of sites you’ve selected: verify you’ve selected the correct sites before continuing.</w:t>
      </w:r>
    </w:p>
    <w:p w14:paraId="5569B194" w14:textId="77777777" w:rsidR="005F6420" w:rsidRDefault="005F6420" w:rsidP="00CA10F8"/>
    <w:p w14:paraId="13729BEE" w14:textId="305180FB" w:rsidR="005F6420" w:rsidRDefault="005F6420" w:rsidP="005F6420">
      <w:pPr>
        <w:pStyle w:val="Heading1"/>
      </w:pPr>
      <w:r>
        <w:t>STEP2: upgrade the branding of the existing sites</w:t>
      </w:r>
    </w:p>
    <w:p w14:paraId="2ED4AF30" w14:textId="1A7A9985" w:rsidR="005F6420" w:rsidRDefault="002B4BCA" w:rsidP="00CA10F8">
      <w:r>
        <w:t>Once a site has been selected for processing you can leverage Office AMS core methods to easily manipulate the site. The sample shows how this is done for branding, but any type of change can be processed in this manner.</w:t>
      </w:r>
    </w:p>
    <w:p w14:paraId="41CDEE08" w14:textId="77777777" w:rsidR="005F6420" w:rsidRDefault="005F6420" w:rsidP="00CA10F8"/>
    <w:p w14:paraId="6C8BAF8E" w14:textId="7D6B39CB" w:rsidR="002B4BCA" w:rsidRDefault="002B4BCA" w:rsidP="00CA10F8">
      <w:r>
        <w:t>In order to speed up the code we’ve foreseen a pattern that leverages the web property bag to store information about the current settings. The code first reads these web property bag values and based on that actions are taken:</w:t>
      </w:r>
    </w:p>
    <w:p w14:paraId="14318260" w14:textId="77777777" w:rsidR="005F6420" w:rsidRDefault="005F6420" w:rsidP="00CA10F8"/>
    <w:p w14:paraId="59CAD129" w14:textId="6723C8CF"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8000"/>
          <w:sz w:val="18"/>
          <w:szCs w:val="18"/>
          <w:highlight w:val="white"/>
        </w:rPr>
        <w:t xml:space="preserve">// Check if we've a property bag entry </w:t>
      </w:r>
    </w:p>
    <w:p w14:paraId="54C6FE9D" w14:textId="62DB8A7C"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2B4BCA">
        <w:rPr>
          <w:rFonts w:ascii="Consolas" w:hAnsi="Consolas" w:cs="Consolas"/>
          <w:color w:val="0000FF"/>
          <w:sz w:val="18"/>
          <w:szCs w:val="18"/>
          <w:highlight w:val="white"/>
        </w:rPr>
        <w:t>string</w:t>
      </w:r>
      <w:proofErr w:type="gramEnd"/>
      <w:r w:rsidRPr="002B4BCA">
        <w:rPr>
          <w:rFonts w:ascii="Consolas" w:hAnsi="Consolas" w:cs="Consolas"/>
          <w:color w:val="000000"/>
          <w:sz w:val="18"/>
          <w:szCs w:val="18"/>
          <w:highlight w:val="white"/>
        </w:rPr>
        <w:t xml:space="preserve"> </w:t>
      </w:r>
      <w:proofErr w:type="spellStart"/>
      <w:r w:rsidRPr="002B4BCA">
        <w:rPr>
          <w:rFonts w:ascii="Consolas" w:hAnsi="Consolas" w:cs="Consolas"/>
          <w:color w:val="000000"/>
          <w:sz w:val="18"/>
          <w:szCs w:val="18"/>
          <w:highlight w:val="white"/>
        </w:rPr>
        <w:t>themeName</w:t>
      </w:r>
      <w:proofErr w:type="spellEnd"/>
      <w:r w:rsidRPr="002B4BCA">
        <w:rPr>
          <w:rFonts w:ascii="Consolas" w:hAnsi="Consolas" w:cs="Consolas"/>
          <w:color w:val="000000"/>
          <w:sz w:val="18"/>
          <w:szCs w:val="18"/>
          <w:highlight w:val="white"/>
        </w:rPr>
        <w:t xml:space="preserve"> = </w:t>
      </w:r>
      <w:proofErr w:type="spellStart"/>
      <w:r w:rsidRPr="002B4BCA">
        <w:rPr>
          <w:rFonts w:ascii="Consolas" w:hAnsi="Consolas" w:cs="Consolas"/>
          <w:color w:val="000000"/>
          <w:sz w:val="18"/>
          <w:szCs w:val="18"/>
          <w:highlight w:val="white"/>
        </w:rPr>
        <w:t>cc.Web.GetPropertyBagValueString</w:t>
      </w:r>
      <w:proofErr w:type="spellEnd"/>
      <w:r w:rsidRPr="002B4BCA">
        <w:rPr>
          <w:rFonts w:ascii="Consolas" w:hAnsi="Consolas" w:cs="Consolas"/>
          <w:color w:val="000000"/>
          <w:sz w:val="18"/>
          <w:szCs w:val="18"/>
          <w:highlight w:val="white"/>
        </w:rPr>
        <w:t xml:space="preserve">(BRANDING_THEME, </w:t>
      </w:r>
      <w:r w:rsidRPr="002B4BCA">
        <w:rPr>
          <w:rFonts w:ascii="Consolas" w:hAnsi="Consolas" w:cs="Consolas"/>
          <w:color w:val="A31515"/>
          <w:sz w:val="18"/>
          <w:szCs w:val="18"/>
          <w:highlight w:val="white"/>
        </w:rPr>
        <w:t>""</w:t>
      </w:r>
      <w:r w:rsidRPr="002B4BCA">
        <w:rPr>
          <w:rFonts w:ascii="Consolas" w:hAnsi="Consolas" w:cs="Consolas"/>
          <w:color w:val="000000"/>
          <w:sz w:val="18"/>
          <w:szCs w:val="18"/>
          <w:highlight w:val="white"/>
        </w:rPr>
        <w:t>);</w:t>
      </w:r>
    </w:p>
    <w:p w14:paraId="7122BC60" w14:textId="77777777"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p>
    <w:p w14:paraId="5CA1ABEE" w14:textId="1B5C965C"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2B4BCA">
        <w:rPr>
          <w:rFonts w:ascii="Consolas" w:hAnsi="Consolas" w:cs="Consolas"/>
          <w:color w:val="0000FF"/>
          <w:sz w:val="18"/>
          <w:szCs w:val="18"/>
          <w:highlight w:val="white"/>
        </w:rPr>
        <w:t>if</w:t>
      </w:r>
      <w:proofErr w:type="gramEnd"/>
      <w:r w:rsidRPr="002B4BCA">
        <w:rPr>
          <w:rFonts w:ascii="Consolas" w:hAnsi="Consolas" w:cs="Consolas"/>
          <w:color w:val="000000"/>
          <w:sz w:val="18"/>
          <w:szCs w:val="18"/>
          <w:highlight w:val="white"/>
        </w:rPr>
        <w:t xml:space="preserve"> (!</w:t>
      </w:r>
      <w:proofErr w:type="spellStart"/>
      <w:r w:rsidRPr="002B4BCA">
        <w:rPr>
          <w:rFonts w:ascii="Consolas" w:hAnsi="Consolas" w:cs="Consolas"/>
          <w:color w:val="2B91AF"/>
          <w:sz w:val="18"/>
          <w:szCs w:val="18"/>
          <w:highlight w:val="white"/>
        </w:rPr>
        <w:t>String</w:t>
      </w:r>
      <w:r w:rsidRPr="002B4BCA">
        <w:rPr>
          <w:rFonts w:ascii="Consolas" w:hAnsi="Consolas" w:cs="Consolas"/>
          <w:color w:val="000000"/>
          <w:sz w:val="18"/>
          <w:szCs w:val="18"/>
          <w:highlight w:val="white"/>
        </w:rPr>
        <w:t>.IsNullOrEmpty</w:t>
      </w:r>
      <w:proofErr w:type="spellEnd"/>
      <w:r w:rsidRPr="002B4BCA">
        <w:rPr>
          <w:rFonts w:ascii="Consolas" w:hAnsi="Consolas" w:cs="Consolas"/>
          <w:color w:val="000000"/>
          <w:sz w:val="18"/>
          <w:szCs w:val="18"/>
          <w:highlight w:val="white"/>
        </w:rPr>
        <w:t>(</w:t>
      </w:r>
      <w:proofErr w:type="spellStart"/>
      <w:r w:rsidRPr="002B4BCA">
        <w:rPr>
          <w:rFonts w:ascii="Consolas" w:hAnsi="Consolas" w:cs="Consolas"/>
          <w:color w:val="000000"/>
          <w:sz w:val="18"/>
          <w:szCs w:val="18"/>
          <w:highlight w:val="white"/>
        </w:rPr>
        <w:t>themeName</w:t>
      </w:r>
      <w:proofErr w:type="spellEnd"/>
      <w:r w:rsidRPr="002B4BCA">
        <w:rPr>
          <w:rFonts w:ascii="Consolas" w:hAnsi="Consolas" w:cs="Consolas"/>
          <w:color w:val="000000"/>
          <w:sz w:val="18"/>
          <w:szCs w:val="18"/>
          <w:highlight w:val="white"/>
        </w:rPr>
        <w:t>))</w:t>
      </w:r>
    </w:p>
    <w:p w14:paraId="414DA972" w14:textId="4A00FCB2"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w:t>
      </w:r>
    </w:p>
    <w:p w14:paraId="5B6A480A" w14:textId="22EB1820"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8000"/>
          <w:sz w:val="18"/>
          <w:szCs w:val="18"/>
          <w:highlight w:val="white"/>
        </w:rPr>
        <w:t>// No theme property bag entry, assume no theme has been applied</w:t>
      </w:r>
    </w:p>
    <w:p w14:paraId="175A885E" w14:textId="300946D6"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gramStart"/>
      <w:r w:rsidRPr="002B4BCA">
        <w:rPr>
          <w:rFonts w:ascii="Consolas" w:hAnsi="Consolas" w:cs="Consolas"/>
          <w:color w:val="0000FF"/>
          <w:sz w:val="18"/>
          <w:szCs w:val="18"/>
          <w:highlight w:val="white"/>
        </w:rPr>
        <w:t>if</w:t>
      </w:r>
      <w:proofErr w:type="gramEnd"/>
      <w:r w:rsidRPr="002B4BCA">
        <w:rPr>
          <w:rFonts w:ascii="Consolas" w:hAnsi="Consolas" w:cs="Consolas"/>
          <w:color w:val="000000"/>
          <w:sz w:val="18"/>
          <w:szCs w:val="18"/>
          <w:highlight w:val="white"/>
        </w:rPr>
        <w:t xml:space="preserve"> (</w:t>
      </w:r>
      <w:proofErr w:type="spellStart"/>
      <w:r w:rsidRPr="002B4BCA">
        <w:rPr>
          <w:rFonts w:ascii="Consolas" w:hAnsi="Consolas" w:cs="Consolas"/>
          <w:color w:val="000000"/>
          <w:sz w:val="18"/>
          <w:szCs w:val="18"/>
          <w:highlight w:val="white"/>
        </w:rPr>
        <w:t>themeName.Equals</w:t>
      </w:r>
      <w:proofErr w:type="spellEnd"/>
      <w:r w:rsidRPr="002B4BCA">
        <w:rPr>
          <w:rFonts w:ascii="Consolas" w:hAnsi="Consolas" w:cs="Consolas"/>
          <w:color w:val="000000"/>
          <w:sz w:val="18"/>
          <w:szCs w:val="18"/>
          <w:highlight w:val="white"/>
        </w:rPr>
        <w:t>(</w:t>
      </w:r>
      <w:proofErr w:type="spellStart"/>
      <w:r w:rsidRPr="002B4BCA">
        <w:rPr>
          <w:rFonts w:ascii="Consolas" w:hAnsi="Consolas" w:cs="Consolas"/>
          <w:color w:val="000000"/>
          <w:sz w:val="18"/>
          <w:szCs w:val="18"/>
          <w:highlight w:val="white"/>
        </w:rPr>
        <w:t>currentThemeName</w:t>
      </w:r>
      <w:proofErr w:type="spellEnd"/>
      <w:r w:rsidRPr="002B4BCA">
        <w:rPr>
          <w:rFonts w:ascii="Consolas" w:hAnsi="Consolas" w:cs="Consolas"/>
          <w:color w:val="000000"/>
          <w:sz w:val="18"/>
          <w:szCs w:val="18"/>
          <w:highlight w:val="white"/>
        </w:rPr>
        <w:t xml:space="preserve">, </w:t>
      </w:r>
      <w:proofErr w:type="spellStart"/>
      <w:r w:rsidRPr="002B4BCA">
        <w:rPr>
          <w:rFonts w:ascii="Consolas" w:hAnsi="Consolas" w:cs="Consolas"/>
          <w:color w:val="2B91AF"/>
          <w:sz w:val="18"/>
          <w:szCs w:val="18"/>
          <w:highlight w:val="white"/>
        </w:rPr>
        <w:t>StringComparison</w:t>
      </w:r>
      <w:r w:rsidRPr="002B4BCA">
        <w:rPr>
          <w:rFonts w:ascii="Consolas" w:hAnsi="Consolas" w:cs="Consolas"/>
          <w:color w:val="000000"/>
          <w:sz w:val="18"/>
          <w:szCs w:val="18"/>
          <w:highlight w:val="white"/>
        </w:rPr>
        <w:t>.InvariantCultureIgnoreCase</w:t>
      </w:r>
      <w:proofErr w:type="spellEnd"/>
      <w:r w:rsidRPr="002B4BCA">
        <w:rPr>
          <w:rFonts w:ascii="Consolas" w:hAnsi="Consolas" w:cs="Consolas"/>
          <w:color w:val="000000"/>
          <w:sz w:val="18"/>
          <w:szCs w:val="18"/>
          <w:highlight w:val="white"/>
        </w:rPr>
        <w:t>))</w:t>
      </w:r>
    </w:p>
    <w:p w14:paraId="072E44BC" w14:textId="6EEF56F5"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12401D9F" w14:textId="506F69C3"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8000"/>
          <w:sz w:val="18"/>
          <w:szCs w:val="18"/>
          <w:highlight w:val="white"/>
        </w:rPr>
        <w:t>// the used theme matches to the theme we want to update</w:t>
      </w:r>
    </w:p>
    <w:p w14:paraId="40BD176E" w14:textId="5D394C5C"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spellStart"/>
      <w:proofErr w:type="gramStart"/>
      <w:r w:rsidRPr="002B4BCA">
        <w:rPr>
          <w:rFonts w:ascii="Consolas" w:hAnsi="Consolas" w:cs="Consolas"/>
          <w:color w:val="0000FF"/>
          <w:sz w:val="18"/>
          <w:szCs w:val="18"/>
          <w:highlight w:val="white"/>
        </w:rPr>
        <w:t>int</w:t>
      </w:r>
      <w:proofErr w:type="spellEnd"/>
      <w:proofErr w:type="gramEnd"/>
      <w:r w:rsidRPr="002B4BCA">
        <w:rPr>
          <w:rFonts w:ascii="Consolas" w:hAnsi="Consolas" w:cs="Consolas"/>
          <w:color w:val="000000"/>
          <w:sz w:val="18"/>
          <w:szCs w:val="18"/>
          <w:highlight w:val="white"/>
        </w:rPr>
        <w:t xml:space="preserve">? </w:t>
      </w:r>
      <w:proofErr w:type="spellStart"/>
      <w:proofErr w:type="gramStart"/>
      <w:r w:rsidRPr="002B4BCA">
        <w:rPr>
          <w:rFonts w:ascii="Consolas" w:hAnsi="Consolas" w:cs="Consolas"/>
          <w:color w:val="000000"/>
          <w:sz w:val="18"/>
          <w:szCs w:val="18"/>
          <w:highlight w:val="white"/>
        </w:rPr>
        <w:t>brandingVersion</w:t>
      </w:r>
      <w:proofErr w:type="spellEnd"/>
      <w:proofErr w:type="gramEnd"/>
      <w:r w:rsidRPr="002B4BCA">
        <w:rPr>
          <w:rFonts w:ascii="Consolas" w:hAnsi="Consolas" w:cs="Consolas"/>
          <w:color w:val="000000"/>
          <w:sz w:val="18"/>
          <w:szCs w:val="18"/>
          <w:highlight w:val="white"/>
        </w:rPr>
        <w:t xml:space="preserve"> = </w:t>
      </w:r>
      <w:proofErr w:type="spellStart"/>
      <w:r w:rsidRPr="002B4BCA">
        <w:rPr>
          <w:rFonts w:ascii="Consolas" w:hAnsi="Consolas" w:cs="Consolas"/>
          <w:color w:val="000000"/>
          <w:sz w:val="18"/>
          <w:szCs w:val="18"/>
          <w:highlight w:val="white"/>
        </w:rPr>
        <w:t>cc.Web.GetPropertyBagValueInt</w:t>
      </w:r>
      <w:proofErr w:type="spellEnd"/>
      <w:r w:rsidRPr="002B4BCA">
        <w:rPr>
          <w:rFonts w:ascii="Consolas" w:hAnsi="Consolas" w:cs="Consolas"/>
          <w:color w:val="000000"/>
          <w:sz w:val="18"/>
          <w:szCs w:val="18"/>
          <w:highlight w:val="white"/>
        </w:rPr>
        <w:t>(BRANDING_VERSION, 0);</w:t>
      </w:r>
    </w:p>
    <w:p w14:paraId="3138B96B" w14:textId="7A333C30"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gramStart"/>
      <w:r w:rsidRPr="002B4BCA">
        <w:rPr>
          <w:rFonts w:ascii="Consolas" w:hAnsi="Consolas" w:cs="Consolas"/>
          <w:color w:val="0000FF"/>
          <w:sz w:val="18"/>
          <w:szCs w:val="18"/>
          <w:highlight w:val="white"/>
        </w:rPr>
        <w:t>if</w:t>
      </w:r>
      <w:proofErr w:type="gramEnd"/>
      <w:r w:rsidRPr="002B4BCA">
        <w:rPr>
          <w:rFonts w:ascii="Consolas" w:hAnsi="Consolas" w:cs="Consolas"/>
          <w:color w:val="000000"/>
          <w:sz w:val="18"/>
          <w:szCs w:val="18"/>
          <w:highlight w:val="white"/>
        </w:rPr>
        <w:t xml:space="preserve"> (</w:t>
      </w:r>
      <w:proofErr w:type="spellStart"/>
      <w:r w:rsidRPr="002B4BCA">
        <w:rPr>
          <w:rFonts w:ascii="Consolas" w:hAnsi="Consolas" w:cs="Consolas"/>
          <w:color w:val="000000"/>
          <w:sz w:val="18"/>
          <w:szCs w:val="18"/>
          <w:highlight w:val="white"/>
        </w:rPr>
        <w:t>brandingVersion</w:t>
      </w:r>
      <w:proofErr w:type="spellEnd"/>
      <w:r w:rsidRPr="002B4BCA">
        <w:rPr>
          <w:rFonts w:ascii="Consolas" w:hAnsi="Consolas" w:cs="Consolas"/>
          <w:color w:val="000000"/>
          <w:sz w:val="18"/>
          <w:szCs w:val="18"/>
          <w:highlight w:val="white"/>
        </w:rPr>
        <w:t xml:space="preserve"> &lt; </w:t>
      </w:r>
      <w:proofErr w:type="spellStart"/>
      <w:r w:rsidRPr="002B4BCA">
        <w:rPr>
          <w:rFonts w:ascii="Consolas" w:hAnsi="Consolas" w:cs="Consolas"/>
          <w:color w:val="000000"/>
          <w:sz w:val="18"/>
          <w:szCs w:val="18"/>
          <w:highlight w:val="white"/>
        </w:rPr>
        <w:t>currentBrandingVersion</w:t>
      </w:r>
      <w:proofErr w:type="spellEnd"/>
      <w:r w:rsidRPr="002B4BCA">
        <w:rPr>
          <w:rFonts w:ascii="Consolas" w:hAnsi="Consolas" w:cs="Consolas"/>
          <w:color w:val="000000"/>
          <w:sz w:val="18"/>
          <w:szCs w:val="18"/>
          <w:highlight w:val="white"/>
        </w:rPr>
        <w:t>)</w:t>
      </w:r>
    </w:p>
    <w:p w14:paraId="682E0B45" w14:textId="1A98E451"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511FE07F" w14:textId="767BBA09"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spellStart"/>
      <w:proofErr w:type="gramStart"/>
      <w:r w:rsidRPr="002B4BCA">
        <w:rPr>
          <w:rFonts w:ascii="Consolas" w:hAnsi="Consolas" w:cs="Consolas"/>
          <w:color w:val="000000"/>
          <w:sz w:val="18"/>
          <w:szCs w:val="18"/>
          <w:highlight w:val="white"/>
        </w:rPr>
        <w:t>DeployTheme</w:t>
      </w:r>
      <w:proofErr w:type="spellEnd"/>
      <w:r w:rsidRPr="002B4BCA">
        <w:rPr>
          <w:rFonts w:ascii="Consolas" w:hAnsi="Consolas" w:cs="Consolas"/>
          <w:color w:val="000000"/>
          <w:sz w:val="18"/>
          <w:szCs w:val="18"/>
          <w:highlight w:val="white"/>
        </w:rPr>
        <w:t>(</w:t>
      </w:r>
      <w:proofErr w:type="gramEnd"/>
      <w:r w:rsidRPr="002B4BCA">
        <w:rPr>
          <w:rFonts w:ascii="Consolas" w:hAnsi="Consolas" w:cs="Consolas"/>
          <w:color w:val="000000"/>
          <w:sz w:val="18"/>
          <w:szCs w:val="18"/>
          <w:highlight w:val="white"/>
        </w:rPr>
        <w:t xml:space="preserve">cc, </w:t>
      </w:r>
      <w:proofErr w:type="spellStart"/>
      <w:r w:rsidRPr="002B4BCA">
        <w:rPr>
          <w:rFonts w:ascii="Consolas" w:hAnsi="Consolas" w:cs="Consolas"/>
          <w:color w:val="000000"/>
          <w:sz w:val="18"/>
          <w:szCs w:val="18"/>
          <w:highlight w:val="white"/>
        </w:rPr>
        <w:t>currentThemeName</w:t>
      </w:r>
      <w:proofErr w:type="spellEnd"/>
      <w:r w:rsidRPr="002B4BCA">
        <w:rPr>
          <w:rFonts w:ascii="Consolas" w:hAnsi="Consolas" w:cs="Consolas"/>
          <w:color w:val="000000"/>
          <w:sz w:val="18"/>
          <w:szCs w:val="18"/>
          <w:highlight w:val="white"/>
        </w:rPr>
        <w:t>);</w:t>
      </w:r>
    </w:p>
    <w:p w14:paraId="4EF43D08" w14:textId="039CD778"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8000"/>
          <w:sz w:val="18"/>
          <w:szCs w:val="18"/>
          <w:highlight w:val="white"/>
        </w:rPr>
        <w:t xml:space="preserve">// Set the web </w:t>
      </w:r>
      <w:proofErr w:type="spellStart"/>
      <w:r w:rsidRPr="002B4BCA">
        <w:rPr>
          <w:rFonts w:ascii="Consolas" w:hAnsi="Consolas" w:cs="Consolas"/>
          <w:color w:val="008000"/>
          <w:sz w:val="18"/>
          <w:szCs w:val="18"/>
          <w:highlight w:val="white"/>
        </w:rPr>
        <w:t>propertybag</w:t>
      </w:r>
      <w:proofErr w:type="spellEnd"/>
      <w:r w:rsidRPr="002B4BCA">
        <w:rPr>
          <w:rFonts w:ascii="Consolas" w:hAnsi="Consolas" w:cs="Consolas"/>
          <w:color w:val="008000"/>
          <w:sz w:val="18"/>
          <w:szCs w:val="18"/>
          <w:highlight w:val="white"/>
        </w:rPr>
        <w:t xml:space="preserve"> entries</w:t>
      </w:r>
    </w:p>
    <w:p w14:paraId="0AD62E08" w14:textId="3302D529"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spellStart"/>
      <w:proofErr w:type="gramStart"/>
      <w:r w:rsidRPr="002B4BCA">
        <w:rPr>
          <w:rFonts w:ascii="Consolas" w:hAnsi="Consolas" w:cs="Consolas"/>
          <w:color w:val="000000"/>
          <w:sz w:val="18"/>
          <w:szCs w:val="18"/>
          <w:highlight w:val="white"/>
        </w:rPr>
        <w:t>cc.Web.SetPropertyBagValue</w:t>
      </w:r>
      <w:proofErr w:type="spellEnd"/>
      <w:r w:rsidRPr="002B4BCA">
        <w:rPr>
          <w:rFonts w:ascii="Consolas" w:hAnsi="Consolas" w:cs="Consolas"/>
          <w:color w:val="000000"/>
          <w:sz w:val="18"/>
          <w:szCs w:val="18"/>
          <w:highlight w:val="white"/>
        </w:rPr>
        <w:t>(</w:t>
      </w:r>
      <w:proofErr w:type="gramEnd"/>
      <w:r w:rsidRPr="002B4BCA">
        <w:rPr>
          <w:rFonts w:ascii="Consolas" w:hAnsi="Consolas" w:cs="Consolas"/>
          <w:color w:val="000000"/>
          <w:sz w:val="18"/>
          <w:szCs w:val="18"/>
          <w:highlight w:val="white"/>
        </w:rPr>
        <w:t xml:space="preserve">BRANDING_THEME, </w:t>
      </w:r>
      <w:proofErr w:type="spellStart"/>
      <w:r w:rsidRPr="002B4BCA">
        <w:rPr>
          <w:rFonts w:ascii="Consolas" w:hAnsi="Consolas" w:cs="Consolas"/>
          <w:color w:val="000000"/>
          <w:sz w:val="18"/>
          <w:szCs w:val="18"/>
          <w:highlight w:val="white"/>
        </w:rPr>
        <w:t>currentThemeName</w:t>
      </w:r>
      <w:proofErr w:type="spellEnd"/>
      <w:r w:rsidRPr="002B4BCA">
        <w:rPr>
          <w:rFonts w:ascii="Consolas" w:hAnsi="Consolas" w:cs="Consolas"/>
          <w:color w:val="000000"/>
          <w:sz w:val="18"/>
          <w:szCs w:val="18"/>
          <w:highlight w:val="white"/>
        </w:rPr>
        <w:t>);</w:t>
      </w:r>
    </w:p>
    <w:p w14:paraId="55B09F61" w14:textId="0EB85313"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spellStart"/>
      <w:proofErr w:type="gramStart"/>
      <w:r w:rsidRPr="002B4BCA">
        <w:rPr>
          <w:rFonts w:ascii="Consolas" w:hAnsi="Consolas" w:cs="Consolas"/>
          <w:color w:val="000000"/>
          <w:sz w:val="18"/>
          <w:szCs w:val="18"/>
          <w:highlight w:val="white"/>
        </w:rPr>
        <w:t>cc.Web.SetPropertyBagValue</w:t>
      </w:r>
      <w:proofErr w:type="spellEnd"/>
      <w:r w:rsidRPr="002B4BCA">
        <w:rPr>
          <w:rFonts w:ascii="Consolas" w:hAnsi="Consolas" w:cs="Consolas"/>
          <w:color w:val="000000"/>
          <w:sz w:val="18"/>
          <w:szCs w:val="18"/>
          <w:highlight w:val="white"/>
        </w:rPr>
        <w:t>(</w:t>
      </w:r>
      <w:proofErr w:type="gramEnd"/>
      <w:r w:rsidRPr="002B4BCA">
        <w:rPr>
          <w:rFonts w:ascii="Consolas" w:hAnsi="Consolas" w:cs="Consolas"/>
          <w:color w:val="000000"/>
          <w:sz w:val="18"/>
          <w:szCs w:val="18"/>
          <w:highlight w:val="white"/>
        </w:rPr>
        <w:t xml:space="preserve">BRANDING_VERSION, </w:t>
      </w:r>
      <w:proofErr w:type="spellStart"/>
      <w:r w:rsidRPr="002B4BCA">
        <w:rPr>
          <w:rFonts w:ascii="Consolas" w:hAnsi="Consolas" w:cs="Consolas"/>
          <w:color w:val="000000"/>
          <w:sz w:val="18"/>
          <w:szCs w:val="18"/>
          <w:highlight w:val="white"/>
        </w:rPr>
        <w:t>currentBrandingVersion</w:t>
      </w:r>
      <w:proofErr w:type="spellEnd"/>
      <w:r w:rsidRPr="002B4BCA">
        <w:rPr>
          <w:rFonts w:ascii="Consolas" w:hAnsi="Consolas" w:cs="Consolas"/>
          <w:color w:val="000000"/>
          <w:sz w:val="18"/>
          <w:szCs w:val="18"/>
          <w:highlight w:val="white"/>
        </w:rPr>
        <w:t>);</w:t>
      </w:r>
    </w:p>
    <w:p w14:paraId="73DF2819" w14:textId="5057B6D3"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69F1187F" w14:textId="49589927"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2E46BC3B" w14:textId="6141E3D2"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gramStart"/>
      <w:r w:rsidRPr="002B4BCA">
        <w:rPr>
          <w:rFonts w:ascii="Consolas" w:hAnsi="Consolas" w:cs="Consolas"/>
          <w:color w:val="0000FF"/>
          <w:sz w:val="18"/>
          <w:szCs w:val="18"/>
          <w:highlight w:val="white"/>
        </w:rPr>
        <w:t>else</w:t>
      </w:r>
      <w:proofErr w:type="gramEnd"/>
    </w:p>
    <w:p w14:paraId="6AAFFACC" w14:textId="37CDE5D4"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26257072" w14:textId="43DC40E8"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gramStart"/>
      <w:r w:rsidRPr="002B4BCA">
        <w:rPr>
          <w:rFonts w:ascii="Consolas" w:hAnsi="Consolas" w:cs="Consolas"/>
          <w:color w:val="0000FF"/>
          <w:sz w:val="18"/>
          <w:szCs w:val="18"/>
          <w:highlight w:val="white"/>
        </w:rPr>
        <w:t>if</w:t>
      </w:r>
      <w:proofErr w:type="gramEnd"/>
      <w:r w:rsidRPr="002B4BCA">
        <w:rPr>
          <w:rFonts w:ascii="Consolas" w:hAnsi="Consolas" w:cs="Consolas"/>
          <w:color w:val="000000"/>
          <w:sz w:val="18"/>
          <w:szCs w:val="18"/>
          <w:highlight w:val="white"/>
        </w:rPr>
        <w:t xml:space="preserve"> (</w:t>
      </w:r>
      <w:proofErr w:type="spellStart"/>
      <w:r w:rsidRPr="002B4BCA">
        <w:rPr>
          <w:rFonts w:ascii="Consolas" w:hAnsi="Consolas" w:cs="Consolas"/>
          <w:color w:val="000000"/>
          <w:sz w:val="18"/>
          <w:szCs w:val="18"/>
          <w:highlight w:val="white"/>
        </w:rPr>
        <w:t>forceBranding</w:t>
      </w:r>
      <w:proofErr w:type="spellEnd"/>
      <w:r w:rsidRPr="002B4BCA">
        <w:rPr>
          <w:rFonts w:ascii="Consolas" w:hAnsi="Consolas" w:cs="Consolas"/>
          <w:color w:val="000000"/>
          <w:sz w:val="18"/>
          <w:szCs w:val="18"/>
          <w:highlight w:val="white"/>
        </w:rPr>
        <w:t>)</w:t>
      </w:r>
    </w:p>
    <w:p w14:paraId="05578748" w14:textId="73B2EEE7"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lastRenderedPageBreak/>
        <w:t xml:space="preserve">    {</w:t>
      </w:r>
    </w:p>
    <w:p w14:paraId="158343B0" w14:textId="3283FFF7"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spellStart"/>
      <w:proofErr w:type="gramStart"/>
      <w:r w:rsidRPr="002B4BCA">
        <w:rPr>
          <w:rFonts w:ascii="Consolas" w:hAnsi="Consolas" w:cs="Consolas"/>
          <w:color w:val="000000"/>
          <w:sz w:val="18"/>
          <w:szCs w:val="18"/>
          <w:highlight w:val="white"/>
        </w:rPr>
        <w:t>DeployTheme</w:t>
      </w:r>
      <w:proofErr w:type="spellEnd"/>
      <w:r w:rsidRPr="002B4BCA">
        <w:rPr>
          <w:rFonts w:ascii="Consolas" w:hAnsi="Consolas" w:cs="Consolas"/>
          <w:color w:val="000000"/>
          <w:sz w:val="18"/>
          <w:szCs w:val="18"/>
          <w:highlight w:val="white"/>
        </w:rPr>
        <w:t>(</w:t>
      </w:r>
      <w:proofErr w:type="gramEnd"/>
      <w:r w:rsidRPr="002B4BCA">
        <w:rPr>
          <w:rFonts w:ascii="Consolas" w:hAnsi="Consolas" w:cs="Consolas"/>
          <w:color w:val="000000"/>
          <w:sz w:val="18"/>
          <w:szCs w:val="18"/>
          <w:highlight w:val="white"/>
        </w:rPr>
        <w:t xml:space="preserve">cc, </w:t>
      </w:r>
      <w:proofErr w:type="spellStart"/>
      <w:r w:rsidRPr="002B4BCA">
        <w:rPr>
          <w:rFonts w:ascii="Consolas" w:hAnsi="Consolas" w:cs="Consolas"/>
          <w:color w:val="000000"/>
          <w:sz w:val="18"/>
          <w:szCs w:val="18"/>
          <w:highlight w:val="white"/>
        </w:rPr>
        <w:t>currentThemeName</w:t>
      </w:r>
      <w:proofErr w:type="spellEnd"/>
      <w:r w:rsidRPr="002B4BCA">
        <w:rPr>
          <w:rFonts w:ascii="Consolas" w:hAnsi="Consolas" w:cs="Consolas"/>
          <w:color w:val="000000"/>
          <w:sz w:val="18"/>
          <w:szCs w:val="18"/>
          <w:highlight w:val="white"/>
        </w:rPr>
        <w:t>);</w:t>
      </w:r>
    </w:p>
    <w:p w14:paraId="67C87E1E" w14:textId="0CFF7DE0"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8000"/>
          <w:sz w:val="18"/>
          <w:szCs w:val="18"/>
          <w:highlight w:val="white"/>
        </w:rPr>
        <w:t xml:space="preserve">// Set the web </w:t>
      </w:r>
      <w:proofErr w:type="spellStart"/>
      <w:r w:rsidRPr="002B4BCA">
        <w:rPr>
          <w:rFonts w:ascii="Consolas" w:hAnsi="Consolas" w:cs="Consolas"/>
          <w:color w:val="008000"/>
          <w:sz w:val="18"/>
          <w:szCs w:val="18"/>
          <w:highlight w:val="white"/>
        </w:rPr>
        <w:t>propertybag</w:t>
      </w:r>
      <w:proofErr w:type="spellEnd"/>
      <w:r w:rsidRPr="002B4BCA">
        <w:rPr>
          <w:rFonts w:ascii="Consolas" w:hAnsi="Consolas" w:cs="Consolas"/>
          <w:color w:val="008000"/>
          <w:sz w:val="18"/>
          <w:szCs w:val="18"/>
          <w:highlight w:val="white"/>
        </w:rPr>
        <w:t xml:space="preserve"> entries</w:t>
      </w:r>
    </w:p>
    <w:p w14:paraId="119B342C" w14:textId="408CB75E"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spellStart"/>
      <w:proofErr w:type="gramStart"/>
      <w:r w:rsidRPr="002B4BCA">
        <w:rPr>
          <w:rFonts w:ascii="Consolas" w:hAnsi="Consolas" w:cs="Consolas"/>
          <w:color w:val="000000"/>
          <w:sz w:val="18"/>
          <w:szCs w:val="18"/>
          <w:highlight w:val="white"/>
        </w:rPr>
        <w:t>cc.Web.SetPropertyBagValue</w:t>
      </w:r>
      <w:proofErr w:type="spellEnd"/>
      <w:r w:rsidRPr="002B4BCA">
        <w:rPr>
          <w:rFonts w:ascii="Consolas" w:hAnsi="Consolas" w:cs="Consolas"/>
          <w:color w:val="000000"/>
          <w:sz w:val="18"/>
          <w:szCs w:val="18"/>
          <w:highlight w:val="white"/>
        </w:rPr>
        <w:t>(</w:t>
      </w:r>
      <w:proofErr w:type="gramEnd"/>
      <w:r w:rsidRPr="002B4BCA">
        <w:rPr>
          <w:rFonts w:ascii="Consolas" w:hAnsi="Consolas" w:cs="Consolas"/>
          <w:color w:val="000000"/>
          <w:sz w:val="18"/>
          <w:szCs w:val="18"/>
          <w:highlight w:val="white"/>
        </w:rPr>
        <w:t xml:space="preserve">BRANDING_THEME, </w:t>
      </w:r>
      <w:proofErr w:type="spellStart"/>
      <w:r w:rsidRPr="002B4BCA">
        <w:rPr>
          <w:rFonts w:ascii="Consolas" w:hAnsi="Consolas" w:cs="Consolas"/>
          <w:color w:val="000000"/>
          <w:sz w:val="18"/>
          <w:szCs w:val="18"/>
          <w:highlight w:val="white"/>
        </w:rPr>
        <w:t>currentThemeName</w:t>
      </w:r>
      <w:proofErr w:type="spellEnd"/>
      <w:r w:rsidRPr="002B4BCA">
        <w:rPr>
          <w:rFonts w:ascii="Consolas" w:hAnsi="Consolas" w:cs="Consolas"/>
          <w:color w:val="000000"/>
          <w:sz w:val="18"/>
          <w:szCs w:val="18"/>
          <w:highlight w:val="white"/>
        </w:rPr>
        <w:t>);</w:t>
      </w:r>
    </w:p>
    <w:p w14:paraId="0A2D2559" w14:textId="71636571"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roofErr w:type="spellStart"/>
      <w:proofErr w:type="gramStart"/>
      <w:r w:rsidRPr="002B4BCA">
        <w:rPr>
          <w:rFonts w:ascii="Consolas" w:hAnsi="Consolas" w:cs="Consolas"/>
          <w:color w:val="000000"/>
          <w:sz w:val="18"/>
          <w:szCs w:val="18"/>
          <w:highlight w:val="white"/>
        </w:rPr>
        <w:t>cc.Web.SetPropertyBagValue</w:t>
      </w:r>
      <w:proofErr w:type="spellEnd"/>
      <w:r w:rsidRPr="002B4BCA">
        <w:rPr>
          <w:rFonts w:ascii="Consolas" w:hAnsi="Consolas" w:cs="Consolas"/>
          <w:color w:val="000000"/>
          <w:sz w:val="18"/>
          <w:szCs w:val="18"/>
          <w:highlight w:val="white"/>
        </w:rPr>
        <w:t>(</w:t>
      </w:r>
      <w:proofErr w:type="gramEnd"/>
      <w:r w:rsidRPr="002B4BCA">
        <w:rPr>
          <w:rFonts w:ascii="Consolas" w:hAnsi="Consolas" w:cs="Consolas"/>
          <w:color w:val="000000"/>
          <w:sz w:val="18"/>
          <w:szCs w:val="18"/>
          <w:highlight w:val="white"/>
        </w:rPr>
        <w:t xml:space="preserve">BRANDING_VERSION, </w:t>
      </w:r>
      <w:proofErr w:type="spellStart"/>
      <w:r w:rsidRPr="002B4BCA">
        <w:rPr>
          <w:rFonts w:ascii="Consolas" w:hAnsi="Consolas" w:cs="Consolas"/>
          <w:color w:val="000000"/>
          <w:sz w:val="18"/>
          <w:szCs w:val="18"/>
          <w:highlight w:val="white"/>
        </w:rPr>
        <w:t>currentBrandingVersion</w:t>
      </w:r>
      <w:proofErr w:type="spellEnd"/>
      <w:r w:rsidRPr="002B4BCA">
        <w:rPr>
          <w:rFonts w:ascii="Consolas" w:hAnsi="Consolas" w:cs="Consolas"/>
          <w:color w:val="000000"/>
          <w:sz w:val="18"/>
          <w:szCs w:val="18"/>
          <w:highlight w:val="white"/>
        </w:rPr>
        <w:t>);</w:t>
      </w:r>
    </w:p>
    <w:p w14:paraId="00FE8501" w14:textId="0D378728" w:rsidR="002B4BCA" w:rsidRPr="002B4BCA"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113E7F31" w14:textId="2648BA9C" w:rsidR="002B4BCA" w:rsidRPr="00D2485C"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
    <w:p w14:paraId="5E2C30F1" w14:textId="22E77F86" w:rsidR="002B4BCA" w:rsidRPr="00D2485C" w:rsidRDefault="002B4BCA" w:rsidP="002B4BCA">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w:t>
      </w:r>
    </w:p>
    <w:p w14:paraId="15950933" w14:textId="77777777" w:rsidR="002B4BCA" w:rsidRDefault="002B4BCA" w:rsidP="00CA10F8"/>
    <w:p w14:paraId="118EA519" w14:textId="5B2813A9" w:rsidR="002B4BCA" w:rsidRDefault="00D2485C" w:rsidP="00CA10F8">
      <w:r>
        <w:t>The code actually update the theme is pretty straightforward and based on Office AMS Core methods:</w:t>
      </w:r>
    </w:p>
    <w:p w14:paraId="29E32E4B" w14:textId="2B8716A2"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D2485C">
        <w:rPr>
          <w:rFonts w:ascii="Consolas" w:hAnsi="Consolas" w:cs="Consolas"/>
          <w:color w:val="0000FF"/>
          <w:sz w:val="18"/>
          <w:szCs w:val="18"/>
          <w:highlight w:val="white"/>
        </w:rPr>
        <w:t>string</w:t>
      </w:r>
      <w:proofErr w:type="gram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themeRoot</w:t>
      </w:r>
      <w:proofErr w:type="spellEnd"/>
      <w:r w:rsidRPr="00D2485C">
        <w:rPr>
          <w:rFonts w:ascii="Consolas" w:hAnsi="Consolas" w:cs="Consolas"/>
          <w:color w:val="000000"/>
          <w:sz w:val="18"/>
          <w:szCs w:val="18"/>
          <w:highlight w:val="white"/>
        </w:rPr>
        <w:t xml:space="preserve"> = </w:t>
      </w:r>
      <w:proofErr w:type="spellStart"/>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.Combine</w:t>
      </w:r>
      <w:proofErr w:type="spellEnd"/>
      <w:r w:rsidRPr="00D2485C">
        <w:rPr>
          <w:rFonts w:ascii="Consolas" w:hAnsi="Consolas" w:cs="Consolas"/>
          <w:color w:val="000000"/>
          <w:sz w:val="18"/>
          <w:szCs w:val="18"/>
          <w:highlight w:val="white"/>
        </w:rPr>
        <w:t>(</w:t>
      </w:r>
      <w:proofErr w:type="spellStart"/>
      <w:r w:rsidRPr="00D2485C">
        <w:rPr>
          <w:rFonts w:ascii="Consolas" w:hAnsi="Consolas" w:cs="Consolas"/>
          <w:color w:val="000000"/>
          <w:sz w:val="18"/>
          <w:szCs w:val="18"/>
          <w:highlight w:val="white"/>
        </w:rPr>
        <w:t>AppRootPath</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2B91AF"/>
          <w:sz w:val="18"/>
          <w:szCs w:val="18"/>
          <w:highlight w:val="white"/>
        </w:rPr>
        <w:t>String</w:t>
      </w:r>
      <w:r w:rsidRPr="00D2485C">
        <w:rPr>
          <w:rFonts w:ascii="Consolas" w:hAnsi="Consolas" w:cs="Consolas"/>
          <w:color w:val="000000"/>
          <w:sz w:val="18"/>
          <w:szCs w:val="18"/>
          <w:highlight w:val="white"/>
        </w:rPr>
        <w:t>.Format</w:t>
      </w:r>
      <w:proofErr w:type="spellEnd"/>
      <w:r w:rsidRPr="00D2485C">
        <w:rPr>
          <w:rFonts w:ascii="Consolas" w:hAnsi="Consolas" w:cs="Consolas"/>
          <w:color w:val="000000"/>
          <w:sz w:val="18"/>
          <w:szCs w:val="18"/>
          <w:highlight w:val="white"/>
        </w:rPr>
        <w:t>(</w:t>
      </w:r>
      <w:r w:rsidRPr="00D2485C">
        <w:rPr>
          <w:rFonts w:ascii="Consolas" w:hAnsi="Consolas" w:cs="Consolas"/>
          <w:color w:val="A31515"/>
          <w:sz w:val="18"/>
          <w:szCs w:val="18"/>
          <w:highlight w:val="white"/>
        </w:rPr>
        <w:t>@"Themes\{0}"</w:t>
      </w:r>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themeName</w:t>
      </w:r>
      <w:proofErr w:type="spellEnd"/>
      <w:r w:rsidRPr="00D2485C">
        <w:rPr>
          <w:rFonts w:ascii="Consolas" w:hAnsi="Consolas" w:cs="Consolas"/>
          <w:color w:val="000000"/>
          <w:sz w:val="18"/>
          <w:szCs w:val="18"/>
          <w:highlight w:val="white"/>
        </w:rPr>
        <w:t>));</w:t>
      </w:r>
    </w:p>
    <w:p w14:paraId="0B73CAFE" w14:textId="787C0F54"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D2485C">
        <w:rPr>
          <w:rFonts w:ascii="Consolas" w:hAnsi="Consolas" w:cs="Consolas"/>
          <w:color w:val="0000FF"/>
          <w:sz w:val="18"/>
          <w:szCs w:val="18"/>
          <w:highlight w:val="white"/>
        </w:rPr>
        <w:t>string</w:t>
      </w:r>
      <w:proofErr w:type="gram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spColorFile</w:t>
      </w:r>
      <w:proofErr w:type="spellEnd"/>
      <w:r w:rsidRPr="00D2485C">
        <w:rPr>
          <w:rFonts w:ascii="Consolas" w:hAnsi="Consolas" w:cs="Consolas"/>
          <w:color w:val="000000"/>
          <w:sz w:val="18"/>
          <w:szCs w:val="18"/>
          <w:highlight w:val="white"/>
        </w:rPr>
        <w:t xml:space="preserve"> = </w:t>
      </w:r>
      <w:proofErr w:type="spellStart"/>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.Combine</w:t>
      </w:r>
      <w:proofErr w:type="spellEnd"/>
      <w:r w:rsidRPr="00D2485C">
        <w:rPr>
          <w:rFonts w:ascii="Consolas" w:hAnsi="Consolas" w:cs="Consolas"/>
          <w:color w:val="000000"/>
          <w:sz w:val="18"/>
          <w:szCs w:val="18"/>
          <w:highlight w:val="white"/>
        </w:rPr>
        <w:t>(</w:t>
      </w:r>
      <w:proofErr w:type="spellStart"/>
      <w:r w:rsidRPr="00D2485C">
        <w:rPr>
          <w:rFonts w:ascii="Consolas" w:hAnsi="Consolas" w:cs="Consolas"/>
          <w:color w:val="000000"/>
          <w:sz w:val="18"/>
          <w:szCs w:val="18"/>
          <w:highlight w:val="white"/>
        </w:rPr>
        <w:t>themeRoot</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.Format</w:t>
      </w:r>
      <w:proofErr w:type="spellEnd"/>
      <w:r w:rsidRPr="00D2485C">
        <w:rPr>
          <w:rFonts w:ascii="Consolas" w:hAnsi="Consolas" w:cs="Consolas"/>
          <w:color w:val="000000"/>
          <w:sz w:val="18"/>
          <w:szCs w:val="18"/>
          <w:highlight w:val="white"/>
        </w:rPr>
        <w:t>(</w:t>
      </w:r>
      <w:r w:rsidRPr="00D2485C">
        <w:rPr>
          <w:rFonts w:ascii="Consolas" w:hAnsi="Consolas" w:cs="Consolas"/>
          <w:color w:val="A31515"/>
          <w:sz w:val="18"/>
          <w:szCs w:val="18"/>
          <w:highlight w:val="white"/>
        </w:rPr>
        <w:t>"{0}.</w:t>
      </w:r>
      <w:proofErr w:type="spellStart"/>
      <w:r w:rsidRPr="00D2485C">
        <w:rPr>
          <w:rFonts w:ascii="Consolas" w:hAnsi="Consolas" w:cs="Consolas"/>
          <w:color w:val="A31515"/>
          <w:sz w:val="18"/>
          <w:szCs w:val="18"/>
          <w:highlight w:val="white"/>
        </w:rPr>
        <w:t>spcolor</w:t>
      </w:r>
      <w:proofErr w:type="spellEnd"/>
      <w:r w:rsidRPr="00D2485C">
        <w:rPr>
          <w:rFonts w:ascii="Consolas" w:hAnsi="Consolas" w:cs="Consolas"/>
          <w:color w:val="A31515"/>
          <w:sz w:val="18"/>
          <w:szCs w:val="18"/>
          <w:highlight w:val="white"/>
        </w:rPr>
        <w:t>"</w:t>
      </w:r>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themeName</w:t>
      </w:r>
      <w:proofErr w:type="spellEnd"/>
      <w:r w:rsidRPr="00D2485C">
        <w:rPr>
          <w:rFonts w:ascii="Consolas" w:hAnsi="Consolas" w:cs="Consolas"/>
          <w:color w:val="000000"/>
          <w:sz w:val="18"/>
          <w:szCs w:val="18"/>
          <w:highlight w:val="white"/>
        </w:rPr>
        <w:t>));</w:t>
      </w:r>
    </w:p>
    <w:p w14:paraId="743F1A48" w14:textId="4A64F87C"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D2485C">
        <w:rPr>
          <w:rFonts w:ascii="Consolas" w:hAnsi="Consolas" w:cs="Consolas"/>
          <w:color w:val="0000FF"/>
          <w:sz w:val="18"/>
          <w:szCs w:val="18"/>
          <w:highlight w:val="white"/>
        </w:rPr>
        <w:t>string</w:t>
      </w:r>
      <w:proofErr w:type="gram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spFontFile</w:t>
      </w:r>
      <w:proofErr w:type="spellEnd"/>
      <w:r w:rsidRPr="00D2485C">
        <w:rPr>
          <w:rFonts w:ascii="Consolas" w:hAnsi="Consolas" w:cs="Consolas"/>
          <w:color w:val="000000"/>
          <w:sz w:val="18"/>
          <w:szCs w:val="18"/>
          <w:highlight w:val="white"/>
        </w:rPr>
        <w:t xml:space="preserve"> = </w:t>
      </w:r>
      <w:proofErr w:type="spellStart"/>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.Combine</w:t>
      </w:r>
      <w:proofErr w:type="spellEnd"/>
      <w:r w:rsidRPr="00D2485C">
        <w:rPr>
          <w:rFonts w:ascii="Consolas" w:hAnsi="Consolas" w:cs="Consolas"/>
          <w:color w:val="000000"/>
          <w:sz w:val="18"/>
          <w:szCs w:val="18"/>
          <w:highlight w:val="white"/>
        </w:rPr>
        <w:t>(</w:t>
      </w:r>
      <w:proofErr w:type="spellStart"/>
      <w:r w:rsidRPr="00D2485C">
        <w:rPr>
          <w:rFonts w:ascii="Consolas" w:hAnsi="Consolas" w:cs="Consolas"/>
          <w:color w:val="000000"/>
          <w:sz w:val="18"/>
          <w:szCs w:val="18"/>
          <w:highlight w:val="white"/>
        </w:rPr>
        <w:t>themeRoot</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.Format</w:t>
      </w:r>
      <w:proofErr w:type="spellEnd"/>
      <w:r w:rsidRPr="00D2485C">
        <w:rPr>
          <w:rFonts w:ascii="Consolas" w:hAnsi="Consolas" w:cs="Consolas"/>
          <w:color w:val="000000"/>
          <w:sz w:val="18"/>
          <w:szCs w:val="18"/>
          <w:highlight w:val="white"/>
        </w:rPr>
        <w:t>(</w:t>
      </w:r>
      <w:r w:rsidRPr="00D2485C">
        <w:rPr>
          <w:rFonts w:ascii="Consolas" w:hAnsi="Consolas" w:cs="Consolas"/>
          <w:color w:val="A31515"/>
          <w:sz w:val="18"/>
          <w:szCs w:val="18"/>
          <w:highlight w:val="white"/>
        </w:rPr>
        <w:t>"{0}.</w:t>
      </w:r>
      <w:proofErr w:type="spellStart"/>
      <w:r w:rsidRPr="00D2485C">
        <w:rPr>
          <w:rFonts w:ascii="Consolas" w:hAnsi="Consolas" w:cs="Consolas"/>
          <w:color w:val="A31515"/>
          <w:sz w:val="18"/>
          <w:szCs w:val="18"/>
          <w:highlight w:val="white"/>
        </w:rPr>
        <w:t>spfont</w:t>
      </w:r>
      <w:proofErr w:type="spellEnd"/>
      <w:r w:rsidRPr="00D2485C">
        <w:rPr>
          <w:rFonts w:ascii="Consolas" w:hAnsi="Consolas" w:cs="Consolas"/>
          <w:color w:val="A31515"/>
          <w:sz w:val="18"/>
          <w:szCs w:val="18"/>
          <w:highlight w:val="white"/>
        </w:rPr>
        <w:t>"</w:t>
      </w:r>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themeName</w:t>
      </w:r>
      <w:proofErr w:type="spellEnd"/>
      <w:r w:rsidRPr="00D2485C">
        <w:rPr>
          <w:rFonts w:ascii="Consolas" w:hAnsi="Consolas" w:cs="Consolas"/>
          <w:color w:val="000000"/>
          <w:sz w:val="18"/>
          <w:szCs w:val="18"/>
          <w:highlight w:val="white"/>
        </w:rPr>
        <w:t>));</w:t>
      </w:r>
    </w:p>
    <w:p w14:paraId="33E03C36" w14:textId="1E9D8756"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D2485C">
        <w:rPr>
          <w:rFonts w:ascii="Consolas" w:hAnsi="Consolas" w:cs="Consolas"/>
          <w:color w:val="0000FF"/>
          <w:sz w:val="18"/>
          <w:szCs w:val="18"/>
          <w:highlight w:val="white"/>
        </w:rPr>
        <w:t>string</w:t>
      </w:r>
      <w:proofErr w:type="gram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backgroundFile</w:t>
      </w:r>
      <w:proofErr w:type="spellEnd"/>
      <w:r w:rsidRPr="00D2485C">
        <w:rPr>
          <w:rFonts w:ascii="Consolas" w:hAnsi="Consolas" w:cs="Consolas"/>
          <w:color w:val="000000"/>
          <w:sz w:val="18"/>
          <w:szCs w:val="18"/>
          <w:highlight w:val="white"/>
        </w:rPr>
        <w:t xml:space="preserve"> = </w:t>
      </w:r>
      <w:proofErr w:type="spellStart"/>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.Combine</w:t>
      </w:r>
      <w:proofErr w:type="spellEnd"/>
      <w:r w:rsidRPr="00D2485C">
        <w:rPr>
          <w:rFonts w:ascii="Consolas" w:hAnsi="Consolas" w:cs="Consolas"/>
          <w:color w:val="000000"/>
          <w:sz w:val="18"/>
          <w:szCs w:val="18"/>
          <w:highlight w:val="white"/>
        </w:rPr>
        <w:t>(</w:t>
      </w:r>
      <w:proofErr w:type="spellStart"/>
      <w:r w:rsidRPr="00D2485C">
        <w:rPr>
          <w:rFonts w:ascii="Consolas" w:hAnsi="Consolas" w:cs="Consolas"/>
          <w:color w:val="000000"/>
          <w:sz w:val="18"/>
          <w:szCs w:val="18"/>
          <w:highlight w:val="white"/>
        </w:rPr>
        <w:t>themeRoot</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.Format</w:t>
      </w:r>
      <w:proofErr w:type="spellEnd"/>
      <w:r w:rsidRPr="00D2485C">
        <w:rPr>
          <w:rFonts w:ascii="Consolas" w:hAnsi="Consolas" w:cs="Consolas"/>
          <w:color w:val="000000"/>
          <w:sz w:val="18"/>
          <w:szCs w:val="18"/>
          <w:highlight w:val="white"/>
        </w:rPr>
        <w:t>(</w:t>
      </w:r>
      <w:r w:rsidRPr="00D2485C">
        <w:rPr>
          <w:rFonts w:ascii="Consolas" w:hAnsi="Consolas" w:cs="Consolas"/>
          <w:color w:val="A31515"/>
          <w:sz w:val="18"/>
          <w:szCs w:val="18"/>
          <w:highlight w:val="white"/>
        </w:rPr>
        <w:t>"{0}bg.jpg"</w:t>
      </w:r>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themeName</w:t>
      </w:r>
      <w:proofErr w:type="spellEnd"/>
      <w:r w:rsidRPr="00D2485C">
        <w:rPr>
          <w:rFonts w:ascii="Consolas" w:hAnsi="Consolas" w:cs="Consolas"/>
          <w:color w:val="000000"/>
          <w:sz w:val="18"/>
          <w:szCs w:val="18"/>
          <w:highlight w:val="white"/>
        </w:rPr>
        <w:t>));</w:t>
      </w:r>
    </w:p>
    <w:p w14:paraId="3C72A76E" w14:textId="1C5DC35D"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D2485C">
        <w:rPr>
          <w:rFonts w:ascii="Consolas" w:hAnsi="Consolas" w:cs="Consolas"/>
          <w:color w:val="0000FF"/>
          <w:sz w:val="18"/>
          <w:szCs w:val="18"/>
          <w:highlight w:val="white"/>
        </w:rPr>
        <w:t>string</w:t>
      </w:r>
      <w:proofErr w:type="gram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logoFile</w:t>
      </w:r>
      <w:proofErr w:type="spellEnd"/>
      <w:r w:rsidRPr="00D2485C">
        <w:rPr>
          <w:rFonts w:ascii="Consolas" w:hAnsi="Consolas" w:cs="Consolas"/>
          <w:color w:val="000000"/>
          <w:sz w:val="18"/>
          <w:szCs w:val="18"/>
          <w:highlight w:val="white"/>
        </w:rPr>
        <w:t xml:space="preserve"> = </w:t>
      </w:r>
      <w:proofErr w:type="spellStart"/>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.Combine</w:t>
      </w:r>
      <w:proofErr w:type="spellEnd"/>
      <w:r w:rsidRPr="00D2485C">
        <w:rPr>
          <w:rFonts w:ascii="Consolas" w:hAnsi="Consolas" w:cs="Consolas"/>
          <w:color w:val="000000"/>
          <w:sz w:val="18"/>
          <w:szCs w:val="18"/>
          <w:highlight w:val="white"/>
        </w:rPr>
        <w:t>(</w:t>
      </w:r>
      <w:proofErr w:type="spellStart"/>
      <w:r w:rsidRPr="00D2485C">
        <w:rPr>
          <w:rFonts w:ascii="Consolas" w:hAnsi="Consolas" w:cs="Consolas"/>
          <w:color w:val="000000"/>
          <w:sz w:val="18"/>
          <w:szCs w:val="18"/>
          <w:highlight w:val="white"/>
        </w:rPr>
        <w:t>themeRoot</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.Format</w:t>
      </w:r>
      <w:proofErr w:type="spellEnd"/>
      <w:r w:rsidRPr="00D2485C">
        <w:rPr>
          <w:rFonts w:ascii="Consolas" w:hAnsi="Consolas" w:cs="Consolas"/>
          <w:color w:val="000000"/>
          <w:sz w:val="18"/>
          <w:szCs w:val="18"/>
          <w:highlight w:val="white"/>
        </w:rPr>
        <w:t>(</w:t>
      </w:r>
      <w:r w:rsidRPr="00D2485C">
        <w:rPr>
          <w:rFonts w:ascii="Consolas" w:hAnsi="Consolas" w:cs="Consolas"/>
          <w:color w:val="A31515"/>
          <w:sz w:val="18"/>
          <w:szCs w:val="18"/>
          <w:highlight w:val="white"/>
        </w:rPr>
        <w:t>"{0}logo.png"</w:t>
      </w:r>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themeName</w:t>
      </w:r>
      <w:proofErr w:type="spellEnd"/>
      <w:r w:rsidRPr="00D2485C">
        <w:rPr>
          <w:rFonts w:ascii="Consolas" w:hAnsi="Consolas" w:cs="Consolas"/>
          <w:color w:val="000000"/>
          <w:sz w:val="18"/>
          <w:szCs w:val="18"/>
          <w:highlight w:val="white"/>
        </w:rPr>
        <w:t>));</w:t>
      </w:r>
    </w:p>
    <w:p w14:paraId="158DE933" w14:textId="77777777"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p>
    <w:p w14:paraId="003812E3" w14:textId="541C8773"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D2485C">
        <w:rPr>
          <w:rFonts w:ascii="Consolas" w:hAnsi="Consolas" w:cs="Consolas"/>
          <w:color w:val="0000FF"/>
          <w:sz w:val="18"/>
          <w:szCs w:val="18"/>
          <w:highlight w:val="white"/>
        </w:rPr>
        <w:t>if</w:t>
      </w:r>
      <w:proofErr w:type="gram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IsThisASubSite</w:t>
      </w:r>
      <w:proofErr w:type="spellEnd"/>
      <w:r w:rsidRPr="00D2485C">
        <w:rPr>
          <w:rFonts w:ascii="Consolas" w:hAnsi="Consolas" w:cs="Consolas"/>
          <w:color w:val="000000"/>
          <w:sz w:val="18"/>
          <w:szCs w:val="18"/>
          <w:highlight w:val="white"/>
        </w:rPr>
        <w:t>(</w:t>
      </w:r>
      <w:proofErr w:type="spellStart"/>
      <w:r w:rsidRPr="00D2485C">
        <w:rPr>
          <w:rFonts w:ascii="Consolas" w:hAnsi="Consolas" w:cs="Consolas"/>
          <w:color w:val="000000"/>
          <w:sz w:val="18"/>
          <w:szCs w:val="18"/>
          <w:highlight w:val="white"/>
        </w:rPr>
        <w:t>cc.Url</w:t>
      </w:r>
      <w:proofErr w:type="spellEnd"/>
      <w:r w:rsidRPr="00D2485C">
        <w:rPr>
          <w:rFonts w:ascii="Consolas" w:hAnsi="Consolas" w:cs="Consolas"/>
          <w:color w:val="000000"/>
          <w:sz w:val="18"/>
          <w:szCs w:val="18"/>
          <w:highlight w:val="white"/>
        </w:rPr>
        <w:t>))</w:t>
      </w:r>
    </w:p>
    <w:p w14:paraId="02393B47" w14:textId="65851740"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w:t>
      </w:r>
    </w:p>
    <w:p w14:paraId="68A3B7BB" w14:textId="3DD9CF3D"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r w:rsidRPr="00D2485C">
        <w:rPr>
          <w:rFonts w:ascii="Consolas" w:hAnsi="Consolas" w:cs="Consolas"/>
          <w:color w:val="008000"/>
          <w:sz w:val="18"/>
          <w:szCs w:val="18"/>
          <w:highlight w:val="white"/>
        </w:rPr>
        <w:t>// Retrieve the context of the root site of the site collection</w:t>
      </w:r>
    </w:p>
    <w:p w14:paraId="6BCC7E33" w14:textId="67F01A98"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roofErr w:type="gramStart"/>
      <w:r w:rsidRPr="00D2485C">
        <w:rPr>
          <w:rFonts w:ascii="Consolas" w:hAnsi="Consolas" w:cs="Consolas"/>
          <w:color w:val="0000FF"/>
          <w:sz w:val="18"/>
          <w:szCs w:val="18"/>
          <w:highlight w:val="white"/>
        </w:rPr>
        <w:t>using</w:t>
      </w:r>
      <w:proofErr w:type="gram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2B91AF"/>
          <w:sz w:val="18"/>
          <w:szCs w:val="18"/>
          <w:highlight w:val="white"/>
        </w:rPr>
        <w:t>ClientContext</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ccParent</w:t>
      </w:r>
      <w:proofErr w:type="spellEnd"/>
      <w:r w:rsidRPr="00D2485C">
        <w:rPr>
          <w:rFonts w:ascii="Consolas" w:hAnsi="Consolas" w:cs="Consolas"/>
          <w:color w:val="000000"/>
          <w:sz w:val="18"/>
          <w:szCs w:val="18"/>
          <w:highlight w:val="white"/>
        </w:rPr>
        <w:t xml:space="preserve"> = </w:t>
      </w:r>
      <w:r w:rsidRPr="00D2485C">
        <w:rPr>
          <w:rFonts w:ascii="Consolas" w:hAnsi="Consolas" w:cs="Consolas"/>
          <w:color w:val="0000FF"/>
          <w:sz w:val="18"/>
          <w:szCs w:val="18"/>
          <w:highlight w:val="white"/>
        </w:rPr>
        <w:t>new</w:t>
      </w:r>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2B91AF"/>
          <w:sz w:val="18"/>
          <w:szCs w:val="18"/>
          <w:highlight w:val="white"/>
        </w:rPr>
        <w:t>ClientContext</w:t>
      </w:r>
      <w:proofErr w:type="spellEnd"/>
      <w:r w:rsidRPr="00D2485C">
        <w:rPr>
          <w:rFonts w:ascii="Consolas" w:hAnsi="Consolas" w:cs="Consolas"/>
          <w:color w:val="000000"/>
          <w:sz w:val="18"/>
          <w:szCs w:val="18"/>
          <w:highlight w:val="white"/>
        </w:rPr>
        <w:t>(</w:t>
      </w:r>
      <w:proofErr w:type="spellStart"/>
      <w:r w:rsidRPr="00D2485C">
        <w:rPr>
          <w:rFonts w:ascii="Consolas" w:hAnsi="Consolas" w:cs="Consolas"/>
          <w:color w:val="000000"/>
          <w:sz w:val="18"/>
          <w:szCs w:val="18"/>
          <w:highlight w:val="white"/>
        </w:rPr>
        <w:t>GetRootSite</w:t>
      </w:r>
      <w:proofErr w:type="spellEnd"/>
      <w:r w:rsidRPr="00D2485C">
        <w:rPr>
          <w:rFonts w:ascii="Consolas" w:hAnsi="Consolas" w:cs="Consolas"/>
          <w:color w:val="000000"/>
          <w:sz w:val="18"/>
          <w:szCs w:val="18"/>
          <w:highlight w:val="white"/>
        </w:rPr>
        <w:t>(</w:t>
      </w:r>
      <w:proofErr w:type="spellStart"/>
      <w:r w:rsidRPr="00D2485C">
        <w:rPr>
          <w:rFonts w:ascii="Consolas" w:hAnsi="Consolas" w:cs="Consolas"/>
          <w:color w:val="000000"/>
          <w:sz w:val="18"/>
          <w:szCs w:val="18"/>
          <w:highlight w:val="white"/>
        </w:rPr>
        <w:t>cc.Url</w:t>
      </w:r>
      <w:proofErr w:type="spellEnd"/>
      <w:r w:rsidRPr="00D2485C">
        <w:rPr>
          <w:rFonts w:ascii="Consolas" w:hAnsi="Consolas" w:cs="Consolas"/>
          <w:color w:val="000000"/>
          <w:sz w:val="18"/>
          <w:szCs w:val="18"/>
          <w:highlight w:val="white"/>
        </w:rPr>
        <w:t>)))</w:t>
      </w:r>
    </w:p>
    <w:p w14:paraId="1F125F6B" w14:textId="01392558"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
    <w:p w14:paraId="1EE34D23" w14:textId="085A5892"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ccParent.Credentials</w:t>
      </w:r>
      <w:proofErr w:type="spellEnd"/>
      <w:r w:rsidRPr="00D2485C">
        <w:rPr>
          <w:rFonts w:ascii="Consolas" w:hAnsi="Consolas" w:cs="Consolas"/>
          <w:color w:val="000000"/>
          <w:sz w:val="18"/>
          <w:szCs w:val="18"/>
          <w:highlight w:val="white"/>
        </w:rPr>
        <w:t xml:space="preserve"> = </w:t>
      </w:r>
      <w:proofErr w:type="spellStart"/>
      <w:r w:rsidRPr="00D2485C">
        <w:rPr>
          <w:rFonts w:ascii="Consolas" w:hAnsi="Consolas" w:cs="Consolas"/>
          <w:color w:val="000000"/>
          <w:sz w:val="18"/>
          <w:szCs w:val="18"/>
          <w:highlight w:val="white"/>
        </w:rPr>
        <w:t>cc.Credentials</w:t>
      </w:r>
      <w:proofErr w:type="spellEnd"/>
      <w:r w:rsidRPr="00D2485C">
        <w:rPr>
          <w:rFonts w:ascii="Consolas" w:hAnsi="Consolas" w:cs="Consolas"/>
          <w:color w:val="000000"/>
          <w:sz w:val="18"/>
          <w:szCs w:val="18"/>
          <w:highlight w:val="white"/>
        </w:rPr>
        <w:t>;</w:t>
      </w:r>
    </w:p>
    <w:p w14:paraId="1112F336" w14:textId="0D0483FA"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roofErr w:type="spellStart"/>
      <w:proofErr w:type="gramStart"/>
      <w:r w:rsidRPr="00D2485C">
        <w:rPr>
          <w:rFonts w:ascii="Consolas" w:hAnsi="Consolas" w:cs="Consolas"/>
          <w:color w:val="000000"/>
          <w:sz w:val="18"/>
          <w:szCs w:val="18"/>
          <w:highlight w:val="white"/>
        </w:rPr>
        <w:t>cc.Web.DeployThemeToSubWeb</w:t>
      </w:r>
      <w:proofErr w:type="spellEnd"/>
      <w:r w:rsidRPr="00D2485C">
        <w:rPr>
          <w:rFonts w:ascii="Consolas" w:hAnsi="Consolas" w:cs="Consolas"/>
          <w:color w:val="000000"/>
          <w:sz w:val="18"/>
          <w:szCs w:val="18"/>
          <w:highlight w:val="white"/>
        </w:rPr>
        <w:t>(</w:t>
      </w:r>
      <w:proofErr w:type="spellStart"/>
      <w:proofErr w:type="gramEnd"/>
      <w:r w:rsidRPr="00D2485C">
        <w:rPr>
          <w:rFonts w:ascii="Consolas" w:hAnsi="Consolas" w:cs="Consolas"/>
          <w:color w:val="000000"/>
          <w:sz w:val="18"/>
          <w:szCs w:val="18"/>
          <w:highlight w:val="white"/>
        </w:rPr>
        <w:t>ccParent.Web</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themeName</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spColorFile</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spFontFile</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backgroundFile</w:t>
      </w:r>
      <w:proofErr w:type="spellEnd"/>
      <w:r w:rsidRPr="00D2485C">
        <w:rPr>
          <w:rFonts w:ascii="Consolas" w:hAnsi="Consolas" w:cs="Consolas"/>
          <w:color w:val="000000"/>
          <w:sz w:val="18"/>
          <w:szCs w:val="18"/>
          <w:highlight w:val="white"/>
        </w:rPr>
        <w:t xml:space="preserve">, </w:t>
      </w:r>
      <w:r w:rsidRPr="00D2485C">
        <w:rPr>
          <w:rFonts w:ascii="Consolas" w:hAnsi="Consolas" w:cs="Consolas"/>
          <w:color w:val="A31515"/>
          <w:sz w:val="18"/>
          <w:szCs w:val="18"/>
          <w:highlight w:val="white"/>
        </w:rPr>
        <w:t>""</w:t>
      </w:r>
      <w:r w:rsidRPr="00D2485C">
        <w:rPr>
          <w:rFonts w:ascii="Consolas" w:hAnsi="Consolas" w:cs="Consolas"/>
          <w:color w:val="000000"/>
          <w:sz w:val="18"/>
          <w:szCs w:val="18"/>
          <w:highlight w:val="white"/>
        </w:rPr>
        <w:t>);</w:t>
      </w:r>
    </w:p>
    <w:p w14:paraId="1F091AA3" w14:textId="0147CFE0"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roofErr w:type="spellStart"/>
      <w:proofErr w:type="gramStart"/>
      <w:r w:rsidRPr="00D2485C">
        <w:rPr>
          <w:rFonts w:ascii="Consolas" w:hAnsi="Consolas" w:cs="Consolas"/>
          <w:color w:val="000000"/>
          <w:sz w:val="18"/>
          <w:szCs w:val="18"/>
          <w:highlight w:val="white"/>
        </w:rPr>
        <w:t>cc.Web.SetThemeToSubWeb</w:t>
      </w:r>
      <w:proofErr w:type="spellEnd"/>
      <w:r w:rsidRPr="00D2485C">
        <w:rPr>
          <w:rFonts w:ascii="Consolas" w:hAnsi="Consolas" w:cs="Consolas"/>
          <w:color w:val="000000"/>
          <w:sz w:val="18"/>
          <w:szCs w:val="18"/>
          <w:highlight w:val="white"/>
        </w:rPr>
        <w:t>(</w:t>
      </w:r>
      <w:proofErr w:type="spellStart"/>
      <w:proofErr w:type="gramEnd"/>
      <w:r w:rsidRPr="00D2485C">
        <w:rPr>
          <w:rFonts w:ascii="Consolas" w:hAnsi="Consolas" w:cs="Consolas"/>
          <w:color w:val="000000"/>
          <w:sz w:val="18"/>
          <w:szCs w:val="18"/>
          <w:highlight w:val="white"/>
        </w:rPr>
        <w:t>ccParent.Web</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themeName</w:t>
      </w:r>
      <w:proofErr w:type="spellEnd"/>
      <w:r w:rsidRPr="00D2485C">
        <w:rPr>
          <w:rFonts w:ascii="Consolas" w:hAnsi="Consolas" w:cs="Consolas"/>
          <w:color w:val="000000"/>
          <w:sz w:val="18"/>
          <w:szCs w:val="18"/>
          <w:highlight w:val="white"/>
        </w:rPr>
        <w:t>);</w:t>
      </w:r>
    </w:p>
    <w:p w14:paraId="3B4FA5A6" w14:textId="0EB65D07"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
    <w:p w14:paraId="7992A140" w14:textId="051B8F2B"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w:t>
      </w:r>
    </w:p>
    <w:p w14:paraId="09410D30" w14:textId="0D500BE3"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D2485C">
        <w:rPr>
          <w:rFonts w:ascii="Consolas" w:hAnsi="Consolas" w:cs="Consolas"/>
          <w:color w:val="0000FF"/>
          <w:sz w:val="18"/>
          <w:szCs w:val="18"/>
          <w:highlight w:val="white"/>
        </w:rPr>
        <w:t>else</w:t>
      </w:r>
      <w:proofErr w:type="gramEnd"/>
    </w:p>
    <w:p w14:paraId="1FA3A482" w14:textId="52E4BDD5"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w:t>
      </w:r>
    </w:p>
    <w:p w14:paraId="63EAE04C" w14:textId="2C538153"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roofErr w:type="spellStart"/>
      <w:proofErr w:type="gramStart"/>
      <w:r w:rsidRPr="00D2485C">
        <w:rPr>
          <w:rFonts w:ascii="Consolas" w:hAnsi="Consolas" w:cs="Consolas"/>
          <w:color w:val="000000"/>
          <w:sz w:val="18"/>
          <w:szCs w:val="18"/>
          <w:highlight w:val="white"/>
        </w:rPr>
        <w:t>cc.Web.DeployThemeToWeb</w:t>
      </w:r>
      <w:proofErr w:type="spellEnd"/>
      <w:r w:rsidRPr="00D2485C">
        <w:rPr>
          <w:rFonts w:ascii="Consolas" w:hAnsi="Consolas" w:cs="Consolas"/>
          <w:color w:val="000000"/>
          <w:sz w:val="18"/>
          <w:szCs w:val="18"/>
          <w:highlight w:val="white"/>
        </w:rPr>
        <w:t>(</w:t>
      </w:r>
      <w:proofErr w:type="spellStart"/>
      <w:proofErr w:type="gramEnd"/>
      <w:r w:rsidRPr="00D2485C">
        <w:rPr>
          <w:rFonts w:ascii="Consolas" w:hAnsi="Consolas" w:cs="Consolas"/>
          <w:color w:val="000000"/>
          <w:sz w:val="18"/>
          <w:szCs w:val="18"/>
          <w:highlight w:val="white"/>
        </w:rPr>
        <w:t>themeName</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spColorFile</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spFontFile</w:t>
      </w:r>
      <w:proofErr w:type="spellEnd"/>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rPr>
        <w:t>backgroundFile</w:t>
      </w:r>
      <w:proofErr w:type="spellEnd"/>
      <w:r w:rsidRPr="00D2485C">
        <w:rPr>
          <w:rFonts w:ascii="Consolas" w:hAnsi="Consolas" w:cs="Consolas"/>
          <w:color w:val="000000"/>
          <w:sz w:val="18"/>
          <w:szCs w:val="18"/>
          <w:highlight w:val="white"/>
        </w:rPr>
        <w:t xml:space="preserve">, </w:t>
      </w:r>
      <w:r w:rsidRPr="00D2485C">
        <w:rPr>
          <w:rFonts w:ascii="Consolas" w:hAnsi="Consolas" w:cs="Consolas"/>
          <w:color w:val="A31515"/>
          <w:sz w:val="18"/>
          <w:szCs w:val="18"/>
          <w:highlight w:val="white"/>
        </w:rPr>
        <w:t>""</w:t>
      </w:r>
      <w:r w:rsidRPr="00D2485C">
        <w:rPr>
          <w:rFonts w:ascii="Consolas" w:hAnsi="Consolas" w:cs="Consolas"/>
          <w:color w:val="000000"/>
          <w:sz w:val="18"/>
          <w:szCs w:val="18"/>
          <w:highlight w:val="white"/>
        </w:rPr>
        <w:t>);</w:t>
      </w:r>
    </w:p>
    <w:p w14:paraId="44ABB1FB" w14:textId="1A952B0A"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lang w:val="nl-BE"/>
        </w:rPr>
      </w:pPr>
      <w:r w:rsidRPr="00D2485C">
        <w:rPr>
          <w:rFonts w:ascii="Consolas" w:hAnsi="Consolas" w:cs="Consolas"/>
          <w:color w:val="000000"/>
          <w:sz w:val="18"/>
          <w:szCs w:val="18"/>
          <w:highlight w:val="white"/>
        </w:rPr>
        <w:t xml:space="preserve">  </w:t>
      </w:r>
      <w:proofErr w:type="spellStart"/>
      <w:r w:rsidRPr="00D2485C">
        <w:rPr>
          <w:rFonts w:ascii="Consolas" w:hAnsi="Consolas" w:cs="Consolas"/>
          <w:color w:val="000000"/>
          <w:sz w:val="18"/>
          <w:szCs w:val="18"/>
          <w:highlight w:val="white"/>
          <w:lang w:val="nl-BE"/>
        </w:rPr>
        <w:t>cc.Web.SetThemeToWeb</w:t>
      </w:r>
      <w:proofErr w:type="spellEnd"/>
      <w:r w:rsidRPr="00D2485C">
        <w:rPr>
          <w:rFonts w:ascii="Consolas" w:hAnsi="Consolas" w:cs="Consolas"/>
          <w:color w:val="000000"/>
          <w:sz w:val="18"/>
          <w:szCs w:val="18"/>
          <w:highlight w:val="white"/>
          <w:lang w:val="nl-BE"/>
        </w:rPr>
        <w:t>(</w:t>
      </w:r>
      <w:proofErr w:type="spellStart"/>
      <w:r w:rsidRPr="00D2485C">
        <w:rPr>
          <w:rFonts w:ascii="Consolas" w:hAnsi="Consolas" w:cs="Consolas"/>
          <w:color w:val="000000"/>
          <w:sz w:val="18"/>
          <w:szCs w:val="18"/>
          <w:highlight w:val="white"/>
          <w:lang w:val="nl-BE"/>
        </w:rPr>
        <w:t>themeName</w:t>
      </w:r>
      <w:proofErr w:type="spellEnd"/>
      <w:r w:rsidRPr="00D2485C">
        <w:rPr>
          <w:rFonts w:ascii="Consolas" w:hAnsi="Consolas" w:cs="Consolas"/>
          <w:color w:val="000000"/>
          <w:sz w:val="18"/>
          <w:szCs w:val="18"/>
          <w:highlight w:val="white"/>
          <w:lang w:val="nl-BE"/>
        </w:rPr>
        <w:t>);</w:t>
      </w:r>
    </w:p>
    <w:p w14:paraId="09D7B304" w14:textId="67A0E8F6" w:rsidR="00D2485C" w:rsidRPr="00D2485C" w:rsidRDefault="00D2485C" w:rsidP="00D2485C">
      <w:pPr>
        <w:autoSpaceDE w:val="0"/>
        <w:autoSpaceDN w:val="0"/>
        <w:adjustRightInd w:val="0"/>
        <w:spacing w:before="0" w:after="0" w:line="240" w:lineRule="auto"/>
        <w:rPr>
          <w:rFonts w:ascii="Consolas" w:hAnsi="Consolas" w:cs="Consolas"/>
          <w:color w:val="000000"/>
          <w:sz w:val="18"/>
          <w:szCs w:val="18"/>
          <w:highlight w:val="white"/>
          <w:lang w:val="nl-BE"/>
        </w:rPr>
      </w:pPr>
      <w:r w:rsidRPr="00D2485C">
        <w:rPr>
          <w:rFonts w:ascii="Consolas" w:hAnsi="Consolas" w:cs="Consolas"/>
          <w:color w:val="000000"/>
          <w:sz w:val="18"/>
          <w:szCs w:val="18"/>
          <w:highlight w:val="white"/>
          <w:lang w:val="nl-BE"/>
        </w:rPr>
        <w:t>}</w:t>
      </w:r>
    </w:p>
    <w:p w14:paraId="455D834B" w14:textId="77777777" w:rsidR="00D2485C" w:rsidRDefault="00D2485C" w:rsidP="00CA10F8">
      <w:bookmarkStart w:id="0" w:name="_GoBack"/>
      <w:bookmarkEnd w:id="0"/>
    </w:p>
    <w:p w14:paraId="4465C7C4" w14:textId="77777777" w:rsidR="00D2485C" w:rsidRPr="00CA10F8" w:rsidRDefault="00D2485C" w:rsidP="00CA10F8"/>
    <w:sectPr w:rsidR="00D2485C" w:rsidRPr="00CA10F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1A72A" w14:textId="77777777" w:rsidR="00681183" w:rsidRDefault="00681183" w:rsidP="00696C3A">
      <w:pPr>
        <w:spacing w:before="0" w:after="0" w:line="240" w:lineRule="auto"/>
      </w:pPr>
      <w:r>
        <w:separator/>
      </w:r>
    </w:p>
  </w:endnote>
  <w:endnote w:type="continuationSeparator" w:id="0">
    <w:p w14:paraId="303E5ACE" w14:textId="77777777" w:rsidR="00681183" w:rsidRDefault="00681183"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5133F" w14:textId="77777777" w:rsidR="00681183" w:rsidRDefault="00681183" w:rsidP="00696C3A">
      <w:pPr>
        <w:spacing w:before="0" w:after="0" w:line="240" w:lineRule="auto"/>
      </w:pPr>
      <w:r>
        <w:separator/>
      </w:r>
    </w:p>
  </w:footnote>
  <w:footnote w:type="continuationSeparator" w:id="0">
    <w:p w14:paraId="55782959" w14:textId="77777777" w:rsidR="00681183" w:rsidRDefault="00681183"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7E18" w14:textId="4497224E" w:rsidR="00696C3A" w:rsidRDefault="008A77CE" w:rsidP="00696C3A">
    <w:pPr>
      <w:pStyle w:val="Header"/>
    </w:pPr>
    <w:r>
      <w:rPr>
        <w:noProof/>
        <w:lang w:val="nl-BE" w:eastAsia="nl-BE"/>
      </w:rPr>
      <w:drawing>
        <wp:inline distT="0" distB="0" distL="0" distR="0" wp14:anchorId="1A176F22" wp14:editId="100F1936">
          <wp:extent cx="16668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rPr>
        <w:noProof/>
        <w:lang w:val="nl-BE" w:eastAsia="nl-BE"/>
      </w:rPr>
      <w:t xml:space="preserve">  </w:t>
    </w:r>
    <w:r>
      <w:rPr>
        <w:noProof/>
        <w:lang w:val="nl-BE" w:eastAsia="nl-BE"/>
      </w:rPr>
      <w:tab/>
    </w:r>
    <w:r w:rsidR="00696C3A">
      <w:t>Scenario documentation</w:t>
    </w:r>
    <w:r w:rsidR="00696C3A">
      <w:tab/>
    </w:r>
    <w:r w:rsidR="00696C3A">
      <w:fldChar w:fldCharType="begin"/>
    </w:r>
    <w:r w:rsidR="00696C3A">
      <w:instrText xml:space="preserve">PAGE  </w:instrText>
    </w:r>
    <w:r w:rsidR="00696C3A">
      <w:fldChar w:fldCharType="separate"/>
    </w:r>
    <w:r w:rsidR="00D2485C">
      <w:rPr>
        <w:noProof/>
      </w:rPr>
      <w:t>2</w:t>
    </w:r>
    <w:r w:rsidR="00696C3A">
      <w:fldChar w:fldCharType="end"/>
    </w:r>
  </w:p>
  <w:p w14:paraId="77F4077A" w14:textId="77777777" w:rsidR="00696C3A" w:rsidRDefault="00696C3A" w:rsidP="00696C3A">
    <w:pPr>
      <w:pStyle w:val="Header"/>
    </w:pPr>
    <w:r>
      <w:rPr>
        <w:noProof/>
        <w:lang w:val="nl-BE" w:eastAsia="nl-BE"/>
      </w:rPr>
      <mc:AlternateContent>
        <mc:Choice Requires="wps">
          <w:drawing>
            <wp:anchor distT="0" distB="0" distL="114300" distR="114300" simplePos="0" relativeHeight="251659264" behindDoc="0" locked="0" layoutInCell="1" allowOverlap="1" wp14:anchorId="5BC0B973" wp14:editId="0B9763A5">
              <wp:simplePos x="0" y="0"/>
              <wp:positionH relativeFrom="margin">
                <wp:align>left</wp:align>
              </wp:positionH>
              <wp:positionV relativeFrom="paragraph">
                <wp:posOffset>97154</wp:posOffset>
              </wp:positionV>
              <wp:extent cx="58959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0C7F6"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Au/d7+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21C2830F" w14:textId="77777777" w:rsidR="00696C3A" w:rsidRDefault="00696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2621"/>
    <w:multiLevelType w:val="hybridMultilevel"/>
    <w:tmpl w:val="F87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1D381FEC"/>
    <w:multiLevelType w:val="hybridMultilevel"/>
    <w:tmpl w:val="073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72A36"/>
    <w:multiLevelType w:val="hybridMultilevel"/>
    <w:tmpl w:val="277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589C"/>
    <w:rsid w:val="00014021"/>
    <w:rsid w:val="00077E3F"/>
    <w:rsid w:val="00084EAF"/>
    <w:rsid w:val="000A1271"/>
    <w:rsid w:val="000B3225"/>
    <w:rsid w:val="00113CD2"/>
    <w:rsid w:val="001A0D97"/>
    <w:rsid w:val="001B6D63"/>
    <w:rsid w:val="002B4BCA"/>
    <w:rsid w:val="002C149A"/>
    <w:rsid w:val="003039B6"/>
    <w:rsid w:val="0032795A"/>
    <w:rsid w:val="00344175"/>
    <w:rsid w:val="003B553A"/>
    <w:rsid w:val="003C4979"/>
    <w:rsid w:val="003E399B"/>
    <w:rsid w:val="003F28FF"/>
    <w:rsid w:val="00404396"/>
    <w:rsid w:val="00427432"/>
    <w:rsid w:val="00447449"/>
    <w:rsid w:val="00484965"/>
    <w:rsid w:val="004B614C"/>
    <w:rsid w:val="004C5C53"/>
    <w:rsid w:val="00550F72"/>
    <w:rsid w:val="005662A8"/>
    <w:rsid w:val="0059740B"/>
    <w:rsid w:val="005F6420"/>
    <w:rsid w:val="006503EF"/>
    <w:rsid w:val="00681183"/>
    <w:rsid w:val="00696C3A"/>
    <w:rsid w:val="006A4BED"/>
    <w:rsid w:val="006B59A4"/>
    <w:rsid w:val="00720A85"/>
    <w:rsid w:val="00727937"/>
    <w:rsid w:val="00735B11"/>
    <w:rsid w:val="00743508"/>
    <w:rsid w:val="007A7600"/>
    <w:rsid w:val="00866087"/>
    <w:rsid w:val="008730D3"/>
    <w:rsid w:val="008952AF"/>
    <w:rsid w:val="008A77CE"/>
    <w:rsid w:val="008D3F41"/>
    <w:rsid w:val="009175C0"/>
    <w:rsid w:val="00971A07"/>
    <w:rsid w:val="00A100C3"/>
    <w:rsid w:val="00A14A9E"/>
    <w:rsid w:val="00A90C26"/>
    <w:rsid w:val="00AA60DE"/>
    <w:rsid w:val="00AC59B3"/>
    <w:rsid w:val="00AC6156"/>
    <w:rsid w:val="00B04A37"/>
    <w:rsid w:val="00B9518E"/>
    <w:rsid w:val="00BA793D"/>
    <w:rsid w:val="00BF4EAB"/>
    <w:rsid w:val="00C73056"/>
    <w:rsid w:val="00CA10F8"/>
    <w:rsid w:val="00D07615"/>
    <w:rsid w:val="00D2485C"/>
    <w:rsid w:val="00D82ACC"/>
    <w:rsid w:val="00DB5798"/>
    <w:rsid w:val="00DC34BD"/>
    <w:rsid w:val="00DD331B"/>
    <w:rsid w:val="00E2739C"/>
    <w:rsid w:val="00E31A5B"/>
    <w:rsid w:val="00E877B7"/>
    <w:rsid w:val="00EB7B35"/>
    <w:rsid w:val="00ED1CA1"/>
    <w:rsid w:val="00F1400D"/>
    <w:rsid w:val="00F469D1"/>
    <w:rsid w:val="00F80D61"/>
    <w:rsid w:val="00F811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rPr>
      <w:lang w:val="en-US"/>
    </w:rPr>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 w:type="character" w:styleId="FollowedHyperlink">
    <w:name w:val="FollowedHyperlink"/>
    <w:basedOn w:val="DefaultParagraphFont"/>
    <w:uiPriority w:val="99"/>
    <w:semiHidden/>
    <w:unhideWhenUsed/>
    <w:rsid w:val="008A7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8513">
      <w:bodyDiv w:val="1"/>
      <w:marLeft w:val="0"/>
      <w:marRight w:val="0"/>
      <w:marTop w:val="0"/>
      <w:marBottom w:val="0"/>
      <w:divBdr>
        <w:top w:val="none" w:sz="0" w:space="0" w:color="auto"/>
        <w:left w:val="none" w:sz="0" w:space="0" w:color="auto"/>
        <w:bottom w:val="none" w:sz="0" w:space="0" w:color="auto"/>
        <w:right w:val="none" w:sz="0" w:space="0" w:color="auto"/>
      </w:divBdr>
      <w:divsChild>
        <w:div w:id="2067795626">
          <w:marLeft w:val="0"/>
          <w:marRight w:val="0"/>
          <w:marTop w:val="0"/>
          <w:marBottom w:val="0"/>
          <w:divBdr>
            <w:top w:val="none" w:sz="0" w:space="0" w:color="auto"/>
            <w:left w:val="none" w:sz="0" w:space="0" w:color="auto"/>
            <w:bottom w:val="none" w:sz="0" w:space="0" w:color="auto"/>
            <w:right w:val="none" w:sz="0" w:space="0" w:color="auto"/>
          </w:divBdr>
          <w:divsChild>
            <w:div w:id="1381435779">
              <w:marLeft w:val="0"/>
              <w:marRight w:val="0"/>
              <w:marTop w:val="1500"/>
              <w:marBottom w:val="0"/>
              <w:divBdr>
                <w:top w:val="none" w:sz="0" w:space="0" w:color="auto"/>
                <w:left w:val="none" w:sz="0" w:space="0" w:color="auto"/>
                <w:bottom w:val="none" w:sz="0" w:space="0" w:color="auto"/>
                <w:right w:val="none" w:sz="0" w:space="0" w:color="auto"/>
              </w:divBdr>
              <w:divsChild>
                <w:div w:id="777523704">
                  <w:marLeft w:val="0"/>
                  <w:marRight w:val="0"/>
                  <w:marTop w:val="0"/>
                  <w:marBottom w:val="0"/>
                  <w:divBdr>
                    <w:top w:val="none" w:sz="0" w:space="0" w:color="auto"/>
                    <w:left w:val="none" w:sz="0" w:space="0" w:color="auto"/>
                    <w:bottom w:val="none" w:sz="0" w:space="0" w:color="auto"/>
                    <w:right w:val="none" w:sz="0" w:space="0" w:color="auto"/>
                  </w:divBdr>
                  <w:divsChild>
                    <w:div w:id="1676420029">
                      <w:marLeft w:val="0"/>
                      <w:marRight w:val="0"/>
                      <w:marTop w:val="0"/>
                      <w:marBottom w:val="0"/>
                      <w:divBdr>
                        <w:top w:val="none" w:sz="0" w:space="0" w:color="auto"/>
                        <w:left w:val="none" w:sz="0" w:space="0" w:color="auto"/>
                        <w:bottom w:val="none" w:sz="0" w:space="0" w:color="auto"/>
                        <w:right w:val="none" w:sz="0" w:space="0" w:color="auto"/>
                      </w:divBdr>
                      <w:divsChild>
                        <w:div w:id="1991863887">
                          <w:marLeft w:val="0"/>
                          <w:marRight w:val="0"/>
                          <w:marTop w:val="0"/>
                          <w:marBottom w:val="0"/>
                          <w:divBdr>
                            <w:top w:val="none" w:sz="0" w:space="0" w:color="auto"/>
                            <w:left w:val="none" w:sz="0" w:space="0" w:color="auto"/>
                            <w:bottom w:val="none" w:sz="0" w:space="0" w:color="auto"/>
                            <w:right w:val="none" w:sz="0" w:space="0" w:color="auto"/>
                          </w:divBdr>
                          <w:divsChild>
                            <w:div w:id="1366753576">
                              <w:marLeft w:val="0"/>
                              <w:marRight w:val="0"/>
                              <w:marTop w:val="0"/>
                              <w:marBottom w:val="0"/>
                              <w:divBdr>
                                <w:top w:val="none" w:sz="0" w:space="0" w:color="auto"/>
                                <w:left w:val="none" w:sz="0" w:space="0" w:color="auto"/>
                                <w:bottom w:val="none" w:sz="0" w:space="0" w:color="auto"/>
                                <w:right w:val="none" w:sz="0" w:space="0" w:color="auto"/>
                              </w:divBdr>
                              <w:divsChild>
                                <w:div w:id="410854114">
                                  <w:marLeft w:val="0"/>
                                  <w:marRight w:val="0"/>
                                  <w:marTop w:val="0"/>
                                  <w:marBottom w:val="0"/>
                                  <w:divBdr>
                                    <w:top w:val="none" w:sz="0" w:space="0" w:color="auto"/>
                                    <w:left w:val="none" w:sz="0" w:space="0" w:color="auto"/>
                                    <w:bottom w:val="none" w:sz="0" w:space="0" w:color="auto"/>
                                    <w:right w:val="none" w:sz="0" w:space="0" w:color="auto"/>
                                  </w:divBdr>
                                  <w:divsChild>
                                    <w:div w:id="1709910993">
                                      <w:marLeft w:val="0"/>
                                      <w:marRight w:val="0"/>
                                      <w:marTop w:val="0"/>
                                      <w:marBottom w:val="0"/>
                                      <w:divBdr>
                                        <w:top w:val="none" w:sz="0" w:space="0" w:color="auto"/>
                                        <w:left w:val="none" w:sz="0" w:space="0" w:color="auto"/>
                                        <w:bottom w:val="none" w:sz="0" w:space="0" w:color="auto"/>
                                        <w:right w:val="none" w:sz="0" w:space="0" w:color="auto"/>
                                      </w:divBdr>
                                      <w:divsChild>
                                        <w:div w:id="1377505717">
                                          <w:marLeft w:val="0"/>
                                          <w:marRight w:val="0"/>
                                          <w:marTop w:val="0"/>
                                          <w:marBottom w:val="0"/>
                                          <w:divBdr>
                                            <w:top w:val="none" w:sz="0" w:space="0" w:color="auto"/>
                                            <w:left w:val="none" w:sz="0" w:space="0" w:color="auto"/>
                                            <w:bottom w:val="none" w:sz="0" w:space="0" w:color="auto"/>
                                            <w:right w:val="none" w:sz="0" w:space="0" w:color="auto"/>
                                          </w:divBdr>
                                          <w:divsChild>
                                            <w:div w:id="1091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832419">
      <w:bodyDiv w:val="1"/>
      <w:marLeft w:val="0"/>
      <w:marRight w:val="0"/>
      <w:marTop w:val="0"/>
      <w:marBottom w:val="0"/>
      <w:divBdr>
        <w:top w:val="none" w:sz="0" w:space="0" w:color="auto"/>
        <w:left w:val="none" w:sz="0" w:space="0" w:color="auto"/>
        <w:bottom w:val="none" w:sz="0" w:space="0" w:color="auto"/>
        <w:right w:val="none" w:sz="0" w:space="0" w:color="auto"/>
      </w:divBdr>
      <w:divsChild>
        <w:div w:id="645011986">
          <w:marLeft w:val="0"/>
          <w:marRight w:val="0"/>
          <w:marTop w:val="0"/>
          <w:marBottom w:val="0"/>
          <w:divBdr>
            <w:top w:val="none" w:sz="0" w:space="0" w:color="auto"/>
            <w:left w:val="none" w:sz="0" w:space="0" w:color="auto"/>
            <w:bottom w:val="none" w:sz="0" w:space="0" w:color="auto"/>
            <w:right w:val="none" w:sz="0" w:space="0" w:color="auto"/>
          </w:divBdr>
          <w:divsChild>
            <w:div w:id="1482962078">
              <w:marLeft w:val="0"/>
              <w:marRight w:val="0"/>
              <w:marTop w:val="1500"/>
              <w:marBottom w:val="0"/>
              <w:divBdr>
                <w:top w:val="none" w:sz="0" w:space="0" w:color="auto"/>
                <w:left w:val="none" w:sz="0" w:space="0" w:color="auto"/>
                <w:bottom w:val="none" w:sz="0" w:space="0" w:color="auto"/>
                <w:right w:val="none" w:sz="0" w:space="0" w:color="auto"/>
              </w:divBdr>
              <w:divsChild>
                <w:div w:id="1683508719">
                  <w:marLeft w:val="0"/>
                  <w:marRight w:val="0"/>
                  <w:marTop w:val="0"/>
                  <w:marBottom w:val="0"/>
                  <w:divBdr>
                    <w:top w:val="none" w:sz="0" w:space="0" w:color="auto"/>
                    <w:left w:val="none" w:sz="0" w:space="0" w:color="auto"/>
                    <w:bottom w:val="none" w:sz="0" w:space="0" w:color="auto"/>
                    <w:right w:val="none" w:sz="0" w:space="0" w:color="auto"/>
                  </w:divBdr>
                  <w:divsChild>
                    <w:div w:id="1195727864">
                      <w:marLeft w:val="0"/>
                      <w:marRight w:val="0"/>
                      <w:marTop w:val="0"/>
                      <w:marBottom w:val="0"/>
                      <w:divBdr>
                        <w:top w:val="none" w:sz="0" w:space="0" w:color="auto"/>
                        <w:left w:val="none" w:sz="0" w:space="0" w:color="auto"/>
                        <w:bottom w:val="none" w:sz="0" w:space="0" w:color="auto"/>
                        <w:right w:val="none" w:sz="0" w:space="0" w:color="auto"/>
                      </w:divBdr>
                      <w:divsChild>
                        <w:div w:id="908462116">
                          <w:marLeft w:val="0"/>
                          <w:marRight w:val="0"/>
                          <w:marTop w:val="0"/>
                          <w:marBottom w:val="0"/>
                          <w:divBdr>
                            <w:top w:val="none" w:sz="0" w:space="0" w:color="auto"/>
                            <w:left w:val="none" w:sz="0" w:space="0" w:color="auto"/>
                            <w:bottom w:val="none" w:sz="0" w:space="0" w:color="auto"/>
                            <w:right w:val="none" w:sz="0" w:space="0" w:color="auto"/>
                          </w:divBdr>
                          <w:divsChild>
                            <w:div w:id="1198619821">
                              <w:marLeft w:val="0"/>
                              <w:marRight w:val="0"/>
                              <w:marTop w:val="0"/>
                              <w:marBottom w:val="0"/>
                              <w:divBdr>
                                <w:top w:val="none" w:sz="0" w:space="0" w:color="auto"/>
                                <w:left w:val="none" w:sz="0" w:space="0" w:color="auto"/>
                                <w:bottom w:val="none" w:sz="0" w:space="0" w:color="auto"/>
                                <w:right w:val="none" w:sz="0" w:space="0" w:color="auto"/>
                              </w:divBdr>
                              <w:divsChild>
                                <w:div w:id="760024200">
                                  <w:marLeft w:val="0"/>
                                  <w:marRight w:val="0"/>
                                  <w:marTop w:val="0"/>
                                  <w:marBottom w:val="0"/>
                                  <w:divBdr>
                                    <w:top w:val="none" w:sz="0" w:space="0" w:color="auto"/>
                                    <w:left w:val="none" w:sz="0" w:space="0" w:color="auto"/>
                                    <w:bottom w:val="none" w:sz="0" w:space="0" w:color="auto"/>
                                    <w:right w:val="none" w:sz="0" w:space="0" w:color="auto"/>
                                  </w:divBdr>
                                  <w:divsChild>
                                    <w:div w:id="319433455">
                                      <w:marLeft w:val="0"/>
                                      <w:marRight w:val="0"/>
                                      <w:marTop w:val="0"/>
                                      <w:marBottom w:val="0"/>
                                      <w:divBdr>
                                        <w:top w:val="none" w:sz="0" w:space="0" w:color="auto"/>
                                        <w:left w:val="none" w:sz="0" w:space="0" w:color="auto"/>
                                        <w:bottom w:val="none" w:sz="0" w:space="0" w:color="auto"/>
                                        <w:right w:val="none" w:sz="0" w:space="0" w:color="auto"/>
                                      </w:divBdr>
                                      <w:divsChild>
                                        <w:div w:id="1615861709">
                                          <w:marLeft w:val="0"/>
                                          <w:marRight w:val="0"/>
                                          <w:marTop w:val="0"/>
                                          <w:marBottom w:val="0"/>
                                          <w:divBdr>
                                            <w:top w:val="none" w:sz="0" w:space="0" w:color="auto"/>
                                            <w:left w:val="none" w:sz="0" w:space="0" w:color="auto"/>
                                            <w:bottom w:val="none" w:sz="0" w:space="0" w:color="auto"/>
                                            <w:right w:val="none" w:sz="0" w:space="0" w:color="auto"/>
                                          </w:divBdr>
                                          <w:divsChild>
                                            <w:div w:id="255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650811">
      <w:bodyDiv w:val="1"/>
      <w:marLeft w:val="0"/>
      <w:marRight w:val="0"/>
      <w:marTop w:val="0"/>
      <w:marBottom w:val="0"/>
      <w:divBdr>
        <w:top w:val="none" w:sz="0" w:space="0" w:color="auto"/>
        <w:left w:val="none" w:sz="0" w:space="0" w:color="auto"/>
        <w:bottom w:val="none" w:sz="0" w:space="0" w:color="auto"/>
        <w:right w:val="none" w:sz="0" w:space="0" w:color="auto"/>
      </w:divBdr>
      <w:divsChild>
        <w:div w:id="1768883769">
          <w:marLeft w:val="0"/>
          <w:marRight w:val="0"/>
          <w:marTop w:val="0"/>
          <w:marBottom w:val="0"/>
          <w:divBdr>
            <w:top w:val="none" w:sz="0" w:space="0" w:color="auto"/>
            <w:left w:val="none" w:sz="0" w:space="0" w:color="auto"/>
            <w:bottom w:val="none" w:sz="0" w:space="0" w:color="auto"/>
            <w:right w:val="none" w:sz="0" w:space="0" w:color="auto"/>
          </w:divBdr>
          <w:divsChild>
            <w:div w:id="2146268631">
              <w:marLeft w:val="0"/>
              <w:marRight w:val="0"/>
              <w:marTop w:val="1500"/>
              <w:marBottom w:val="0"/>
              <w:divBdr>
                <w:top w:val="none" w:sz="0" w:space="0" w:color="auto"/>
                <w:left w:val="none" w:sz="0" w:space="0" w:color="auto"/>
                <w:bottom w:val="none" w:sz="0" w:space="0" w:color="auto"/>
                <w:right w:val="none" w:sz="0" w:space="0" w:color="auto"/>
              </w:divBdr>
              <w:divsChild>
                <w:div w:id="311565587">
                  <w:marLeft w:val="0"/>
                  <w:marRight w:val="0"/>
                  <w:marTop w:val="0"/>
                  <w:marBottom w:val="0"/>
                  <w:divBdr>
                    <w:top w:val="none" w:sz="0" w:space="0" w:color="auto"/>
                    <w:left w:val="none" w:sz="0" w:space="0" w:color="auto"/>
                    <w:bottom w:val="none" w:sz="0" w:space="0" w:color="auto"/>
                    <w:right w:val="none" w:sz="0" w:space="0" w:color="auto"/>
                  </w:divBdr>
                  <w:divsChild>
                    <w:div w:id="302079560">
                      <w:marLeft w:val="0"/>
                      <w:marRight w:val="0"/>
                      <w:marTop w:val="0"/>
                      <w:marBottom w:val="0"/>
                      <w:divBdr>
                        <w:top w:val="none" w:sz="0" w:space="0" w:color="auto"/>
                        <w:left w:val="none" w:sz="0" w:space="0" w:color="auto"/>
                        <w:bottom w:val="none" w:sz="0" w:space="0" w:color="auto"/>
                        <w:right w:val="none" w:sz="0" w:space="0" w:color="auto"/>
                      </w:divBdr>
                      <w:divsChild>
                        <w:div w:id="1219512185">
                          <w:marLeft w:val="0"/>
                          <w:marRight w:val="0"/>
                          <w:marTop w:val="0"/>
                          <w:marBottom w:val="0"/>
                          <w:divBdr>
                            <w:top w:val="none" w:sz="0" w:space="0" w:color="auto"/>
                            <w:left w:val="none" w:sz="0" w:space="0" w:color="auto"/>
                            <w:bottom w:val="none" w:sz="0" w:space="0" w:color="auto"/>
                            <w:right w:val="none" w:sz="0" w:space="0" w:color="auto"/>
                          </w:divBdr>
                          <w:divsChild>
                            <w:div w:id="2133670721">
                              <w:marLeft w:val="0"/>
                              <w:marRight w:val="0"/>
                              <w:marTop w:val="0"/>
                              <w:marBottom w:val="0"/>
                              <w:divBdr>
                                <w:top w:val="none" w:sz="0" w:space="0" w:color="auto"/>
                                <w:left w:val="none" w:sz="0" w:space="0" w:color="auto"/>
                                <w:bottom w:val="none" w:sz="0" w:space="0" w:color="auto"/>
                                <w:right w:val="none" w:sz="0" w:space="0" w:color="auto"/>
                              </w:divBdr>
                              <w:divsChild>
                                <w:div w:id="1881627858">
                                  <w:marLeft w:val="0"/>
                                  <w:marRight w:val="0"/>
                                  <w:marTop w:val="0"/>
                                  <w:marBottom w:val="0"/>
                                  <w:divBdr>
                                    <w:top w:val="none" w:sz="0" w:space="0" w:color="auto"/>
                                    <w:left w:val="none" w:sz="0" w:space="0" w:color="auto"/>
                                    <w:bottom w:val="none" w:sz="0" w:space="0" w:color="auto"/>
                                    <w:right w:val="none" w:sz="0" w:space="0" w:color="auto"/>
                                  </w:divBdr>
                                  <w:divsChild>
                                    <w:div w:id="221446484">
                                      <w:marLeft w:val="0"/>
                                      <w:marRight w:val="0"/>
                                      <w:marTop w:val="0"/>
                                      <w:marBottom w:val="0"/>
                                      <w:divBdr>
                                        <w:top w:val="none" w:sz="0" w:space="0" w:color="auto"/>
                                        <w:left w:val="none" w:sz="0" w:space="0" w:color="auto"/>
                                        <w:bottom w:val="none" w:sz="0" w:space="0" w:color="auto"/>
                                        <w:right w:val="none" w:sz="0" w:space="0" w:color="auto"/>
                                      </w:divBdr>
                                      <w:divsChild>
                                        <w:div w:id="43480833">
                                          <w:marLeft w:val="0"/>
                                          <w:marRight w:val="0"/>
                                          <w:marTop w:val="0"/>
                                          <w:marBottom w:val="0"/>
                                          <w:divBdr>
                                            <w:top w:val="none" w:sz="0" w:space="0" w:color="auto"/>
                                            <w:left w:val="none" w:sz="0" w:space="0" w:color="auto"/>
                                            <w:bottom w:val="none" w:sz="0" w:space="0" w:color="auto"/>
                                            <w:right w:val="none" w:sz="0" w:space="0" w:color="auto"/>
                                          </w:divBdr>
                                          <w:divsChild>
                                            <w:div w:id="6433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911870">
      <w:bodyDiv w:val="1"/>
      <w:marLeft w:val="0"/>
      <w:marRight w:val="0"/>
      <w:marTop w:val="0"/>
      <w:marBottom w:val="0"/>
      <w:divBdr>
        <w:top w:val="none" w:sz="0" w:space="0" w:color="auto"/>
        <w:left w:val="none" w:sz="0" w:space="0" w:color="auto"/>
        <w:bottom w:val="none" w:sz="0" w:space="0" w:color="auto"/>
        <w:right w:val="none" w:sz="0" w:space="0" w:color="auto"/>
      </w:divBdr>
      <w:divsChild>
        <w:div w:id="1548176342">
          <w:marLeft w:val="0"/>
          <w:marRight w:val="0"/>
          <w:marTop w:val="0"/>
          <w:marBottom w:val="0"/>
          <w:divBdr>
            <w:top w:val="none" w:sz="0" w:space="0" w:color="auto"/>
            <w:left w:val="none" w:sz="0" w:space="0" w:color="auto"/>
            <w:bottom w:val="none" w:sz="0" w:space="0" w:color="auto"/>
            <w:right w:val="none" w:sz="0" w:space="0" w:color="auto"/>
          </w:divBdr>
          <w:divsChild>
            <w:div w:id="880484693">
              <w:marLeft w:val="0"/>
              <w:marRight w:val="0"/>
              <w:marTop w:val="1500"/>
              <w:marBottom w:val="0"/>
              <w:divBdr>
                <w:top w:val="none" w:sz="0" w:space="0" w:color="auto"/>
                <w:left w:val="none" w:sz="0" w:space="0" w:color="auto"/>
                <w:bottom w:val="none" w:sz="0" w:space="0" w:color="auto"/>
                <w:right w:val="none" w:sz="0" w:space="0" w:color="auto"/>
              </w:divBdr>
              <w:divsChild>
                <w:div w:id="938370230">
                  <w:marLeft w:val="0"/>
                  <w:marRight w:val="0"/>
                  <w:marTop w:val="0"/>
                  <w:marBottom w:val="0"/>
                  <w:divBdr>
                    <w:top w:val="none" w:sz="0" w:space="0" w:color="auto"/>
                    <w:left w:val="none" w:sz="0" w:space="0" w:color="auto"/>
                    <w:bottom w:val="none" w:sz="0" w:space="0" w:color="auto"/>
                    <w:right w:val="none" w:sz="0" w:space="0" w:color="auto"/>
                  </w:divBdr>
                  <w:divsChild>
                    <w:div w:id="1660890360">
                      <w:marLeft w:val="0"/>
                      <w:marRight w:val="0"/>
                      <w:marTop w:val="0"/>
                      <w:marBottom w:val="0"/>
                      <w:divBdr>
                        <w:top w:val="none" w:sz="0" w:space="0" w:color="auto"/>
                        <w:left w:val="none" w:sz="0" w:space="0" w:color="auto"/>
                        <w:bottom w:val="none" w:sz="0" w:space="0" w:color="auto"/>
                        <w:right w:val="none" w:sz="0" w:space="0" w:color="auto"/>
                      </w:divBdr>
                      <w:divsChild>
                        <w:div w:id="1385637246">
                          <w:marLeft w:val="0"/>
                          <w:marRight w:val="0"/>
                          <w:marTop w:val="0"/>
                          <w:marBottom w:val="0"/>
                          <w:divBdr>
                            <w:top w:val="none" w:sz="0" w:space="0" w:color="auto"/>
                            <w:left w:val="none" w:sz="0" w:space="0" w:color="auto"/>
                            <w:bottom w:val="none" w:sz="0" w:space="0" w:color="auto"/>
                            <w:right w:val="none" w:sz="0" w:space="0" w:color="auto"/>
                          </w:divBdr>
                          <w:divsChild>
                            <w:div w:id="669871204">
                              <w:marLeft w:val="0"/>
                              <w:marRight w:val="0"/>
                              <w:marTop w:val="0"/>
                              <w:marBottom w:val="0"/>
                              <w:divBdr>
                                <w:top w:val="none" w:sz="0" w:space="0" w:color="auto"/>
                                <w:left w:val="none" w:sz="0" w:space="0" w:color="auto"/>
                                <w:bottom w:val="none" w:sz="0" w:space="0" w:color="auto"/>
                                <w:right w:val="none" w:sz="0" w:space="0" w:color="auto"/>
                              </w:divBdr>
                              <w:divsChild>
                                <w:div w:id="1932765">
                                  <w:marLeft w:val="0"/>
                                  <w:marRight w:val="0"/>
                                  <w:marTop w:val="0"/>
                                  <w:marBottom w:val="0"/>
                                  <w:divBdr>
                                    <w:top w:val="none" w:sz="0" w:space="0" w:color="auto"/>
                                    <w:left w:val="none" w:sz="0" w:space="0" w:color="auto"/>
                                    <w:bottom w:val="none" w:sz="0" w:space="0" w:color="auto"/>
                                    <w:right w:val="none" w:sz="0" w:space="0" w:color="auto"/>
                                  </w:divBdr>
                                  <w:divsChild>
                                    <w:div w:id="1257981183">
                                      <w:marLeft w:val="0"/>
                                      <w:marRight w:val="0"/>
                                      <w:marTop w:val="0"/>
                                      <w:marBottom w:val="0"/>
                                      <w:divBdr>
                                        <w:top w:val="none" w:sz="0" w:space="0" w:color="auto"/>
                                        <w:left w:val="none" w:sz="0" w:space="0" w:color="auto"/>
                                        <w:bottom w:val="none" w:sz="0" w:space="0" w:color="auto"/>
                                        <w:right w:val="none" w:sz="0" w:space="0" w:color="auto"/>
                                      </w:divBdr>
                                      <w:divsChild>
                                        <w:div w:id="521014768">
                                          <w:marLeft w:val="0"/>
                                          <w:marRight w:val="0"/>
                                          <w:marTop w:val="0"/>
                                          <w:marBottom w:val="0"/>
                                          <w:divBdr>
                                            <w:top w:val="none" w:sz="0" w:space="0" w:color="auto"/>
                                            <w:left w:val="none" w:sz="0" w:space="0" w:color="auto"/>
                                            <w:bottom w:val="none" w:sz="0" w:space="0" w:color="auto"/>
                                            <w:right w:val="none" w:sz="0" w:space="0" w:color="auto"/>
                                          </w:divBdr>
                                          <w:divsChild>
                                            <w:div w:id="179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73BAB2-D240-4765-B697-70B7E776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809</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frank.marasco@microsoft.com</dc:creator>
  <cp:keywords/>
  <dc:description/>
  <cp:lastModifiedBy>Bert Jansen</cp:lastModifiedBy>
  <cp:revision>11</cp:revision>
  <dcterms:created xsi:type="dcterms:W3CDTF">2014-05-08T14:53:00Z</dcterms:created>
  <dcterms:modified xsi:type="dcterms:W3CDTF">2014-07-04T10:45:00Z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