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AFF" w:rsidRDefault="00305AFF" w:rsidP="00922B95">
      <w:pPr>
        <w:pStyle w:val="10"/>
        <w:spacing w:before="156" w:after="156"/>
        <w:ind w:firstLine="420"/>
        <w:jc w:val="center"/>
      </w:pPr>
      <w:r>
        <w:rPr>
          <w:rFonts w:hint="eastAsia"/>
        </w:rPr>
        <w:t>实验</w:t>
      </w:r>
      <w:r w:rsidR="001823AA">
        <w:t>0</w:t>
      </w:r>
      <w:r w:rsidR="001823AA">
        <w:rPr>
          <w:rFonts w:hint="eastAsia"/>
        </w:rPr>
        <w:t>2</w:t>
      </w:r>
      <w:r>
        <w:t>_UART</w:t>
      </w:r>
      <w:r>
        <w:rPr>
          <w:rFonts w:hint="eastAsia"/>
        </w:rPr>
        <w:t>的使用</w:t>
      </w:r>
    </w:p>
    <w:p w:rsidR="00305AFF" w:rsidRDefault="00305AFF" w:rsidP="001823AA">
      <w:pPr>
        <w:ind w:firstLine="420"/>
      </w:pPr>
      <w:r>
        <w:rPr>
          <w:rFonts w:hint="eastAsia"/>
        </w:rPr>
        <w:t>【</w:t>
      </w:r>
      <w:r>
        <w:rPr>
          <w:rFonts w:hint="eastAsia"/>
          <w:b/>
        </w:rPr>
        <w:t>实验目的</w:t>
      </w:r>
      <w:r>
        <w:rPr>
          <w:rFonts w:hint="eastAsia"/>
        </w:rPr>
        <w:t>】：</w:t>
      </w:r>
    </w:p>
    <w:p w:rsidR="00305AFF" w:rsidRDefault="00305AFF" w:rsidP="00922B95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学习常用</w:t>
      </w:r>
      <w:r>
        <w:t>UART</w:t>
      </w:r>
      <w:r>
        <w:rPr>
          <w:rFonts w:hint="eastAsia"/>
        </w:rPr>
        <w:t>的原理</w:t>
      </w:r>
    </w:p>
    <w:p w:rsidR="00305AFF" w:rsidRDefault="00305AFF" w:rsidP="00922B95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学习</w:t>
      </w:r>
      <w:r>
        <w:t>PL-2303HX</w:t>
      </w:r>
      <w:r>
        <w:rPr>
          <w:rFonts w:hint="eastAsia"/>
        </w:rPr>
        <w:t>芯片</w:t>
      </w:r>
    </w:p>
    <w:p w:rsidR="00305AFF" w:rsidRDefault="00305AFF" w:rsidP="001823AA">
      <w:pPr>
        <w:ind w:firstLine="420"/>
      </w:pPr>
      <w:r>
        <w:tab/>
      </w:r>
      <w:r>
        <w:tab/>
        <w:t>3</w:t>
      </w:r>
      <w:r>
        <w:rPr>
          <w:rFonts w:hint="eastAsia"/>
        </w:rPr>
        <w:t>、掌握</w:t>
      </w:r>
      <w:r>
        <w:t>LPC11C14</w:t>
      </w:r>
      <w:r>
        <w:rPr>
          <w:rFonts w:hint="eastAsia"/>
        </w:rPr>
        <w:t>的</w:t>
      </w:r>
      <w:r>
        <w:t>UART</w:t>
      </w:r>
      <w:r>
        <w:rPr>
          <w:rFonts w:hint="eastAsia"/>
        </w:rPr>
        <w:t>使用方法</w:t>
      </w:r>
    </w:p>
    <w:p w:rsidR="00305AFF" w:rsidRDefault="00305AFF" w:rsidP="001823AA">
      <w:pPr>
        <w:ind w:firstLine="420"/>
      </w:pPr>
      <w:r>
        <w:rPr>
          <w:rFonts w:hint="eastAsia"/>
        </w:rPr>
        <w:t>【</w:t>
      </w:r>
      <w:r>
        <w:rPr>
          <w:rFonts w:hint="eastAsia"/>
          <w:b/>
        </w:rPr>
        <w:t>实验环境</w:t>
      </w:r>
      <w:r>
        <w:rPr>
          <w:rFonts w:hint="eastAsia"/>
        </w:rPr>
        <w:t>】：</w:t>
      </w:r>
    </w:p>
    <w:p w:rsidR="00305AFF" w:rsidRDefault="00305AFF" w:rsidP="001823AA">
      <w:pPr>
        <w:ind w:left="420" w:firstLine="420"/>
      </w:pPr>
      <w:r>
        <w:t>1</w:t>
      </w:r>
      <w:r>
        <w:rPr>
          <w:rFonts w:hint="eastAsia"/>
        </w:rPr>
        <w:t>、</w:t>
      </w:r>
      <w:r>
        <w:t>FS_11C14</w:t>
      </w:r>
      <w:r>
        <w:rPr>
          <w:rFonts w:hint="eastAsia"/>
        </w:rPr>
        <w:t>开发板</w:t>
      </w:r>
    </w:p>
    <w:p w:rsidR="00305AFF" w:rsidRDefault="00305AFF" w:rsidP="001823AA">
      <w:pPr>
        <w:ind w:left="420" w:firstLine="420"/>
      </w:pPr>
      <w:r>
        <w:t>2</w:t>
      </w:r>
      <w:r>
        <w:rPr>
          <w:rFonts w:hint="eastAsia"/>
        </w:rPr>
        <w:t>、</w:t>
      </w:r>
      <w:proofErr w:type="spellStart"/>
      <w:r>
        <w:t>FS_Colink</w:t>
      </w:r>
      <w:proofErr w:type="spellEnd"/>
      <w:r>
        <w:t xml:space="preserve">  V2.0</w:t>
      </w:r>
    </w:p>
    <w:p w:rsidR="00305AFF" w:rsidRDefault="00305AFF" w:rsidP="001823AA">
      <w:pPr>
        <w:ind w:left="420" w:firstLine="420"/>
        <w:rPr>
          <w:rFonts w:ascii="宋体" w:cs="宋体"/>
          <w:kern w:val="0"/>
          <w:szCs w:val="21"/>
        </w:rPr>
      </w:pPr>
      <w:r>
        <w:t>3</w:t>
      </w:r>
      <w:r>
        <w:rPr>
          <w:rFonts w:hint="eastAsia"/>
        </w:rPr>
        <w:t>、</w:t>
      </w:r>
      <w:proofErr w:type="spellStart"/>
      <w:r>
        <w:rPr>
          <w:rFonts w:ascii="宋体" w:cs="宋体"/>
          <w:kern w:val="0"/>
          <w:szCs w:val="21"/>
        </w:rPr>
        <w:t>RealView</w:t>
      </w:r>
      <w:proofErr w:type="spellEnd"/>
      <w:r>
        <w:rPr>
          <w:rFonts w:ascii="宋体" w:cs="宋体"/>
          <w:kern w:val="0"/>
          <w:szCs w:val="21"/>
        </w:rPr>
        <w:t xml:space="preserve"> MDK</w:t>
      </w:r>
      <w:r>
        <w:rPr>
          <w:rFonts w:ascii="宋体" w:cs="宋体" w:hint="eastAsia"/>
          <w:kern w:val="0"/>
          <w:szCs w:val="21"/>
        </w:rPr>
        <w:t>（</w:t>
      </w:r>
      <w:proofErr w:type="spellStart"/>
      <w:r>
        <w:rPr>
          <w:rFonts w:ascii="宋体" w:cs="宋体"/>
          <w:kern w:val="0"/>
          <w:szCs w:val="21"/>
        </w:rPr>
        <w:t>Keil</w:t>
      </w:r>
      <w:proofErr w:type="spellEnd"/>
      <w:r>
        <w:rPr>
          <w:rFonts w:ascii="宋体" w:cs="宋体"/>
          <w:kern w:val="0"/>
          <w:szCs w:val="21"/>
        </w:rPr>
        <w:t xml:space="preserve"> uVision4</w:t>
      </w:r>
      <w:r>
        <w:rPr>
          <w:rFonts w:ascii="宋体" w:cs="宋体" w:hint="eastAsia"/>
          <w:kern w:val="0"/>
          <w:szCs w:val="21"/>
        </w:rPr>
        <w:t>）</w:t>
      </w:r>
    </w:p>
    <w:p w:rsidR="00305AFF" w:rsidRDefault="00305AFF" w:rsidP="001823AA">
      <w:pPr>
        <w:ind w:left="420" w:firstLine="42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4</w:t>
      </w:r>
      <w:r>
        <w:rPr>
          <w:rFonts w:ascii="宋体" w:cs="宋体" w:hint="eastAsia"/>
          <w:kern w:val="0"/>
          <w:szCs w:val="21"/>
        </w:rPr>
        <w:t>、串口调试助手</w:t>
      </w:r>
    </w:p>
    <w:p w:rsidR="00305AFF" w:rsidRDefault="00305AFF" w:rsidP="001823AA">
      <w:pPr>
        <w:ind w:firstLine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【</w:t>
      </w:r>
      <w:r>
        <w:rPr>
          <w:rFonts w:ascii="宋体" w:cs="宋体" w:hint="eastAsia"/>
          <w:b/>
          <w:kern w:val="0"/>
          <w:szCs w:val="21"/>
        </w:rPr>
        <w:t>实验步骤</w:t>
      </w:r>
      <w:r>
        <w:rPr>
          <w:rFonts w:ascii="宋体" w:cs="宋体" w:hint="eastAsia"/>
          <w:kern w:val="0"/>
          <w:szCs w:val="21"/>
        </w:rPr>
        <w:t>】：</w:t>
      </w:r>
    </w:p>
    <w:p w:rsidR="00305AFF" w:rsidRDefault="00305AFF" w:rsidP="00922B95">
      <w:pPr>
        <w:pStyle w:val="ab"/>
        <w:numPr>
          <w:ilvl w:val="0"/>
          <w:numId w:val="21"/>
        </w:numPr>
        <w:ind w:firstLineChars="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在</w:t>
      </w:r>
      <w:r>
        <w:rPr>
          <w:rFonts w:ascii="宋体" w:cs="宋体"/>
          <w:kern w:val="0"/>
          <w:szCs w:val="21"/>
        </w:rPr>
        <w:t>UART</w:t>
      </w:r>
      <w:r>
        <w:rPr>
          <w:rFonts w:ascii="宋体" w:cs="宋体" w:hint="eastAsia"/>
          <w:kern w:val="0"/>
          <w:szCs w:val="21"/>
        </w:rPr>
        <w:t>文件夹下找到并打开</w:t>
      </w:r>
      <w:proofErr w:type="spellStart"/>
      <w:r>
        <w:rPr>
          <w:rFonts w:ascii="宋体" w:cs="宋体"/>
          <w:kern w:val="0"/>
          <w:szCs w:val="21"/>
        </w:rPr>
        <w:t>project.uvproj</w:t>
      </w:r>
      <w:proofErr w:type="spellEnd"/>
      <w:r>
        <w:rPr>
          <w:rFonts w:ascii="宋体" w:cs="宋体" w:hint="eastAsia"/>
          <w:kern w:val="0"/>
          <w:szCs w:val="21"/>
        </w:rPr>
        <w:t>文件；</w:t>
      </w:r>
    </w:p>
    <w:p w:rsidR="00305AFF" w:rsidRDefault="00305AFF" w:rsidP="00922B95">
      <w:pPr>
        <w:pStyle w:val="ab"/>
        <w:numPr>
          <w:ilvl w:val="0"/>
          <w:numId w:val="21"/>
        </w:numPr>
        <w:ind w:firstLineChars="0"/>
        <w:rPr>
          <w:rFonts w:ascii="Calibri"/>
        </w:rPr>
      </w:pPr>
      <w:r>
        <w:rPr>
          <w:rFonts w:hint="eastAsia"/>
        </w:rPr>
        <w:t>编译此工程；</w:t>
      </w:r>
    </w:p>
    <w:p w:rsidR="00305AFF" w:rsidRDefault="00305AFF" w:rsidP="00922B95">
      <w:pPr>
        <w:pStyle w:val="ab"/>
        <w:numPr>
          <w:ilvl w:val="0"/>
          <w:numId w:val="21"/>
        </w:numPr>
        <w:ind w:firstLineChars="0"/>
      </w:pPr>
      <w:r>
        <w:rPr>
          <w:rFonts w:hint="eastAsia"/>
        </w:rPr>
        <w:t>通过</w:t>
      </w:r>
      <w:proofErr w:type="spellStart"/>
      <w:r>
        <w:t>FS_Colink</w:t>
      </w:r>
      <w:proofErr w:type="spellEnd"/>
      <w:r>
        <w:rPr>
          <w:rFonts w:hint="eastAsia"/>
        </w:rPr>
        <w:t>下载编译好的工程到</w:t>
      </w:r>
      <w:r>
        <w:t>FS_11C14</w:t>
      </w:r>
      <w:r>
        <w:rPr>
          <w:rFonts w:hint="eastAsia"/>
        </w:rPr>
        <w:t>开发板</w:t>
      </w:r>
    </w:p>
    <w:p w:rsidR="00305AFF" w:rsidRDefault="00305AFF" w:rsidP="00922B95">
      <w:pPr>
        <w:pStyle w:val="ab"/>
        <w:numPr>
          <w:ilvl w:val="0"/>
          <w:numId w:val="21"/>
        </w:numPr>
        <w:ind w:firstLineChars="0"/>
      </w:pPr>
      <w:r>
        <w:rPr>
          <w:rFonts w:hint="eastAsia"/>
        </w:rPr>
        <w:t>打开串口调试助手设置串口参数（如图</w:t>
      </w:r>
      <w:r>
        <w:t>1</w:t>
      </w:r>
      <w:r>
        <w:rPr>
          <w:rFonts w:hint="eastAsia"/>
        </w:rPr>
        <w:t>）：</w:t>
      </w:r>
    </w:p>
    <w:p w:rsidR="00305AFF" w:rsidRDefault="00305AFF" w:rsidP="00922B95">
      <w:pPr>
        <w:pStyle w:val="ab"/>
        <w:ind w:left="1200" w:firstLineChars="0" w:firstLine="0"/>
      </w:pPr>
      <w:r>
        <w:rPr>
          <w:rFonts w:hint="eastAsia"/>
        </w:rPr>
        <w:t>串口号：</w:t>
      </w:r>
      <w:r>
        <w:t>COM7</w:t>
      </w:r>
      <w:r>
        <w:rPr>
          <w:rFonts w:hint="eastAsia"/>
        </w:rPr>
        <w:t>（不固定，在设备管理器里找到自己对应的串口号，如图</w:t>
      </w:r>
      <w:r>
        <w:t>2</w:t>
      </w:r>
      <w:r>
        <w:rPr>
          <w:rFonts w:hint="eastAsia"/>
        </w:rPr>
        <w:t>）</w:t>
      </w:r>
    </w:p>
    <w:p w:rsidR="00305AFF" w:rsidRDefault="00305AFF" w:rsidP="00922B95">
      <w:pPr>
        <w:pStyle w:val="ab"/>
        <w:ind w:left="1200" w:firstLineChars="0" w:firstLine="0"/>
      </w:pPr>
      <w:r>
        <w:rPr>
          <w:rFonts w:hint="eastAsia"/>
        </w:rPr>
        <w:t>波特率：</w:t>
      </w:r>
      <w:r>
        <w:t>115200</w:t>
      </w:r>
    </w:p>
    <w:p w:rsidR="00305AFF" w:rsidRDefault="00305AFF" w:rsidP="00922B95">
      <w:pPr>
        <w:pStyle w:val="ab"/>
        <w:ind w:left="1200" w:firstLineChars="0" w:firstLine="0"/>
      </w:pPr>
      <w:r>
        <w:rPr>
          <w:rFonts w:hint="eastAsia"/>
        </w:rPr>
        <w:t>校验位：</w:t>
      </w:r>
      <w:r>
        <w:t>NONE</w:t>
      </w:r>
    </w:p>
    <w:p w:rsidR="00305AFF" w:rsidRDefault="00305AFF" w:rsidP="00922B95">
      <w:pPr>
        <w:pStyle w:val="ab"/>
        <w:ind w:left="1200" w:firstLineChars="0" w:firstLine="0"/>
      </w:pPr>
      <w:r>
        <w:rPr>
          <w:rFonts w:hint="eastAsia"/>
        </w:rPr>
        <w:t>数据位：</w:t>
      </w:r>
      <w:r>
        <w:t>8</w:t>
      </w:r>
      <w:r>
        <w:rPr>
          <w:rFonts w:hint="eastAsia"/>
        </w:rPr>
        <w:t>位</w:t>
      </w:r>
    </w:p>
    <w:p w:rsidR="00305AFF" w:rsidRDefault="00305AFF" w:rsidP="00922B95">
      <w:pPr>
        <w:pStyle w:val="ab"/>
        <w:ind w:left="1200" w:firstLineChars="0" w:firstLine="0"/>
      </w:pPr>
      <w:r>
        <w:rPr>
          <w:rFonts w:hint="eastAsia"/>
        </w:rPr>
        <w:t>停止位：</w:t>
      </w:r>
      <w:r>
        <w:t>1</w:t>
      </w:r>
      <w:r>
        <w:rPr>
          <w:rFonts w:hint="eastAsia"/>
        </w:rPr>
        <w:t>位</w:t>
      </w:r>
    </w:p>
    <w:p w:rsidR="00305AFF" w:rsidRDefault="00305AFF" w:rsidP="001823AA">
      <w:pPr>
        <w:ind w:firstLine="420"/>
        <w:jc w:val="center"/>
      </w:pPr>
      <w:r>
        <w:rPr>
          <w:rFonts w:hint="eastAsia"/>
        </w:rPr>
        <w:t>图</w:t>
      </w:r>
      <w:r>
        <w:t>1</w:t>
      </w:r>
    </w:p>
    <w:p w:rsidR="00305AFF" w:rsidRDefault="001823AA" w:rsidP="001823AA">
      <w:pPr>
        <w:ind w:firstLine="4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4in;mso-position-horizontal-relative:page;mso-position-vertical-relative:page">
            <v:imagedata r:id="rId7" o:title=""/>
          </v:shape>
        </w:pict>
      </w:r>
    </w:p>
    <w:p w:rsidR="00305AFF" w:rsidRDefault="00305AFF" w:rsidP="001823AA">
      <w:pPr>
        <w:ind w:firstLine="420"/>
        <w:jc w:val="center"/>
      </w:pPr>
    </w:p>
    <w:p w:rsidR="00305AFF" w:rsidRDefault="00305AFF" w:rsidP="001823AA">
      <w:pPr>
        <w:ind w:firstLine="420"/>
        <w:jc w:val="center"/>
      </w:pPr>
    </w:p>
    <w:p w:rsidR="00305AFF" w:rsidRDefault="00305AFF" w:rsidP="001823AA">
      <w:pPr>
        <w:ind w:firstLine="420"/>
        <w:jc w:val="center"/>
      </w:pPr>
    </w:p>
    <w:p w:rsidR="00305AFF" w:rsidRDefault="00305AFF" w:rsidP="001823AA">
      <w:pPr>
        <w:ind w:firstLine="420"/>
        <w:jc w:val="center"/>
      </w:pPr>
      <w:r>
        <w:rPr>
          <w:rFonts w:hint="eastAsia"/>
        </w:rPr>
        <w:t>图</w:t>
      </w:r>
      <w:r>
        <w:t>2</w:t>
      </w:r>
    </w:p>
    <w:p w:rsidR="00305AFF" w:rsidRDefault="001823AA" w:rsidP="001823AA">
      <w:pPr>
        <w:ind w:firstLine="420"/>
        <w:jc w:val="center"/>
      </w:pPr>
      <w:r>
        <w:pict>
          <v:shape id="_x0000_i1026" type="#_x0000_t75" style="width:414.75pt;height:218.25pt;mso-position-horizontal-relative:page;mso-position-vertical-relative:page">
            <v:imagedata r:id="rId8" o:title=""/>
          </v:shape>
        </w:pict>
      </w:r>
    </w:p>
    <w:p w:rsidR="00305AFF" w:rsidRDefault="00305AFF" w:rsidP="00922B95">
      <w:pPr>
        <w:pStyle w:val="ab"/>
        <w:numPr>
          <w:ilvl w:val="0"/>
          <w:numId w:val="21"/>
        </w:numPr>
        <w:ind w:firstLineChars="0"/>
      </w:pPr>
      <w:r>
        <w:rPr>
          <w:rFonts w:hint="eastAsia"/>
        </w:rPr>
        <w:t>按</w:t>
      </w:r>
      <w:r>
        <w:t>Reset</w:t>
      </w:r>
      <w:r>
        <w:rPr>
          <w:rFonts w:hint="eastAsia"/>
        </w:rPr>
        <w:t>键复位开发板，观察串口调试助手，根据提示在下边的发送框里输入一个数字（如：</w:t>
      </w:r>
      <w:r>
        <w:t>3</w:t>
      </w:r>
      <w:r>
        <w:rPr>
          <w:rFonts w:hint="eastAsia"/>
        </w:rPr>
        <w:t>），点击发送，上面就会打印出输入的数字如图</w:t>
      </w:r>
      <w:r>
        <w:t>3</w:t>
      </w:r>
      <w:r>
        <w:rPr>
          <w:rFonts w:hint="eastAsia"/>
        </w:rPr>
        <w:t>中的信息</w:t>
      </w:r>
    </w:p>
    <w:p w:rsidR="00305AFF" w:rsidRDefault="00305AFF" w:rsidP="001823AA">
      <w:pPr>
        <w:ind w:firstLine="420"/>
        <w:jc w:val="center"/>
      </w:pPr>
      <w:r>
        <w:rPr>
          <w:rFonts w:hint="eastAsia"/>
        </w:rPr>
        <w:t>图</w:t>
      </w:r>
      <w:r>
        <w:t>3</w:t>
      </w:r>
    </w:p>
    <w:p w:rsidR="00305AFF" w:rsidRDefault="001823AA" w:rsidP="001823AA">
      <w:pPr>
        <w:ind w:firstLine="420"/>
      </w:pPr>
      <w:r>
        <w:pict>
          <v:shape id="_x0000_i1027" type="#_x0000_t75" style="width:417pt;height:339.75pt;mso-position-horizontal-relative:page;mso-position-vertical-relative:page">
            <v:imagedata r:id="rId9" o:title=""/>
          </v:shape>
        </w:pict>
      </w:r>
    </w:p>
    <w:p w:rsidR="00305AFF" w:rsidRDefault="00305AFF" w:rsidP="001823AA">
      <w:pPr>
        <w:ind w:firstLine="420"/>
        <w:jc w:val="center"/>
      </w:pPr>
      <w:r>
        <w:rPr>
          <w:rFonts w:hint="eastAsia"/>
        </w:rPr>
        <w:t>然后会根据提示输入任意键，再发送，上面仍然会打印出来如图</w:t>
      </w:r>
      <w:r>
        <w:t>4</w:t>
      </w:r>
    </w:p>
    <w:p w:rsidR="00305AFF" w:rsidRDefault="00305AFF" w:rsidP="001823AA">
      <w:pPr>
        <w:ind w:firstLine="420"/>
        <w:jc w:val="center"/>
      </w:pPr>
      <w:r>
        <w:rPr>
          <w:rFonts w:hint="eastAsia"/>
        </w:rPr>
        <w:lastRenderedPageBreak/>
        <w:t>图</w:t>
      </w:r>
      <w:r>
        <w:t>4</w:t>
      </w:r>
    </w:p>
    <w:p w:rsidR="00305AFF" w:rsidRDefault="001823AA" w:rsidP="001823AA">
      <w:pPr>
        <w:ind w:firstLine="420"/>
      </w:pPr>
      <w:r>
        <w:pict>
          <v:shape id="_x0000_i1028" type="#_x0000_t75" style="width:416.25pt;height:390.75pt;mso-position-horizontal-relative:page;mso-position-vertical-relative:page">
            <v:imagedata r:id="rId10" o:title=""/>
          </v:shape>
        </w:pict>
      </w:r>
    </w:p>
    <w:p w:rsidR="00305AFF" w:rsidRDefault="00305AFF" w:rsidP="00922B95">
      <w:pPr>
        <w:pStyle w:val="ab"/>
        <w:numPr>
          <w:ilvl w:val="0"/>
          <w:numId w:val="21"/>
        </w:numPr>
        <w:ind w:firstLineChars="0"/>
      </w:pPr>
      <w:r>
        <w:rPr>
          <w:rFonts w:hint="eastAsia"/>
        </w:rPr>
        <w:t>查看</w:t>
      </w:r>
      <w:r>
        <w:t>LPC11C14</w:t>
      </w:r>
      <w:r>
        <w:rPr>
          <w:rFonts w:hint="eastAsia"/>
        </w:rPr>
        <w:t>芯片手册，对照程序分析</w:t>
      </w:r>
      <w:r>
        <w:t>UART</w:t>
      </w:r>
      <w:r>
        <w:rPr>
          <w:rFonts w:hint="eastAsia"/>
        </w:rPr>
        <w:t>的实现过程；</w:t>
      </w:r>
    </w:p>
    <w:p w:rsidR="00305AFF" w:rsidRDefault="00305AFF" w:rsidP="00922B95">
      <w:pPr>
        <w:pStyle w:val="ab"/>
        <w:numPr>
          <w:ilvl w:val="0"/>
          <w:numId w:val="21"/>
        </w:numPr>
        <w:ind w:firstLineChars="0"/>
      </w:pPr>
      <w:r>
        <w:rPr>
          <w:rFonts w:hint="eastAsia"/>
        </w:rPr>
        <w:t>查阅资料掌握</w:t>
      </w:r>
      <w:r>
        <w:t>PL-2303HX</w:t>
      </w:r>
      <w:r>
        <w:rPr>
          <w:rFonts w:hint="eastAsia"/>
        </w:rPr>
        <w:t>的使用</w:t>
      </w:r>
    </w:p>
    <w:p w:rsidR="00305AFF" w:rsidRDefault="00305AFF" w:rsidP="001823AA">
      <w:pPr>
        <w:ind w:firstLine="420"/>
      </w:pPr>
      <w:r>
        <w:rPr>
          <w:rFonts w:hint="eastAsia"/>
        </w:rPr>
        <w:t>【</w:t>
      </w:r>
      <w:r>
        <w:rPr>
          <w:rFonts w:hint="eastAsia"/>
          <w:b/>
        </w:rPr>
        <w:t>实验现象</w:t>
      </w:r>
      <w:r>
        <w:rPr>
          <w:rFonts w:hint="eastAsia"/>
        </w:rPr>
        <w:t>】</w:t>
      </w:r>
    </w:p>
    <w:p w:rsidR="00305AFF" w:rsidRDefault="00305AFF" w:rsidP="001823AA">
      <w:pPr>
        <w:ind w:firstLine="420"/>
      </w:pPr>
      <w:r>
        <w:tab/>
      </w:r>
      <w:r>
        <w:tab/>
      </w:r>
      <w:r>
        <w:rPr>
          <w:rFonts w:hint="eastAsia"/>
        </w:rPr>
        <w:t>实验步骤</w:t>
      </w:r>
      <w:r>
        <w:t>5</w:t>
      </w:r>
    </w:p>
    <w:p w:rsidR="00305AFF" w:rsidRDefault="00305AFF" w:rsidP="001823AA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【</w:t>
      </w:r>
      <w:r>
        <w:rPr>
          <w:rFonts w:hint="eastAsia"/>
          <w:b/>
        </w:rPr>
        <w:t>实验分析</w:t>
      </w:r>
      <w:r>
        <w:rPr>
          <w:rFonts w:hint="eastAsia"/>
        </w:rPr>
        <w:t>】</w:t>
      </w:r>
    </w:p>
    <w:p w:rsidR="00305AFF" w:rsidRDefault="001823AA" w:rsidP="001823AA">
      <w:pPr>
        <w:autoSpaceDE w:val="0"/>
        <w:autoSpaceDN w:val="0"/>
        <w:adjustRightInd w:val="0"/>
        <w:ind w:firstLine="420"/>
        <w:jc w:val="left"/>
      </w:pPr>
      <w:r>
        <w:lastRenderedPageBreak/>
        <w:pict>
          <v:shape id="_x0000_i1029" type="#_x0000_t75" style="width:416.25pt;height:190.5pt;mso-position-horizontal-relative:page;mso-position-vertical-relative:page">
            <v:imagedata r:id="rId11" o:title=""/>
          </v:shape>
        </w:pict>
      </w:r>
    </w:p>
    <w:p w:rsidR="00305AFF" w:rsidRDefault="00305AFF" w:rsidP="001823AA">
      <w:pPr>
        <w:autoSpaceDE w:val="0"/>
        <w:autoSpaceDN w:val="0"/>
        <w:adjustRightInd w:val="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UART </w:t>
      </w:r>
      <w:r>
        <w:rPr>
          <w:rFonts w:ascii="宋体" w:cs="宋体" w:hint="eastAsia"/>
          <w:kern w:val="0"/>
          <w:szCs w:val="21"/>
        </w:rPr>
        <w:t>发送器模块</w:t>
      </w:r>
      <w:r>
        <w:rPr>
          <w:kern w:val="0"/>
          <w:szCs w:val="21"/>
        </w:rPr>
        <w:t xml:space="preserve">U0TX </w:t>
      </w:r>
      <w:r>
        <w:rPr>
          <w:rFonts w:ascii="宋体" w:cs="宋体" w:hint="eastAsia"/>
          <w:kern w:val="0"/>
          <w:szCs w:val="21"/>
        </w:rPr>
        <w:t>接收</w:t>
      </w:r>
      <w:r>
        <w:rPr>
          <w:kern w:val="0"/>
          <w:szCs w:val="21"/>
        </w:rPr>
        <w:t xml:space="preserve">CPU </w:t>
      </w:r>
      <w:r>
        <w:rPr>
          <w:rFonts w:ascii="宋体" w:cs="宋体" w:hint="eastAsia"/>
          <w:kern w:val="0"/>
          <w:szCs w:val="21"/>
        </w:rPr>
        <w:t>或主机写入的数据，并且将数据缓存到</w:t>
      </w:r>
      <w:r>
        <w:rPr>
          <w:kern w:val="0"/>
          <w:szCs w:val="21"/>
        </w:rPr>
        <w:t>UART TX</w:t>
      </w:r>
    </w:p>
    <w:p w:rsidR="00305AFF" w:rsidRDefault="00305AFF" w:rsidP="001823AA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保持寄存器</w:t>
      </w:r>
      <w:r>
        <w:rPr>
          <w:kern w:val="0"/>
          <w:szCs w:val="21"/>
        </w:rPr>
        <w:t>FIFO</w:t>
      </w:r>
      <w:r>
        <w:rPr>
          <w:rFonts w:ascii="宋体" w:cs="宋体" w:hint="eastAsia"/>
          <w:kern w:val="0"/>
          <w:szCs w:val="21"/>
        </w:rPr>
        <w:t>（</w:t>
      </w:r>
      <w:r>
        <w:rPr>
          <w:kern w:val="0"/>
          <w:szCs w:val="21"/>
        </w:rPr>
        <w:t>U0THR)</w:t>
      </w:r>
      <w:r>
        <w:rPr>
          <w:rFonts w:ascii="宋体" w:cs="宋体" w:hint="eastAsia"/>
          <w:kern w:val="0"/>
          <w:szCs w:val="21"/>
        </w:rPr>
        <w:t>中。</w:t>
      </w:r>
      <w:r>
        <w:rPr>
          <w:kern w:val="0"/>
          <w:szCs w:val="21"/>
        </w:rPr>
        <w:t xml:space="preserve">UART TX </w:t>
      </w:r>
      <w:r>
        <w:rPr>
          <w:rFonts w:ascii="宋体" w:cs="宋体" w:hint="eastAsia"/>
          <w:kern w:val="0"/>
          <w:szCs w:val="21"/>
        </w:rPr>
        <w:t>移位寄存器（</w:t>
      </w:r>
      <w:r>
        <w:rPr>
          <w:kern w:val="0"/>
          <w:szCs w:val="21"/>
        </w:rPr>
        <w:t>U0TSR</w:t>
      </w:r>
      <w:r>
        <w:rPr>
          <w:rFonts w:ascii="宋体" w:cs="宋体" w:hint="eastAsia"/>
          <w:kern w:val="0"/>
          <w:szCs w:val="21"/>
        </w:rPr>
        <w:t>）读出存放在</w:t>
      </w:r>
      <w:r>
        <w:rPr>
          <w:kern w:val="0"/>
          <w:szCs w:val="21"/>
        </w:rPr>
        <w:t xml:space="preserve">U0THR </w:t>
      </w:r>
      <w:r>
        <w:rPr>
          <w:rFonts w:ascii="宋体" w:cs="宋体" w:hint="eastAsia"/>
          <w:kern w:val="0"/>
          <w:szCs w:val="21"/>
        </w:rPr>
        <w:t>中的</w:t>
      </w:r>
    </w:p>
    <w:p w:rsidR="00305AFF" w:rsidRDefault="00305AFF" w:rsidP="001823AA">
      <w:pPr>
        <w:ind w:firstLine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数据，并对数据进行汇编，通过串行输出管脚</w:t>
      </w:r>
      <w:r>
        <w:rPr>
          <w:kern w:val="0"/>
          <w:szCs w:val="21"/>
        </w:rPr>
        <w:t xml:space="preserve">TXD1 </w:t>
      </w:r>
      <w:r>
        <w:rPr>
          <w:rFonts w:ascii="宋体" w:cs="宋体" w:hint="eastAsia"/>
          <w:kern w:val="0"/>
          <w:szCs w:val="21"/>
        </w:rPr>
        <w:t>发送出去。</w:t>
      </w:r>
    </w:p>
    <w:p w:rsidR="00305AFF" w:rsidRDefault="00305AFF" w:rsidP="001823AA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>
        <w:rPr>
          <w:kern w:val="0"/>
          <w:szCs w:val="21"/>
        </w:rPr>
        <w:t xml:space="preserve">UART </w:t>
      </w:r>
      <w:r>
        <w:rPr>
          <w:rFonts w:ascii="宋体" w:cs="宋体" w:hint="eastAsia"/>
          <w:kern w:val="0"/>
          <w:szCs w:val="21"/>
        </w:rPr>
        <w:t>接收器模块（</w:t>
      </w:r>
      <w:r>
        <w:rPr>
          <w:kern w:val="0"/>
          <w:szCs w:val="21"/>
        </w:rPr>
        <w:t>U0RX</w:t>
      </w:r>
      <w:r>
        <w:rPr>
          <w:rFonts w:ascii="宋体" w:cs="宋体" w:hint="eastAsia"/>
          <w:kern w:val="0"/>
          <w:szCs w:val="21"/>
        </w:rPr>
        <w:t>）监控串行输入线</w:t>
      </w:r>
      <w:r>
        <w:rPr>
          <w:kern w:val="0"/>
          <w:szCs w:val="21"/>
        </w:rPr>
        <w:t xml:space="preserve">RXD </w:t>
      </w:r>
      <w:r>
        <w:rPr>
          <w:rFonts w:ascii="宋体" w:cs="宋体" w:hint="eastAsia"/>
          <w:kern w:val="0"/>
          <w:szCs w:val="21"/>
        </w:rPr>
        <w:t>的有效输入。</w:t>
      </w:r>
      <w:r>
        <w:rPr>
          <w:kern w:val="0"/>
          <w:szCs w:val="21"/>
        </w:rPr>
        <w:t xml:space="preserve">UART RX </w:t>
      </w:r>
      <w:r>
        <w:rPr>
          <w:rFonts w:ascii="宋体" w:cs="宋体" w:hint="eastAsia"/>
          <w:kern w:val="0"/>
          <w:szCs w:val="21"/>
        </w:rPr>
        <w:t>移位寄存器（</w:t>
      </w:r>
      <w:r>
        <w:rPr>
          <w:kern w:val="0"/>
          <w:szCs w:val="21"/>
        </w:rPr>
        <w:t>U0RSR</w:t>
      </w:r>
      <w:r>
        <w:rPr>
          <w:rFonts w:ascii="宋体" w:cs="宋体" w:hint="eastAsia"/>
          <w:kern w:val="0"/>
          <w:szCs w:val="21"/>
        </w:rPr>
        <w:t>）通过</w:t>
      </w:r>
      <w:r>
        <w:rPr>
          <w:kern w:val="0"/>
          <w:szCs w:val="21"/>
        </w:rPr>
        <w:t xml:space="preserve">RXD </w:t>
      </w:r>
      <w:r>
        <w:rPr>
          <w:rFonts w:ascii="宋体" w:cs="宋体" w:hint="eastAsia"/>
          <w:kern w:val="0"/>
          <w:szCs w:val="21"/>
        </w:rPr>
        <w:t>接收有效字符。当</w:t>
      </w:r>
      <w:r>
        <w:rPr>
          <w:kern w:val="0"/>
          <w:szCs w:val="21"/>
        </w:rPr>
        <w:t xml:space="preserve">U0RSR </w:t>
      </w:r>
      <w:r>
        <w:rPr>
          <w:rFonts w:ascii="宋体" w:cs="宋体" w:hint="eastAsia"/>
          <w:kern w:val="0"/>
          <w:szCs w:val="21"/>
        </w:rPr>
        <w:t>接收到一个有效字符时，它将该字符传送到</w:t>
      </w:r>
      <w:r>
        <w:rPr>
          <w:kern w:val="0"/>
          <w:szCs w:val="21"/>
        </w:rPr>
        <w:t xml:space="preserve">UART RX </w:t>
      </w:r>
      <w:r>
        <w:rPr>
          <w:rFonts w:ascii="宋体" w:cs="宋体" w:hint="eastAsia"/>
          <w:kern w:val="0"/>
          <w:szCs w:val="21"/>
        </w:rPr>
        <w:t>缓冲寄存器</w:t>
      </w:r>
      <w:r>
        <w:rPr>
          <w:kern w:val="0"/>
          <w:szCs w:val="21"/>
        </w:rPr>
        <w:t xml:space="preserve">FIFO </w:t>
      </w:r>
      <w:r>
        <w:rPr>
          <w:rFonts w:ascii="宋体" w:cs="宋体" w:hint="eastAsia"/>
          <w:kern w:val="0"/>
          <w:szCs w:val="21"/>
        </w:rPr>
        <w:t>中，等待</w:t>
      </w:r>
      <w:r>
        <w:rPr>
          <w:kern w:val="0"/>
          <w:szCs w:val="21"/>
        </w:rPr>
        <w:t xml:space="preserve">CPU </w:t>
      </w:r>
      <w:r>
        <w:rPr>
          <w:rFonts w:ascii="宋体" w:cs="宋体" w:hint="eastAsia"/>
          <w:kern w:val="0"/>
          <w:szCs w:val="21"/>
        </w:rPr>
        <w:t>或主机通过通用主机接口进行访问。</w:t>
      </w:r>
    </w:p>
    <w:p w:rsidR="00305AFF" w:rsidRDefault="00305AFF" w:rsidP="001823AA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>
        <w:rPr>
          <w:kern w:val="0"/>
          <w:szCs w:val="21"/>
        </w:rPr>
        <w:t xml:space="preserve">U0TX </w:t>
      </w:r>
      <w:r>
        <w:rPr>
          <w:rFonts w:ascii="宋体" w:cs="宋体" w:hint="eastAsia"/>
          <w:kern w:val="0"/>
          <w:szCs w:val="21"/>
        </w:rPr>
        <w:t>和</w:t>
      </w:r>
      <w:r>
        <w:rPr>
          <w:kern w:val="0"/>
          <w:szCs w:val="21"/>
        </w:rPr>
        <w:t xml:space="preserve">U0RX </w:t>
      </w:r>
      <w:r>
        <w:rPr>
          <w:rFonts w:ascii="宋体" w:cs="宋体" w:hint="eastAsia"/>
          <w:kern w:val="0"/>
          <w:szCs w:val="21"/>
        </w:rPr>
        <w:t>所发送的状态信息会被存放到</w:t>
      </w:r>
      <w:r>
        <w:rPr>
          <w:kern w:val="0"/>
          <w:szCs w:val="21"/>
        </w:rPr>
        <w:t xml:space="preserve">U0LSR </w:t>
      </w:r>
      <w:r>
        <w:rPr>
          <w:rFonts w:ascii="宋体" w:cs="宋体" w:hint="eastAsia"/>
          <w:kern w:val="0"/>
          <w:szCs w:val="21"/>
        </w:rPr>
        <w:t>中。</w:t>
      </w:r>
      <w:r>
        <w:rPr>
          <w:kern w:val="0"/>
          <w:szCs w:val="21"/>
        </w:rPr>
        <w:t xml:space="preserve">U0TX </w:t>
      </w:r>
      <w:r>
        <w:rPr>
          <w:rFonts w:ascii="宋体" w:cs="宋体" w:hint="eastAsia"/>
          <w:kern w:val="0"/>
          <w:szCs w:val="21"/>
        </w:rPr>
        <w:t>和</w:t>
      </w:r>
      <w:r>
        <w:rPr>
          <w:kern w:val="0"/>
          <w:szCs w:val="21"/>
        </w:rPr>
        <w:t xml:space="preserve">U0RX </w:t>
      </w:r>
      <w:r>
        <w:rPr>
          <w:rFonts w:ascii="宋体" w:cs="宋体" w:hint="eastAsia"/>
          <w:kern w:val="0"/>
          <w:szCs w:val="21"/>
        </w:rPr>
        <w:t>的控制信息</w:t>
      </w:r>
    </w:p>
    <w:p w:rsidR="00305AFF" w:rsidRDefault="00305AFF" w:rsidP="001823AA">
      <w:pPr>
        <w:ind w:firstLine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会被存放到</w:t>
      </w:r>
      <w:r>
        <w:rPr>
          <w:kern w:val="0"/>
          <w:szCs w:val="21"/>
        </w:rPr>
        <w:t xml:space="preserve">U0LCR </w:t>
      </w:r>
      <w:r>
        <w:rPr>
          <w:rFonts w:ascii="宋体" w:cs="宋体" w:hint="eastAsia"/>
          <w:kern w:val="0"/>
          <w:szCs w:val="21"/>
        </w:rPr>
        <w:t>中。</w:t>
      </w:r>
    </w:p>
    <w:p w:rsidR="00305AFF" w:rsidRDefault="00305AFF" w:rsidP="001823AA">
      <w:pPr>
        <w:ind w:firstLine="420"/>
        <w:rPr>
          <w:rFonts w:ascii="Calibri" w:hAnsi="Calibri"/>
        </w:rPr>
      </w:pPr>
    </w:p>
    <w:p w:rsidR="00305AFF" w:rsidRDefault="00305AFF" w:rsidP="001823AA">
      <w:pPr>
        <w:ind w:firstLine="420"/>
      </w:pPr>
    </w:p>
    <w:p w:rsidR="00305AFF" w:rsidRDefault="00305AFF" w:rsidP="001823AA">
      <w:pPr>
        <w:ind w:firstLine="420"/>
      </w:pPr>
    </w:p>
    <w:p w:rsidR="00305AFF" w:rsidRDefault="00305AFF" w:rsidP="001823AA">
      <w:pPr>
        <w:ind w:firstLine="420"/>
      </w:pPr>
      <w:r>
        <w:rPr>
          <w:rFonts w:hint="eastAsia"/>
        </w:rPr>
        <w:t>发送：</w:t>
      </w:r>
    </w:p>
    <w:p w:rsidR="00305AFF" w:rsidRDefault="00305AFF" w:rsidP="001823AA">
      <w:pPr>
        <w:ind w:firstLine="420"/>
      </w:pPr>
    </w:p>
    <w:p w:rsidR="00305AFF" w:rsidRDefault="00305AFF" w:rsidP="001823AA">
      <w:pPr>
        <w:ind w:firstLine="420"/>
      </w:pPr>
      <w:r>
        <w:t xml:space="preserve">void </w:t>
      </w:r>
      <w:proofErr w:type="spellStart"/>
      <w:r>
        <w:t>UARTSend</w:t>
      </w:r>
      <w:proofErr w:type="spellEnd"/>
      <w:r>
        <w:t>(uint8_t *</w:t>
      </w:r>
      <w:proofErr w:type="spellStart"/>
      <w:r>
        <w:t>BufferPtr</w:t>
      </w:r>
      <w:proofErr w:type="spellEnd"/>
      <w:r>
        <w:t>, uint32_t Length)</w:t>
      </w:r>
    </w:p>
    <w:p w:rsidR="00305AFF" w:rsidRDefault="00305AFF" w:rsidP="001823AA">
      <w:pPr>
        <w:ind w:firstLine="420"/>
      </w:pPr>
      <w:r>
        <w:t>{</w:t>
      </w:r>
    </w:p>
    <w:p w:rsidR="00305AFF" w:rsidRDefault="00305AFF" w:rsidP="001823AA">
      <w:pPr>
        <w:ind w:firstLine="420"/>
      </w:pPr>
      <w:r>
        <w:t xml:space="preserve">  </w:t>
      </w:r>
    </w:p>
    <w:p w:rsidR="00305AFF" w:rsidRDefault="00305AFF" w:rsidP="001823AA">
      <w:pPr>
        <w:ind w:firstLine="420"/>
      </w:pPr>
      <w:r>
        <w:t xml:space="preserve">  while ( Length != 0 )</w:t>
      </w:r>
    </w:p>
    <w:p w:rsidR="00305AFF" w:rsidRDefault="00305AFF" w:rsidP="001823AA">
      <w:pPr>
        <w:ind w:firstLine="420"/>
      </w:pPr>
      <w:r>
        <w:t xml:space="preserve">  {</w:t>
      </w:r>
    </w:p>
    <w:p w:rsidR="00305AFF" w:rsidRDefault="00305AFF" w:rsidP="001823AA">
      <w:pPr>
        <w:ind w:firstLine="420"/>
      </w:pPr>
      <w:r>
        <w:tab/>
        <w:t xml:space="preserve">  /* THRE status, contain valid data */</w:t>
      </w:r>
    </w:p>
    <w:p w:rsidR="00305AFF" w:rsidRDefault="00305AFF" w:rsidP="001823AA">
      <w:pPr>
        <w:ind w:firstLine="420"/>
      </w:pPr>
      <w:r>
        <w:t>#if !TX_INTERRUPT                   // TX_INTERRUPT</w:t>
      </w:r>
      <w:r>
        <w:rPr>
          <w:rFonts w:hint="eastAsia"/>
        </w:rPr>
        <w:t>值为</w:t>
      </w:r>
      <w:r>
        <w:t>0</w:t>
      </w:r>
    </w:p>
    <w:p w:rsidR="00305AFF" w:rsidRDefault="00305AFF" w:rsidP="001823AA">
      <w:pPr>
        <w:ind w:firstLine="420"/>
      </w:pPr>
      <w:r>
        <w:tab/>
        <w:t xml:space="preserve">  while ( !(LPC_UART-&gt;LSR &amp; LSR_THRE) );</w:t>
      </w:r>
    </w:p>
    <w:p w:rsidR="00305AFF" w:rsidRDefault="00305AFF" w:rsidP="001823AA">
      <w:pPr>
        <w:ind w:firstLine="420"/>
      </w:pPr>
      <w:r>
        <w:tab/>
        <w:t xml:space="preserve">  LPC_UART-&gt;THR = *</w:t>
      </w:r>
      <w:proofErr w:type="spellStart"/>
      <w:r>
        <w:t>BufferPtr</w:t>
      </w:r>
      <w:proofErr w:type="spellEnd"/>
      <w:r>
        <w:t>;</w:t>
      </w:r>
    </w:p>
    <w:p w:rsidR="00305AFF" w:rsidRDefault="00305AFF" w:rsidP="001823AA">
      <w:pPr>
        <w:ind w:firstLine="420"/>
      </w:pPr>
      <w:r>
        <w:t>#else</w:t>
      </w:r>
    </w:p>
    <w:p w:rsidR="00305AFF" w:rsidRDefault="00305AFF" w:rsidP="001823AA">
      <w:pPr>
        <w:ind w:firstLine="420"/>
      </w:pPr>
      <w:r>
        <w:tab/>
        <w:t xml:space="preserve">  /* Below flag is set inside the interrupt handler when THRE occurs. */</w:t>
      </w:r>
    </w:p>
    <w:p w:rsidR="00305AFF" w:rsidRDefault="00305AFF" w:rsidP="001823AA">
      <w:pPr>
        <w:ind w:firstLine="420"/>
      </w:pPr>
      <w:r>
        <w:t xml:space="preserve">      while ( !(</w:t>
      </w:r>
      <w:proofErr w:type="spellStart"/>
      <w:r>
        <w:t>UARTTxEmpty</w:t>
      </w:r>
      <w:proofErr w:type="spellEnd"/>
      <w:r>
        <w:t xml:space="preserve"> &amp; 0x01) );</w:t>
      </w:r>
    </w:p>
    <w:p w:rsidR="00305AFF" w:rsidRDefault="00305AFF" w:rsidP="001823AA">
      <w:pPr>
        <w:ind w:firstLine="420"/>
      </w:pPr>
      <w:r>
        <w:tab/>
        <w:t xml:space="preserve">  LPC_UART-&gt;THR = *</w:t>
      </w:r>
      <w:proofErr w:type="spellStart"/>
      <w:r>
        <w:t>BufferPtr</w:t>
      </w:r>
      <w:proofErr w:type="spellEnd"/>
      <w:r>
        <w:t>;</w:t>
      </w:r>
    </w:p>
    <w:p w:rsidR="00305AFF" w:rsidRDefault="00305AFF" w:rsidP="001823AA">
      <w:pPr>
        <w:ind w:firstLine="420"/>
      </w:pPr>
      <w:r>
        <w:t xml:space="preserve">      </w:t>
      </w:r>
      <w:proofErr w:type="spellStart"/>
      <w:r>
        <w:t>UARTTxEmpty</w:t>
      </w:r>
      <w:proofErr w:type="spellEnd"/>
      <w:r>
        <w:t xml:space="preserve"> = 0;</w:t>
      </w:r>
      <w:r>
        <w:tab/>
        <w:t>/* not empty in the THR until it shifts out */</w:t>
      </w:r>
    </w:p>
    <w:p w:rsidR="00305AFF" w:rsidRDefault="00305AFF" w:rsidP="001823AA">
      <w:pPr>
        <w:ind w:firstLine="420"/>
      </w:pPr>
      <w:r>
        <w:t>#</w:t>
      </w:r>
      <w:proofErr w:type="spellStart"/>
      <w:r>
        <w:t>endif</w:t>
      </w:r>
      <w:proofErr w:type="spellEnd"/>
    </w:p>
    <w:p w:rsidR="00305AFF" w:rsidRDefault="00305AFF" w:rsidP="001823AA">
      <w:pPr>
        <w:ind w:firstLine="420"/>
      </w:pPr>
      <w:r>
        <w:t xml:space="preserve">      </w:t>
      </w:r>
      <w:proofErr w:type="spellStart"/>
      <w:r>
        <w:t>BufferPtr</w:t>
      </w:r>
      <w:proofErr w:type="spellEnd"/>
      <w:r>
        <w:t>++;</w:t>
      </w:r>
    </w:p>
    <w:p w:rsidR="00305AFF" w:rsidRDefault="00305AFF" w:rsidP="001823AA">
      <w:pPr>
        <w:ind w:firstLine="420"/>
      </w:pPr>
      <w:r>
        <w:t xml:space="preserve">      Length--;</w:t>
      </w:r>
    </w:p>
    <w:p w:rsidR="00305AFF" w:rsidRDefault="00305AFF" w:rsidP="001823AA">
      <w:pPr>
        <w:ind w:firstLine="420"/>
      </w:pPr>
      <w:r>
        <w:lastRenderedPageBreak/>
        <w:t xml:space="preserve">  }</w:t>
      </w:r>
    </w:p>
    <w:p w:rsidR="00305AFF" w:rsidRDefault="00305AFF" w:rsidP="001823AA">
      <w:pPr>
        <w:ind w:firstLine="420"/>
      </w:pPr>
      <w:r>
        <w:t xml:space="preserve">  return;</w:t>
      </w:r>
    </w:p>
    <w:p w:rsidR="00305AFF" w:rsidRDefault="00305AFF" w:rsidP="001823AA">
      <w:pPr>
        <w:ind w:firstLine="420"/>
      </w:pPr>
      <w:r>
        <w:t>}</w:t>
      </w:r>
    </w:p>
    <w:p w:rsidR="00305AFF" w:rsidRDefault="00305AFF" w:rsidP="001823AA">
      <w:pPr>
        <w:ind w:firstLine="420"/>
      </w:pPr>
    </w:p>
    <w:p w:rsidR="00305AFF" w:rsidRDefault="00305AFF" w:rsidP="001823AA">
      <w:pPr>
        <w:ind w:firstLine="420"/>
      </w:pPr>
    </w:p>
    <w:p w:rsidR="00305AFF" w:rsidRDefault="00305AFF" w:rsidP="001823AA">
      <w:pPr>
        <w:ind w:firstLine="420"/>
      </w:pPr>
      <w:r>
        <w:rPr>
          <w:rFonts w:hint="eastAsia"/>
        </w:rPr>
        <w:t>接收（中断处理函数）：</w:t>
      </w:r>
    </w:p>
    <w:p w:rsidR="00305AFF" w:rsidRDefault="00305AFF" w:rsidP="001823AA">
      <w:pPr>
        <w:ind w:firstLine="420"/>
      </w:pPr>
      <w:r>
        <w:t xml:space="preserve">void </w:t>
      </w:r>
      <w:proofErr w:type="spellStart"/>
      <w:r>
        <w:t>UART_IRQHandler</w:t>
      </w:r>
      <w:proofErr w:type="spellEnd"/>
      <w:r>
        <w:t>(void)</w:t>
      </w:r>
    </w:p>
    <w:p w:rsidR="00305AFF" w:rsidRDefault="00305AFF" w:rsidP="001823AA">
      <w:pPr>
        <w:ind w:firstLine="420"/>
      </w:pPr>
      <w:r>
        <w:t>{</w:t>
      </w:r>
    </w:p>
    <w:p w:rsidR="00305AFF" w:rsidRDefault="00305AFF" w:rsidP="001823AA">
      <w:pPr>
        <w:ind w:firstLine="420"/>
      </w:pPr>
      <w:r>
        <w:t xml:space="preserve">  uint8_t </w:t>
      </w:r>
      <w:proofErr w:type="spellStart"/>
      <w:r>
        <w:t>IIRValue</w:t>
      </w:r>
      <w:proofErr w:type="spellEnd"/>
      <w:r>
        <w:t xml:space="preserve">, </w:t>
      </w:r>
      <w:proofErr w:type="spellStart"/>
      <w:r>
        <w:t>LSRValue</w:t>
      </w:r>
      <w:proofErr w:type="spellEnd"/>
      <w:r>
        <w:t>;</w:t>
      </w:r>
    </w:p>
    <w:p w:rsidR="00305AFF" w:rsidRDefault="00305AFF" w:rsidP="001823AA">
      <w:pPr>
        <w:ind w:firstLine="420"/>
      </w:pPr>
      <w:r>
        <w:t xml:space="preserve">  uint8_t Dummy = Dummy;</w:t>
      </w:r>
    </w:p>
    <w:p w:rsidR="00305AFF" w:rsidRDefault="00305AFF" w:rsidP="001823AA">
      <w:pPr>
        <w:ind w:firstLine="420"/>
      </w:pPr>
    </w:p>
    <w:p w:rsidR="00305AFF" w:rsidRDefault="00305AFF" w:rsidP="001823AA">
      <w:pPr>
        <w:ind w:firstLine="420"/>
      </w:pPr>
      <w:r>
        <w:t xml:space="preserve">  </w:t>
      </w:r>
      <w:proofErr w:type="spellStart"/>
      <w:r>
        <w:t>IIRValue</w:t>
      </w:r>
      <w:proofErr w:type="spellEnd"/>
      <w:r>
        <w:t xml:space="preserve"> = LPC_UART-&gt;IIR;</w:t>
      </w:r>
    </w:p>
    <w:p w:rsidR="00305AFF" w:rsidRDefault="00305AFF" w:rsidP="001823AA">
      <w:pPr>
        <w:ind w:firstLine="420"/>
      </w:pPr>
      <w:r>
        <w:t xml:space="preserve">    </w:t>
      </w:r>
    </w:p>
    <w:p w:rsidR="00305AFF" w:rsidRDefault="00305AFF" w:rsidP="001823AA">
      <w:pPr>
        <w:ind w:firstLine="420"/>
      </w:pPr>
      <w:r>
        <w:t xml:space="preserve">  </w:t>
      </w:r>
      <w:proofErr w:type="spellStart"/>
      <w:r>
        <w:t>IIRValue</w:t>
      </w:r>
      <w:proofErr w:type="spellEnd"/>
      <w:r>
        <w:t xml:space="preserve"> &gt;&gt;= 1;</w:t>
      </w:r>
      <w:r>
        <w:tab/>
      </w:r>
      <w:r>
        <w:tab/>
      </w:r>
      <w:r>
        <w:tab/>
        <w:t>/* skip pending bit in IIR */</w:t>
      </w:r>
    </w:p>
    <w:p w:rsidR="00305AFF" w:rsidRDefault="00305AFF" w:rsidP="001823AA">
      <w:pPr>
        <w:ind w:firstLine="420"/>
      </w:pPr>
      <w:r>
        <w:t xml:space="preserve">  </w:t>
      </w:r>
      <w:proofErr w:type="spellStart"/>
      <w:r>
        <w:t>IIRValue</w:t>
      </w:r>
      <w:proofErr w:type="spellEnd"/>
      <w:r>
        <w:t xml:space="preserve"> &amp;= 0x07;</w:t>
      </w:r>
      <w:r>
        <w:tab/>
      </w:r>
      <w:r>
        <w:tab/>
      </w:r>
      <w:r>
        <w:tab/>
        <w:t>/* check bit 1~3, interrupt identification */</w:t>
      </w:r>
    </w:p>
    <w:p w:rsidR="00305AFF" w:rsidRDefault="00305AFF" w:rsidP="001823AA">
      <w:pPr>
        <w:ind w:firstLine="420"/>
      </w:pPr>
      <w:r>
        <w:t xml:space="preserve">  if (</w:t>
      </w:r>
      <w:proofErr w:type="spellStart"/>
      <w:r>
        <w:t>IIRValue</w:t>
      </w:r>
      <w:proofErr w:type="spellEnd"/>
      <w:r>
        <w:t xml:space="preserve"> == IIR_RLS)</w:t>
      </w:r>
      <w:r>
        <w:tab/>
      </w:r>
      <w:r>
        <w:tab/>
        <w:t>/* Receive Line Status */</w:t>
      </w:r>
    </w:p>
    <w:p w:rsidR="00305AFF" w:rsidRDefault="00305AFF" w:rsidP="001823AA">
      <w:pPr>
        <w:ind w:firstLine="420"/>
      </w:pPr>
      <w:r>
        <w:t xml:space="preserve">  {</w:t>
      </w:r>
    </w:p>
    <w:p w:rsidR="00305AFF" w:rsidRDefault="00305AFF" w:rsidP="001823AA">
      <w:pPr>
        <w:ind w:firstLine="420"/>
      </w:pPr>
      <w:r>
        <w:t xml:space="preserve">    </w:t>
      </w:r>
      <w:proofErr w:type="spellStart"/>
      <w:r>
        <w:t>LSRValue</w:t>
      </w:r>
      <w:proofErr w:type="spellEnd"/>
      <w:r>
        <w:t xml:space="preserve"> = LPC_UART-&gt;LSR;</w:t>
      </w:r>
    </w:p>
    <w:p w:rsidR="00305AFF" w:rsidRDefault="00305AFF" w:rsidP="001823AA">
      <w:pPr>
        <w:ind w:firstLine="420"/>
      </w:pPr>
      <w:r>
        <w:t xml:space="preserve">    /* Receive Line Status */</w:t>
      </w:r>
    </w:p>
    <w:p w:rsidR="00305AFF" w:rsidRDefault="00305AFF" w:rsidP="001823AA">
      <w:pPr>
        <w:ind w:firstLine="420"/>
      </w:pPr>
      <w:r>
        <w:t xml:space="preserve">    if (</w:t>
      </w:r>
      <w:proofErr w:type="spellStart"/>
      <w:r>
        <w:t>LSRValue</w:t>
      </w:r>
      <w:proofErr w:type="spellEnd"/>
      <w:r>
        <w:t xml:space="preserve"> &amp; (LSR_OE | LSR_PE | LSR_FE | LSR_RXFE | LSR_BI))</w:t>
      </w:r>
    </w:p>
    <w:p w:rsidR="00305AFF" w:rsidRDefault="00305AFF" w:rsidP="001823AA">
      <w:pPr>
        <w:ind w:firstLine="420"/>
      </w:pPr>
      <w:r>
        <w:t xml:space="preserve">    {</w:t>
      </w:r>
    </w:p>
    <w:p w:rsidR="00305AFF" w:rsidRDefault="00305AFF" w:rsidP="001823AA">
      <w:pPr>
        <w:ind w:firstLine="420"/>
      </w:pPr>
      <w:r>
        <w:t xml:space="preserve">      /* There are errors or break interrupt */</w:t>
      </w:r>
    </w:p>
    <w:p w:rsidR="00305AFF" w:rsidRDefault="00305AFF" w:rsidP="001823AA">
      <w:pPr>
        <w:ind w:firstLine="420"/>
      </w:pPr>
      <w:r>
        <w:t xml:space="preserve">      /* Read LSR will clear the interrupt */</w:t>
      </w:r>
    </w:p>
    <w:p w:rsidR="00305AFF" w:rsidRDefault="00305AFF" w:rsidP="001823AA">
      <w:pPr>
        <w:ind w:firstLine="420"/>
      </w:pPr>
      <w:r>
        <w:t xml:space="preserve">      </w:t>
      </w:r>
      <w:proofErr w:type="spellStart"/>
      <w:r>
        <w:t>UARTStatus</w:t>
      </w:r>
      <w:proofErr w:type="spellEnd"/>
      <w:r>
        <w:t xml:space="preserve"> = </w:t>
      </w:r>
      <w:proofErr w:type="spellStart"/>
      <w:r>
        <w:t>LSRValue</w:t>
      </w:r>
      <w:proofErr w:type="spellEnd"/>
      <w:r>
        <w:t>;</w:t>
      </w:r>
    </w:p>
    <w:p w:rsidR="00305AFF" w:rsidRDefault="00305AFF" w:rsidP="001823AA">
      <w:pPr>
        <w:ind w:firstLine="420"/>
      </w:pPr>
      <w:r>
        <w:t xml:space="preserve">      Dummy = LPC_UART-&gt;RBR;</w:t>
      </w:r>
      <w:r>
        <w:tab/>
        <w:t xml:space="preserve">/* Dummy read on RX to clear </w:t>
      </w:r>
    </w:p>
    <w:p w:rsidR="00305AFF" w:rsidRDefault="00305AFF" w:rsidP="001823AA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interrupt, then bail out */</w:t>
      </w:r>
    </w:p>
    <w:p w:rsidR="00305AFF" w:rsidRDefault="00305AFF" w:rsidP="001823AA">
      <w:pPr>
        <w:ind w:firstLine="420"/>
      </w:pPr>
      <w:r>
        <w:t xml:space="preserve">      return;</w:t>
      </w:r>
    </w:p>
    <w:p w:rsidR="00305AFF" w:rsidRDefault="00305AFF" w:rsidP="001823AA">
      <w:pPr>
        <w:ind w:firstLine="420"/>
      </w:pPr>
      <w:r>
        <w:t xml:space="preserve">    }</w:t>
      </w:r>
    </w:p>
    <w:p w:rsidR="00305AFF" w:rsidRDefault="00305AFF" w:rsidP="001823AA">
      <w:pPr>
        <w:ind w:firstLine="420"/>
      </w:pPr>
      <w:r>
        <w:t xml:space="preserve">    if (</w:t>
      </w:r>
      <w:proofErr w:type="spellStart"/>
      <w:r>
        <w:t>LSRValue</w:t>
      </w:r>
      <w:proofErr w:type="spellEnd"/>
      <w:r>
        <w:t xml:space="preserve"> &amp; LSR_RDR)</w:t>
      </w:r>
      <w:r>
        <w:tab/>
        <w:t>/* Receive Data Ready */</w:t>
      </w:r>
      <w:r>
        <w:tab/>
      </w:r>
      <w:r>
        <w:tab/>
      </w:r>
      <w:r>
        <w:tab/>
      </w:r>
    </w:p>
    <w:p w:rsidR="00305AFF" w:rsidRDefault="00305AFF" w:rsidP="001823AA">
      <w:pPr>
        <w:ind w:firstLine="420"/>
      </w:pPr>
      <w:r>
        <w:t xml:space="preserve">    {</w:t>
      </w:r>
    </w:p>
    <w:p w:rsidR="00305AFF" w:rsidRDefault="00305AFF" w:rsidP="001823AA">
      <w:pPr>
        <w:ind w:firstLine="420"/>
      </w:pPr>
      <w:r>
        <w:t xml:space="preserve">      /* If no error on RLS, normal ready, save into the data buffer. */</w:t>
      </w:r>
    </w:p>
    <w:p w:rsidR="00305AFF" w:rsidRDefault="00305AFF" w:rsidP="001823AA">
      <w:pPr>
        <w:ind w:firstLine="420"/>
      </w:pPr>
      <w:r>
        <w:t xml:space="preserve">      /* Note: read RBR will clear the interrupt */</w:t>
      </w:r>
    </w:p>
    <w:p w:rsidR="00305AFF" w:rsidRDefault="00305AFF" w:rsidP="001823AA">
      <w:pPr>
        <w:ind w:firstLine="420"/>
      </w:pPr>
      <w:r>
        <w:t xml:space="preserve">      </w:t>
      </w:r>
      <w:proofErr w:type="spellStart"/>
      <w:r>
        <w:t>UARTBuffer</w:t>
      </w:r>
      <w:proofErr w:type="spellEnd"/>
      <w:r>
        <w:t>[</w:t>
      </w:r>
      <w:proofErr w:type="spellStart"/>
      <w:r>
        <w:t>UARTCount</w:t>
      </w:r>
      <w:proofErr w:type="spellEnd"/>
      <w:r>
        <w:t>++] = LPC_UART-&gt;RBR;</w:t>
      </w:r>
    </w:p>
    <w:p w:rsidR="00305AFF" w:rsidRDefault="00305AFF" w:rsidP="001823AA">
      <w:pPr>
        <w:ind w:firstLine="420"/>
      </w:pPr>
      <w:r>
        <w:t xml:space="preserve">      if (</w:t>
      </w:r>
      <w:proofErr w:type="spellStart"/>
      <w:r>
        <w:t>UARTCount</w:t>
      </w:r>
      <w:proofErr w:type="spellEnd"/>
      <w:r>
        <w:t xml:space="preserve"> &gt;= UART0_RBUF_SIZE)</w:t>
      </w:r>
    </w:p>
    <w:p w:rsidR="00305AFF" w:rsidRDefault="00305AFF" w:rsidP="001823AA">
      <w:pPr>
        <w:ind w:firstLine="420"/>
      </w:pPr>
      <w:r>
        <w:t xml:space="preserve">      {</w:t>
      </w:r>
    </w:p>
    <w:p w:rsidR="00305AFF" w:rsidRDefault="00305AFF" w:rsidP="001823AA">
      <w:pPr>
        <w:ind w:firstLine="420"/>
      </w:pPr>
      <w:r>
        <w:t xml:space="preserve">        </w:t>
      </w:r>
      <w:proofErr w:type="spellStart"/>
      <w:r>
        <w:t>UARTCount</w:t>
      </w:r>
      <w:proofErr w:type="spellEnd"/>
      <w:r>
        <w:t xml:space="preserve"> = 0;</w:t>
      </w:r>
      <w:r>
        <w:tab/>
      </w:r>
      <w:r>
        <w:tab/>
        <w:t>/* buffer overflow */</w:t>
      </w:r>
    </w:p>
    <w:p w:rsidR="00305AFF" w:rsidRDefault="00305AFF" w:rsidP="001823AA">
      <w:pPr>
        <w:ind w:firstLine="420"/>
      </w:pPr>
      <w:r>
        <w:t xml:space="preserve">      }</w:t>
      </w:r>
      <w:r>
        <w:tab/>
      </w:r>
    </w:p>
    <w:p w:rsidR="00305AFF" w:rsidRDefault="00305AFF" w:rsidP="001823AA">
      <w:pPr>
        <w:ind w:firstLine="420"/>
      </w:pPr>
      <w:r>
        <w:t xml:space="preserve">    }</w:t>
      </w:r>
    </w:p>
    <w:p w:rsidR="00305AFF" w:rsidRDefault="00305AFF" w:rsidP="001823AA">
      <w:pPr>
        <w:ind w:firstLine="420"/>
      </w:pPr>
      <w:r>
        <w:t xml:space="preserve">  }</w:t>
      </w:r>
    </w:p>
    <w:p w:rsidR="00305AFF" w:rsidRDefault="00305AFF" w:rsidP="001823AA">
      <w:pPr>
        <w:ind w:firstLine="420"/>
      </w:pPr>
      <w:r>
        <w:t xml:space="preserve">  else if (</w:t>
      </w:r>
      <w:proofErr w:type="spellStart"/>
      <w:r>
        <w:t>IIRValue</w:t>
      </w:r>
      <w:proofErr w:type="spellEnd"/>
      <w:r>
        <w:t xml:space="preserve"> == IIR_RDA)</w:t>
      </w:r>
      <w:r>
        <w:tab/>
        <w:t>/* Receive Data Available */</w:t>
      </w:r>
    </w:p>
    <w:p w:rsidR="00305AFF" w:rsidRDefault="00305AFF" w:rsidP="001823AA">
      <w:pPr>
        <w:ind w:firstLine="420"/>
      </w:pPr>
      <w:r>
        <w:t xml:space="preserve">  {</w:t>
      </w:r>
    </w:p>
    <w:p w:rsidR="00305AFF" w:rsidRDefault="00305AFF" w:rsidP="001823AA">
      <w:pPr>
        <w:ind w:firstLine="420"/>
      </w:pPr>
      <w:r>
        <w:t xml:space="preserve">    /* Receive Data Available */</w:t>
      </w:r>
    </w:p>
    <w:p w:rsidR="00305AFF" w:rsidRDefault="00305AFF" w:rsidP="001823AA">
      <w:pPr>
        <w:ind w:firstLine="420"/>
      </w:pPr>
      <w:r>
        <w:t xml:space="preserve">    </w:t>
      </w:r>
      <w:proofErr w:type="spellStart"/>
      <w:r>
        <w:t>UARTBuffer</w:t>
      </w:r>
      <w:proofErr w:type="spellEnd"/>
      <w:r>
        <w:t>[</w:t>
      </w:r>
      <w:proofErr w:type="spellStart"/>
      <w:r>
        <w:t>UARTCount</w:t>
      </w:r>
      <w:proofErr w:type="spellEnd"/>
      <w:r>
        <w:t>++] = LPC_UART-&gt;RBR;</w:t>
      </w:r>
    </w:p>
    <w:p w:rsidR="00305AFF" w:rsidRDefault="00305AFF" w:rsidP="001823AA">
      <w:pPr>
        <w:ind w:firstLine="420"/>
      </w:pPr>
      <w:r>
        <w:lastRenderedPageBreak/>
        <w:t xml:space="preserve">    if (</w:t>
      </w:r>
      <w:proofErr w:type="spellStart"/>
      <w:r>
        <w:t>UARTCount</w:t>
      </w:r>
      <w:proofErr w:type="spellEnd"/>
      <w:r>
        <w:t xml:space="preserve"> &gt;= UART0_RBUF_SIZE)</w:t>
      </w:r>
    </w:p>
    <w:p w:rsidR="00305AFF" w:rsidRDefault="00305AFF" w:rsidP="001823AA">
      <w:pPr>
        <w:ind w:firstLine="420"/>
      </w:pPr>
      <w:r>
        <w:t xml:space="preserve">    {</w:t>
      </w:r>
    </w:p>
    <w:p w:rsidR="00305AFF" w:rsidRDefault="00305AFF" w:rsidP="001823AA">
      <w:pPr>
        <w:ind w:firstLine="420"/>
      </w:pPr>
      <w:r>
        <w:t xml:space="preserve">      </w:t>
      </w:r>
      <w:proofErr w:type="spellStart"/>
      <w:r>
        <w:t>UARTCount</w:t>
      </w:r>
      <w:proofErr w:type="spellEnd"/>
      <w:r>
        <w:t xml:space="preserve"> = 0;</w:t>
      </w:r>
      <w:r>
        <w:tab/>
      </w:r>
      <w:r>
        <w:tab/>
        <w:t>/* buffer overflow */</w:t>
      </w:r>
    </w:p>
    <w:p w:rsidR="00305AFF" w:rsidRDefault="00305AFF" w:rsidP="001823AA">
      <w:pPr>
        <w:ind w:firstLine="420"/>
      </w:pPr>
      <w:r>
        <w:t xml:space="preserve">    }</w:t>
      </w:r>
    </w:p>
    <w:p w:rsidR="00305AFF" w:rsidRDefault="00305AFF" w:rsidP="001823AA">
      <w:pPr>
        <w:ind w:firstLine="420"/>
      </w:pPr>
      <w:r>
        <w:t xml:space="preserve">  }</w:t>
      </w:r>
    </w:p>
    <w:p w:rsidR="00305AFF" w:rsidRDefault="00305AFF" w:rsidP="001823AA">
      <w:pPr>
        <w:ind w:firstLine="420"/>
      </w:pPr>
      <w:r>
        <w:t xml:space="preserve">  else if (</w:t>
      </w:r>
      <w:proofErr w:type="spellStart"/>
      <w:r>
        <w:t>IIRValue</w:t>
      </w:r>
      <w:proofErr w:type="spellEnd"/>
      <w:r>
        <w:t xml:space="preserve"> == IIR_CTI)</w:t>
      </w:r>
      <w:r>
        <w:tab/>
        <w:t>/* Character timeout indicator */</w:t>
      </w:r>
    </w:p>
    <w:p w:rsidR="00305AFF" w:rsidRDefault="00305AFF" w:rsidP="001823AA">
      <w:pPr>
        <w:ind w:firstLine="420"/>
      </w:pPr>
      <w:r>
        <w:t xml:space="preserve">  {</w:t>
      </w:r>
    </w:p>
    <w:p w:rsidR="00305AFF" w:rsidRDefault="00305AFF" w:rsidP="001823AA">
      <w:pPr>
        <w:ind w:firstLine="420"/>
      </w:pPr>
      <w:r>
        <w:t xml:space="preserve">    /* Character Time-out indicator */</w:t>
      </w:r>
    </w:p>
    <w:p w:rsidR="00305AFF" w:rsidRDefault="00305AFF" w:rsidP="001823AA">
      <w:pPr>
        <w:ind w:firstLine="420"/>
      </w:pPr>
      <w:r>
        <w:t xml:space="preserve">    </w:t>
      </w:r>
      <w:proofErr w:type="spellStart"/>
      <w:r>
        <w:t>UARTStatus</w:t>
      </w:r>
      <w:proofErr w:type="spellEnd"/>
      <w:r>
        <w:t xml:space="preserve"> |= 0x100;</w:t>
      </w:r>
      <w:r>
        <w:tab/>
      </w:r>
      <w:r>
        <w:tab/>
        <w:t>/* Bit 9 as the CTI error */</w:t>
      </w:r>
    </w:p>
    <w:p w:rsidR="00305AFF" w:rsidRDefault="00305AFF" w:rsidP="001823AA">
      <w:pPr>
        <w:ind w:firstLine="420"/>
      </w:pPr>
      <w:r>
        <w:t xml:space="preserve">  }</w:t>
      </w:r>
    </w:p>
    <w:p w:rsidR="00305AFF" w:rsidRDefault="00305AFF" w:rsidP="001823AA">
      <w:pPr>
        <w:ind w:firstLine="420"/>
      </w:pPr>
      <w:r>
        <w:t xml:space="preserve">  else if (</w:t>
      </w:r>
      <w:proofErr w:type="spellStart"/>
      <w:r>
        <w:t>IIRValue</w:t>
      </w:r>
      <w:proofErr w:type="spellEnd"/>
      <w:r>
        <w:t xml:space="preserve"> == IIR_THRE)</w:t>
      </w:r>
      <w:r>
        <w:tab/>
        <w:t>/* THRE, transmit holding register empty */</w:t>
      </w:r>
    </w:p>
    <w:p w:rsidR="00305AFF" w:rsidRDefault="00305AFF" w:rsidP="001823AA">
      <w:pPr>
        <w:ind w:firstLine="420"/>
      </w:pPr>
      <w:r>
        <w:t xml:space="preserve">  {</w:t>
      </w:r>
    </w:p>
    <w:p w:rsidR="00305AFF" w:rsidRDefault="00305AFF" w:rsidP="001823AA">
      <w:pPr>
        <w:ind w:firstLine="420"/>
      </w:pPr>
      <w:r>
        <w:t xml:space="preserve">    /* THRE interrupt */</w:t>
      </w:r>
    </w:p>
    <w:p w:rsidR="00305AFF" w:rsidRDefault="00305AFF" w:rsidP="001823AA">
      <w:pPr>
        <w:ind w:firstLine="420"/>
      </w:pPr>
      <w:r>
        <w:t xml:space="preserve">    </w:t>
      </w:r>
      <w:proofErr w:type="spellStart"/>
      <w:r>
        <w:t>LSRValue</w:t>
      </w:r>
      <w:proofErr w:type="spellEnd"/>
      <w:r>
        <w:t xml:space="preserve"> = LPC_UART-&gt;LSR;</w:t>
      </w:r>
      <w:r>
        <w:tab/>
      </w:r>
      <w:r>
        <w:tab/>
        <w:t>/* Check status in the LSR to see if</w:t>
      </w:r>
    </w:p>
    <w:p w:rsidR="00305AFF" w:rsidRDefault="00305AFF" w:rsidP="001823AA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valid data in U0THR or not */</w:t>
      </w:r>
    </w:p>
    <w:p w:rsidR="00305AFF" w:rsidRDefault="00305AFF" w:rsidP="001823AA">
      <w:pPr>
        <w:ind w:firstLine="420"/>
      </w:pPr>
      <w:r>
        <w:t xml:space="preserve">    if (</w:t>
      </w:r>
      <w:proofErr w:type="spellStart"/>
      <w:r>
        <w:t>LSRValue</w:t>
      </w:r>
      <w:proofErr w:type="spellEnd"/>
      <w:r>
        <w:t xml:space="preserve"> &amp; LSR_THRE)</w:t>
      </w:r>
    </w:p>
    <w:p w:rsidR="00305AFF" w:rsidRDefault="00305AFF" w:rsidP="001823AA">
      <w:pPr>
        <w:ind w:firstLine="420"/>
      </w:pPr>
      <w:r>
        <w:t xml:space="preserve">    {</w:t>
      </w:r>
    </w:p>
    <w:p w:rsidR="00305AFF" w:rsidRDefault="00305AFF" w:rsidP="001823AA">
      <w:pPr>
        <w:ind w:firstLine="420"/>
      </w:pPr>
      <w:r>
        <w:t xml:space="preserve">      </w:t>
      </w:r>
      <w:proofErr w:type="spellStart"/>
      <w:r>
        <w:t>UARTTxEmpty</w:t>
      </w:r>
      <w:proofErr w:type="spellEnd"/>
      <w:r>
        <w:t xml:space="preserve"> = 1;</w:t>
      </w:r>
    </w:p>
    <w:p w:rsidR="00305AFF" w:rsidRDefault="00305AFF" w:rsidP="001823AA">
      <w:pPr>
        <w:ind w:firstLine="420"/>
      </w:pPr>
      <w:r>
        <w:t xml:space="preserve">    }</w:t>
      </w:r>
    </w:p>
    <w:p w:rsidR="00305AFF" w:rsidRDefault="00305AFF" w:rsidP="001823AA">
      <w:pPr>
        <w:ind w:firstLine="420"/>
      </w:pPr>
      <w:r>
        <w:t xml:space="preserve">    else</w:t>
      </w:r>
    </w:p>
    <w:p w:rsidR="00305AFF" w:rsidRDefault="00305AFF" w:rsidP="001823AA">
      <w:pPr>
        <w:ind w:firstLine="420"/>
      </w:pPr>
      <w:r>
        <w:t xml:space="preserve">    {</w:t>
      </w:r>
    </w:p>
    <w:p w:rsidR="00305AFF" w:rsidRDefault="00305AFF" w:rsidP="001823AA">
      <w:pPr>
        <w:ind w:firstLine="420"/>
      </w:pPr>
      <w:r>
        <w:t xml:space="preserve">      </w:t>
      </w:r>
      <w:proofErr w:type="spellStart"/>
      <w:r>
        <w:t>UARTTxEmpty</w:t>
      </w:r>
      <w:proofErr w:type="spellEnd"/>
      <w:r>
        <w:t xml:space="preserve"> = 0;</w:t>
      </w:r>
    </w:p>
    <w:p w:rsidR="00305AFF" w:rsidRDefault="00305AFF" w:rsidP="001823AA">
      <w:pPr>
        <w:ind w:firstLine="420"/>
      </w:pPr>
      <w:r>
        <w:t xml:space="preserve">    }</w:t>
      </w:r>
    </w:p>
    <w:p w:rsidR="00305AFF" w:rsidRDefault="00305AFF" w:rsidP="001823AA">
      <w:pPr>
        <w:ind w:firstLine="420"/>
      </w:pPr>
      <w:r>
        <w:t xml:space="preserve">  }</w:t>
      </w:r>
    </w:p>
    <w:p w:rsidR="00305AFF" w:rsidRDefault="00305AFF" w:rsidP="001823AA">
      <w:pPr>
        <w:ind w:firstLine="420"/>
      </w:pPr>
      <w:r>
        <w:t xml:space="preserve">  return;</w:t>
      </w:r>
    </w:p>
    <w:p w:rsidR="00305AFF" w:rsidRDefault="00305AFF" w:rsidP="001823AA">
      <w:pPr>
        <w:ind w:firstLine="420"/>
      </w:pPr>
      <w:r>
        <w:t>}</w:t>
      </w:r>
    </w:p>
    <w:p w:rsidR="00305AFF" w:rsidRPr="00922B95" w:rsidRDefault="00305AFF" w:rsidP="0063480D">
      <w:pPr>
        <w:ind w:firstLine="420"/>
      </w:pPr>
    </w:p>
    <w:sectPr w:rsidR="00305AFF" w:rsidRPr="00922B95" w:rsidSect="00B7453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567" w:right="1134" w:bottom="1440" w:left="1134" w:header="794" w:footer="964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AFF" w:rsidRDefault="00305AFF" w:rsidP="001823AA">
      <w:pPr>
        <w:ind w:firstLine="420"/>
      </w:pPr>
      <w:r>
        <w:separator/>
      </w:r>
    </w:p>
  </w:endnote>
  <w:endnote w:type="continuationSeparator" w:id="1">
    <w:p w:rsidR="00305AFF" w:rsidRDefault="00305AFF" w:rsidP="001823AA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宋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">
    <w:altName w:val="微软雅黑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3AA" w:rsidRDefault="001823AA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AFF" w:rsidRDefault="0063480D">
    <w:pPr>
      <w:pStyle w:val="a8"/>
      <w:jc w:val="center"/>
    </w:pPr>
    <w:r>
      <w:rPr>
        <w:noProof/>
      </w:rPr>
      <w:pict>
        <v:rect id="文本框307" o:spid="_x0000_s2051" style="position:absolute;left:0;text-align:left;margin-left:-117.4pt;margin-top:0;width:4.6pt;height:24.4pt;z-index:251657216;visibility:visible;mso-wrap-style:non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s+btgIAAJ0FAAAOAAAAZHJzL2Uyb0RvYy54bWysVEtu2zAQ3RfoHQjuFX0i25IQOUgsqyiQ&#10;tgHSHoCWKIuoRAokYzktum1v0FU33fdcPkeHlGXHyaZoq4UwIoeP8+Y9zcXltm3QhkrFBE+xf+Zh&#10;RHkhSsbXKf7wPncijJQmvCSN4DTFD1Thy/nLFxd9l9BA1KIpqUQAwlXSdymute4S11VFTVuizkRH&#10;OWxWQrZEw6dcu6UkPaC3jRt43tTthSw7KQqqFKxmwyaeW/yqooV+V1WKatSkGGrT9i3te2Xe7vyC&#10;JGtJupoV+zLIX1TREsbh0gNURjRB95I9g2pZIYUSlT4rROuKqmIFtRyAje89YXNXk45aLtAc1R3a&#10;pP4fbPF2cysRK0E7jDhpQaLd92+7H792P7+eezPTn75TCaTddbfSMFTdjSg+KsTFoiZ8Ta+kFH1N&#10;SQlV+SbfPTlgPhQcRav+jSgBntxrYVu1rWRrAKEJaGsVeTgoQrcaFbA4icIAZCtg59yLo8gK5pJk&#10;PNtJpV9R0SITpFiC3habbG6UNrWQZEwxV3GRs6axmjf8ZAEShxW4GY6aPVODlfBz7MXLaBmFThhM&#10;l07oZZlzlS9CZ5r7s0l2ni0Wmf/F3OuHSc3KknJzzWgnP/wzufbGHoxwMJQSDSsNnClJyfVq0Ui0&#10;IWDn3D6247BzTHNPy7BNAC5PKPlB6F0HsZNPo5kT5uHEiWde5Hh+fB1PvTAOs/yU0g3j9N8poT7F&#10;8SSYWJUeFf2Em2ef59xI0jINA6NhbYqjQxJJjAGXvLTSasKaIX7UClP+sRUg9yi0tatx6OB0vV1t&#10;AcXYdiXKBzCuFOAsMCFMOQhqIT9h1MPESDGHkYZR85qD9c1wGQM5BqsxILyAgynWGA3hQg9D6L6T&#10;bF0Drj90pLuC3yNn1rvHGvY/FcwAS2E/r8yQefxts45Tdf4bAAD//wMAUEsDBBQABgAIAAAAIQDR&#10;JPLa2AAAAAIBAAAPAAAAZHJzL2Rvd25yZXYueG1sTI/NasMwEITvhb6D2EJvjVwTiutaDiUQSEov&#10;cfoAirX+odLKSErsvn23vbSXhWGGmW+rzeKsuGKIoycFj6sMBFLrzUi9go/T7qEAEZMmo60nVPCF&#10;ETb17U2lS+NnOuK1Sb3gEoqlVjCkNJVSxnZAp+PKT0jsdT44nViGXpqgZy53VuZZ9iSdHokXBj3h&#10;dsD2s7k4BfLU7OaisSHzb3n3bg/7Y4deqfu75fUFRMIl/YXhB5/RoWams7+QicIq4EfS72XvOQdx&#10;VrAuCpB1Jf+j198AAAD//wMAUEsBAi0AFAAGAAgAAAAhALaDOJL+AAAA4QEAABMAAAAAAAAAAAAA&#10;AAAAAAAAAFtDb250ZW50X1R5cGVzXS54bWxQSwECLQAUAAYACAAAACEAOP0h/9YAAACUAQAACwAA&#10;AAAAAAAAAAAAAAAvAQAAX3JlbHMvLnJlbHNQSwECLQAUAAYACAAAACEAbW7Pm7YCAACdBQAADgAA&#10;AAAAAAAAAAAAAAAuAgAAZHJzL2Uyb0RvYy54bWxQSwECLQAUAAYACAAAACEA0STy2tgAAAACAQAA&#10;DwAAAAAAAAAAAAAAAAAQBQAAZHJzL2Rvd25yZXYueG1sUEsFBgAAAAAEAAQA8wAAABUGAAAAAA==&#10;" filled="f" stroked="f">
          <v:textbox style="mso-fit-shape-to-text:t" inset="0,0,0,0">
            <w:txbxContent>
              <w:p w:rsidR="00305AFF" w:rsidRDefault="0063480D">
                <w:pPr>
                  <w:pStyle w:val="a8"/>
                  <w:jc w:val="center"/>
                </w:pPr>
                <w:fldSimple w:instr=" PAGE   \* MERGEFORMAT ">
                  <w:r w:rsidR="001823AA">
                    <w:rPr>
                      <w:noProof/>
                    </w:rPr>
                    <w:t>1</w:t>
                  </w:r>
                </w:fldSimple>
              </w:p>
            </w:txbxContent>
          </v:textbox>
          <w10:wrap anchorx="margin"/>
        </v:rect>
      </w:pict>
    </w:r>
  </w:p>
  <w:p w:rsidR="00305AFF" w:rsidRDefault="0063480D">
    <w:pPr>
      <w:pStyle w:val="a8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9" o:spid="_x0000_s2052" type="#_x0000_t75" alt="研发中心-页底" style="position:absolute;margin-left:-38.7pt;margin-top:13.7pt;width:566.25pt;height:42.35pt;z-index:-251660288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3AA" w:rsidRDefault="001823AA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AFF" w:rsidRDefault="00305AFF" w:rsidP="001823AA">
      <w:pPr>
        <w:ind w:firstLine="420"/>
      </w:pPr>
      <w:r>
        <w:separator/>
      </w:r>
    </w:p>
  </w:footnote>
  <w:footnote w:type="continuationSeparator" w:id="1">
    <w:p w:rsidR="00305AFF" w:rsidRDefault="00305AFF" w:rsidP="001823AA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3AA" w:rsidRDefault="001823AA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AFF" w:rsidRPr="002B5EFE" w:rsidRDefault="0063480D" w:rsidP="007F2BD3">
    <w:pPr>
      <w:pStyle w:val="aa"/>
      <w:jc w:val="right"/>
      <w:rPr>
        <w:rFonts w:ascii="楷体" w:eastAsia="楷体" w:hAnsi="楷体"/>
      </w:rPr>
    </w:pPr>
    <w:r w:rsidRPr="0063480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1" o:spid="_x0000_s2049" type="#_x0000_t75" alt="10年-200" style="position:absolute;left:0;text-align:left;margin-left:1.8pt;margin-top:-24.7pt;width:97.5pt;height:40.3pt;z-index:-251658240;visibility:visible">
          <v:imagedata r:id="rId1" o:title=""/>
        </v:shape>
      </w:pict>
    </w:r>
    <w:r w:rsidRPr="0063480D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211.75pt;height:60.35pt;rotation:315;z-index:-251657216;mso-position-horizontal:center;mso-position-horizontal-relative:margin;mso-position-vertical:center;mso-position-vertical-relative:margin" fillcolor="silver" stroked="f">
          <v:fill opacity=".5"/>
          <v:textpath style="font-family:&quot;宋体&quot;;font-size:60pt" trim="t" string="华清远见"/>
          <o:lock v:ext="edit" aspectratio="t" text="f"/>
          <w10:wrap anchorx="margin" anchory="margin"/>
        </v:shape>
      </w:pict>
    </w:r>
    <w:r w:rsidR="00305AFF" w:rsidRPr="002B5EFE">
      <w:rPr>
        <w:rFonts w:ascii="楷体" w:eastAsia="楷体" w:hAnsi="楷体" w:hint="eastAsia"/>
        <w:noProof/>
      </w:rPr>
      <w:t>终端传感器模块实验</w:t>
    </w:r>
    <w:r w:rsidR="00305AFF" w:rsidRPr="002B5EFE">
      <w:rPr>
        <w:rFonts w:ascii="楷体" w:eastAsia="楷体" w:hAnsi="楷体" w:hint="eastAsia"/>
      </w:rPr>
      <w:t>手册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3AA" w:rsidRDefault="001823AA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ind w:left="120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、"/>
      <w:lvlJc w:val="left"/>
      <w:pPr>
        <w:ind w:left="120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2">
    <w:nsid w:val="06A4765D"/>
    <w:multiLevelType w:val="hybridMultilevel"/>
    <w:tmpl w:val="1B7E1A8E"/>
    <w:lvl w:ilvl="0" w:tplc="04090001">
      <w:start w:val="1"/>
      <w:numFmt w:val="lowerRoman"/>
      <w:lvlText w:val="%1."/>
      <w:lvlJc w:val="right"/>
      <w:pPr>
        <w:ind w:left="840" w:hanging="420"/>
      </w:pPr>
      <w:rPr>
        <w:rFonts w:cs="Times New Roman"/>
      </w:rPr>
    </w:lvl>
    <w:lvl w:ilvl="1" w:tplc="04090003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">
    <w:nsid w:val="0D9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10A368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5">
    <w:nsid w:val="12213E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6">
    <w:nsid w:val="18E3751C"/>
    <w:multiLevelType w:val="hybridMultilevel"/>
    <w:tmpl w:val="E6E448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10C0D40"/>
    <w:multiLevelType w:val="hybridMultilevel"/>
    <w:tmpl w:val="169A6620"/>
    <w:lvl w:ilvl="0" w:tplc="38C67260">
      <w:start w:val="1"/>
      <w:numFmt w:val="bullet"/>
      <w:pStyle w:val="1"/>
      <w:lvlText w:val=""/>
      <w:lvlJc w:val="left"/>
      <w:pPr>
        <w:tabs>
          <w:tab w:val="num" w:pos="1250"/>
        </w:tabs>
        <w:ind w:left="1017" w:hanging="397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8">
    <w:nsid w:val="26FA6D78"/>
    <w:multiLevelType w:val="hybridMultilevel"/>
    <w:tmpl w:val="D6086BC2"/>
    <w:lvl w:ilvl="0" w:tplc="C6CAD24C">
      <w:start w:val="1"/>
      <w:numFmt w:val="decimalEnclosedCircle"/>
      <w:lvlText w:val="%1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>
    <w:nsid w:val="2D39154E"/>
    <w:multiLevelType w:val="hybridMultilevel"/>
    <w:tmpl w:val="0DE2E8A4"/>
    <w:lvl w:ilvl="0" w:tplc="04090001">
      <w:start w:val="1"/>
      <w:numFmt w:val="bullet"/>
      <w:lvlText w:val=""/>
      <w:lvlJc w:val="left"/>
      <w:pPr>
        <w:ind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0">
    <w:nsid w:val="2E97118C"/>
    <w:multiLevelType w:val="hybridMultilevel"/>
    <w:tmpl w:val="22B6E1A8"/>
    <w:lvl w:ilvl="0" w:tplc="C6CAD24C">
      <w:start w:val="1"/>
      <w:numFmt w:val="decimalEnclosedCircle"/>
      <w:lvlText w:val="%1"/>
      <w:lvlJc w:val="left"/>
      <w:pPr>
        <w:ind w:left="84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1">
    <w:nsid w:val="32326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2">
    <w:nsid w:val="37156F73"/>
    <w:multiLevelType w:val="hybridMultilevel"/>
    <w:tmpl w:val="C2360B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29D47DE"/>
    <w:multiLevelType w:val="hybridMultilevel"/>
    <w:tmpl w:val="FD96058C"/>
    <w:lvl w:ilvl="0" w:tplc="0409000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54A4629"/>
    <w:multiLevelType w:val="hybridMultilevel"/>
    <w:tmpl w:val="E4A2DC2A"/>
    <w:lvl w:ilvl="0" w:tplc="F1725BC0">
      <w:start w:val="1"/>
      <w:numFmt w:val="lowerRoman"/>
      <w:lvlText w:val="%1."/>
      <w:lvlJc w:val="right"/>
      <w:pPr>
        <w:ind w:left="1260" w:hanging="420"/>
      </w:pPr>
      <w:rPr>
        <w:rFonts w:cs="Times New Roman"/>
      </w:rPr>
    </w:lvl>
    <w:lvl w:ilvl="1" w:tplc="728E0EE2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6CE2BD14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54C8F436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76622C66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986CCE86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84BA563C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8D50DE9E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F48E8B08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5">
    <w:nsid w:val="56067914"/>
    <w:multiLevelType w:val="hybridMultilevel"/>
    <w:tmpl w:val="BEE03B02"/>
    <w:lvl w:ilvl="0" w:tplc="0409001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63057E6F"/>
    <w:multiLevelType w:val="hybridMultilevel"/>
    <w:tmpl w:val="37226328"/>
    <w:lvl w:ilvl="0" w:tplc="DEDE949A">
      <w:start w:val="1"/>
      <w:numFmt w:val="lowerRoman"/>
      <w:lvlText w:val="%1."/>
      <w:lvlJc w:val="right"/>
      <w:pPr>
        <w:ind w:left="840" w:hanging="420"/>
      </w:pPr>
      <w:rPr>
        <w:rFonts w:cs="Times New Roman"/>
      </w:rPr>
    </w:lvl>
    <w:lvl w:ilvl="1" w:tplc="51B27B10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84180E6C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A98CE206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B40CBC3E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350463DC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6756C43E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2BB2BCBA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9C804684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7">
    <w:nsid w:val="66F217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8">
    <w:nsid w:val="6CA67077"/>
    <w:multiLevelType w:val="hybridMultilevel"/>
    <w:tmpl w:val="F4EA7252"/>
    <w:lvl w:ilvl="0" w:tplc="36A81ADC">
      <w:start w:val="1"/>
      <w:numFmt w:val="decimal"/>
      <w:pStyle w:val="a"/>
      <w:lvlText w:val="图%1 "/>
      <w:lvlJc w:val="center"/>
      <w:pPr>
        <w:ind w:left="620" w:hanging="420"/>
      </w:pPr>
      <w:rPr>
        <w:rFonts w:cs="Times New Roman"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  <w:rPr>
        <w:rFonts w:cs="Times New Roman"/>
      </w:rPr>
    </w:lvl>
  </w:abstractNum>
  <w:abstractNum w:abstractNumId="19">
    <w:nsid w:val="6D4A7FB6"/>
    <w:multiLevelType w:val="hybridMultilevel"/>
    <w:tmpl w:val="7F8A4B04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0">
    <w:nsid w:val="724345DE"/>
    <w:multiLevelType w:val="hybridMultilevel"/>
    <w:tmpl w:val="03ECC4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C6CAD24C">
      <w:start w:val="1"/>
      <w:numFmt w:val="decimalEnclosedCircle"/>
      <w:lvlText w:val="%3"/>
      <w:lvlJc w:val="left"/>
      <w:pPr>
        <w:ind w:left="1260" w:hanging="420"/>
      </w:pPr>
      <w:rPr>
        <w:rFonts w:ascii="Times New Roman" w:eastAsia="Times New Roman" w:hAnsi="Times New Roman" w:cs="Times New Roman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9"/>
  </w:num>
  <w:num w:numId="5">
    <w:abstractNumId w:val="20"/>
  </w:num>
  <w:num w:numId="6">
    <w:abstractNumId w:val="12"/>
  </w:num>
  <w:num w:numId="7">
    <w:abstractNumId w:val="10"/>
  </w:num>
  <w:num w:numId="8">
    <w:abstractNumId w:val="11"/>
  </w:num>
  <w:num w:numId="9">
    <w:abstractNumId w:val="16"/>
  </w:num>
  <w:num w:numId="10">
    <w:abstractNumId w:val="14"/>
  </w:num>
  <w:num w:numId="11">
    <w:abstractNumId w:val="13"/>
  </w:num>
  <w:num w:numId="12">
    <w:abstractNumId w:val="2"/>
  </w:num>
  <w:num w:numId="13">
    <w:abstractNumId w:val="15"/>
  </w:num>
  <w:num w:numId="14">
    <w:abstractNumId w:val="17"/>
  </w:num>
  <w:num w:numId="15">
    <w:abstractNumId w:val="8"/>
  </w:num>
  <w:num w:numId="16">
    <w:abstractNumId w:val="3"/>
  </w:num>
  <w:num w:numId="17">
    <w:abstractNumId w:val="4"/>
  </w:num>
  <w:num w:numId="18">
    <w:abstractNumId w:val="18"/>
  </w:num>
  <w:num w:numId="19">
    <w:abstractNumId w:val="19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F16"/>
    <w:rsid w:val="00007BD3"/>
    <w:rsid w:val="0001349A"/>
    <w:rsid w:val="00030981"/>
    <w:rsid w:val="00040AF4"/>
    <w:rsid w:val="00040B7D"/>
    <w:rsid w:val="00052D75"/>
    <w:rsid w:val="000530F0"/>
    <w:rsid w:val="00056630"/>
    <w:rsid w:val="00076C37"/>
    <w:rsid w:val="00083FFD"/>
    <w:rsid w:val="00090166"/>
    <w:rsid w:val="000A4AFE"/>
    <w:rsid w:val="000B3917"/>
    <w:rsid w:val="000C0032"/>
    <w:rsid w:val="000D5318"/>
    <w:rsid w:val="000D64A0"/>
    <w:rsid w:val="000E6998"/>
    <w:rsid w:val="000F64E5"/>
    <w:rsid w:val="001107BB"/>
    <w:rsid w:val="00111C4D"/>
    <w:rsid w:val="001168FA"/>
    <w:rsid w:val="0013702E"/>
    <w:rsid w:val="001446E5"/>
    <w:rsid w:val="0015067C"/>
    <w:rsid w:val="00152F4F"/>
    <w:rsid w:val="001572D3"/>
    <w:rsid w:val="00160F4B"/>
    <w:rsid w:val="00167454"/>
    <w:rsid w:val="00172A27"/>
    <w:rsid w:val="00175486"/>
    <w:rsid w:val="00175BED"/>
    <w:rsid w:val="00176E1D"/>
    <w:rsid w:val="001823AA"/>
    <w:rsid w:val="001844D8"/>
    <w:rsid w:val="001850D3"/>
    <w:rsid w:val="00185BD3"/>
    <w:rsid w:val="00187987"/>
    <w:rsid w:val="001972B0"/>
    <w:rsid w:val="001C3393"/>
    <w:rsid w:val="001D5B9E"/>
    <w:rsid w:val="001D76A2"/>
    <w:rsid w:val="001E7A45"/>
    <w:rsid w:val="001F040A"/>
    <w:rsid w:val="001F0DD3"/>
    <w:rsid w:val="001F2347"/>
    <w:rsid w:val="001F7CCA"/>
    <w:rsid w:val="00200B9D"/>
    <w:rsid w:val="0021205F"/>
    <w:rsid w:val="0023075E"/>
    <w:rsid w:val="00245826"/>
    <w:rsid w:val="0026378A"/>
    <w:rsid w:val="00284BEC"/>
    <w:rsid w:val="002A3A28"/>
    <w:rsid w:val="002B04F7"/>
    <w:rsid w:val="002B47F0"/>
    <w:rsid w:val="002B49F5"/>
    <w:rsid w:val="002B5EFE"/>
    <w:rsid w:val="002C12E7"/>
    <w:rsid w:val="002C4060"/>
    <w:rsid w:val="002D103E"/>
    <w:rsid w:val="002D781C"/>
    <w:rsid w:val="002F483C"/>
    <w:rsid w:val="00305AFF"/>
    <w:rsid w:val="00306BC2"/>
    <w:rsid w:val="0031107A"/>
    <w:rsid w:val="003142B5"/>
    <w:rsid w:val="003175E9"/>
    <w:rsid w:val="00324060"/>
    <w:rsid w:val="00341AFF"/>
    <w:rsid w:val="003434F2"/>
    <w:rsid w:val="0034456E"/>
    <w:rsid w:val="0036700C"/>
    <w:rsid w:val="0038070B"/>
    <w:rsid w:val="003831DE"/>
    <w:rsid w:val="00383297"/>
    <w:rsid w:val="00385C29"/>
    <w:rsid w:val="003A3FEC"/>
    <w:rsid w:val="003A5C33"/>
    <w:rsid w:val="003B0449"/>
    <w:rsid w:val="003B642F"/>
    <w:rsid w:val="003D36E2"/>
    <w:rsid w:val="003F3DE6"/>
    <w:rsid w:val="00411645"/>
    <w:rsid w:val="00411A22"/>
    <w:rsid w:val="004304E5"/>
    <w:rsid w:val="004423A2"/>
    <w:rsid w:val="00456A3F"/>
    <w:rsid w:val="00476F14"/>
    <w:rsid w:val="004804A0"/>
    <w:rsid w:val="004909F3"/>
    <w:rsid w:val="00492F05"/>
    <w:rsid w:val="00494A8E"/>
    <w:rsid w:val="004C17DD"/>
    <w:rsid w:val="004C282B"/>
    <w:rsid w:val="004C4B5D"/>
    <w:rsid w:val="004D06D5"/>
    <w:rsid w:val="004E0A61"/>
    <w:rsid w:val="004E156B"/>
    <w:rsid w:val="004E1695"/>
    <w:rsid w:val="004F0685"/>
    <w:rsid w:val="004F3AD0"/>
    <w:rsid w:val="004F573B"/>
    <w:rsid w:val="005045F4"/>
    <w:rsid w:val="00521108"/>
    <w:rsid w:val="00541BC0"/>
    <w:rsid w:val="00547BE2"/>
    <w:rsid w:val="00547F49"/>
    <w:rsid w:val="00551012"/>
    <w:rsid w:val="005618DD"/>
    <w:rsid w:val="005637C1"/>
    <w:rsid w:val="00581B44"/>
    <w:rsid w:val="00584CEB"/>
    <w:rsid w:val="005B113E"/>
    <w:rsid w:val="005E340E"/>
    <w:rsid w:val="005E524F"/>
    <w:rsid w:val="005F621F"/>
    <w:rsid w:val="005F6FB3"/>
    <w:rsid w:val="005F727F"/>
    <w:rsid w:val="005F7A48"/>
    <w:rsid w:val="00604053"/>
    <w:rsid w:val="006133FD"/>
    <w:rsid w:val="0063480D"/>
    <w:rsid w:val="00653C94"/>
    <w:rsid w:val="00663E5F"/>
    <w:rsid w:val="00681285"/>
    <w:rsid w:val="006C412C"/>
    <w:rsid w:val="006C6C79"/>
    <w:rsid w:val="006D3027"/>
    <w:rsid w:val="006D70A8"/>
    <w:rsid w:val="006E58C6"/>
    <w:rsid w:val="006E7817"/>
    <w:rsid w:val="006F13FE"/>
    <w:rsid w:val="006F6163"/>
    <w:rsid w:val="00703828"/>
    <w:rsid w:val="00704AE0"/>
    <w:rsid w:val="0070563B"/>
    <w:rsid w:val="00705AA6"/>
    <w:rsid w:val="00711922"/>
    <w:rsid w:val="007218E5"/>
    <w:rsid w:val="00721B4A"/>
    <w:rsid w:val="0072717E"/>
    <w:rsid w:val="007418E6"/>
    <w:rsid w:val="0074480D"/>
    <w:rsid w:val="00765055"/>
    <w:rsid w:val="00772891"/>
    <w:rsid w:val="00777CA2"/>
    <w:rsid w:val="00785910"/>
    <w:rsid w:val="007938D8"/>
    <w:rsid w:val="00796CB9"/>
    <w:rsid w:val="007A29B7"/>
    <w:rsid w:val="007B735F"/>
    <w:rsid w:val="007C0E21"/>
    <w:rsid w:val="007C3A5A"/>
    <w:rsid w:val="007E0B59"/>
    <w:rsid w:val="007E450D"/>
    <w:rsid w:val="007F2BD3"/>
    <w:rsid w:val="007F7A5E"/>
    <w:rsid w:val="00801830"/>
    <w:rsid w:val="0082133D"/>
    <w:rsid w:val="0083131D"/>
    <w:rsid w:val="0083339E"/>
    <w:rsid w:val="00842DBB"/>
    <w:rsid w:val="0084549C"/>
    <w:rsid w:val="00863310"/>
    <w:rsid w:val="008733A4"/>
    <w:rsid w:val="008751EE"/>
    <w:rsid w:val="00886921"/>
    <w:rsid w:val="008910DD"/>
    <w:rsid w:val="00891463"/>
    <w:rsid w:val="008A78D4"/>
    <w:rsid w:val="008B1FD4"/>
    <w:rsid w:val="008B57B7"/>
    <w:rsid w:val="008C78C3"/>
    <w:rsid w:val="008D12E1"/>
    <w:rsid w:val="008F647D"/>
    <w:rsid w:val="008F7CBF"/>
    <w:rsid w:val="0090165B"/>
    <w:rsid w:val="00910E52"/>
    <w:rsid w:val="00914361"/>
    <w:rsid w:val="00922B95"/>
    <w:rsid w:val="00942810"/>
    <w:rsid w:val="00942CE4"/>
    <w:rsid w:val="009503B7"/>
    <w:rsid w:val="00950DF0"/>
    <w:rsid w:val="0096277B"/>
    <w:rsid w:val="009A4E4E"/>
    <w:rsid w:val="009A79ED"/>
    <w:rsid w:val="009B2E62"/>
    <w:rsid w:val="009B71E4"/>
    <w:rsid w:val="009C7695"/>
    <w:rsid w:val="009D67DA"/>
    <w:rsid w:val="009E4DE2"/>
    <w:rsid w:val="009F2555"/>
    <w:rsid w:val="009F5323"/>
    <w:rsid w:val="00A072D1"/>
    <w:rsid w:val="00A116FD"/>
    <w:rsid w:val="00A12A17"/>
    <w:rsid w:val="00A2463A"/>
    <w:rsid w:val="00A246D2"/>
    <w:rsid w:val="00A25185"/>
    <w:rsid w:val="00A30CCA"/>
    <w:rsid w:val="00A3154A"/>
    <w:rsid w:val="00A32B8D"/>
    <w:rsid w:val="00A4270C"/>
    <w:rsid w:val="00A57792"/>
    <w:rsid w:val="00A74AAE"/>
    <w:rsid w:val="00A841C1"/>
    <w:rsid w:val="00A91C31"/>
    <w:rsid w:val="00A97CCA"/>
    <w:rsid w:val="00AB2D75"/>
    <w:rsid w:val="00AB3FE9"/>
    <w:rsid w:val="00AB5E8C"/>
    <w:rsid w:val="00AB74D1"/>
    <w:rsid w:val="00AC1CFC"/>
    <w:rsid w:val="00AC1E0C"/>
    <w:rsid w:val="00AC71A8"/>
    <w:rsid w:val="00AF44B2"/>
    <w:rsid w:val="00AF4D23"/>
    <w:rsid w:val="00B147C8"/>
    <w:rsid w:val="00B3164B"/>
    <w:rsid w:val="00B671A5"/>
    <w:rsid w:val="00B7453E"/>
    <w:rsid w:val="00B80DD5"/>
    <w:rsid w:val="00B8286E"/>
    <w:rsid w:val="00BC104A"/>
    <w:rsid w:val="00BC2E2F"/>
    <w:rsid w:val="00BC3953"/>
    <w:rsid w:val="00BE7302"/>
    <w:rsid w:val="00BF1F13"/>
    <w:rsid w:val="00BF3F8F"/>
    <w:rsid w:val="00BF78D3"/>
    <w:rsid w:val="00BF7F83"/>
    <w:rsid w:val="00C1334E"/>
    <w:rsid w:val="00C47226"/>
    <w:rsid w:val="00C57A50"/>
    <w:rsid w:val="00C76EA7"/>
    <w:rsid w:val="00C82E19"/>
    <w:rsid w:val="00CA7524"/>
    <w:rsid w:val="00CA7EC3"/>
    <w:rsid w:val="00CB49EC"/>
    <w:rsid w:val="00CF7CA4"/>
    <w:rsid w:val="00D028B4"/>
    <w:rsid w:val="00D059A1"/>
    <w:rsid w:val="00D06108"/>
    <w:rsid w:val="00D07356"/>
    <w:rsid w:val="00D1545C"/>
    <w:rsid w:val="00D35C44"/>
    <w:rsid w:val="00D43142"/>
    <w:rsid w:val="00D70F1F"/>
    <w:rsid w:val="00D86E15"/>
    <w:rsid w:val="00D87063"/>
    <w:rsid w:val="00DA5824"/>
    <w:rsid w:val="00DA7475"/>
    <w:rsid w:val="00DD5296"/>
    <w:rsid w:val="00DE76FC"/>
    <w:rsid w:val="00E22EED"/>
    <w:rsid w:val="00E413B0"/>
    <w:rsid w:val="00E4479A"/>
    <w:rsid w:val="00E52ABF"/>
    <w:rsid w:val="00E672C2"/>
    <w:rsid w:val="00E6774D"/>
    <w:rsid w:val="00E953CB"/>
    <w:rsid w:val="00EA4DAC"/>
    <w:rsid w:val="00EB70CA"/>
    <w:rsid w:val="00ED33C5"/>
    <w:rsid w:val="00EE2391"/>
    <w:rsid w:val="00F30989"/>
    <w:rsid w:val="00F31C4D"/>
    <w:rsid w:val="00F415B5"/>
    <w:rsid w:val="00F55080"/>
    <w:rsid w:val="00F56166"/>
    <w:rsid w:val="00F600C7"/>
    <w:rsid w:val="00F669BC"/>
    <w:rsid w:val="00F73E2E"/>
    <w:rsid w:val="00F869A7"/>
    <w:rsid w:val="00F904AF"/>
    <w:rsid w:val="00FA7C3B"/>
    <w:rsid w:val="00FB733A"/>
    <w:rsid w:val="00FC4FAA"/>
    <w:rsid w:val="00FE16E8"/>
    <w:rsid w:val="00FF4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locked="1" w:uiPriority="0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locked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2B5EFE"/>
    <w:pPr>
      <w:widowControl w:val="0"/>
      <w:ind w:firstLineChars="200" w:firstLine="200"/>
      <w:jc w:val="both"/>
    </w:pPr>
    <w:rPr>
      <w:rFonts w:ascii="Times New Roman" w:hAnsi="Times New Roman"/>
    </w:rPr>
  </w:style>
  <w:style w:type="paragraph" w:styleId="10">
    <w:name w:val="heading 1"/>
    <w:basedOn w:val="a0"/>
    <w:next w:val="a0"/>
    <w:link w:val="1Char"/>
    <w:uiPriority w:val="99"/>
    <w:qFormat/>
    <w:rsid w:val="002B5EFE"/>
    <w:pPr>
      <w:spacing w:beforeLines="50" w:afterLines="50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Char"/>
    <w:uiPriority w:val="99"/>
    <w:qFormat/>
    <w:rsid w:val="008F7CBF"/>
    <w:pPr>
      <w:keepNext/>
      <w:keepLines/>
      <w:spacing w:beforeLines="50" w:afterLines="50"/>
      <w:outlineLvl w:val="1"/>
    </w:pPr>
    <w:rPr>
      <w:b/>
      <w:bCs/>
      <w:sz w:val="30"/>
      <w:szCs w:val="32"/>
    </w:rPr>
  </w:style>
  <w:style w:type="paragraph" w:styleId="3">
    <w:name w:val="heading 3"/>
    <w:basedOn w:val="a0"/>
    <w:next w:val="a0"/>
    <w:link w:val="3Char"/>
    <w:uiPriority w:val="99"/>
    <w:qFormat/>
    <w:rsid w:val="008F7CBF"/>
    <w:pPr>
      <w:keepNext/>
      <w:keepLines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9"/>
    <w:locked/>
    <w:rsid w:val="002B5EFE"/>
    <w:rPr>
      <w:rFonts w:ascii="Times New Roman" w:hAnsi="Times New Roman"/>
      <w:b/>
      <w:kern w:val="44"/>
      <w:sz w:val="44"/>
    </w:rPr>
  </w:style>
  <w:style w:type="character" w:customStyle="1" w:styleId="2Char">
    <w:name w:val="标题 2 Char"/>
    <w:basedOn w:val="a1"/>
    <w:link w:val="2"/>
    <w:uiPriority w:val="99"/>
    <w:locked/>
    <w:rsid w:val="008F7CBF"/>
    <w:rPr>
      <w:rFonts w:ascii="Times New Roman" w:hAnsi="Times New Roman"/>
      <w:b/>
      <w:kern w:val="2"/>
      <w:sz w:val="32"/>
    </w:rPr>
  </w:style>
  <w:style w:type="character" w:customStyle="1" w:styleId="3Char">
    <w:name w:val="标题 3 Char"/>
    <w:basedOn w:val="a1"/>
    <w:link w:val="3"/>
    <w:uiPriority w:val="99"/>
    <w:locked/>
    <w:rsid w:val="008F7CBF"/>
    <w:rPr>
      <w:rFonts w:ascii="Times New Roman" w:hAnsi="Times New Roman"/>
      <w:b/>
      <w:kern w:val="2"/>
      <w:sz w:val="32"/>
    </w:rPr>
  </w:style>
  <w:style w:type="character" w:styleId="a4">
    <w:name w:val="page number"/>
    <w:basedOn w:val="a1"/>
    <w:uiPriority w:val="99"/>
    <w:rsid w:val="00AB5E8C"/>
    <w:rPr>
      <w:rFonts w:cs="Times New Roman"/>
    </w:rPr>
  </w:style>
  <w:style w:type="character" w:styleId="a5">
    <w:name w:val="Hyperlink"/>
    <w:basedOn w:val="a1"/>
    <w:uiPriority w:val="99"/>
    <w:rsid w:val="00AB5E8C"/>
    <w:rPr>
      <w:rFonts w:cs="Times New Roman"/>
      <w:color w:val="0000FF"/>
      <w:u w:val="single"/>
    </w:rPr>
  </w:style>
  <w:style w:type="character" w:customStyle="1" w:styleId="Char">
    <w:name w:val="文档结构图 Char"/>
    <w:link w:val="a6"/>
    <w:uiPriority w:val="99"/>
    <w:locked/>
    <w:rsid w:val="00AB5E8C"/>
    <w:rPr>
      <w:rFonts w:ascii="宋体"/>
      <w:kern w:val="2"/>
      <w:sz w:val="18"/>
    </w:rPr>
  </w:style>
  <w:style w:type="character" w:customStyle="1" w:styleId="Char0">
    <w:name w:val="标题 Char"/>
    <w:link w:val="a7"/>
    <w:uiPriority w:val="99"/>
    <w:locked/>
    <w:rsid w:val="002B5EFE"/>
    <w:rPr>
      <w:rFonts w:ascii="Cambria" w:hAnsi="Cambria"/>
      <w:b/>
      <w:kern w:val="2"/>
      <w:sz w:val="32"/>
    </w:rPr>
  </w:style>
  <w:style w:type="character" w:customStyle="1" w:styleId="apple-converted-space">
    <w:name w:val="apple-converted-space"/>
    <w:basedOn w:val="a1"/>
    <w:uiPriority w:val="99"/>
    <w:rsid w:val="00AB5E8C"/>
    <w:rPr>
      <w:rFonts w:cs="Times New Roman"/>
    </w:rPr>
  </w:style>
  <w:style w:type="character" w:customStyle="1" w:styleId="Char1">
    <w:name w:val="页脚 Char"/>
    <w:link w:val="a8"/>
    <w:uiPriority w:val="99"/>
    <w:locked/>
    <w:rsid w:val="00AB5E8C"/>
    <w:rPr>
      <w:sz w:val="18"/>
    </w:rPr>
  </w:style>
  <w:style w:type="character" w:customStyle="1" w:styleId="Char2">
    <w:name w:val="批注框文本 Char"/>
    <w:link w:val="a9"/>
    <w:uiPriority w:val="99"/>
    <w:locked/>
    <w:rsid w:val="00AB5E8C"/>
    <w:rPr>
      <w:sz w:val="18"/>
    </w:rPr>
  </w:style>
  <w:style w:type="character" w:customStyle="1" w:styleId="Char3">
    <w:name w:val="页眉 Char"/>
    <w:link w:val="aa"/>
    <w:uiPriority w:val="99"/>
    <w:locked/>
    <w:rsid w:val="00AB5E8C"/>
    <w:rPr>
      <w:sz w:val="18"/>
    </w:rPr>
  </w:style>
  <w:style w:type="character" w:customStyle="1" w:styleId="3CharChar">
    <w:name w:val="标题3 Char Char"/>
    <w:link w:val="30"/>
    <w:uiPriority w:val="99"/>
    <w:locked/>
    <w:rsid w:val="00AB5E8C"/>
    <w:rPr>
      <w:sz w:val="21"/>
    </w:rPr>
  </w:style>
  <w:style w:type="paragraph" w:styleId="aa">
    <w:name w:val="header"/>
    <w:basedOn w:val="WW-"/>
    <w:link w:val="Char3"/>
    <w:uiPriority w:val="99"/>
    <w:rsid w:val="00AB5E8C"/>
    <w:pPr>
      <w:pBdr>
        <w:bottom w:val="single" w:sz="6" w:space="1" w:color="auto"/>
      </w:pBdr>
      <w:tabs>
        <w:tab w:val="clear" w:pos="420"/>
        <w:tab w:val="center" w:pos="4153"/>
        <w:tab w:val="right" w:pos="8306"/>
      </w:tabs>
      <w:snapToGrid w:val="0"/>
      <w:jc w:val="center"/>
    </w:pPr>
    <w:rPr>
      <w:rFonts w:cs="Times New Roman"/>
      <w:i w:val="0"/>
      <w:iCs w:val="0"/>
      <w:color w:val="auto"/>
      <w:kern w:val="0"/>
      <w:sz w:val="18"/>
      <w:szCs w:val="18"/>
      <w:lang w:eastAsia="zh-CN"/>
    </w:rPr>
  </w:style>
  <w:style w:type="character" w:customStyle="1" w:styleId="HeaderChar1">
    <w:name w:val="Header Char1"/>
    <w:basedOn w:val="a1"/>
    <w:link w:val="aa"/>
    <w:uiPriority w:val="99"/>
    <w:semiHidden/>
    <w:rsid w:val="00DF5B02"/>
    <w:rPr>
      <w:rFonts w:ascii="Times New Roman" w:hAnsi="Times New Roman"/>
      <w:sz w:val="18"/>
      <w:szCs w:val="18"/>
    </w:rPr>
  </w:style>
  <w:style w:type="paragraph" w:styleId="a6">
    <w:name w:val="Document Map"/>
    <w:basedOn w:val="a0"/>
    <w:link w:val="Char"/>
    <w:uiPriority w:val="99"/>
    <w:rsid w:val="00AB5E8C"/>
    <w:rPr>
      <w:rFonts w:ascii="宋体" w:hAnsi="Calibri"/>
      <w:sz w:val="18"/>
      <w:szCs w:val="18"/>
    </w:rPr>
  </w:style>
  <w:style w:type="character" w:customStyle="1" w:styleId="DocumentMapChar1">
    <w:name w:val="Document Map Char1"/>
    <w:basedOn w:val="a1"/>
    <w:link w:val="a6"/>
    <w:uiPriority w:val="99"/>
    <w:semiHidden/>
    <w:rsid w:val="00DF5B02"/>
    <w:rPr>
      <w:rFonts w:ascii="Times New Roman" w:hAnsi="Times New Roman"/>
      <w:sz w:val="0"/>
      <w:szCs w:val="0"/>
    </w:rPr>
  </w:style>
  <w:style w:type="paragraph" w:styleId="20">
    <w:name w:val="toc 2"/>
    <w:basedOn w:val="a0"/>
    <w:next w:val="a0"/>
    <w:uiPriority w:val="99"/>
    <w:rsid w:val="00AB5E8C"/>
    <w:pPr>
      <w:ind w:leftChars="200" w:left="420"/>
    </w:pPr>
  </w:style>
  <w:style w:type="paragraph" w:styleId="a7">
    <w:name w:val="Title"/>
    <w:basedOn w:val="a0"/>
    <w:next w:val="a0"/>
    <w:link w:val="Char0"/>
    <w:uiPriority w:val="99"/>
    <w:qFormat/>
    <w:rsid w:val="002B5EFE"/>
    <w:pPr>
      <w:spacing w:before="240" w:after="60"/>
      <w:jc w:val="center"/>
      <w:outlineLvl w:val="0"/>
    </w:pPr>
    <w:rPr>
      <w:rFonts w:ascii="Cambria" w:hAnsi="Cambria"/>
      <w:b/>
      <w:bCs/>
      <w:sz w:val="36"/>
      <w:szCs w:val="32"/>
    </w:rPr>
  </w:style>
  <w:style w:type="character" w:customStyle="1" w:styleId="TitleChar1">
    <w:name w:val="Title Char1"/>
    <w:basedOn w:val="a1"/>
    <w:link w:val="a7"/>
    <w:uiPriority w:val="10"/>
    <w:rsid w:val="00DF5B02"/>
    <w:rPr>
      <w:rFonts w:asciiTheme="majorHAnsi" w:hAnsiTheme="majorHAnsi" w:cstheme="majorBidi"/>
      <w:b/>
      <w:bCs/>
      <w:sz w:val="32"/>
      <w:szCs w:val="32"/>
    </w:rPr>
  </w:style>
  <w:style w:type="paragraph" w:styleId="11">
    <w:name w:val="toc 1"/>
    <w:basedOn w:val="a0"/>
    <w:next w:val="a0"/>
    <w:uiPriority w:val="99"/>
    <w:rsid w:val="00AB5E8C"/>
  </w:style>
  <w:style w:type="paragraph" w:styleId="31">
    <w:name w:val="toc 3"/>
    <w:basedOn w:val="a0"/>
    <w:next w:val="a0"/>
    <w:uiPriority w:val="99"/>
    <w:rsid w:val="00AB5E8C"/>
    <w:pPr>
      <w:ind w:leftChars="400" w:left="840"/>
    </w:pPr>
  </w:style>
  <w:style w:type="paragraph" w:styleId="a8">
    <w:name w:val="footer"/>
    <w:basedOn w:val="WW-"/>
    <w:link w:val="Char1"/>
    <w:uiPriority w:val="99"/>
    <w:rsid w:val="00AB5E8C"/>
    <w:pPr>
      <w:tabs>
        <w:tab w:val="clear" w:pos="420"/>
        <w:tab w:val="center" w:pos="4153"/>
        <w:tab w:val="right" w:pos="8306"/>
      </w:tabs>
      <w:snapToGrid w:val="0"/>
    </w:pPr>
    <w:rPr>
      <w:rFonts w:cs="Times New Roman"/>
      <w:i w:val="0"/>
      <w:iCs w:val="0"/>
      <w:color w:val="auto"/>
      <w:kern w:val="0"/>
      <w:sz w:val="18"/>
      <w:szCs w:val="18"/>
      <w:lang w:eastAsia="zh-CN"/>
    </w:rPr>
  </w:style>
  <w:style w:type="character" w:customStyle="1" w:styleId="FooterChar1">
    <w:name w:val="Footer Char1"/>
    <w:basedOn w:val="a1"/>
    <w:link w:val="a8"/>
    <w:uiPriority w:val="99"/>
    <w:semiHidden/>
    <w:rsid w:val="00DF5B02"/>
    <w:rPr>
      <w:rFonts w:ascii="Times New Roman" w:hAnsi="Times New Roman"/>
      <w:sz w:val="18"/>
      <w:szCs w:val="18"/>
    </w:rPr>
  </w:style>
  <w:style w:type="paragraph" w:styleId="a">
    <w:name w:val="caption"/>
    <w:basedOn w:val="a0"/>
    <w:next w:val="a0"/>
    <w:uiPriority w:val="99"/>
    <w:qFormat/>
    <w:rsid w:val="00AB3FE9"/>
    <w:pPr>
      <w:numPr>
        <w:numId w:val="18"/>
      </w:numPr>
      <w:jc w:val="center"/>
    </w:pPr>
    <w:rPr>
      <w:sz w:val="20"/>
      <w:szCs w:val="20"/>
    </w:rPr>
  </w:style>
  <w:style w:type="paragraph" w:styleId="a9">
    <w:name w:val="Balloon Text"/>
    <w:basedOn w:val="a0"/>
    <w:link w:val="Char2"/>
    <w:uiPriority w:val="99"/>
    <w:rsid w:val="00AB5E8C"/>
    <w:rPr>
      <w:rFonts w:ascii="Calibri" w:hAnsi="Calibri"/>
      <w:kern w:val="0"/>
      <w:sz w:val="18"/>
      <w:szCs w:val="18"/>
    </w:rPr>
  </w:style>
  <w:style w:type="character" w:customStyle="1" w:styleId="BalloonTextChar1">
    <w:name w:val="Balloon Text Char1"/>
    <w:basedOn w:val="a1"/>
    <w:link w:val="a9"/>
    <w:uiPriority w:val="99"/>
    <w:semiHidden/>
    <w:rsid w:val="00DF5B02"/>
    <w:rPr>
      <w:rFonts w:ascii="Times New Roman" w:hAnsi="Times New Roman"/>
      <w:sz w:val="0"/>
      <w:szCs w:val="0"/>
    </w:rPr>
  </w:style>
  <w:style w:type="paragraph" w:customStyle="1" w:styleId="30">
    <w:name w:val="标题3"/>
    <w:basedOn w:val="3"/>
    <w:link w:val="3CharChar"/>
    <w:uiPriority w:val="99"/>
    <w:rsid w:val="00AB5E8C"/>
    <w:rPr>
      <w:rFonts w:ascii="Calibri" w:hAnsi="Calibri"/>
      <w:b w:val="0"/>
      <w:bCs w:val="0"/>
      <w:kern w:val="0"/>
      <w:sz w:val="21"/>
      <w:szCs w:val="20"/>
    </w:rPr>
  </w:style>
  <w:style w:type="paragraph" w:styleId="TOC">
    <w:name w:val="TOC Heading"/>
    <w:basedOn w:val="10"/>
    <w:next w:val="a0"/>
    <w:uiPriority w:val="99"/>
    <w:qFormat/>
    <w:rsid w:val="00AB5E8C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styleId="ab">
    <w:name w:val="List Paragraph"/>
    <w:basedOn w:val="a0"/>
    <w:uiPriority w:val="99"/>
    <w:qFormat/>
    <w:rsid w:val="00AB5E8C"/>
    <w:pPr>
      <w:ind w:firstLine="420"/>
    </w:pPr>
  </w:style>
  <w:style w:type="paragraph" w:customStyle="1" w:styleId="WW-">
    <w:name w:val="WW-默认"/>
    <w:uiPriority w:val="99"/>
    <w:rsid w:val="00AB5E8C"/>
    <w:pPr>
      <w:widowControl w:val="0"/>
      <w:tabs>
        <w:tab w:val="left" w:pos="420"/>
      </w:tabs>
      <w:suppressAutoHyphens/>
      <w:spacing w:after="200" w:line="288" w:lineRule="atLeast"/>
    </w:pPr>
    <w:rPr>
      <w:rFonts w:cs="Calibri"/>
      <w:i/>
      <w:iCs/>
      <w:color w:val="00000A"/>
      <w:kern w:val="1"/>
      <w:sz w:val="20"/>
      <w:szCs w:val="20"/>
      <w:lang w:eastAsia="en-US"/>
    </w:rPr>
  </w:style>
  <w:style w:type="paragraph" w:styleId="ac">
    <w:name w:val="No Spacing"/>
    <w:uiPriority w:val="99"/>
    <w:qFormat/>
    <w:rsid w:val="00AB5E8C"/>
    <w:pPr>
      <w:widowControl w:val="0"/>
      <w:jc w:val="both"/>
    </w:pPr>
  </w:style>
  <w:style w:type="table" w:styleId="1-4">
    <w:name w:val="Medium Shading 1 Accent 4"/>
    <w:basedOn w:val="a2"/>
    <w:uiPriority w:val="99"/>
    <w:rsid w:val="0096277B"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FD8E8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ad">
    <w:name w:val="Table Grid"/>
    <w:basedOn w:val="a2"/>
    <w:uiPriority w:val="99"/>
    <w:rsid w:val="00F5508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Light Shading"/>
    <w:basedOn w:val="a2"/>
    <w:uiPriority w:val="99"/>
    <w:rsid w:val="00F55080"/>
    <w:rPr>
      <w:color w:val="000000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f">
    <w:name w:val="FollowedHyperlink"/>
    <w:basedOn w:val="a1"/>
    <w:uiPriority w:val="99"/>
    <w:semiHidden/>
    <w:rsid w:val="00160F4B"/>
    <w:rPr>
      <w:rFonts w:cs="Times New Roman"/>
      <w:color w:val="800080"/>
      <w:u w:val="single"/>
    </w:rPr>
  </w:style>
  <w:style w:type="paragraph" w:customStyle="1" w:styleId="af0">
    <w:name w:val="图片"/>
    <w:basedOn w:val="a0"/>
    <w:uiPriority w:val="99"/>
    <w:rsid w:val="00160F4B"/>
    <w:pPr>
      <w:topLinePunct/>
      <w:adjustRightInd w:val="0"/>
      <w:snapToGrid w:val="0"/>
      <w:spacing w:beforeLines="50"/>
      <w:jc w:val="center"/>
    </w:pPr>
    <w:rPr>
      <w:rFonts w:cs="宋体"/>
      <w:color w:val="000000"/>
      <w:szCs w:val="20"/>
    </w:rPr>
  </w:style>
  <w:style w:type="paragraph" w:customStyle="1" w:styleId="BT3">
    <w:name w:val="BT3"/>
    <w:uiPriority w:val="99"/>
    <w:rsid w:val="00160F4B"/>
    <w:pPr>
      <w:adjustRightInd w:val="0"/>
      <w:snapToGrid w:val="0"/>
      <w:spacing w:beforeLines="70" w:afterLines="70"/>
      <w:jc w:val="both"/>
      <w:outlineLvl w:val="2"/>
    </w:pPr>
    <w:rPr>
      <w:rFonts w:ascii="Arial" w:eastAsia="黑体" w:hAnsi="Arial"/>
      <w:sz w:val="24"/>
      <w:szCs w:val="28"/>
    </w:rPr>
  </w:style>
  <w:style w:type="paragraph" w:customStyle="1" w:styleId="af1">
    <w:name w:val="新正文"/>
    <w:link w:val="Char4"/>
    <w:uiPriority w:val="99"/>
    <w:rsid w:val="00160F4B"/>
    <w:pPr>
      <w:topLinePunct/>
      <w:adjustRightInd w:val="0"/>
      <w:snapToGrid w:val="0"/>
      <w:spacing w:line="312" w:lineRule="exact"/>
      <w:ind w:firstLineChars="200" w:firstLine="200"/>
      <w:jc w:val="both"/>
    </w:pPr>
    <w:rPr>
      <w:rFonts w:ascii="Times New Roman" w:hAnsi="Times New Roman"/>
      <w:szCs w:val="24"/>
    </w:rPr>
  </w:style>
  <w:style w:type="paragraph" w:customStyle="1" w:styleId="af2">
    <w:name w:val="图说"/>
    <w:uiPriority w:val="99"/>
    <w:rsid w:val="00160F4B"/>
    <w:pPr>
      <w:adjustRightInd w:val="0"/>
      <w:snapToGrid w:val="0"/>
      <w:spacing w:beforeLines="30" w:afterLines="50" w:line="300" w:lineRule="exact"/>
      <w:jc w:val="center"/>
    </w:pPr>
    <w:rPr>
      <w:rFonts w:ascii="Times New Roman" w:hAnsi="Times New Roman"/>
      <w:sz w:val="18"/>
      <w:szCs w:val="18"/>
    </w:rPr>
  </w:style>
  <w:style w:type="character" w:customStyle="1" w:styleId="Char4">
    <w:name w:val="新正文 Char"/>
    <w:basedOn w:val="a1"/>
    <w:link w:val="af1"/>
    <w:uiPriority w:val="99"/>
    <w:locked/>
    <w:rsid w:val="00160F4B"/>
    <w:rPr>
      <w:rFonts w:ascii="Times New Roman" w:hAnsi="Times New Roman" w:cs="Times New Roman"/>
      <w:kern w:val="2"/>
      <w:sz w:val="24"/>
      <w:szCs w:val="24"/>
      <w:lang w:val="en-US" w:eastAsia="zh-CN" w:bidi="ar-SA"/>
    </w:rPr>
  </w:style>
  <w:style w:type="table" w:styleId="-3">
    <w:name w:val="Light Grid Accent 3"/>
    <w:basedOn w:val="a2"/>
    <w:uiPriority w:val="99"/>
    <w:rsid w:val="002B04F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af3">
    <w:name w:val="Light Grid"/>
    <w:basedOn w:val="a2"/>
    <w:uiPriority w:val="99"/>
    <w:rsid w:val="002B04F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1">
    <w:name w:val="项目符号1"/>
    <w:basedOn w:val="af1"/>
    <w:uiPriority w:val="99"/>
    <w:rsid w:val="0074480D"/>
    <w:pPr>
      <w:numPr>
        <w:numId w:val="3"/>
      </w:numPr>
      <w:ind w:leftChars="200" w:left="400" w:hangingChars="200" w:hanging="200"/>
    </w:pPr>
  </w:style>
  <w:style w:type="paragraph" w:customStyle="1" w:styleId="af4">
    <w:name w:val="表头"/>
    <w:uiPriority w:val="99"/>
    <w:rsid w:val="0074480D"/>
    <w:pPr>
      <w:spacing w:line="280" w:lineRule="atLeast"/>
      <w:jc w:val="center"/>
    </w:pPr>
    <w:rPr>
      <w:rFonts w:ascii="Arial" w:eastAsia="黑体" w:hAnsi="Arial" w:cs="Arial"/>
      <w:sz w:val="15"/>
      <w:szCs w:val="15"/>
    </w:rPr>
  </w:style>
  <w:style w:type="paragraph" w:customStyle="1" w:styleId="BT4">
    <w:name w:val="BT4"/>
    <w:link w:val="BT4Char"/>
    <w:uiPriority w:val="99"/>
    <w:rsid w:val="0074480D"/>
    <w:pPr>
      <w:keepNext/>
      <w:adjustRightInd w:val="0"/>
      <w:snapToGrid w:val="0"/>
      <w:spacing w:beforeLines="30" w:afterLines="30" w:line="312" w:lineRule="exact"/>
      <w:ind w:firstLineChars="200" w:firstLine="200"/>
      <w:jc w:val="both"/>
    </w:pPr>
    <w:rPr>
      <w:rFonts w:ascii="Arial" w:eastAsia="黑体" w:hAnsi="Arial" w:cs="Arial"/>
      <w:szCs w:val="21"/>
    </w:rPr>
  </w:style>
  <w:style w:type="paragraph" w:customStyle="1" w:styleId="af5">
    <w:name w:val="表题"/>
    <w:uiPriority w:val="99"/>
    <w:rsid w:val="0074480D"/>
    <w:pPr>
      <w:spacing w:before="180" w:after="60"/>
      <w:jc w:val="center"/>
    </w:pPr>
    <w:rPr>
      <w:rFonts w:ascii="Arial" w:eastAsia="黑体" w:hAnsi="Arial" w:cs="Arial"/>
      <w:sz w:val="18"/>
      <w:szCs w:val="18"/>
    </w:rPr>
  </w:style>
  <w:style w:type="paragraph" w:customStyle="1" w:styleId="af6">
    <w:name w:val="表文"/>
    <w:uiPriority w:val="99"/>
    <w:rsid w:val="0074480D"/>
    <w:pPr>
      <w:spacing w:line="280" w:lineRule="atLeast"/>
      <w:textAlignment w:val="center"/>
    </w:pPr>
    <w:rPr>
      <w:rFonts w:ascii="Times New Roman" w:hAnsi="宋体" w:cs="宋体"/>
      <w:sz w:val="15"/>
      <w:szCs w:val="20"/>
    </w:rPr>
  </w:style>
  <w:style w:type="character" w:customStyle="1" w:styleId="BT4Char">
    <w:name w:val="BT4 Char"/>
    <w:basedOn w:val="a1"/>
    <w:link w:val="BT4"/>
    <w:uiPriority w:val="99"/>
    <w:locked/>
    <w:rsid w:val="0074480D"/>
    <w:rPr>
      <w:rFonts w:ascii="Arial" w:eastAsia="黑体" w:hAnsi="Arial" w:cs="Arial"/>
      <w:kern w:val="2"/>
      <w:sz w:val="21"/>
      <w:szCs w:val="21"/>
      <w:lang w:val="en-US" w:eastAsia="zh-CN" w:bidi="ar-SA"/>
    </w:rPr>
  </w:style>
  <w:style w:type="paragraph" w:customStyle="1" w:styleId="Default">
    <w:name w:val="Default"/>
    <w:uiPriority w:val="99"/>
    <w:rsid w:val="003434F2"/>
    <w:pPr>
      <w:widowControl w:val="0"/>
      <w:autoSpaceDE w:val="0"/>
      <w:autoSpaceDN w:val="0"/>
      <w:adjustRightInd w:val="0"/>
    </w:pPr>
    <w:rPr>
      <w:rFonts w:ascii="宋体" w:cs="宋体"/>
      <w:color w:val="000000"/>
      <w:kern w:val="0"/>
      <w:sz w:val="24"/>
      <w:szCs w:val="24"/>
    </w:rPr>
  </w:style>
  <w:style w:type="paragraph" w:styleId="af7">
    <w:name w:val="Normal (Web)"/>
    <w:basedOn w:val="a0"/>
    <w:uiPriority w:val="99"/>
    <w:semiHidden/>
    <w:rsid w:val="000134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8">
    <w:name w:val="Normal Indent"/>
    <w:basedOn w:val="a0"/>
    <w:uiPriority w:val="99"/>
    <w:rsid w:val="00A97CCA"/>
    <w:pPr>
      <w:ind w:firstLine="420"/>
    </w:pPr>
    <w:rPr>
      <w:rFonts w:ascii="Calibri" w:hAnsi="Calibri"/>
    </w:rPr>
  </w:style>
  <w:style w:type="paragraph" w:customStyle="1" w:styleId="12">
    <w:name w:val="列出段落1"/>
    <w:basedOn w:val="a0"/>
    <w:uiPriority w:val="99"/>
    <w:rsid w:val="00A97CCA"/>
    <w:pPr>
      <w:widowControl/>
      <w:tabs>
        <w:tab w:val="left" w:pos="420"/>
      </w:tabs>
      <w:suppressAutoHyphens/>
      <w:ind w:firstLineChars="0" w:firstLine="0"/>
    </w:pPr>
    <w:rPr>
      <w:rFonts w:ascii="Calibri" w:hAnsi="Calibri"/>
    </w:rPr>
  </w:style>
  <w:style w:type="paragraph" w:customStyle="1" w:styleId="af9">
    <w:name w:val="注意、小技巧后第一行文字"/>
    <w:basedOn w:val="a0"/>
    <w:uiPriority w:val="99"/>
    <w:rsid w:val="00A97CCA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E6E6E6"/>
      <w:adjustRightInd w:val="0"/>
      <w:spacing w:before="120" w:afterLines="50"/>
      <w:ind w:leftChars="400" w:left="840" w:rightChars="400" w:right="840" w:firstLineChars="0" w:firstLine="0"/>
      <w:textAlignment w:val="baseline"/>
    </w:pPr>
    <w:rPr>
      <w:rFonts w:ascii="Calibri" w:eastAsia="楷体_GB2312" w:hAnsi="Calibri"/>
      <w:kern w:val="21"/>
      <w:szCs w:val="20"/>
    </w:rPr>
  </w:style>
  <w:style w:type="paragraph" w:customStyle="1" w:styleId="afa">
    <w:name w:val="二级节标题"/>
    <w:basedOn w:val="2"/>
    <w:uiPriority w:val="99"/>
    <w:rsid w:val="00A97CCA"/>
    <w:pPr>
      <w:adjustRightInd w:val="0"/>
      <w:spacing w:beforeLines="0" w:afterLines="0"/>
      <w:ind w:firstLineChars="149" w:firstLine="358"/>
      <w:outlineLvl w:val="2"/>
    </w:pPr>
    <w:rPr>
      <w:b w:val="0"/>
      <w:color w:val="000000"/>
      <w:sz w:val="24"/>
    </w:rPr>
  </w:style>
  <w:style w:type="paragraph" w:customStyle="1" w:styleId="afb">
    <w:name w:val="源程序"/>
    <w:basedOn w:val="af9"/>
    <w:uiPriority w:val="99"/>
    <w:rsid w:val="00A97C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D6E3BC"/>
      <w:spacing w:before="0" w:afterLines="0"/>
      <w:ind w:leftChars="250" w:left="525"/>
    </w:pPr>
    <w:rPr>
      <w:rFonts w:ascii="Courier New" w:eastAsia="宋体" w:hAnsi="Courier New"/>
    </w:rPr>
  </w:style>
  <w:style w:type="paragraph" w:customStyle="1" w:styleId="afc">
    <w:name w:val="正文说明文字"/>
    <w:basedOn w:val="af8"/>
    <w:uiPriority w:val="99"/>
    <w:rsid w:val="00A97CCA"/>
    <w:pPr>
      <w:tabs>
        <w:tab w:val="left" w:pos="210"/>
      </w:tabs>
      <w:adjustRightInd w:val="0"/>
    </w:pPr>
    <w:rPr>
      <w:bCs/>
      <w:color w:val="000000"/>
      <w:kern w:val="44"/>
    </w:rPr>
  </w:style>
  <w:style w:type="paragraph" w:customStyle="1" w:styleId="afd">
    <w:name w:val="图题"/>
    <w:basedOn w:val="a0"/>
    <w:uiPriority w:val="99"/>
    <w:rsid w:val="00A97CCA"/>
    <w:pPr>
      <w:adjustRightInd w:val="0"/>
      <w:spacing w:beforeLines="50" w:afterLines="50"/>
      <w:ind w:firstLineChars="0" w:firstLine="0"/>
      <w:jc w:val="center"/>
    </w:pPr>
    <w:rPr>
      <w:rFonts w:ascii="Calibri" w:hAnsi="Calibri"/>
      <w:bCs/>
      <w:color w:val="000000"/>
      <w:sz w:val="18"/>
    </w:rPr>
  </w:style>
  <w:style w:type="paragraph" w:customStyle="1" w:styleId="afe">
    <w:name w:val="一级节标题"/>
    <w:basedOn w:val="2"/>
    <w:uiPriority w:val="99"/>
    <w:rsid w:val="00A97CCA"/>
    <w:pPr>
      <w:adjustRightInd w:val="0"/>
      <w:spacing w:beforeLines="0" w:afterLines="0"/>
      <w:ind w:firstLineChars="0" w:firstLine="0"/>
    </w:pPr>
    <w:rPr>
      <w:b w:val="0"/>
      <w:color w:val="000000"/>
      <w:sz w:val="28"/>
    </w:rPr>
  </w:style>
  <w:style w:type="character" w:customStyle="1" w:styleId="Char10">
    <w:name w:val="标题 Char1"/>
    <w:basedOn w:val="a1"/>
    <w:uiPriority w:val="99"/>
    <w:rsid w:val="00A97CCA"/>
    <w:rPr>
      <w:rFonts w:ascii="Cambria" w:hAnsi="Cambria" w:cs="Times New Roman"/>
      <w:b/>
      <w:bCs/>
      <w:kern w:val="2"/>
      <w:sz w:val="32"/>
      <w:szCs w:val="32"/>
    </w:rPr>
  </w:style>
  <w:style w:type="paragraph" w:styleId="4">
    <w:name w:val="toc 4"/>
    <w:basedOn w:val="a0"/>
    <w:next w:val="a0"/>
    <w:autoRedefine/>
    <w:uiPriority w:val="99"/>
    <w:rsid w:val="00A97CCA"/>
    <w:pPr>
      <w:ind w:leftChars="600" w:left="1260" w:firstLineChars="0" w:firstLine="0"/>
    </w:pPr>
    <w:rPr>
      <w:rFonts w:ascii="Calibri" w:hAnsi="Calibri"/>
    </w:rPr>
  </w:style>
  <w:style w:type="paragraph" w:styleId="5">
    <w:name w:val="toc 5"/>
    <w:basedOn w:val="a0"/>
    <w:next w:val="a0"/>
    <w:autoRedefine/>
    <w:uiPriority w:val="99"/>
    <w:rsid w:val="00A97CCA"/>
    <w:pPr>
      <w:ind w:leftChars="800" w:left="1680" w:firstLineChars="0" w:firstLine="0"/>
    </w:pPr>
    <w:rPr>
      <w:rFonts w:ascii="Calibri" w:hAnsi="Calibri"/>
    </w:rPr>
  </w:style>
  <w:style w:type="paragraph" w:styleId="6">
    <w:name w:val="toc 6"/>
    <w:basedOn w:val="a0"/>
    <w:next w:val="a0"/>
    <w:autoRedefine/>
    <w:uiPriority w:val="99"/>
    <w:rsid w:val="00A97CCA"/>
    <w:pPr>
      <w:ind w:leftChars="1000" w:left="2100" w:firstLineChars="0" w:firstLine="0"/>
    </w:pPr>
    <w:rPr>
      <w:rFonts w:ascii="Calibri" w:hAnsi="Calibri"/>
    </w:rPr>
  </w:style>
  <w:style w:type="paragraph" w:styleId="7">
    <w:name w:val="toc 7"/>
    <w:basedOn w:val="a0"/>
    <w:next w:val="a0"/>
    <w:autoRedefine/>
    <w:uiPriority w:val="99"/>
    <w:rsid w:val="00A97CCA"/>
    <w:pPr>
      <w:ind w:leftChars="1200" w:left="2520" w:firstLineChars="0" w:firstLine="0"/>
    </w:pPr>
    <w:rPr>
      <w:rFonts w:ascii="Calibri" w:hAnsi="Calibri"/>
    </w:rPr>
  </w:style>
  <w:style w:type="paragraph" w:styleId="8">
    <w:name w:val="toc 8"/>
    <w:basedOn w:val="a0"/>
    <w:next w:val="a0"/>
    <w:autoRedefine/>
    <w:uiPriority w:val="99"/>
    <w:rsid w:val="00A97CCA"/>
    <w:pPr>
      <w:ind w:leftChars="1400" w:left="2940" w:firstLineChars="0" w:firstLine="0"/>
    </w:pPr>
    <w:rPr>
      <w:rFonts w:ascii="Calibri" w:hAnsi="Calibri"/>
    </w:rPr>
  </w:style>
  <w:style w:type="paragraph" w:styleId="9">
    <w:name w:val="toc 9"/>
    <w:basedOn w:val="a0"/>
    <w:next w:val="a0"/>
    <w:autoRedefine/>
    <w:uiPriority w:val="99"/>
    <w:rsid w:val="00A97CCA"/>
    <w:pPr>
      <w:ind w:leftChars="1600" w:left="3360" w:firstLineChars="0" w:firstLine="0"/>
    </w:pPr>
    <w:rPr>
      <w:rFonts w:ascii="Calibri" w:hAnsi="Calibri"/>
    </w:rPr>
  </w:style>
  <w:style w:type="table" w:styleId="-6">
    <w:name w:val="Light List Accent 6"/>
    <w:basedOn w:val="a2"/>
    <w:uiPriority w:val="99"/>
    <w:rsid w:val="00A97CCA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styleId="aff">
    <w:name w:val="Subtitle"/>
    <w:basedOn w:val="a0"/>
    <w:next w:val="a0"/>
    <w:link w:val="Char5"/>
    <w:uiPriority w:val="99"/>
    <w:qFormat/>
    <w:rsid w:val="002B5EF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5">
    <w:name w:val="副标题 Char"/>
    <w:basedOn w:val="a1"/>
    <w:link w:val="aff"/>
    <w:uiPriority w:val="99"/>
    <w:locked/>
    <w:rsid w:val="002B5EFE"/>
    <w:rPr>
      <w:rFonts w:ascii="Cambria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524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70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470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470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470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471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471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472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472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472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472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472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473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474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474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474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4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69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470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470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471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471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471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472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472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472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472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473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473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473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474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474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4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928</Words>
  <Characters>2229</Characters>
  <Application>Microsoft Office Word</Application>
  <DocSecurity>0</DocSecurity>
  <Lines>18</Lines>
  <Paragraphs>6</Paragraphs>
  <ScaleCrop>false</ScaleCrop>
  <Company>LeeSheen-PC</Company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用户使用手册</dc:title>
  <dc:subject/>
  <dc:creator>李昕</dc:creator>
  <cp:keywords/>
  <dc:description/>
  <cp:lastModifiedBy>oempc</cp:lastModifiedBy>
  <cp:revision>6</cp:revision>
  <cp:lastPrinted>2013-09-16T02:50:00Z</cp:lastPrinted>
  <dcterms:created xsi:type="dcterms:W3CDTF">2013-09-18T09:47:00Z</dcterms:created>
  <dcterms:modified xsi:type="dcterms:W3CDTF">2014-01-07T07:22:00Z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