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2BA86" w14:textId="77777777" w:rsidR="00B34085" w:rsidRDefault="00B34085" w:rsidP="00612384">
      <w:pPr>
        <w:ind w:firstLine="420"/>
      </w:pPr>
    </w:p>
    <w:p w14:paraId="1BAA6626" w14:textId="77777777" w:rsidR="00612384" w:rsidRDefault="00612384" w:rsidP="00612384">
      <w:pPr>
        <w:ind w:firstLine="420"/>
      </w:pPr>
    </w:p>
    <w:p w14:paraId="731D6D82" w14:textId="77777777" w:rsidR="00612384" w:rsidRDefault="00612384" w:rsidP="00612384">
      <w:pPr>
        <w:ind w:firstLine="420"/>
      </w:pPr>
    </w:p>
    <w:p w14:paraId="4AFF0CC9" w14:textId="77777777" w:rsidR="00612384" w:rsidRDefault="00612384" w:rsidP="00612384">
      <w:pPr>
        <w:ind w:firstLine="420"/>
      </w:pPr>
    </w:p>
    <w:p w14:paraId="359A5EE6" w14:textId="77777777" w:rsidR="00612384" w:rsidRDefault="00612384" w:rsidP="00612384">
      <w:pPr>
        <w:ind w:firstLine="420"/>
      </w:pPr>
    </w:p>
    <w:p w14:paraId="7E377C43" w14:textId="77777777" w:rsidR="00612384" w:rsidRDefault="00612384" w:rsidP="00612384">
      <w:pPr>
        <w:ind w:firstLine="420"/>
      </w:pPr>
    </w:p>
    <w:p w14:paraId="31A706F5" w14:textId="77777777" w:rsidR="00612384" w:rsidRDefault="00612384" w:rsidP="009D27F5">
      <w:pPr>
        <w:ind w:firstLineChars="0" w:firstLine="0"/>
      </w:pPr>
    </w:p>
    <w:p w14:paraId="6FC2BF24" w14:textId="77777777" w:rsidR="00612384" w:rsidRDefault="00612384" w:rsidP="00612384">
      <w:pPr>
        <w:ind w:firstLine="420"/>
      </w:pPr>
    </w:p>
    <w:p w14:paraId="1D2BB5A0" w14:textId="77777777" w:rsidR="00612384" w:rsidRDefault="00612384" w:rsidP="00612384">
      <w:pPr>
        <w:ind w:firstLine="420"/>
      </w:pPr>
    </w:p>
    <w:p w14:paraId="30E3842E" w14:textId="77777777" w:rsidR="00612384" w:rsidRDefault="00612384" w:rsidP="00612384">
      <w:pPr>
        <w:ind w:firstLine="420"/>
      </w:pPr>
    </w:p>
    <w:p w14:paraId="2352B660" w14:textId="27E7941C" w:rsidR="00612384" w:rsidRDefault="00D55279" w:rsidP="0016398F">
      <w:pPr>
        <w:pStyle w:val="ac"/>
        <w:ind w:firstLineChars="0" w:firstLine="0"/>
      </w:pPr>
      <w:proofErr w:type="gramStart"/>
      <w:r>
        <w:rPr>
          <w:rFonts w:hint="eastAsia"/>
        </w:rPr>
        <w:t>提数平台</w:t>
      </w:r>
      <w:proofErr w:type="gramEnd"/>
    </w:p>
    <w:p w14:paraId="372B364D" w14:textId="77777777" w:rsidR="00612384" w:rsidRDefault="00612384" w:rsidP="0016398F">
      <w:pPr>
        <w:pStyle w:val="ac"/>
        <w:ind w:firstLineChars="0" w:firstLine="0"/>
      </w:pPr>
      <w:r>
        <w:rPr>
          <w:rFonts w:hint="eastAsia"/>
        </w:rPr>
        <w:t>操作手册</w:t>
      </w:r>
      <w:r>
        <w:rPr>
          <w:rFonts w:hint="eastAsia"/>
        </w:rPr>
        <w:t>V</w:t>
      </w:r>
      <w:r w:rsidR="00C27B32">
        <w:t>1.0</w:t>
      </w:r>
    </w:p>
    <w:p w14:paraId="0FCEEF02" w14:textId="77777777" w:rsidR="00E25029" w:rsidRDefault="00E25029" w:rsidP="00612384">
      <w:pPr>
        <w:pStyle w:val="ac"/>
        <w:ind w:firstLine="720"/>
      </w:pPr>
    </w:p>
    <w:p w14:paraId="10B3DAB3" w14:textId="77777777" w:rsidR="00E25029" w:rsidRDefault="00E25029" w:rsidP="00612384">
      <w:pPr>
        <w:pStyle w:val="ac"/>
        <w:ind w:firstLine="720"/>
      </w:pPr>
    </w:p>
    <w:p w14:paraId="5ED9B6A1" w14:textId="77777777" w:rsidR="00E25029" w:rsidRDefault="00E25029" w:rsidP="00612384">
      <w:pPr>
        <w:pStyle w:val="ac"/>
        <w:ind w:firstLine="720"/>
      </w:pPr>
    </w:p>
    <w:p w14:paraId="614021C4" w14:textId="77777777" w:rsidR="00E25029" w:rsidRDefault="00E25029" w:rsidP="00612384">
      <w:pPr>
        <w:pStyle w:val="ac"/>
        <w:ind w:firstLine="720"/>
      </w:pPr>
    </w:p>
    <w:p w14:paraId="745C4FE4" w14:textId="77777777" w:rsidR="00E25029" w:rsidRDefault="00E25029" w:rsidP="00612384">
      <w:pPr>
        <w:pStyle w:val="ac"/>
        <w:ind w:firstLine="720"/>
      </w:pPr>
    </w:p>
    <w:p w14:paraId="1471C90E" w14:textId="77777777" w:rsidR="00E25029" w:rsidRDefault="00E25029" w:rsidP="00612384">
      <w:pPr>
        <w:pStyle w:val="ac"/>
        <w:ind w:firstLine="720"/>
      </w:pPr>
    </w:p>
    <w:p w14:paraId="6C3ACEDD" w14:textId="77777777" w:rsidR="00E25029" w:rsidRDefault="00E25029" w:rsidP="00612384">
      <w:pPr>
        <w:pStyle w:val="ac"/>
        <w:ind w:firstLine="720"/>
      </w:pPr>
    </w:p>
    <w:p w14:paraId="271ED7A4" w14:textId="77777777" w:rsidR="00E25029" w:rsidRDefault="00E25029" w:rsidP="00612384">
      <w:pPr>
        <w:pStyle w:val="ac"/>
        <w:ind w:firstLine="720"/>
      </w:pPr>
    </w:p>
    <w:p w14:paraId="65438305" w14:textId="77777777" w:rsidR="00E25029" w:rsidRDefault="00E25029" w:rsidP="00612384">
      <w:pPr>
        <w:pStyle w:val="ac"/>
        <w:ind w:firstLine="720"/>
      </w:pPr>
    </w:p>
    <w:p w14:paraId="6A064BDA" w14:textId="77777777" w:rsidR="00E25029" w:rsidRDefault="00E25029" w:rsidP="00612384">
      <w:pPr>
        <w:pStyle w:val="ac"/>
        <w:ind w:firstLine="720"/>
      </w:pPr>
    </w:p>
    <w:p w14:paraId="0E98DFC3" w14:textId="77777777" w:rsidR="00E25029" w:rsidRDefault="00E25029" w:rsidP="00612384">
      <w:pPr>
        <w:pStyle w:val="ac"/>
        <w:ind w:firstLine="720"/>
      </w:pPr>
    </w:p>
    <w:p w14:paraId="19CCEF18" w14:textId="77777777" w:rsidR="00E25029" w:rsidRDefault="00E25029" w:rsidP="009D27F5">
      <w:pPr>
        <w:pStyle w:val="ac"/>
        <w:ind w:firstLineChars="0" w:firstLine="0"/>
        <w:jc w:val="both"/>
      </w:pPr>
    </w:p>
    <w:sdt>
      <w:sdtPr>
        <w:rPr>
          <w:rFonts w:asciiTheme="minorHAnsi" w:eastAsia="微软雅黑 Light" w:hAnsiTheme="minorHAnsi" w:cstheme="minorBidi"/>
          <w:color w:val="auto"/>
          <w:kern w:val="2"/>
          <w:sz w:val="21"/>
          <w:szCs w:val="22"/>
          <w:lang w:val="zh-CN"/>
        </w:rPr>
        <w:id w:val="187103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D287C" w14:textId="77777777" w:rsidR="00402159" w:rsidRPr="00402159" w:rsidRDefault="00402159" w:rsidP="00402159">
          <w:pPr>
            <w:pStyle w:val="TOC"/>
            <w:ind w:firstLine="420"/>
            <w:jc w:val="center"/>
            <w:rPr>
              <w:color w:val="auto"/>
            </w:rPr>
          </w:pPr>
          <w:r w:rsidRPr="00402159">
            <w:rPr>
              <w:color w:val="auto"/>
              <w:lang w:val="zh-CN"/>
            </w:rPr>
            <w:t>目录</w:t>
          </w:r>
        </w:p>
        <w:p w14:paraId="42D69A10" w14:textId="26331580" w:rsidR="001F02A9" w:rsidRDefault="00402159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5400634" w:history="1">
            <w:r w:rsidR="001F02A9" w:rsidRPr="00443F13">
              <w:rPr>
                <w:rStyle w:val="af"/>
                <w:noProof/>
              </w:rPr>
              <w:t>1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系统概述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_Toc55400634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3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3DE129B6" w14:textId="499E5A63" w:rsidR="001F02A9" w:rsidRDefault="00024C83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5400635" w:history="1">
            <w:r w:rsidR="001F02A9" w:rsidRPr="00443F13">
              <w:rPr>
                <w:rStyle w:val="af"/>
                <w:noProof/>
              </w:rPr>
              <w:t>2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功能介绍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_Toc55400635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3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0209F30D" w14:textId="341EE9C0" w:rsidR="001F02A9" w:rsidRDefault="00024C83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5400636" w:history="1">
            <w:r w:rsidR="001F02A9" w:rsidRPr="00443F13">
              <w:rPr>
                <w:rStyle w:val="af"/>
                <w:noProof/>
              </w:rPr>
              <w:t>2.1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模板定制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_Toc55400636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4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52BDFB95" w14:textId="0DD5266B" w:rsidR="001F02A9" w:rsidRDefault="00024C83">
          <w:pPr>
            <w:pStyle w:val="TOC3"/>
            <w:tabs>
              <w:tab w:val="left" w:pos="1946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5400637" w:history="1">
            <w:r w:rsidR="001F02A9" w:rsidRPr="00443F13">
              <w:rPr>
                <w:rStyle w:val="af"/>
                <w:noProof/>
              </w:rPr>
              <w:t>2.1.1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模板操作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_Toc55400637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4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5D69765F" w14:textId="45B8C84F" w:rsidR="001F02A9" w:rsidRDefault="00024C83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5400638" w:history="1">
            <w:r w:rsidR="001F02A9" w:rsidRPr="00443F13">
              <w:rPr>
                <w:rStyle w:val="af"/>
                <w:noProof/>
              </w:rPr>
              <w:t>2.2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消息管理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_Toc55400638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7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31EEF2EE" w14:textId="4A9B72B8" w:rsidR="001F02A9" w:rsidRDefault="00024C83">
          <w:pPr>
            <w:pStyle w:val="TOC3"/>
            <w:tabs>
              <w:tab w:val="left" w:pos="1946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5400639" w:history="1">
            <w:r w:rsidR="001F02A9" w:rsidRPr="00443F13">
              <w:rPr>
                <w:rStyle w:val="af"/>
                <w:noProof/>
              </w:rPr>
              <w:t>2.2.1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消息操作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_Toc55400639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7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36EA54D3" w14:textId="69B87E31" w:rsidR="001F02A9" w:rsidRDefault="00024C83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5400640" w:history="1">
            <w:r w:rsidR="001F02A9" w:rsidRPr="00443F13">
              <w:rPr>
                <w:rStyle w:val="af"/>
                <w:noProof/>
              </w:rPr>
              <w:t>2.3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任务调度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_Toc55400640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11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56C4FD9D" w14:textId="5CD4FEAE" w:rsidR="001F02A9" w:rsidRDefault="00024C83">
          <w:pPr>
            <w:pStyle w:val="TOC3"/>
            <w:tabs>
              <w:tab w:val="left" w:pos="1946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5400641" w:history="1">
            <w:r w:rsidR="001F02A9" w:rsidRPr="00443F13">
              <w:rPr>
                <w:rStyle w:val="af"/>
                <w:noProof/>
              </w:rPr>
              <w:t>2.3.1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任务操作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_Toc55400641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11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5E425D81" w14:textId="49B64CFC" w:rsidR="001F02A9" w:rsidRDefault="00024C83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5400642" w:history="1">
            <w:r w:rsidR="001F02A9" w:rsidRPr="00443F13">
              <w:rPr>
                <w:rStyle w:val="af"/>
                <w:noProof/>
              </w:rPr>
              <w:t>2.4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字体管理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_Toc55400642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13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330A062A" w14:textId="79582E08" w:rsidR="001F02A9" w:rsidRDefault="00024C83">
          <w:pPr>
            <w:pStyle w:val="TOC3"/>
            <w:tabs>
              <w:tab w:val="left" w:pos="1946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5400643" w:history="1">
            <w:r w:rsidR="001F02A9" w:rsidRPr="00443F13">
              <w:rPr>
                <w:rStyle w:val="af"/>
                <w:noProof/>
              </w:rPr>
              <w:t>2.4.1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字体操作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_Toc55400643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13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229B4D1B" w14:textId="12D856E9" w:rsidR="001F02A9" w:rsidRDefault="00024C83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5400644" w:history="1">
            <w:r w:rsidR="001F02A9" w:rsidRPr="00443F13">
              <w:rPr>
                <w:rStyle w:val="af"/>
                <w:noProof/>
              </w:rPr>
              <w:t>2.5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占位符管理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_Toc55400644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15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3AE9C21A" w14:textId="561169CD" w:rsidR="001F02A9" w:rsidRDefault="00024C83">
          <w:pPr>
            <w:pStyle w:val="TOC3"/>
            <w:tabs>
              <w:tab w:val="left" w:pos="1946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5400645" w:history="1">
            <w:r w:rsidR="001F02A9" w:rsidRPr="00443F13">
              <w:rPr>
                <w:rStyle w:val="af"/>
                <w:noProof/>
              </w:rPr>
              <w:t>2.5.1</w:t>
            </w:r>
            <w:r w:rsidR="001F02A9">
              <w:rPr>
                <w:rFonts w:eastAsiaTheme="minorEastAsia"/>
                <w:noProof/>
              </w:rPr>
              <w:tab/>
            </w:r>
            <w:r w:rsidR="001F02A9" w:rsidRPr="00443F13">
              <w:rPr>
                <w:rStyle w:val="af"/>
                <w:noProof/>
              </w:rPr>
              <w:t>占位符操作</w:t>
            </w:r>
            <w:r w:rsidR="001F02A9">
              <w:rPr>
                <w:noProof/>
                <w:webHidden/>
              </w:rPr>
              <w:tab/>
            </w:r>
            <w:r w:rsidR="001F02A9">
              <w:rPr>
                <w:noProof/>
                <w:webHidden/>
              </w:rPr>
              <w:fldChar w:fldCharType="begin"/>
            </w:r>
            <w:r w:rsidR="001F02A9">
              <w:rPr>
                <w:noProof/>
                <w:webHidden/>
              </w:rPr>
              <w:instrText xml:space="preserve"> PAGEREF _Toc55400645 \h </w:instrText>
            </w:r>
            <w:r w:rsidR="001F02A9">
              <w:rPr>
                <w:noProof/>
                <w:webHidden/>
              </w:rPr>
            </w:r>
            <w:r w:rsidR="001F02A9">
              <w:rPr>
                <w:noProof/>
                <w:webHidden/>
              </w:rPr>
              <w:fldChar w:fldCharType="separate"/>
            </w:r>
            <w:r w:rsidR="001F02A9">
              <w:rPr>
                <w:noProof/>
                <w:webHidden/>
              </w:rPr>
              <w:t>15</w:t>
            </w:r>
            <w:r w:rsidR="001F02A9">
              <w:rPr>
                <w:noProof/>
                <w:webHidden/>
              </w:rPr>
              <w:fldChar w:fldCharType="end"/>
            </w:r>
          </w:hyperlink>
        </w:p>
        <w:p w14:paraId="24E42AA3" w14:textId="34C82940" w:rsidR="00402159" w:rsidRDefault="00402159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0446F34" w14:textId="77777777" w:rsidR="00402159" w:rsidRDefault="00402159" w:rsidP="009D27F5">
      <w:pPr>
        <w:pStyle w:val="ac"/>
        <w:ind w:firstLineChars="0" w:firstLine="0"/>
        <w:jc w:val="both"/>
      </w:pPr>
    </w:p>
    <w:p w14:paraId="3C6AFC60" w14:textId="77777777" w:rsidR="00402159" w:rsidRDefault="00402159" w:rsidP="009D27F5">
      <w:pPr>
        <w:pStyle w:val="ac"/>
        <w:ind w:firstLineChars="0" w:firstLine="0"/>
        <w:jc w:val="both"/>
      </w:pPr>
    </w:p>
    <w:p w14:paraId="6F60CA96" w14:textId="77777777" w:rsidR="00402159" w:rsidRDefault="00402159" w:rsidP="009D27F5">
      <w:pPr>
        <w:pStyle w:val="ac"/>
        <w:ind w:firstLineChars="0" w:firstLine="0"/>
        <w:jc w:val="both"/>
      </w:pPr>
    </w:p>
    <w:p w14:paraId="6F48C2EB" w14:textId="3862E2DA" w:rsidR="00402159" w:rsidRDefault="00402159" w:rsidP="009D27F5">
      <w:pPr>
        <w:pStyle w:val="ac"/>
        <w:ind w:firstLineChars="0" w:firstLine="0"/>
        <w:jc w:val="both"/>
      </w:pPr>
    </w:p>
    <w:p w14:paraId="44A5888F" w14:textId="1CBAAB38" w:rsidR="00CF4C06" w:rsidRDefault="00CF4C06" w:rsidP="009D27F5">
      <w:pPr>
        <w:pStyle w:val="ac"/>
        <w:ind w:firstLineChars="0" w:firstLine="0"/>
        <w:jc w:val="both"/>
      </w:pPr>
    </w:p>
    <w:p w14:paraId="4047505F" w14:textId="262232D9" w:rsidR="00CF4C06" w:rsidRDefault="00CF4C06" w:rsidP="009D27F5">
      <w:pPr>
        <w:pStyle w:val="ac"/>
        <w:ind w:firstLineChars="0" w:firstLine="0"/>
        <w:jc w:val="both"/>
      </w:pPr>
    </w:p>
    <w:p w14:paraId="09056EF9" w14:textId="2093D16A" w:rsidR="00CF4C06" w:rsidRDefault="00CF4C06" w:rsidP="009D27F5">
      <w:pPr>
        <w:pStyle w:val="ac"/>
        <w:ind w:firstLineChars="0" w:firstLine="0"/>
        <w:jc w:val="both"/>
      </w:pPr>
    </w:p>
    <w:p w14:paraId="61D5878D" w14:textId="1C90C6E5" w:rsidR="00CF4C06" w:rsidRDefault="00CF4C06" w:rsidP="009D27F5">
      <w:pPr>
        <w:pStyle w:val="ac"/>
        <w:ind w:firstLineChars="0" w:firstLine="0"/>
        <w:jc w:val="both"/>
      </w:pPr>
    </w:p>
    <w:p w14:paraId="792AF3F0" w14:textId="009EC456" w:rsidR="00CF4C06" w:rsidRDefault="00CF4C06" w:rsidP="009D27F5">
      <w:pPr>
        <w:pStyle w:val="ac"/>
        <w:ind w:firstLineChars="0" w:firstLine="0"/>
        <w:jc w:val="both"/>
      </w:pPr>
    </w:p>
    <w:p w14:paraId="65DED056" w14:textId="10A23C9E" w:rsidR="00CF4C06" w:rsidRDefault="00CF4C06" w:rsidP="009D27F5">
      <w:pPr>
        <w:pStyle w:val="ac"/>
        <w:ind w:firstLineChars="0" w:firstLine="0"/>
        <w:jc w:val="both"/>
      </w:pPr>
    </w:p>
    <w:p w14:paraId="3AFC38DD" w14:textId="0C7B3C7F" w:rsidR="00CF4C06" w:rsidRDefault="00CF4C06" w:rsidP="009D27F5">
      <w:pPr>
        <w:pStyle w:val="ac"/>
        <w:ind w:firstLineChars="0" w:firstLine="0"/>
        <w:jc w:val="both"/>
      </w:pPr>
    </w:p>
    <w:p w14:paraId="6ECC8C7B" w14:textId="42E8C6B8" w:rsidR="00CF4C06" w:rsidRDefault="00CF4C06" w:rsidP="009D27F5">
      <w:pPr>
        <w:pStyle w:val="ac"/>
        <w:ind w:firstLineChars="0" w:firstLine="0"/>
        <w:jc w:val="both"/>
      </w:pPr>
    </w:p>
    <w:p w14:paraId="771C49BF" w14:textId="5971EB31" w:rsidR="00CF4C06" w:rsidRDefault="00CF4C06" w:rsidP="009D27F5">
      <w:pPr>
        <w:pStyle w:val="ac"/>
        <w:ind w:firstLineChars="0" w:firstLine="0"/>
        <w:jc w:val="both"/>
      </w:pPr>
    </w:p>
    <w:p w14:paraId="02589F2E" w14:textId="77777777" w:rsidR="00CF4C06" w:rsidRDefault="00CF4C06" w:rsidP="009D27F5">
      <w:pPr>
        <w:pStyle w:val="ac"/>
        <w:ind w:firstLineChars="0" w:firstLine="0"/>
        <w:jc w:val="both"/>
      </w:pPr>
    </w:p>
    <w:p w14:paraId="556A96E6" w14:textId="77777777" w:rsidR="00E25029" w:rsidRDefault="00E25029" w:rsidP="009D27F5">
      <w:pPr>
        <w:pStyle w:val="1"/>
      </w:pPr>
      <w:bookmarkStart w:id="0" w:name="_Toc55400634"/>
      <w:r>
        <w:rPr>
          <w:rFonts w:hint="eastAsia"/>
        </w:rPr>
        <w:t>系统概述</w:t>
      </w:r>
      <w:bookmarkEnd w:id="0"/>
    </w:p>
    <w:p w14:paraId="752BD430" w14:textId="77777777" w:rsidR="00E25029" w:rsidRDefault="00E25029" w:rsidP="00E25029">
      <w:pPr>
        <w:ind w:firstLine="420"/>
      </w:pPr>
    </w:p>
    <w:p w14:paraId="2D781F16" w14:textId="77777777" w:rsidR="00E25029" w:rsidRDefault="00E25029" w:rsidP="00912594">
      <w:pPr>
        <w:pStyle w:val="1"/>
      </w:pPr>
      <w:bookmarkStart w:id="1" w:name="_Toc55400635"/>
      <w:r>
        <w:rPr>
          <w:rFonts w:hint="eastAsia"/>
        </w:rPr>
        <w:t>功能介绍</w:t>
      </w:r>
      <w:bookmarkEnd w:id="1"/>
    </w:p>
    <w:p w14:paraId="2013E584" w14:textId="4D197957" w:rsidR="0073372B" w:rsidRDefault="0073372B" w:rsidP="0073372B">
      <w:pPr>
        <w:ind w:firstLine="420"/>
      </w:pPr>
      <w:r>
        <w:rPr>
          <w:rFonts w:hint="eastAsia"/>
        </w:rPr>
        <w:t>系统进入</w:t>
      </w:r>
      <w:r w:rsidR="00E82B39">
        <w:rPr>
          <w:rFonts w:hint="eastAsia"/>
        </w:rPr>
        <w:t>仪表盘</w:t>
      </w:r>
      <w:r w:rsidR="00C91D78">
        <w:rPr>
          <w:rFonts w:hint="eastAsia"/>
        </w:rPr>
        <w:t>页面</w:t>
      </w:r>
      <w:r>
        <w:rPr>
          <w:rFonts w:hint="eastAsia"/>
        </w:rPr>
        <w:t>，如下图：</w:t>
      </w:r>
    </w:p>
    <w:p w14:paraId="3658BCFD" w14:textId="5ECD7E55" w:rsidR="0073372B" w:rsidRDefault="00E82B39" w:rsidP="0073372B">
      <w:pPr>
        <w:ind w:firstLineChars="0" w:firstLine="0"/>
      </w:pPr>
      <w:r w:rsidRPr="00E82B39">
        <w:rPr>
          <w:noProof/>
        </w:rPr>
        <w:drawing>
          <wp:inline distT="0" distB="0" distL="0" distR="0" wp14:anchorId="5A9ACAE5" wp14:editId="587BA801">
            <wp:extent cx="5274310" cy="2481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0D0E" w14:textId="24CC394C" w:rsidR="0073372B" w:rsidRDefault="0073372B" w:rsidP="0073372B">
      <w:pPr>
        <w:pStyle w:val="a7"/>
        <w:spacing w:after="312"/>
      </w:pPr>
      <w:r>
        <w:rPr>
          <w:rFonts w:hint="eastAsia"/>
        </w:rPr>
        <w:t>【图】</w:t>
      </w:r>
      <w:r w:rsidR="00E82B39">
        <w:rPr>
          <w:rFonts w:hint="eastAsia"/>
        </w:rPr>
        <w:t>仪表盘</w:t>
      </w:r>
    </w:p>
    <w:p w14:paraId="779C8F13" w14:textId="79AE340B" w:rsidR="0073372B" w:rsidRDefault="003C7005" w:rsidP="0073372B">
      <w:pPr>
        <w:ind w:firstLine="420"/>
      </w:pPr>
      <w:r>
        <w:rPr>
          <w:rFonts w:hint="eastAsia"/>
        </w:rPr>
        <w:lastRenderedPageBreak/>
        <w:t>其中</w:t>
      </w:r>
      <w:r w:rsidR="00097BDB">
        <w:rPr>
          <w:rFonts w:hint="eastAsia"/>
        </w:rPr>
        <w:t>左侧区域为功能菜单，右上为用户相关操作</w:t>
      </w:r>
      <w:r w:rsidR="00C91D78">
        <w:rPr>
          <w:rFonts w:hint="eastAsia"/>
        </w:rPr>
        <w:t>。</w:t>
      </w:r>
    </w:p>
    <w:p w14:paraId="4C29C68F" w14:textId="5B3BB3D1" w:rsidR="003F39C6" w:rsidRDefault="00E82B39" w:rsidP="007454B5">
      <w:pPr>
        <w:pStyle w:val="2"/>
      </w:pPr>
      <w:r>
        <w:rPr>
          <w:rFonts w:hint="eastAsia"/>
        </w:rPr>
        <w:t>规则维护</w:t>
      </w:r>
    </w:p>
    <w:p w14:paraId="79B3431F" w14:textId="59A149A2" w:rsidR="007454B5" w:rsidRDefault="00CD5605" w:rsidP="007C3BE5">
      <w:pPr>
        <w:pStyle w:val="3"/>
      </w:pPr>
      <w:bookmarkStart w:id="2" w:name="_Toc55400637"/>
      <w:r>
        <w:rPr>
          <w:rFonts w:hint="eastAsia"/>
        </w:rPr>
        <w:t>模板操作</w:t>
      </w:r>
      <w:bookmarkEnd w:id="2"/>
    </w:p>
    <w:p w14:paraId="6D230108" w14:textId="034EC77E" w:rsidR="007C3BE5" w:rsidRPr="00CD5605" w:rsidRDefault="00C03836" w:rsidP="007C3BE5">
      <w:pPr>
        <w:ind w:firstLine="420"/>
      </w:pPr>
      <w:r w:rsidRPr="003F5E24">
        <w:rPr>
          <w:rFonts w:hint="eastAsia"/>
          <w:b/>
        </w:rPr>
        <w:t>路径：</w:t>
      </w:r>
      <w:r w:rsidR="00CD5605">
        <w:rPr>
          <w:rFonts w:hint="eastAsia"/>
        </w:rPr>
        <w:t>模板定制</w:t>
      </w:r>
      <w:r w:rsidR="00C613DC">
        <w:sym w:font="Wingdings" w:char="F0E0"/>
      </w:r>
      <w:r w:rsidR="00CD5605">
        <w:rPr>
          <w:rFonts w:hint="eastAsia"/>
        </w:rPr>
        <w:t>模板操作</w:t>
      </w:r>
    </w:p>
    <w:p w14:paraId="72EB8B03" w14:textId="45BCD362" w:rsidR="00C03836" w:rsidRPr="00C613DC" w:rsidRDefault="003F5E24" w:rsidP="007C3BE5">
      <w:pPr>
        <w:ind w:firstLine="420"/>
      </w:pPr>
      <w:r w:rsidRPr="003F5E24">
        <w:rPr>
          <w:rFonts w:hint="eastAsia"/>
          <w:b/>
        </w:rPr>
        <w:t>功能描述</w:t>
      </w:r>
      <w:r w:rsidR="00C613DC">
        <w:rPr>
          <w:rFonts w:hint="eastAsia"/>
          <w:b/>
        </w:rPr>
        <w:t>：</w:t>
      </w:r>
      <w:proofErr w:type="gramStart"/>
      <w:r w:rsidR="00CD5605">
        <w:rPr>
          <w:rFonts w:hint="eastAsia"/>
        </w:rPr>
        <w:t>制作提数平台</w:t>
      </w:r>
      <w:proofErr w:type="gramEnd"/>
      <w:r w:rsidR="00CD5605">
        <w:rPr>
          <w:rFonts w:hint="eastAsia"/>
        </w:rPr>
        <w:t>模板，包含文字模板和图片模板</w:t>
      </w:r>
    </w:p>
    <w:p w14:paraId="09A68CA4" w14:textId="3F1B9B42" w:rsidR="000E3177" w:rsidRDefault="003F5E24" w:rsidP="00E82B39">
      <w:pPr>
        <w:ind w:firstLine="420"/>
      </w:pPr>
      <w:r w:rsidRPr="003F5E24">
        <w:rPr>
          <w:rFonts w:hint="eastAsia"/>
          <w:b/>
        </w:rPr>
        <w:t>操作步骤：</w:t>
      </w:r>
    </w:p>
    <w:p w14:paraId="0524E1C7" w14:textId="77777777" w:rsidR="003A6D03" w:rsidRDefault="003A6D03" w:rsidP="007179F7">
      <w:pPr>
        <w:ind w:firstLineChars="0" w:firstLine="0"/>
      </w:pPr>
    </w:p>
    <w:p w14:paraId="034D9B5B" w14:textId="7BF99C2D" w:rsidR="00055BED" w:rsidRDefault="00E82B39" w:rsidP="00055BED">
      <w:pPr>
        <w:pStyle w:val="2"/>
      </w:pPr>
      <w:r>
        <w:rPr>
          <w:rFonts w:hint="eastAsia"/>
        </w:rPr>
        <w:t>规则使用</w:t>
      </w:r>
    </w:p>
    <w:p w14:paraId="435A84F2" w14:textId="33BC0C5F" w:rsidR="00055BED" w:rsidRDefault="00055BED" w:rsidP="00055BED">
      <w:pPr>
        <w:pStyle w:val="3"/>
      </w:pPr>
      <w:bookmarkStart w:id="3" w:name="_Toc55400639"/>
      <w:r>
        <w:rPr>
          <w:rFonts w:hint="eastAsia"/>
        </w:rPr>
        <w:t>消息操作</w:t>
      </w:r>
      <w:bookmarkEnd w:id="3"/>
    </w:p>
    <w:p w14:paraId="02AB2204" w14:textId="56331FCA" w:rsidR="00055BED" w:rsidRPr="00CD5605" w:rsidRDefault="00055BED" w:rsidP="00055BED">
      <w:pPr>
        <w:ind w:firstLine="420"/>
      </w:pPr>
      <w:r w:rsidRPr="003F5E24">
        <w:rPr>
          <w:rFonts w:hint="eastAsia"/>
          <w:b/>
        </w:rPr>
        <w:t>路径：</w:t>
      </w:r>
      <w:r w:rsidR="003A6D03">
        <w:rPr>
          <w:rFonts w:hint="eastAsia"/>
          <w:b/>
        </w:rPr>
        <w:t>消息管理</w:t>
      </w:r>
    </w:p>
    <w:p w14:paraId="7A44AEB8" w14:textId="00F139DB" w:rsidR="00055BED" w:rsidRPr="00C613DC" w:rsidRDefault="00055BED" w:rsidP="00055BED">
      <w:pPr>
        <w:ind w:firstLine="420"/>
      </w:pPr>
      <w:r w:rsidRPr="003F5E24">
        <w:rPr>
          <w:rFonts w:hint="eastAsia"/>
          <w:b/>
        </w:rPr>
        <w:t>功能描述</w:t>
      </w:r>
      <w:r>
        <w:rPr>
          <w:rFonts w:hint="eastAsia"/>
          <w:b/>
        </w:rPr>
        <w:t>：</w:t>
      </w:r>
      <w:r w:rsidR="003A6D03">
        <w:rPr>
          <w:rFonts w:hint="eastAsia"/>
        </w:rPr>
        <w:t>对消息进行查询，新增，修改，删除操作。</w:t>
      </w:r>
    </w:p>
    <w:p w14:paraId="14D67F38" w14:textId="486EEFA9" w:rsidR="003A6D03" w:rsidRPr="00994A89" w:rsidRDefault="00055BED" w:rsidP="00E82B39">
      <w:pPr>
        <w:ind w:firstLine="420"/>
        <w:rPr>
          <w:b/>
        </w:rPr>
      </w:pPr>
      <w:r w:rsidRPr="003F5E24">
        <w:rPr>
          <w:rFonts w:hint="eastAsia"/>
          <w:b/>
        </w:rPr>
        <w:t>操作步骤：</w:t>
      </w:r>
    </w:p>
    <w:p w14:paraId="0A2EE02B" w14:textId="77777777" w:rsidR="00055BED" w:rsidRPr="00055BED" w:rsidRDefault="00055BED" w:rsidP="00055BED">
      <w:pPr>
        <w:ind w:firstLine="420"/>
      </w:pPr>
    </w:p>
    <w:p w14:paraId="207B4963" w14:textId="3B7878FB" w:rsidR="00055BED" w:rsidRDefault="00E82B39" w:rsidP="00055BED">
      <w:pPr>
        <w:pStyle w:val="2"/>
      </w:pPr>
      <w:proofErr w:type="gramStart"/>
      <w:r>
        <w:rPr>
          <w:rFonts w:hint="eastAsia"/>
        </w:rPr>
        <w:t>提数管理</w:t>
      </w:r>
      <w:proofErr w:type="gramEnd"/>
    </w:p>
    <w:p w14:paraId="39589B52" w14:textId="0C1812D1" w:rsidR="00055BED" w:rsidRDefault="00055BED" w:rsidP="00055BED">
      <w:pPr>
        <w:pStyle w:val="3"/>
      </w:pPr>
      <w:bookmarkStart w:id="4" w:name="_Toc55400641"/>
      <w:r>
        <w:rPr>
          <w:rFonts w:hint="eastAsia"/>
        </w:rPr>
        <w:t>任务操作</w:t>
      </w:r>
      <w:bookmarkEnd w:id="4"/>
    </w:p>
    <w:p w14:paraId="174B67C4" w14:textId="3DE20F95" w:rsidR="00055BED" w:rsidRPr="00CD5605" w:rsidRDefault="00055BED" w:rsidP="00055BED">
      <w:pPr>
        <w:ind w:firstLine="420"/>
      </w:pPr>
      <w:r w:rsidRPr="003F5E24">
        <w:rPr>
          <w:rFonts w:hint="eastAsia"/>
          <w:b/>
        </w:rPr>
        <w:t>路径：</w:t>
      </w:r>
      <w:r w:rsidR="00BE6D45">
        <w:rPr>
          <w:rFonts w:hint="eastAsia"/>
        </w:rPr>
        <w:t>任务调度</w:t>
      </w:r>
      <w:r>
        <w:sym w:font="Wingdings" w:char="F0E0"/>
      </w:r>
      <w:r w:rsidR="00BE6D45">
        <w:rPr>
          <w:rFonts w:hint="eastAsia"/>
        </w:rPr>
        <w:t>定时任务</w:t>
      </w:r>
    </w:p>
    <w:p w14:paraId="42D88EEA" w14:textId="07C1E603" w:rsidR="00055BED" w:rsidRPr="00C613DC" w:rsidRDefault="00055BED" w:rsidP="00055BED">
      <w:pPr>
        <w:ind w:firstLine="420"/>
      </w:pPr>
      <w:r w:rsidRPr="003F5E24">
        <w:rPr>
          <w:rFonts w:hint="eastAsia"/>
          <w:b/>
        </w:rPr>
        <w:t>功能描述</w:t>
      </w:r>
      <w:r>
        <w:rPr>
          <w:rFonts w:hint="eastAsia"/>
          <w:b/>
        </w:rPr>
        <w:t>：</w:t>
      </w:r>
      <w:r w:rsidR="009F1C81">
        <w:rPr>
          <w:rFonts w:hint="eastAsia"/>
        </w:rPr>
        <w:t>对定时任务进行查询、新增、编辑、删除操作</w:t>
      </w:r>
      <w:r w:rsidR="009F1C81" w:rsidRPr="00C613DC">
        <w:t xml:space="preserve"> </w:t>
      </w:r>
    </w:p>
    <w:p w14:paraId="75394565" w14:textId="13DD019A" w:rsidR="00FB5117" w:rsidRDefault="00055BED" w:rsidP="00E82B39">
      <w:pPr>
        <w:ind w:firstLine="420"/>
      </w:pPr>
      <w:r w:rsidRPr="003F5E24">
        <w:rPr>
          <w:rFonts w:hint="eastAsia"/>
          <w:b/>
        </w:rPr>
        <w:t>操作步骤：</w:t>
      </w:r>
    </w:p>
    <w:p w14:paraId="60BC781B" w14:textId="77777777" w:rsidR="00055BED" w:rsidRPr="00FB5117" w:rsidRDefault="00055BED" w:rsidP="00055BED">
      <w:pPr>
        <w:ind w:firstLine="420"/>
      </w:pPr>
    </w:p>
    <w:p w14:paraId="34BB0D51" w14:textId="2CFD8EF2" w:rsidR="00055BED" w:rsidRDefault="00E82B39" w:rsidP="00055BED">
      <w:pPr>
        <w:pStyle w:val="2"/>
      </w:pPr>
      <w:r>
        <w:rPr>
          <w:rFonts w:hint="eastAsia"/>
        </w:rPr>
        <w:lastRenderedPageBreak/>
        <w:t>指标管理</w:t>
      </w:r>
    </w:p>
    <w:p w14:paraId="1EE56AA0" w14:textId="45A15642" w:rsidR="00055BED" w:rsidRDefault="00055BED" w:rsidP="00055BED">
      <w:pPr>
        <w:pStyle w:val="3"/>
      </w:pPr>
      <w:bookmarkStart w:id="5" w:name="_Toc55400643"/>
      <w:r>
        <w:rPr>
          <w:rFonts w:hint="eastAsia"/>
        </w:rPr>
        <w:t>字体操作</w:t>
      </w:r>
      <w:bookmarkEnd w:id="5"/>
    </w:p>
    <w:p w14:paraId="623833A5" w14:textId="37F0609D" w:rsidR="00055BED" w:rsidRPr="00CD5605" w:rsidRDefault="00055BED" w:rsidP="00055BED">
      <w:pPr>
        <w:ind w:firstLine="420"/>
      </w:pPr>
      <w:r w:rsidRPr="003F5E24">
        <w:rPr>
          <w:rFonts w:hint="eastAsia"/>
          <w:b/>
        </w:rPr>
        <w:t>路径：</w:t>
      </w:r>
      <w:r w:rsidR="00BE6D45">
        <w:rPr>
          <w:rFonts w:hint="eastAsia"/>
        </w:rPr>
        <w:t>字体管理</w:t>
      </w:r>
    </w:p>
    <w:p w14:paraId="212231A3" w14:textId="5C1CAFD9" w:rsidR="00055BED" w:rsidRPr="00C613DC" w:rsidRDefault="00055BED" w:rsidP="00055BED">
      <w:pPr>
        <w:ind w:firstLine="420"/>
      </w:pPr>
      <w:r w:rsidRPr="003F5E24">
        <w:rPr>
          <w:rFonts w:hint="eastAsia"/>
          <w:b/>
        </w:rPr>
        <w:t>功能描述</w:t>
      </w:r>
      <w:r>
        <w:rPr>
          <w:rFonts w:hint="eastAsia"/>
          <w:b/>
        </w:rPr>
        <w:t>：</w:t>
      </w:r>
      <w:r w:rsidR="009F1C81">
        <w:rPr>
          <w:rFonts w:hint="eastAsia"/>
        </w:rPr>
        <w:t>对字体进行新增、查询、删除、编辑操作</w:t>
      </w:r>
    </w:p>
    <w:p w14:paraId="30B2461F" w14:textId="0E686485" w:rsidR="00994A89" w:rsidRDefault="00055BED" w:rsidP="00E82B39">
      <w:pPr>
        <w:ind w:firstLine="420"/>
      </w:pPr>
      <w:r w:rsidRPr="003F5E24">
        <w:rPr>
          <w:rFonts w:hint="eastAsia"/>
          <w:b/>
        </w:rPr>
        <w:t>操作步骤：</w:t>
      </w:r>
    </w:p>
    <w:p w14:paraId="7B91AEA2" w14:textId="77777777" w:rsidR="00055BED" w:rsidRPr="00994A89" w:rsidRDefault="00055BED" w:rsidP="00055BED">
      <w:pPr>
        <w:ind w:firstLine="420"/>
      </w:pPr>
    </w:p>
    <w:p w14:paraId="5B8B1C3C" w14:textId="6EA0C8D4" w:rsidR="00055BED" w:rsidRDefault="00E82B39" w:rsidP="00055BED">
      <w:pPr>
        <w:pStyle w:val="2"/>
      </w:pPr>
      <w:r>
        <w:rPr>
          <w:rFonts w:hint="eastAsia"/>
        </w:rPr>
        <w:t>数据源管理</w:t>
      </w:r>
    </w:p>
    <w:p w14:paraId="48933B86" w14:textId="5AB5C847" w:rsidR="00055BED" w:rsidRDefault="00055BED" w:rsidP="00055BED">
      <w:pPr>
        <w:pStyle w:val="3"/>
      </w:pPr>
      <w:bookmarkStart w:id="6" w:name="_Toc55400645"/>
      <w:r>
        <w:rPr>
          <w:rFonts w:hint="eastAsia"/>
        </w:rPr>
        <w:t>占位符操作</w:t>
      </w:r>
      <w:bookmarkEnd w:id="6"/>
    </w:p>
    <w:p w14:paraId="535F56A0" w14:textId="60317E70" w:rsidR="00055BED" w:rsidRPr="00CD5605" w:rsidRDefault="00055BED" w:rsidP="00055BED">
      <w:pPr>
        <w:ind w:firstLine="420"/>
      </w:pPr>
      <w:r w:rsidRPr="003F5E24">
        <w:rPr>
          <w:rFonts w:hint="eastAsia"/>
          <w:b/>
        </w:rPr>
        <w:t>路径：</w:t>
      </w:r>
      <w:r w:rsidR="00421DF2">
        <w:rPr>
          <w:rFonts w:hint="eastAsia"/>
        </w:rPr>
        <w:t>占位符管理</w:t>
      </w:r>
    </w:p>
    <w:p w14:paraId="0B8B205B" w14:textId="6D9818F4" w:rsidR="00055BED" w:rsidRPr="00C613DC" w:rsidRDefault="00055BED" w:rsidP="00055BED">
      <w:pPr>
        <w:ind w:firstLine="420"/>
      </w:pPr>
      <w:r w:rsidRPr="003F5E24">
        <w:rPr>
          <w:rFonts w:hint="eastAsia"/>
          <w:b/>
        </w:rPr>
        <w:t>功能描述</w:t>
      </w:r>
      <w:r>
        <w:rPr>
          <w:rFonts w:hint="eastAsia"/>
          <w:b/>
        </w:rPr>
        <w:t>：</w:t>
      </w:r>
      <w:r w:rsidR="00493DA7">
        <w:rPr>
          <w:rFonts w:hint="eastAsia"/>
        </w:rPr>
        <w:t>对占位</w:t>
      </w:r>
      <w:proofErr w:type="gramStart"/>
      <w:r w:rsidR="00493DA7">
        <w:rPr>
          <w:rFonts w:hint="eastAsia"/>
        </w:rPr>
        <w:t>符进行</w:t>
      </w:r>
      <w:proofErr w:type="gramEnd"/>
      <w:r w:rsidR="00493DA7">
        <w:rPr>
          <w:rFonts w:hint="eastAsia"/>
        </w:rPr>
        <w:t>查询、新增、编辑、删除操作</w:t>
      </w:r>
    </w:p>
    <w:p w14:paraId="7364E992" w14:textId="77777777" w:rsidR="00055BED" w:rsidRDefault="00055BED" w:rsidP="00055BED">
      <w:pPr>
        <w:ind w:firstLine="420"/>
        <w:rPr>
          <w:b/>
        </w:rPr>
      </w:pPr>
      <w:r w:rsidRPr="003F5E24">
        <w:rPr>
          <w:rFonts w:hint="eastAsia"/>
          <w:b/>
        </w:rPr>
        <w:t>操作步骤：</w:t>
      </w:r>
    </w:p>
    <w:p w14:paraId="7CCA4B9B" w14:textId="2394C573" w:rsidR="00E82B39" w:rsidRDefault="00E82B39" w:rsidP="00E82B39">
      <w:pPr>
        <w:pStyle w:val="2"/>
      </w:pPr>
      <w:r>
        <w:rPr>
          <w:rFonts w:hint="eastAsia"/>
        </w:rPr>
        <w:t>全局参数管理</w:t>
      </w:r>
    </w:p>
    <w:p w14:paraId="77C37011" w14:textId="6595DD31" w:rsidR="00E82B39" w:rsidRDefault="00E82B39" w:rsidP="00E82B39">
      <w:pPr>
        <w:pStyle w:val="3"/>
      </w:pPr>
      <w:r>
        <w:rPr>
          <w:rFonts w:hint="eastAsia"/>
        </w:rPr>
        <w:t>全局参数管理</w:t>
      </w:r>
    </w:p>
    <w:p w14:paraId="1FAF38A2" w14:textId="77777777" w:rsidR="00E82B39" w:rsidRPr="00CD5605" w:rsidRDefault="00E82B39" w:rsidP="00E82B39">
      <w:pPr>
        <w:ind w:firstLine="420"/>
      </w:pPr>
      <w:r w:rsidRPr="003F5E24">
        <w:rPr>
          <w:rFonts w:hint="eastAsia"/>
          <w:b/>
        </w:rPr>
        <w:t>路径：</w:t>
      </w:r>
      <w:r>
        <w:rPr>
          <w:rFonts w:hint="eastAsia"/>
        </w:rPr>
        <w:t>占位符管理</w:t>
      </w:r>
    </w:p>
    <w:p w14:paraId="201C6D74" w14:textId="77777777" w:rsidR="00E82B39" w:rsidRPr="00C613DC" w:rsidRDefault="00E82B39" w:rsidP="00E82B39">
      <w:pPr>
        <w:ind w:firstLine="420"/>
      </w:pPr>
      <w:r w:rsidRPr="003F5E24">
        <w:rPr>
          <w:rFonts w:hint="eastAsia"/>
          <w:b/>
        </w:rPr>
        <w:t>功能描述</w:t>
      </w:r>
      <w:r>
        <w:rPr>
          <w:rFonts w:hint="eastAsia"/>
          <w:b/>
        </w:rPr>
        <w:t>：</w:t>
      </w:r>
      <w:r>
        <w:rPr>
          <w:rFonts w:hint="eastAsia"/>
        </w:rPr>
        <w:t>对占位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查询、新增、编辑、删除操作</w:t>
      </w:r>
    </w:p>
    <w:p w14:paraId="7D9FC35E" w14:textId="77777777" w:rsidR="00E82B39" w:rsidRDefault="00E82B39" w:rsidP="00E82B39">
      <w:pPr>
        <w:ind w:firstLine="420"/>
        <w:rPr>
          <w:b/>
        </w:rPr>
      </w:pPr>
      <w:r w:rsidRPr="003F5E24">
        <w:rPr>
          <w:rFonts w:hint="eastAsia"/>
          <w:b/>
        </w:rPr>
        <w:t>操作步骤：</w:t>
      </w:r>
    </w:p>
    <w:p w14:paraId="7516F13E" w14:textId="77777777" w:rsidR="00E82B39" w:rsidRDefault="00E82B39" w:rsidP="00E82B39">
      <w:pPr>
        <w:pStyle w:val="2"/>
      </w:pPr>
      <w:r>
        <w:rPr>
          <w:rFonts w:hint="eastAsia"/>
        </w:rPr>
        <w:t>数据源管理</w:t>
      </w:r>
    </w:p>
    <w:p w14:paraId="0C31E0B8" w14:textId="77777777" w:rsidR="00E82B39" w:rsidRDefault="00E82B39" w:rsidP="00E82B39">
      <w:pPr>
        <w:pStyle w:val="3"/>
      </w:pPr>
      <w:r>
        <w:rPr>
          <w:rFonts w:hint="eastAsia"/>
        </w:rPr>
        <w:t>占位符操作</w:t>
      </w:r>
    </w:p>
    <w:p w14:paraId="7086BCCC" w14:textId="77777777" w:rsidR="00E82B39" w:rsidRPr="00CD5605" w:rsidRDefault="00E82B39" w:rsidP="00E82B39">
      <w:pPr>
        <w:ind w:firstLine="420"/>
      </w:pPr>
      <w:r w:rsidRPr="003F5E24">
        <w:rPr>
          <w:rFonts w:hint="eastAsia"/>
          <w:b/>
        </w:rPr>
        <w:t>路径：</w:t>
      </w:r>
      <w:r>
        <w:rPr>
          <w:rFonts w:hint="eastAsia"/>
        </w:rPr>
        <w:t>占位符管理</w:t>
      </w:r>
    </w:p>
    <w:p w14:paraId="7C05C2A9" w14:textId="77777777" w:rsidR="00E82B39" w:rsidRPr="00C613DC" w:rsidRDefault="00E82B39" w:rsidP="00E82B39">
      <w:pPr>
        <w:ind w:firstLine="420"/>
      </w:pPr>
      <w:r w:rsidRPr="003F5E24">
        <w:rPr>
          <w:rFonts w:hint="eastAsia"/>
          <w:b/>
        </w:rPr>
        <w:t>功能描述</w:t>
      </w:r>
      <w:r>
        <w:rPr>
          <w:rFonts w:hint="eastAsia"/>
          <w:b/>
        </w:rPr>
        <w:t>：</w:t>
      </w:r>
      <w:r>
        <w:rPr>
          <w:rFonts w:hint="eastAsia"/>
        </w:rPr>
        <w:t>对占位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查询、新增、编辑、删除操作</w:t>
      </w:r>
    </w:p>
    <w:p w14:paraId="0409C49C" w14:textId="77777777" w:rsidR="00E82B39" w:rsidRDefault="00E82B39" w:rsidP="00E82B39">
      <w:pPr>
        <w:ind w:firstLine="420"/>
        <w:rPr>
          <w:b/>
        </w:rPr>
      </w:pPr>
      <w:r w:rsidRPr="003F5E24">
        <w:rPr>
          <w:rFonts w:hint="eastAsia"/>
          <w:b/>
        </w:rPr>
        <w:lastRenderedPageBreak/>
        <w:t>操作步骤：</w:t>
      </w:r>
    </w:p>
    <w:p w14:paraId="492F348E" w14:textId="786C54DD" w:rsidR="00E82B39" w:rsidRDefault="00E82B39" w:rsidP="00E82B39">
      <w:pPr>
        <w:pStyle w:val="2"/>
      </w:pPr>
      <w:r>
        <w:rPr>
          <w:rFonts w:hint="eastAsia"/>
        </w:rPr>
        <w:t>全局参数配置</w:t>
      </w:r>
    </w:p>
    <w:p w14:paraId="32FFFA56" w14:textId="77777777" w:rsidR="00E82B39" w:rsidRDefault="00E82B39" w:rsidP="00E82B39">
      <w:pPr>
        <w:pStyle w:val="3"/>
      </w:pPr>
      <w:r>
        <w:rPr>
          <w:rFonts w:hint="eastAsia"/>
        </w:rPr>
        <w:t>占位符操作</w:t>
      </w:r>
    </w:p>
    <w:p w14:paraId="21338B69" w14:textId="77777777" w:rsidR="00E82B39" w:rsidRPr="00CD5605" w:rsidRDefault="00E82B39" w:rsidP="00E82B39">
      <w:pPr>
        <w:ind w:firstLine="420"/>
      </w:pPr>
      <w:r w:rsidRPr="003F5E24">
        <w:rPr>
          <w:rFonts w:hint="eastAsia"/>
          <w:b/>
        </w:rPr>
        <w:t>路径：</w:t>
      </w:r>
      <w:r>
        <w:rPr>
          <w:rFonts w:hint="eastAsia"/>
        </w:rPr>
        <w:t>占位符管理</w:t>
      </w:r>
    </w:p>
    <w:p w14:paraId="517810A3" w14:textId="77777777" w:rsidR="00E82B39" w:rsidRPr="00C613DC" w:rsidRDefault="00E82B39" w:rsidP="00E82B39">
      <w:pPr>
        <w:ind w:firstLine="420"/>
      </w:pPr>
      <w:r w:rsidRPr="003F5E24">
        <w:rPr>
          <w:rFonts w:hint="eastAsia"/>
          <w:b/>
        </w:rPr>
        <w:t>功能描述</w:t>
      </w:r>
      <w:r>
        <w:rPr>
          <w:rFonts w:hint="eastAsia"/>
          <w:b/>
        </w:rPr>
        <w:t>：</w:t>
      </w:r>
      <w:r>
        <w:rPr>
          <w:rFonts w:hint="eastAsia"/>
        </w:rPr>
        <w:t>对占位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查询、新增、编辑、删除操作</w:t>
      </w:r>
    </w:p>
    <w:p w14:paraId="062320B9" w14:textId="77777777" w:rsidR="00E82B39" w:rsidRDefault="00E82B39" w:rsidP="00E82B39">
      <w:pPr>
        <w:ind w:firstLine="420"/>
        <w:rPr>
          <w:b/>
        </w:rPr>
      </w:pPr>
      <w:r w:rsidRPr="003F5E24">
        <w:rPr>
          <w:rFonts w:hint="eastAsia"/>
          <w:b/>
        </w:rPr>
        <w:t>操作步骤：</w:t>
      </w:r>
    </w:p>
    <w:p w14:paraId="0CAB1514" w14:textId="77777777" w:rsidR="00E82B39" w:rsidRPr="00994A89" w:rsidRDefault="00E82B39" w:rsidP="00E82B39">
      <w:pPr>
        <w:ind w:firstLine="420"/>
      </w:pPr>
    </w:p>
    <w:p w14:paraId="079159B6" w14:textId="082BAE21" w:rsidR="00E82B39" w:rsidRDefault="00E82B39" w:rsidP="00E82B39">
      <w:pPr>
        <w:pStyle w:val="2"/>
      </w:pPr>
      <w:r>
        <w:rPr>
          <w:rFonts w:hint="eastAsia"/>
        </w:rPr>
        <w:t>固定</w:t>
      </w:r>
      <w:r>
        <w:rPr>
          <w:rFonts w:hint="eastAsia"/>
        </w:rPr>
        <w:t>参数配置</w:t>
      </w:r>
    </w:p>
    <w:p w14:paraId="30DE0908" w14:textId="77777777" w:rsidR="00E82B39" w:rsidRDefault="00E82B39" w:rsidP="00E82B39">
      <w:pPr>
        <w:pStyle w:val="3"/>
      </w:pPr>
      <w:r>
        <w:rPr>
          <w:rFonts w:hint="eastAsia"/>
        </w:rPr>
        <w:t>占位符操作</w:t>
      </w:r>
    </w:p>
    <w:p w14:paraId="510D49BA" w14:textId="77777777" w:rsidR="00E82B39" w:rsidRPr="00CD5605" w:rsidRDefault="00E82B39" w:rsidP="00E82B39">
      <w:pPr>
        <w:ind w:firstLine="420"/>
      </w:pPr>
      <w:r w:rsidRPr="003F5E24">
        <w:rPr>
          <w:rFonts w:hint="eastAsia"/>
          <w:b/>
        </w:rPr>
        <w:t>路径：</w:t>
      </w:r>
      <w:r>
        <w:rPr>
          <w:rFonts w:hint="eastAsia"/>
        </w:rPr>
        <w:t>占位符管理</w:t>
      </w:r>
    </w:p>
    <w:p w14:paraId="05D24BE6" w14:textId="77777777" w:rsidR="00E82B39" w:rsidRPr="00C613DC" w:rsidRDefault="00E82B39" w:rsidP="00E82B39">
      <w:pPr>
        <w:ind w:firstLine="420"/>
      </w:pPr>
      <w:r w:rsidRPr="003F5E24">
        <w:rPr>
          <w:rFonts w:hint="eastAsia"/>
          <w:b/>
        </w:rPr>
        <w:t>功能描述</w:t>
      </w:r>
      <w:r>
        <w:rPr>
          <w:rFonts w:hint="eastAsia"/>
          <w:b/>
        </w:rPr>
        <w:t>：</w:t>
      </w:r>
      <w:r>
        <w:rPr>
          <w:rFonts w:hint="eastAsia"/>
        </w:rPr>
        <w:t>对占位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查询、新增、编辑、删除操作</w:t>
      </w:r>
    </w:p>
    <w:p w14:paraId="6FB67C89" w14:textId="77777777" w:rsidR="00E82B39" w:rsidRDefault="00E82B39" w:rsidP="00E82B39">
      <w:pPr>
        <w:ind w:firstLine="420"/>
        <w:rPr>
          <w:b/>
        </w:rPr>
      </w:pPr>
      <w:r w:rsidRPr="003F5E24">
        <w:rPr>
          <w:rFonts w:hint="eastAsia"/>
          <w:b/>
        </w:rPr>
        <w:t>操作步骤：</w:t>
      </w:r>
    </w:p>
    <w:p w14:paraId="46D486A2" w14:textId="77777777" w:rsidR="00E82B39" w:rsidRPr="00994A89" w:rsidRDefault="00E82B39" w:rsidP="00E82B39">
      <w:pPr>
        <w:ind w:firstLine="420"/>
      </w:pPr>
    </w:p>
    <w:p w14:paraId="0EF78AE0" w14:textId="77777777" w:rsidR="00055BED" w:rsidRPr="00994A89" w:rsidRDefault="00055BED" w:rsidP="00055BED">
      <w:pPr>
        <w:ind w:firstLine="420"/>
      </w:pPr>
    </w:p>
    <w:sectPr w:rsidR="00055BED" w:rsidRPr="00994A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D63D8" w14:textId="77777777" w:rsidR="00024C83" w:rsidRDefault="00024C83" w:rsidP="00654FC0">
      <w:pPr>
        <w:ind w:firstLine="420"/>
      </w:pPr>
      <w:r>
        <w:separator/>
      </w:r>
    </w:p>
  </w:endnote>
  <w:endnote w:type="continuationSeparator" w:id="0">
    <w:p w14:paraId="30293EF0" w14:textId="77777777" w:rsidR="00024C83" w:rsidRDefault="00024C83" w:rsidP="00654FC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0A08B" w14:textId="77777777" w:rsidR="002D6D9C" w:rsidRDefault="002D6D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9B87D" w14:textId="77777777" w:rsidR="00FD148A" w:rsidRDefault="00024C83">
    <w:pPr>
      <w:pStyle w:val="a5"/>
      <w:ind w:firstLine="360"/>
      <w:jc w:val="center"/>
    </w:pPr>
    <w:sdt>
      <w:sdtPr>
        <w:id w:val="-1721130952"/>
        <w:docPartObj>
          <w:docPartGallery w:val="Page Numbers (Bottom of Page)"/>
          <w:docPartUnique/>
        </w:docPartObj>
      </w:sdtPr>
      <w:sdtEndPr/>
      <w:sdtContent>
        <w:r w:rsidR="00FD148A">
          <w:rPr>
            <w:rFonts w:hint="eastAsia"/>
          </w:rPr>
          <w:t>第</w:t>
        </w:r>
        <w:r w:rsidR="00FD148A">
          <w:fldChar w:fldCharType="begin"/>
        </w:r>
        <w:r w:rsidR="00FD148A">
          <w:instrText>PAGE   \* MERGEFORMAT</w:instrText>
        </w:r>
        <w:r w:rsidR="00FD148A">
          <w:fldChar w:fldCharType="separate"/>
        </w:r>
        <w:r w:rsidR="00FD148A">
          <w:rPr>
            <w:lang w:val="zh-CN"/>
          </w:rPr>
          <w:t>2</w:t>
        </w:r>
        <w:r w:rsidR="00FD148A">
          <w:fldChar w:fldCharType="end"/>
        </w:r>
      </w:sdtContent>
    </w:sdt>
    <w:r w:rsidR="00FD148A">
      <w:rPr>
        <w:rFonts w:hint="eastAsia"/>
      </w:rPr>
      <w:t>页</w:t>
    </w:r>
  </w:p>
  <w:p w14:paraId="02079DE2" w14:textId="77777777" w:rsidR="002D6D9C" w:rsidRDefault="002D6D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9698" w14:textId="77777777" w:rsidR="002D6D9C" w:rsidRDefault="002D6D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F2BCE" w14:textId="77777777" w:rsidR="00024C83" w:rsidRDefault="00024C83" w:rsidP="00654FC0">
      <w:pPr>
        <w:ind w:firstLine="420"/>
      </w:pPr>
      <w:r>
        <w:separator/>
      </w:r>
    </w:p>
  </w:footnote>
  <w:footnote w:type="continuationSeparator" w:id="0">
    <w:p w14:paraId="395FEBCC" w14:textId="77777777" w:rsidR="00024C83" w:rsidRDefault="00024C83" w:rsidP="00654FC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D7FA0" w14:textId="77777777" w:rsidR="002D6D9C" w:rsidRDefault="002D6D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492E3" w14:textId="77777777" w:rsidR="002D6D9C" w:rsidRDefault="002D6D9C" w:rsidP="002D6D9C">
    <w:pPr>
      <w:pStyle w:val="a3"/>
      <w:ind w:firstLine="360"/>
    </w:pPr>
  </w:p>
  <w:p w14:paraId="0323EC21" w14:textId="77777777" w:rsidR="002D6D9C" w:rsidRDefault="002D6D9C">
    <w:pPr>
      <w:pStyle w:val="a3"/>
      <w:ind w:firstLine="360"/>
    </w:pPr>
    <w:r>
      <w:rPr>
        <w:rFonts w:hint="eastAsia"/>
      </w:rPr>
      <w:t>用户操作手册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4072B" w14:textId="77777777" w:rsidR="002D6D9C" w:rsidRDefault="002D6D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7950"/>
    <w:multiLevelType w:val="hybridMultilevel"/>
    <w:tmpl w:val="9580B5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F2604C"/>
    <w:multiLevelType w:val="hybridMultilevel"/>
    <w:tmpl w:val="A4C0DD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E1FFC"/>
    <w:multiLevelType w:val="hybridMultilevel"/>
    <w:tmpl w:val="1A160F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8C53D1"/>
    <w:multiLevelType w:val="hybridMultilevel"/>
    <w:tmpl w:val="6694B3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2667A0"/>
    <w:multiLevelType w:val="hybridMultilevel"/>
    <w:tmpl w:val="4438AC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071C4C"/>
    <w:multiLevelType w:val="hybridMultilevel"/>
    <w:tmpl w:val="BC70C7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B40DD1"/>
    <w:multiLevelType w:val="hybridMultilevel"/>
    <w:tmpl w:val="28DE4C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C6407B1"/>
    <w:multiLevelType w:val="hybridMultilevel"/>
    <w:tmpl w:val="28BE6A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282315C"/>
    <w:multiLevelType w:val="hybridMultilevel"/>
    <w:tmpl w:val="128ABE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2120B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32C01EC"/>
    <w:multiLevelType w:val="hybridMultilevel"/>
    <w:tmpl w:val="35AA32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6934A0"/>
    <w:multiLevelType w:val="hybridMultilevel"/>
    <w:tmpl w:val="DE18BA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B55987"/>
    <w:multiLevelType w:val="hybridMultilevel"/>
    <w:tmpl w:val="5F04A7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017F74"/>
    <w:multiLevelType w:val="hybridMultilevel"/>
    <w:tmpl w:val="63007E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A86F74"/>
    <w:multiLevelType w:val="hybridMultilevel"/>
    <w:tmpl w:val="9580B5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4E676DF"/>
    <w:multiLevelType w:val="hybridMultilevel"/>
    <w:tmpl w:val="862E11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6894326"/>
    <w:multiLevelType w:val="hybridMultilevel"/>
    <w:tmpl w:val="4438AC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3416BB"/>
    <w:multiLevelType w:val="hybridMultilevel"/>
    <w:tmpl w:val="B22255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D60909"/>
    <w:multiLevelType w:val="hybridMultilevel"/>
    <w:tmpl w:val="6E4CB5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C20311"/>
    <w:multiLevelType w:val="hybridMultilevel"/>
    <w:tmpl w:val="EEA618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9C46B06"/>
    <w:multiLevelType w:val="hybridMultilevel"/>
    <w:tmpl w:val="0EDC90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E715332"/>
    <w:multiLevelType w:val="hybridMultilevel"/>
    <w:tmpl w:val="D952C5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202189"/>
    <w:multiLevelType w:val="hybridMultilevel"/>
    <w:tmpl w:val="5972C5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A45258"/>
    <w:multiLevelType w:val="hybridMultilevel"/>
    <w:tmpl w:val="A7D4F9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3C11CAC"/>
    <w:multiLevelType w:val="hybridMultilevel"/>
    <w:tmpl w:val="0C8EE7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49D2DBE"/>
    <w:multiLevelType w:val="hybridMultilevel"/>
    <w:tmpl w:val="BC70C7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83D390D"/>
    <w:multiLevelType w:val="hybridMultilevel"/>
    <w:tmpl w:val="AC1410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A563AC5"/>
    <w:multiLevelType w:val="hybridMultilevel"/>
    <w:tmpl w:val="2AAEDC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B23644E"/>
    <w:multiLevelType w:val="hybridMultilevel"/>
    <w:tmpl w:val="C05405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C583FE3"/>
    <w:multiLevelType w:val="hybridMultilevel"/>
    <w:tmpl w:val="8B4A31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DD3173A"/>
    <w:multiLevelType w:val="hybridMultilevel"/>
    <w:tmpl w:val="538EEC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1C572E9"/>
    <w:multiLevelType w:val="hybridMultilevel"/>
    <w:tmpl w:val="5BC064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C122036"/>
    <w:multiLevelType w:val="hybridMultilevel"/>
    <w:tmpl w:val="04AA30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21"/>
  </w:num>
  <w:num w:numId="4">
    <w:abstractNumId w:val="6"/>
  </w:num>
  <w:num w:numId="5">
    <w:abstractNumId w:val="25"/>
  </w:num>
  <w:num w:numId="6">
    <w:abstractNumId w:val="13"/>
  </w:num>
  <w:num w:numId="7">
    <w:abstractNumId w:val="10"/>
  </w:num>
  <w:num w:numId="8">
    <w:abstractNumId w:val="24"/>
  </w:num>
  <w:num w:numId="9">
    <w:abstractNumId w:val="7"/>
  </w:num>
  <w:num w:numId="10">
    <w:abstractNumId w:val="20"/>
  </w:num>
  <w:num w:numId="11">
    <w:abstractNumId w:val="11"/>
  </w:num>
  <w:num w:numId="12">
    <w:abstractNumId w:val="15"/>
  </w:num>
  <w:num w:numId="13">
    <w:abstractNumId w:val="31"/>
  </w:num>
  <w:num w:numId="14">
    <w:abstractNumId w:val="16"/>
  </w:num>
  <w:num w:numId="15">
    <w:abstractNumId w:val="4"/>
  </w:num>
  <w:num w:numId="16">
    <w:abstractNumId w:val="2"/>
  </w:num>
  <w:num w:numId="17">
    <w:abstractNumId w:val="23"/>
  </w:num>
  <w:num w:numId="18">
    <w:abstractNumId w:val="28"/>
  </w:num>
  <w:num w:numId="19">
    <w:abstractNumId w:val="17"/>
  </w:num>
  <w:num w:numId="20">
    <w:abstractNumId w:val="18"/>
  </w:num>
  <w:num w:numId="21">
    <w:abstractNumId w:val="27"/>
  </w:num>
  <w:num w:numId="22">
    <w:abstractNumId w:val="1"/>
  </w:num>
  <w:num w:numId="23">
    <w:abstractNumId w:val="32"/>
  </w:num>
  <w:num w:numId="24">
    <w:abstractNumId w:val="30"/>
  </w:num>
  <w:num w:numId="25">
    <w:abstractNumId w:val="8"/>
  </w:num>
  <w:num w:numId="26">
    <w:abstractNumId w:val="12"/>
  </w:num>
  <w:num w:numId="27">
    <w:abstractNumId w:val="26"/>
  </w:num>
  <w:num w:numId="28">
    <w:abstractNumId w:val="3"/>
  </w:num>
  <w:num w:numId="29">
    <w:abstractNumId w:val="29"/>
  </w:num>
  <w:num w:numId="30">
    <w:abstractNumId w:val="22"/>
  </w:num>
  <w:num w:numId="31">
    <w:abstractNumId w:val="19"/>
  </w:num>
  <w:num w:numId="32">
    <w:abstractNumId w:val="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2F"/>
    <w:rsid w:val="00015A6F"/>
    <w:rsid w:val="00024C83"/>
    <w:rsid w:val="00031B80"/>
    <w:rsid w:val="0004246D"/>
    <w:rsid w:val="00055BED"/>
    <w:rsid w:val="00080439"/>
    <w:rsid w:val="00097BDB"/>
    <w:rsid w:val="000A37B0"/>
    <w:rsid w:val="000D31EF"/>
    <w:rsid w:val="000E3177"/>
    <w:rsid w:val="000F26D7"/>
    <w:rsid w:val="00103A84"/>
    <w:rsid w:val="00112C36"/>
    <w:rsid w:val="0011597D"/>
    <w:rsid w:val="001169CD"/>
    <w:rsid w:val="00123EE7"/>
    <w:rsid w:val="00133B15"/>
    <w:rsid w:val="00153534"/>
    <w:rsid w:val="0016398F"/>
    <w:rsid w:val="00195C8D"/>
    <w:rsid w:val="001C0DBD"/>
    <w:rsid w:val="001E13B6"/>
    <w:rsid w:val="001F02A9"/>
    <w:rsid w:val="001F5B84"/>
    <w:rsid w:val="00210791"/>
    <w:rsid w:val="00212BB6"/>
    <w:rsid w:val="00212BCF"/>
    <w:rsid w:val="00221601"/>
    <w:rsid w:val="00225D38"/>
    <w:rsid w:val="00237F37"/>
    <w:rsid w:val="00247E25"/>
    <w:rsid w:val="00251681"/>
    <w:rsid w:val="00286958"/>
    <w:rsid w:val="002A6ADC"/>
    <w:rsid w:val="002C784C"/>
    <w:rsid w:val="002D3938"/>
    <w:rsid w:val="002D6D9C"/>
    <w:rsid w:val="002E0A64"/>
    <w:rsid w:val="002E3BD4"/>
    <w:rsid w:val="002E4F7D"/>
    <w:rsid w:val="0032445B"/>
    <w:rsid w:val="00326E8A"/>
    <w:rsid w:val="003311A7"/>
    <w:rsid w:val="00361AB4"/>
    <w:rsid w:val="003834C1"/>
    <w:rsid w:val="00383A1D"/>
    <w:rsid w:val="003865CD"/>
    <w:rsid w:val="00392EAF"/>
    <w:rsid w:val="00393987"/>
    <w:rsid w:val="003A094A"/>
    <w:rsid w:val="003A6D03"/>
    <w:rsid w:val="003B65B5"/>
    <w:rsid w:val="003B7BA2"/>
    <w:rsid w:val="003C428A"/>
    <w:rsid w:val="003C7005"/>
    <w:rsid w:val="003C7337"/>
    <w:rsid w:val="003D1BEA"/>
    <w:rsid w:val="003E388C"/>
    <w:rsid w:val="003E3C54"/>
    <w:rsid w:val="003F0A01"/>
    <w:rsid w:val="003F39C6"/>
    <w:rsid w:val="003F5E24"/>
    <w:rsid w:val="00402159"/>
    <w:rsid w:val="00413395"/>
    <w:rsid w:val="00420321"/>
    <w:rsid w:val="00421DF2"/>
    <w:rsid w:val="00425887"/>
    <w:rsid w:val="004469F3"/>
    <w:rsid w:val="0045012C"/>
    <w:rsid w:val="004545F2"/>
    <w:rsid w:val="00480D7A"/>
    <w:rsid w:val="0048211E"/>
    <w:rsid w:val="00486F9C"/>
    <w:rsid w:val="00487111"/>
    <w:rsid w:val="00490D99"/>
    <w:rsid w:val="00491584"/>
    <w:rsid w:val="00492203"/>
    <w:rsid w:val="00492E34"/>
    <w:rsid w:val="00493DA7"/>
    <w:rsid w:val="004C4DF2"/>
    <w:rsid w:val="004D1E52"/>
    <w:rsid w:val="004D20C1"/>
    <w:rsid w:val="004E7F60"/>
    <w:rsid w:val="004F1C7A"/>
    <w:rsid w:val="00514001"/>
    <w:rsid w:val="00522596"/>
    <w:rsid w:val="0053151F"/>
    <w:rsid w:val="00532D6E"/>
    <w:rsid w:val="0053453A"/>
    <w:rsid w:val="00534F6C"/>
    <w:rsid w:val="00536F16"/>
    <w:rsid w:val="0053793B"/>
    <w:rsid w:val="00545DB0"/>
    <w:rsid w:val="0054614E"/>
    <w:rsid w:val="00560658"/>
    <w:rsid w:val="005650D3"/>
    <w:rsid w:val="00567A98"/>
    <w:rsid w:val="005806CF"/>
    <w:rsid w:val="0059357F"/>
    <w:rsid w:val="0059695D"/>
    <w:rsid w:val="005A7464"/>
    <w:rsid w:val="005B1B60"/>
    <w:rsid w:val="005D0596"/>
    <w:rsid w:val="005D2A64"/>
    <w:rsid w:val="005E1D16"/>
    <w:rsid w:val="005E2890"/>
    <w:rsid w:val="005E312C"/>
    <w:rsid w:val="005F1620"/>
    <w:rsid w:val="006018B8"/>
    <w:rsid w:val="00612384"/>
    <w:rsid w:val="006167BE"/>
    <w:rsid w:val="006313E9"/>
    <w:rsid w:val="0063767A"/>
    <w:rsid w:val="00643616"/>
    <w:rsid w:val="00653F6E"/>
    <w:rsid w:val="00654FC0"/>
    <w:rsid w:val="006655CA"/>
    <w:rsid w:val="006762BE"/>
    <w:rsid w:val="0067771E"/>
    <w:rsid w:val="006814EE"/>
    <w:rsid w:val="00686181"/>
    <w:rsid w:val="00694308"/>
    <w:rsid w:val="00694D69"/>
    <w:rsid w:val="006A5E3F"/>
    <w:rsid w:val="006B508F"/>
    <w:rsid w:val="006C359F"/>
    <w:rsid w:val="006C6E04"/>
    <w:rsid w:val="006E1769"/>
    <w:rsid w:val="007179F7"/>
    <w:rsid w:val="007221DC"/>
    <w:rsid w:val="0073372B"/>
    <w:rsid w:val="00740BFB"/>
    <w:rsid w:val="007454B5"/>
    <w:rsid w:val="00752853"/>
    <w:rsid w:val="00752FDC"/>
    <w:rsid w:val="00755D33"/>
    <w:rsid w:val="00755FCD"/>
    <w:rsid w:val="00764D3F"/>
    <w:rsid w:val="007A6F92"/>
    <w:rsid w:val="007C3BE5"/>
    <w:rsid w:val="007D6D40"/>
    <w:rsid w:val="00826BAF"/>
    <w:rsid w:val="008337E8"/>
    <w:rsid w:val="00842B5E"/>
    <w:rsid w:val="00862A7C"/>
    <w:rsid w:val="008828CC"/>
    <w:rsid w:val="0088460F"/>
    <w:rsid w:val="008854CF"/>
    <w:rsid w:val="00890384"/>
    <w:rsid w:val="008B2FF8"/>
    <w:rsid w:val="008C29BF"/>
    <w:rsid w:val="008C4640"/>
    <w:rsid w:val="008E2120"/>
    <w:rsid w:val="008E6F89"/>
    <w:rsid w:val="008F159B"/>
    <w:rsid w:val="008F5900"/>
    <w:rsid w:val="00912594"/>
    <w:rsid w:val="00932765"/>
    <w:rsid w:val="00971107"/>
    <w:rsid w:val="00973362"/>
    <w:rsid w:val="0098232F"/>
    <w:rsid w:val="00994A89"/>
    <w:rsid w:val="009A59EA"/>
    <w:rsid w:val="009A6E25"/>
    <w:rsid w:val="009B1E88"/>
    <w:rsid w:val="009B2A1C"/>
    <w:rsid w:val="009B3C63"/>
    <w:rsid w:val="009B7204"/>
    <w:rsid w:val="009C238E"/>
    <w:rsid w:val="009D27F5"/>
    <w:rsid w:val="009F01CF"/>
    <w:rsid w:val="009F1C81"/>
    <w:rsid w:val="009F36E1"/>
    <w:rsid w:val="009F5CA2"/>
    <w:rsid w:val="00A33F05"/>
    <w:rsid w:val="00A603A2"/>
    <w:rsid w:val="00A744CD"/>
    <w:rsid w:val="00A74B48"/>
    <w:rsid w:val="00AC0D50"/>
    <w:rsid w:val="00AC2289"/>
    <w:rsid w:val="00AE7EE2"/>
    <w:rsid w:val="00AF2A07"/>
    <w:rsid w:val="00AF5CF6"/>
    <w:rsid w:val="00B07023"/>
    <w:rsid w:val="00B34085"/>
    <w:rsid w:val="00B36874"/>
    <w:rsid w:val="00B3770A"/>
    <w:rsid w:val="00B60300"/>
    <w:rsid w:val="00B7205A"/>
    <w:rsid w:val="00B76836"/>
    <w:rsid w:val="00BD358B"/>
    <w:rsid w:val="00BE6D45"/>
    <w:rsid w:val="00C03836"/>
    <w:rsid w:val="00C118F7"/>
    <w:rsid w:val="00C2698E"/>
    <w:rsid w:val="00C27B32"/>
    <w:rsid w:val="00C57684"/>
    <w:rsid w:val="00C613DC"/>
    <w:rsid w:val="00C62633"/>
    <w:rsid w:val="00C63C21"/>
    <w:rsid w:val="00C65616"/>
    <w:rsid w:val="00C87EF7"/>
    <w:rsid w:val="00C91D78"/>
    <w:rsid w:val="00C97766"/>
    <w:rsid w:val="00CA4EFE"/>
    <w:rsid w:val="00CD21D4"/>
    <w:rsid w:val="00CD5605"/>
    <w:rsid w:val="00CD5FC5"/>
    <w:rsid w:val="00CF4C06"/>
    <w:rsid w:val="00CF58CC"/>
    <w:rsid w:val="00D05BEF"/>
    <w:rsid w:val="00D3295A"/>
    <w:rsid w:val="00D51722"/>
    <w:rsid w:val="00D55279"/>
    <w:rsid w:val="00D75428"/>
    <w:rsid w:val="00D83603"/>
    <w:rsid w:val="00DA2A37"/>
    <w:rsid w:val="00DB510D"/>
    <w:rsid w:val="00DB7B2B"/>
    <w:rsid w:val="00DB7F47"/>
    <w:rsid w:val="00DC2776"/>
    <w:rsid w:val="00DC6161"/>
    <w:rsid w:val="00DE02BC"/>
    <w:rsid w:val="00DE0F09"/>
    <w:rsid w:val="00E010D1"/>
    <w:rsid w:val="00E07E04"/>
    <w:rsid w:val="00E23F97"/>
    <w:rsid w:val="00E25029"/>
    <w:rsid w:val="00E26B1F"/>
    <w:rsid w:val="00E524B5"/>
    <w:rsid w:val="00E82B39"/>
    <w:rsid w:val="00E831CF"/>
    <w:rsid w:val="00E8795B"/>
    <w:rsid w:val="00E9162B"/>
    <w:rsid w:val="00E9266A"/>
    <w:rsid w:val="00E92F5F"/>
    <w:rsid w:val="00EA44DB"/>
    <w:rsid w:val="00EA6EA9"/>
    <w:rsid w:val="00ED216F"/>
    <w:rsid w:val="00ED664F"/>
    <w:rsid w:val="00ED699F"/>
    <w:rsid w:val="00F00A6A"/>
    <w:rsid w:val="00F079E7"/>
    <w:rsid w:val="00F1480C"/>
    <w:rsid w:val="00F167A3"/>
    <w:rsid w:val="00F20C2F"/>
    <w:rsid w:val="00F21F86"/>
    <w:rsid w:val="00F40BFC"/>
    <w:rsid w:val="00F55F29"/>
    <w:rsid w:val="00F664BA"/>
    <w:rsid w:val="00F7665F"/>
    <w:rsid w:val="00FA06EE"/>
    <w:rsid w:val="00FB3714"/>
    <w:rsid w:val="00FB5117"/>
    <w:rsid w:val="00FC20E7"/>
    <w:rsid w:val="00FC284A"/>
    <w:rsid w:val="00FD148A"/>
    <w:rsid w:val="00FE2D24"/>
    <w:rsid w:val="00FE65A8"/>
    <w:rsid w:val="00FE696B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54B65"/>
  <w15:chartTrackingRefBased/>
  <w15:docId w15:val="{D27DD434-F91D-4490-AAD1-730A7249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7F5"/>
    <w:pPr>
      <w:widowControl w:val="0"/>
      <w:spacing w:line="360" w:lineRule="auto"/>
      <w:ind w:firstLineChars="200" w:firstLine="200"/>
      <w:jc w:val="both"/>
    </w:pPr>
    <w:rPr>
      <w:rFonts w:eastAsia="微软雅黑 Light"/>
    </w:rPr>
  </w:style>
  <w:style w:type="paragraph" w:styleId="1">
    <w:name w:val="heading 1"/>
    <w:next w:val="a"/>
    <w:link w:val="10"/>
    <w:uiPriority w:val="9"/>
    <w:qFormat/>
    <w:rsid w:val="009D27F5"/>
    <w:pPr>
      <w:keepNext/>
      <w:keepLines/>
      <w:numPr>
        <w:numId w:val="1"/>
      </w:numPr>
      <w:spacing w:before="240" w:after="240" w:line="360" w:lineRule="auto"/>
      <w:ind w:left="0" w:firstLine="0"/>
      <w:outlineLvl w:val="0"/>
    </w:pPr>
    <w:rPr>
      <w:rFonts w:eastAsia="微软雅黑 Light"/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9D27F5"/>
    <w:pPr>
      <w:keepNext/>
      <w:keepLines/>
      <w:numPr>
        <w:ilvl w:val="1"/>
        <w:numId w:val="1"/>
      </w:numPr>
      <w:spacing w:before="120" w:after="120" w:line="360" w:lineRule="auto"/>
      <w:ind w:left="0" w:firstLine="0"/>
      <w:outlineLvl w:val="1"/>
    </w:pPr>
    <w:rPr>
      <w:rFonts w:asciiTheme="majorHAnsi" w:eastAsia="微软雅黑 Light" w:hAnsiTheme="majorHAnsi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9D27F5"/>
    <w:pPr>
      <w:keepNext/>
      <w:keepLines/>
      <w:numPr>
        <w:ilvl w:val="2"/>
        <w:numId w:val="1"/>
      </w:numPr>
      <w:spacing w:line="360" w:lineRule="auto"/>
      <w:ind w:left="0" w:firstLine="0"/>
      <w:outlineLvl w:val="2"/>
    </w:pPr>
    <w:rPr>
      <w:rFonts w:eastAsia="微软雅黑 Light"/>
      <w:b/>
      <w:bCs/>
      <w:sz w:val="24"/>
      <w:szCs w:val="32"/>
    </w:rPr>
  </w:style>
  <w:style w:type="paragraph" w:styleId="4">
    <w:name w:val="heading 4"/>
    <w:next w:val="a"/>
    <w:link w:val="40"/>
    <w:uiPriority w:val="9"/>
    <w:unhideWhenUsed/>
    <w:qFormat/>
    <w:rsid w:val="009D27F5"/>
    <w:pPr>
      <w:keepNext/>
      <w:keepLines/>
      <w:numPr>
        <w:ilvl w:val="3"/>
        <w:numId w:val="1"/>
      </w:numPr>
      <w:spacing w:line="360" w:lineRule="auto"/>
      <w:ind w:left="0" w:firstLine="0"/>
      <w:outlineLvl w:val="3"/>
    </w:pPr>
    <w:rPr>
      <w:rFonts w:asciiTheme="majorHAnsi" w:eastAsia="微软雅黑 Light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FC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FC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FC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FC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FC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F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F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27F5"/>
    <w:rPr>
      <w:rFonts w:eastAsia="微软雅黑 Light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D27F5"/>
    <w:rPr>
      <w:rFonts w:asciiTheme="majorHAnsi" w:eastAsia="微软雅黑 Light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D27F5"/>
    <w:rPr>
      <w:rFonts w:eastAsia="微软雅黑 Light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9D27F5"/>
    <w:rPr>
      <w:rFonts w:asciiTheme="majorHAnsi" w:eastAsia="微软雅黑 Light" w:hAnsiTheme="majorHAnsi" w:cstheme="majorBidi"/>
      <w:b/>
      <w:bCs/>
      <w:szCs w:val="28"/>
    </w:rPr>
  </w:style>
  <w:style w:type="paragraph" w:customStyle="1" w:styleId="a7">
    <w:name w:val="图注"/>
    <w:link w:val="a8"/>
    <w:qFormat/>
    <w:rsid w:val="009D27F5"/>
    <w:pPr>
      <w:spacing w:afterLines="100" w:after="100"/>
      <w:jc w:val="center"/>
    </w:pPr>
    <w:rPr>
      <w:rFonts w:eastAsia="微软雅黑 Light"/>
      <w:b/>
      <w:sz w:val="18"/>
    </w:rPr>
  </w:style>
  <w:style w:type="character" w:customStyle="1" w:styleId="50">
    <w:name w:val="标题 5 字符"/>
    <w:basedOn w:val="a0"/>
    <w:link w:val="5"/>
    <w:uiPriority w:val="9"/>
    <w:semiHidden/>
    <w:rsid w:val="00654FC0"/>
    <w:rPr>
      <w:rFonts w:eastAsia="微软雅黑 Light"/>
      <w:b/>
      <w:bCs/>
      <w:sz w:val="28"/>
      <w:szCs w:val="28"/>
    </w:rPr>
  </w:style>
  <w:style w:type="character" w:customStyle="1" w:styleId="a8">
    <w:name w:val="图注 字符"/>
    <w:basedOn w:val="30"/>
    <w:link w:val="a7"/>
    <w:rsid w:val="009D27F5"/>
    <w:rPr>
      <w:rFonts w:eastAsia="微软雅黑 Light"/>
      <w:b/>
      <w:bCs w:val="0"/>
      <w:sz w:val="18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654F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54FC0"/>
    <w:rPr>
      <w:rFonts w:eastAsia="微软雅黑 Light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54F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54FC0"/>
    <w:rPr>
      <w:rFonts w:asciiTheme="majorHAnsi" w:eastAsiaTheme="majorEastAsia" w:hAnsiTheme="majorHAnsi" w:cstheme="majorBidi"/>
      <w:szCs w:val="21"/>
    </w:rPr>
  </w:style>
  <w:style w:type="paragraph" w:customStyle="1" w:styleId="a9">
    <w:name w:val="表注"/>
    <w:link w:val="aa"/>
    <w:qFormat/>
    <w:rsid w:val="009D27F5"/>
    <w:pPr>
      <w:spacing w:beforeLines="100" w:before="100"/>
      <w:jc w:val="center"/>
    </w:pPr>
    <w:rPr>
      <w:rFonts w:eastAsia="微软雅黑 Light"/>
      <w:b/>
      <w:sz w:val="18"/>
    </w:rPr>
  </w:style>
  <w:style w:type="table" w:styleId="ab">
    <w:name w:val="Table Grid"/>
    <w:basedOn w:val="a1"/>
    <w:uiPriority w:val="39"/>
    <w:rsid w:val="00F07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表注 字符"/>
    <w:basedOn w:val="a0"/>
    <w:link w:val="a9"/>
    <w:rsid w:val="009D27F5"/>
    <w:rPr>
      <w:rFonts w:eastAsia="微软雅黑 Light"/>
      <w:b/>
      <w:sz w:val="18"/>
    </w:rPr>
  </w:style>
  <w:style w:type="paragraph" w:customStyle="1" w:styleId="ac">
    <w:name w:val="总标题"/>
    <w:basedOn w:val="a"/>
    <w:link w:val="ad"/>
    <w:qFormat/>
    <w:rsid w:val="00F079E7"/>
    <w:pPr>
      <w:jc w:val="center"/>
    </w:pPr>
    <w:rPr>
      <w:b/>
      <w:sz w:val="36"/>
    </w:rPr>
  </w:style>
  <w:style w:type="paragraph" w:styleId="ae">
    <w:name w:val="List Paragraph"/>
    <w:basedOn w:val="a"/>
    <w:uiPriority w:val="34"/>
    <w:qFormat/>
    <w:rsid w:val="00B34085"/>
    <w:pPr>
      <w:ind w:firstLine="420"/>
    </w:pPr>
  </w:style>
  <w:style w:type="character" w:customStyle="1" w:styleId="ad">
    <w:name w:val="总标题 字符"/>
    <w:basedOn w:val="a0"/>
    <w:link w:val="ac"/>
    <w:rsid w:val="00F079E7"/>
    <w:rPr>
      <w:rFonts w:eastAsia="微软雅黑 Light"/>
      <w:b/>
      <w:sz w:val="36"/>
    </w:rPr>
  </w:style>
  <w:style w:type="character" w:styleId="af">
    <w:name w:val="Hyperlink"/>
    <w:basedOn w:val="a0"/>
    <w:uiPriority w:val="99"/>
    <w:unhideWhenUsed/>
    <w:rsid w:val="00912594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12594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402159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02159"/>
  </w:style>
  <w:style w:type="paragraph" w:styleId="TOC2">
    <w:name w:val="toc 2"/>
    <w:basedOn w:val="a"/>
    <w:next w:val="a"/>
    <w:autoRedefine/>
    <w:uiPriority w:val="39"/>
    <w:unhideWhenUsed/>
    <w:rsid w:val="0040215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021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059A5-FF55-4078-932B-BDA9AD4A0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jjz</cp:lastModifiedBy>
  <cp:revision>268</cp:revision>
  <dcterms:created xsi:type="dcterms:W3CDTF">2018-11-06T07:22:00Z</dcterms:created>
  <dcterms:modified xsi:type="dcterms:W3CDTF">2020-11-04T09:23:00Z</dcterms:modified>
</cp:coreProperties>
</file>