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2B6B4" w14:textId="7E231B36" w:rsidR="008272F6" w:rsidRDefault="00425FC1" w:rsidP="002A6523">
      <w:pPr>
        <w:pStyle w:val="a3"/>
      </w:pPr>
      <w:r>
        <w:rPr>
          <w:rFonts w:hint="eastAsia"/>
        </w:rPr>
        <w:t xml:space="preserve">第二部分 </w:t>
      </w:r>
      <w:r w:rsidR="002A6523">
        <w:rPr>
          <w:rFonts w:hint="eastAsia"/>
        </w:rPr>
        <w:t>深度学习基础</w:t>
      </w:r>
    </w:p>
    <w:p w14:paraId="4310D34E" w14:textId="11BFD767" w:rsidR="002A6523" w:rsidRDefault="002A6523" w:rsidP="002A6523">
      <w:pPr>
        <w:pStyle w:val="1"/>
      </w:pPr>
      <w:r>
        <w:rPr>
          <w:rFonts w:hint="eastAsia"/>
        </w:rPr>
        <w:t>回归问题</w:t>
      </w:r>
    </w:p>
    <w:p w14:paraId="07B754FA" w14:textId="463BA4B5" w:rsidR="00E73B04" w:rsidRPr="00E73B04" w:rsidRDefault="00A7363D" w:rsidP="00E73B04">
      <w:pPr>
        <w:rPr>
          <w:rFonts w:hint="eastAsia"/>
        </w:rPr>
      </w:pPr>
      <w:r w:rsidRPr="00A7363D">
        <w:rPr>
          <w:rFonts w:hint="eastAsia"/>
        </w:rPr>
        <w:t>首先我们来看一下回归问题。我们这里用一个最简单的例子来举例说明。我擦，可以啊擦。这个效果蛮不错呀。比如说我们俩检测一个金属物体的电阻。现在我们已经知道物理规律是</w:t>
      </w:r>
      <w:r w:rsidRPr="00A7363D">
        <w:t>u等于i×2。</w:t>
      </w:r>
      <w:r w:rsidRPr="00A7363D">
        <w:rPr>
          <w:rFonts w:hint="eastAsia"/>
        </w:rPr>
        <w:t>但是如果我们想通过黑枪测试的话，那我们可以给一个电流。然后测试这一个电流下面的一个电压。这样子的话，我们就可以比较好地指导当前的一个电阻的情况。我操，</w:t>
      </w:r>
      <w:r>
        <w:rPr>
          <w:rFonts w:hint="eastAsia"/>
        </w:rPr>
        <w:t>现在我们来测试一下用</w:t>
      </w:r>
      <w:r>
        <w:t xml:space="preserve"> word 自带的</w:t>
      </w:r>
      <w:r w:rsidRPr="00A7363D">
        <w:rPr>
          <w:rFonts w:hint="eastAsia"/>
        </w:rPr>
        <w:t>有点牛啊。给</w:t>
      </w:r>
      <w:proofErr w:type="gramStart"/>
      <w:r w:rsidRPr="00A7363D">
        <w:rPr>
          <w:rFonts w:hint="eastAsia"/>
        </w:rPr>
        <w:t>给</w:t>
      </w:r>
      <w:proofErr w:type="gramEnd"/>
      <w:r w:rsidRPr="00A7363D">
        <w:rPr>
          <w:rFonts w:hint="eastAsia"/>
        </w:rPr>
        <w:t>给你。</w:t>
      </w:r>
      <w:r>
        <w:rPr>
          <w:rFonts w:hint="eastAsia"/>
        </w:rPr>
        <w:t>现在我们来测试一下用</w:t>
      </w:r>
      <w:r>
        <w:t xml:space="preserve"> word 自带的一个翻译软件看一下效果怎么样</w:t>
      </w:r>
      <w:r>
        <w:rPr>
          <w:rFonts w:hint="eastAsia"/>
        </w:rPr>
        <w:t>我们现在想测试一个导体的电阻那我们已经知道一个电阻跟电压的一个物理关系首先电压等于电阻乘以电流那么如果我们给一个电阻当前的电压值就已经知道了所以的话这样子我们就可以比较好地得到当前的一个电阻的测量值我看我的自带的还好一些。，分号感叹号</w:t>
      </w:r>
      <w:proofErr w:type="gramStart"/>
      <w:r>
        <w:rPr>
          <w:rFonts w:hint="eastAsia"/>
        </w:rPr>
        <w:t>删除删除</w:t>
      </w:r>
      <w:proofErr w:type="gramEnd"/>
      <w:r>
        <w:rPr>
          <w:rFonts w:hint="eastAsia"/>
        </w:rPr>
        <w:t>前面一个字</w:t>
      </w:r>
      <w:r>
        <w:t>fuck</w:t>
      </w:r>
      <w:bookmarkStart w:id="0" w:name="_GoBack"/>
      <w:bookmarkEnd w:id="0"/>
    </w:p>
    <w:p w14:paraId="7B2A3B63" w14:textId="4E25262B" w:rsidR="00E73B04" w:rsidRDefault="00E73B04">
      <w:pPr>
        <w:widowControl/>
        <w:jc w:val="left"/>
      </w:pPr>
      <w:r>
        <w:br w:type="page"/>
      </w:r>
    </w:p>
    <w:p w14:paraId="53A170F4" w14:textId="77777777" w:rsidR="002A6523" w:rsidRDefault="002A6523" w:rsidP="002A6523"/>
    <w:p w14:paraId="7D12CFB5" w14:textId="6D766D07" w:rsidR="002A6523" w:rsidRDefault="002A6523" w:rsidP="002A6523">
      <w:pPr>
        <w:pStyle w:val="1"/>
      </w:pPr>
      <w:r>
        <w:rPr>
          <w:rFonts w:hint="eastAsia"/>
        </w:rPr>
        <w:t>分类问题</w:t>
      </w:r>
    </w:p>
    <w:p w14:paraId="7341A5BE" w14:textId="737723D8" w:rsidR="00E73B04" w:rsidRDefault="00E73B04">
      <w:pPr>
        <w:widowControl/>
        <w:jc w:val="left"/>
      </w:pPr>
      <w:r>
        <w:br w:type="page"/>
      </w:r>
    </w:p>
    <w:p w14:paraId="3CA70231" w14:textId="77777777" w:rsidR="002A6523" w:rsidRDefault="002A6523" w:rsidP="002A6523"/>
    <w:p w14:paraId="304192C9" w14:textId="24D195A8" w:rsidR="002A6523" w:rsidRDefault="002A6523" w:rsidP="002A6523">
      <w:pPr>
        <w:pStyle w:val="1"/>
      </w:pPr>
      <w:r>
        <w:rPr>
          <w:rFonts w:hint="eastAsia"/>
        </w:rPr>
        <w:t>T</w:t>
      </w:r>
      <w:r>
        <w:t>F</w:t>
      </w:r>
      <w:r>
        <w:rPr>
          <w:rFonts w:hint="eastAsia"/>
        </w:rPr>
        <w:t>基础</w:t>
      </w:r>
    </w:p>
    <w:p w14:paraId="176701CF" w14:textId="6E0BDADA" w:rsidR="00E73B04" w:rsidRDefault="00E73B04">
      <w:pPr>
        <w:widowControl/>
        <w:jc w:val="left"/>
      </w:pPr>
      <w:r>
        <w:br w:type="page"/>
      </w:r>
    </w:p>
    <w:p w14:paraId="57D7E138" w14:textId="77777777" w:rsidR="002A6523" w:rsidRDefault="002A6523" w:rsidP="002A6523"/>
    <w:p w14:paraId="24E95D82" w14:textId="77D4730D" w:rsidR="002A6523" w:rsidRDefault="002A6523" w:rsidP="002A6523">
      <w:pPr>
        <w:pStyle w:val="1"/>
      </w:pPr>
      <w:r>
        <w:rPr>
          <w:rFonts w:hint="eastAsia"/>
        </w:rPr>
        <w:t>神经网络</w:t>
      </w:r>
    </w:p>
    <w:p w14:paraId="2C4EB32F" w14:textId="0FE7FD49" w:rsidR="00E73B04" w:rsidRDefault="00E73B04">
      <w:pPr>
        <w:widowControl/>
        <w:jc w:val="left"/>
      </w:pPr>
      <w:r>
        <w:br w:type="page"/>
      </w:r>
    </w:p>
    <w:p w14:paraId="51EC8820" w14:textId="77777777" w:rsidR="002A6523" w:rsidRDefault="002A6523" w:rsidP="002A6523"/>
    <w:p w14:paraId="52FD26AB" w14:textId="23CA8EE9" w:rsidR="002A6523" w:rsidRDefault="008A6DCE" w:rsidP="008A6DCE">
      <w:pPr>
        <w:pStyle w:val="1"/>
      </w:pPr>
      <w:r>
        <w:rPr>
          <w:rFonts w:hint="eastAsia"/>
        </w:rPr>
        <w:t>反向传播算法</w:t>
      </w:r>
    </w:p>
    <w:p w14:paraId="3FFCB848" w14:textId="7A2F0CB6" w:rsidR="00E73B04" w:rsidRDefault="00E73B04">
      <w:pPr>
        <w:widowControl/>
        <w:jc w:val="left"/>
      </w:pPr>
      <w:r>
        <w:br w:type="page"/>
      </w:r>
    </w:p>
    <w:p w14:paraId="7A07A131" w14:textId="77777777" w:rsidR="008A6DCE" w:rsidRDefault="008A6DCE" w:rsidP="002A6523"/>
    <w:p w14:paraId="0C6E0C43" w14:textId="74D928CC" w:rsidR="008A6DCE" w:rsidRPr="002A6523" w:rsidRDefault="008A6DCE" w:rsidP="008A6DCE">
      <w:pPr>
        <w:pStyle w:val="1"/>
      </w:pPr>
      <w:r>
        <w:rPr>
          <w:rFonts w:hint="eastAsia"/>
        </w:rPr>
        <w:t>过拟合</w:t>
      </w:r>
    </w:p>
    <w:sectPr w:rsidR="008A6DCE" w:rsidRPr="002A65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C19CC6" w14:textId="77777777" w:rsidR="00425C49" w:rsidRDefault="00425C49" w:rsidP="00A7363D">
      <w:r>
        <w:separator/>
      </w:r>
    </w:p>
  </w:endnote>
  <w:endnote w:type="continuationSeparator" w:id="0">
    <w:p w14:paraId="2956E919" w14:textId="77777777" w:rsidR="00425C49" w:rsidRDefault="00425C49" w:rsidP="00A73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82DE5" w14:textId="77777777" w:rsidR="00425C49" w:rsidRDefault="00425C49" w:rsidP="00A7363D">
      <w:r>
        <w:separator/>
      </w:r>
    </w:p>
  </w:footnote>
  <w:footnote w:type="continuationSeparator" w:id="0">
    <w:p w14:paraId="7D58C4BB" w14:textId="77777777" w:rsidR="00425C49" w:rsidRDefault="00425C49" w:rsidP="00A736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0DA"/>
    <w:rsid w:val="002A6523"/>
    <w:rsid w:val="00425C49"/>
    <w:rsid w:val="00425FC1"/>
    <w:rsid w:val="005737F8"/>
    <w:rsid w:val="008A6DCE"/>
    <w:rsid w:val="00A7363D"/>
    <w:rsid w:val="00B2426B"/>
    <w:rsid w:val="00CB718F"/>
    <w:rsid w:val="00D002D6"/>
    <w:rsid w:val="00E73B04"/>
    <w:rsid w:val="00F77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8E2DBA"/>
  <w15:chartTrackingRefBased/>
  <w15:docId w15:val="{0253822B-01D9-4E39-9B3A-013276B78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A6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A652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A652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A6523"/>
    <w:rPr>
      <w:b/>
      <w:bCs/>
      <w:kern w:val="44"/>
      <w:sz w:val="44"/>
      <w:szCs w:val="44"/>
    </w:rPr>
  </w:style>
  <w:style w:type="paragraph" w:styleId="a5">
    <w:name w:val="header"/>
    <w:basedOn w:val="a"/>
    <w:link w:val="a6"/>
    <w:uiPriority w:val="99"/>
    <w:unhideWhenUsed/>
    <w:rsid w:val="00A7363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7363D"/>
    <w:rPr>
      <w:sz w:val="18"/>
      <w:szCs w:val="18"/>
    </w:rPr>
  </w:style>
  <w:style w:type="paragraph" w:styleId="a7">
    <w:name w:val="footer"/>
    <w:basedOn w:val="a"/>
    <w:link w:val="a8"/>
    <w:uiPriority w:val="99"/>
    <w:unhideWhenUsed/>
    <w:rsid w:val="00A7363D"/>
    <w:pPr>
      <w:tabs>
        <w:tab w:val="center" w:pos="4153"/>
        <w:tab w:val="right" w:pos="8306"/>
      </w:tabs>
      <w:snapToGrid w:val="0"/>
      <w:jc w:val="left"/>
    </w:pPr>
    <w:rPr>
      <w:sz w:val="18"/>
      <w:szCs w:val="18"/>
    </w:rPr>
  </w:style>
  <w:style w:type="character" w:customStyle="1" w:styleId="a8">
    <w:name w:val="页脚 字符"/>
    <w:basedOn w:val="a0"/>
    <w:link w:val="a7"/>
    <w:uiPriority w:val="99"/>
    <w:rsid w:val="00A736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6</Pages>
  <Words>61</Words>
  <Characters>352</Characters>
  <Application>Microsoft Office Word</Application>
  <DocSecurity>0</DocSecurity>
  <Lines>2</Lines>
  <Paragraphs>1</Paragraphs>
  <ScaleCrop>false</ScaleCrop>
  <Company/>
  <LinksUpToDate>false</LinksUpToDate>
  <CharactersWithSpaces>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Liangqu Long</dc:creator>
  <cp:keywords/>
  <dc:description/>
  <cp:lastModifiedBy>Liangqu Long</cp:lastModifiedBy>
  <cp:revision>5</cp:revision>
  <dcterms:created xsi:type="dcterms:W3CDTF">2019-06-20T22:24:00Z</dcterms:created>
  <dcterms:modified xsi:type="dcterms:W3CDTF">2019-06-22T01:12:00Z</dcterms:modified>
</cp:coreProperties>
</file>