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142"/>
        <w:jc w:val="center"/>
      </w:pPr>
      <w:r>
        <w:rPr>
          <w:rFonts w:ascii="Liberation Sans Narrow" w:hAnsi="Liberation Sans Narrow" w:eastAsia="Liberation Sans Narrow"/>
          <w:b/>
          <w:sz w:val="14"/>
        </w:rPr>
        <w:t>BIGLIETTINO DI EMERGENZA - SISTEMI E RETI</w:t>
      </w:r>
    </w:p>
    <w:p>
      <w:pPr>
        <w:spacing w:before="0" w:after="0" w:lineRule="exact" w:line="111"/>
      </w:pPr>
      <w:r>
        <w:rPr>
          <w:rFonts w:ascii="Liberation Sans Narrow" w:hAnsi="Liberation Sans Narrow" w:eastAsia="Liberation Sans Narrow"/>
          <w:sz w:val="10"/>
        </w:rPr>
        <w:t>Scheda compatta di ripasso per seconda prova: niente teoria superflua, solo concetti, nomi, protocolli, formule, frasi e scenari riutilizzabili.</w:t>
      </w:r>
    </w:p>
    <w:p>
      <w:pPr>
        <w:spacing w:before="16" w:after="0" w:lineRule="exact" w:line="130"/>
      </w:pPr>
      <w:r>
        <w:rPr>
          <w:rFonts w:ascii="Liberation Sans Narrow" w:hAnsi="Liberation Sans Narrow" w:eastAsia="Liberation Sans Narrow"/>
          <w:b/>
          <w:sz w:val="12"/>
        </w:rPr>
        <w:t>SCHEMA UNIVERSALE DELLA PROVA</w:t>
      </w:r>
    </w:p>
    <w:p>
      <w:pPr>
        <w:spacing w:before="0" w:after="0" w:lineRule="exact" w:line="111"/>
      </w:pPr>
      <w:r>
        <w:rPr>
          <w:rFonts w:ascii="Liberation Sans Narrow" w:hAnsi="Liberation Sans Narrow" w:eastAsia="Liberation Sans Narrow"/>
          <w:sz w:val="10"/>
        </w:rPr>
        <w:t>Ordine di svolgimento quasi sempre valido: ipotesi aggiuntive realistiche; attori e flussi informativi; schema logico dell'infrastruttura; apparati e collegamenti; server e servizi software; piano IP/subnet/VLAN; protocolli di comunicazione; sicurezza; continuita; eventuale DB, web app, API o SQL. Schema mentale: utenti, browser, app, tablet, sensori, sedi remote -&gt; Ethernet/Wi-Fi/LTE/fibra/Internet/VPN -&gt; router o firewall con NAT e ACL -&gt; DMZ con web/API/reverse proxy -&gt; LAN interna con DB, autenticazione, file, backup -&gt; cloud, replica, monitoraggio.</w:t>
      </w:r>
    </w:p>
    <w:p>
      <w:pPr>
        <w:spacing w:before="0" w:after="0" w:lineRule="exact" w:line="111"/>
      </w:pPr>
      <w:r>
        <w:rPr>
          <w:rFonts w:ascii="Liberation Sans Narrow" w:hAnsi="Liberation Sans Narrow" w:eastAsia="Liberation Sans Narrow"/>
          <w:sz w:val="10"/>
        </w:rPr>
        <w:t>Ipotesi sempre utili: servizi esposti in HTTPS; indirizzi privati nelle LAN e pubblici solo su WAN/servizi; server pubblici in DMZ; DB non esposto a Internet; client via DHCP, server e apparati con IP statici; sedi remote via VPN site-to-site o MPLS; dispositivi mobili via LTE/5G e API REST HTTPS; dati sensibili protetti da ruoli, log, backup e cifratura; cloud se servono scalabilita e alta disponibilita.</w:t>
      </w:r>
    </w:p>
    <w:p>
      <w:pPr>
        <w:spacing w:before="0" w:after="0" w:lineRule="exact" w:line="111"/>
      </w:pPr>
      <w:r>
        <w:rPr>
          <w:rFonts w:ascii="Liberation Sans Narrow" w:hAnsi="Liberation Sans Narrow" w:eastAsia="Liberation Sans Narrow"/>
          <w:sz w:val="10"/>
        </w:rPr>
        <w:t>Parole chiave ad alto rendimento: LAN, WAN, Internet, Intranet, Extranet, DMZ, VLAN, trunk 802.1Q, router, switch managed, switch layer 3, firewall, ACL, NAT/PAT, DHCP, DNS, HTTPS/TLS, certificato digitale, CA, VPN IPsec, Wi-Fi WPA2/WPA3 Enterprise, 802.1X, RADIUS, REST API, DBMS, cloud IaaS/PaaS/SaaS, virtualizzazione, RAID, UPS, backup, replica, failover, business continuity, fault tolerance, monitoraggio, logging, principio del privilegio minimo.</w:t>
      </w:r>
    </w:p>
    <w:p>
      <w:pPr>
        <w:spacing w:before="16" w:after="0" w:lineRule="exact" w:line="130"/>
      </w:pPr>
      <w:r>
        <w:rPr>
          <w:rFonts w:ascii="Liberation Sans Narrow" w:hAnsi="Liberation Sans Narrow" w:eastAsia="Liberation Sans Narrow"/>
          <w:b/>
          <w:sz w:val="12"/>
        </w:rPr>
        <w:t>RETI, MODELLI E ARCHITETTURE</w:t>
      </w:r>
    </w:p>
    <w:p>
      <w:pPr>
        <w:spacing w:before="0" w:after="0" w:lineRule="exact" w:line="111"/>
      </w:pPr>
      <w:r>
        <w:rPr>
          <w:rFonts w:ascii="Liberation Sans Narrow" w:hAnsi="Liberation Sans Narrow" w:eastAsia="Liberation Sans Narrow"/>
          <w:sz w:val="10"/>
        </w:rPr>
        <w:t>LAN = rete locale di ufficio, scuola, reparto, sede o magazzino. WAN = collegamento geografico tra LAN, sedi, data-center o reti regionali. Internet = rete pubblica, quindi sempre firewall, DMZ, HTTPS, autenticazione e log. Intranet = servizi interni solo per utenti aziendali. Extranet = servizi aziendali aperti in modo controllato a clienti, fornitori, strutture convenzionate o partner. Client/server = client richiede e server risponde. 3-tier = presentation tier su browser/app, application tier su web/API/application server, data tier su DB server; e il modello piu sicuro perche il client non parla direttamente col DB. N-tier = aggiunge reverse proxy, load balancer, server applicativi separati, storage e backup.</w:t>
      </w:r>
    </w:p>
    <w:p>
      <w:pPr>
        <w:spacing w:before="0" w:after="0" w:lineRule="exact" w:line="111"/>
      </w:pPr>
      <w:r>
        <w:rPr>
          <w:rFonts w:ascii="Liberation Sans Narrow" w:hAnsi="Liberation Sans Narrow" w:eastAsia="Liberation Sans Narrow"/>
          <w:sz w:val="10"/>
        </w:rPr>
        <w:t>OSI da ricordare: livello 1 fisico = cavi, fibra, radio, hub; livello 2 collegamento = Ethernet, MAC, switch, VLAN, Wi-Fi, STP; livello 3 rete = IP, subnetting, router, ICMP, IPsec, OSPF; livello 4 trasporto = TCP e UDP, porte; livello 5 sessione = sessioni; livello 6 presentazione = cifratura/formati; livello 7 applicazione = HTTP, HTTPS, DNS, DHCP, SMTP, FTP, SSH, SNMP, MQTT, CoAP. TCP/IP pratico: accesso rete, Internet, trasporto, applicazione.</w:t>
      </w:r>
    </w:p>
    <w:p>
      <w:pPr>
        <w:spacing w:before="0" w:after="0" w:lineRule="exact" w:line="111"/>
      </w:pPr>
      <w:r>
        <w:rPr>
          <w:rFonts w:ascii="Liberation Sans Narrow" w:hAnsi="Liberation Sans Narrow" w:eastAsia="Liberation Sans Narrow"/>
          <w:sz w:val="10"/>
        </w:rPr>
        <w:t>Topologia consigliata: stella gerarchica con core switch, switch di piano/reparto, prese utente/AP/telecamere/server. Cablaggio strutturato: armadi rack, patch panel, prese RJ45, cablaggio orizzontale dal rack di piano alle postazioni, dorsale verticale tra piani/edifici, fibra per dorsali e distanze, rame UTP/STP Cat 5e/6/6A per postazioni. Apparati critici in rack protetti da UPS.</w:t>
      </w:r>
    </w:p>
    <w:p>
      <w:pPr>
        <w:spacing w:before="16" w:after="0" w:lineRule="exact" w:line="130"/>
      </w:pPr>
      <w:r>
        <w:rPr>
          <w:rFonts w:ascii="Liberation Sans Narrow" w:hAnsi="Liberation Sans Narrow" w:eastAsia="Liberation Sans Narrow"/>
          <w:b/>
          <w:sz w:val="12"/>
        </w:rPr>
        <w:t>COMPONENTI HARDWARE E RUOLO</w:t>
      </w:r>
    </w:p>
    <w:p>
      <w:pPr>
        <w:spacing w:before="0" w:after="0" w:lineRule="exact" w:line="111"/>
      </w:pPr>
      <w:r>
        <w:rPr>
          <w:rFonts w:ascii="Liberation Sans Narrow" w:hAnsi="Liberation Sans Narrow" w:eastAsia="Liberation Sans Narrow"/>
          <w:sz w:val="10"/>
        </w:rPr>
        <w:t>Switch = collega host nella stessa LAN usando MAC; separa domini di collisione ma non il broadcast. Switch managed = VLAN, trunk, STP/RSTP, QoS, port security, monitoraggio. Switch layer 3 = fa anche routing inter-VLAN. Switch PoE = alimenta AP, telecamere IP e telefoni VoIP. Router = collega reti diverse e fa routing IP; spesso e gateway predefinito. Firewall = filtra traffico in base a IP, porte, protocolli, stato e policy; puo fare NAT, VPN, IDS/IPS. Access point = collega client Wi-Fi alla rete cablata; piu SSID possono corrispondere a VLAN diverse. Controller Wi-Fi = gestione centralizzata di molti AP.</w:t>
      </w:r>
    </w:p>
    <w:p>
      <w:pPr>
        <w:spacing w:before="0" w:after="0" w:lineRule="exact" w:line="111"/>
      </w:pPr>
      <w:r>
        <w:rPr>
          <w:rFonts w:ascii="Liberation Sans Narrow" w:hAnsi="Liberation Sans Narrow" w:eastAsia="Liberation Sans Narrow"/>
          <w:sz w:val="10"/>
        </w:rPr>
        <w:t>Server da nominare per funzione: web server per pagine e portale; application/API server per logica e REST API; DB server per dati strutturati; file/media server per documenti, film e contenuti; mail server per email; DNS server per nomi; DHCP server per indirizzi; domain controller/Active Directory per utenti e policy; RADIUS per Wi-Fi/VPN/802.1X; VPN server per accesso sicuro; proxy per navigazione client; reverse proxy per pubblicare servizi interni; monitoring server per SNMP/log; backup server/NAS/SAN per copie e storage.</w:t>
      </w:r>
    </w:p>
    <w:p>
      <w:pPr>
        <w:spacing w:before="0" w:after="0" w:lineRule="exact" w:line="111"/>
      </w:pPr>
      <w:r>
        <w:rPr>
          <w:rFonts w:ascii="Liberation Sans Narrow" w:hAnsi="Liberation Sans Narrow" w:eastAsia="Liberation Sans Narrow"/>
          <w:sz w:val="10"/>
        </w:rPr>
        <w:t>Dispositivi finali e speciali: PC e notebook per postazioni; tablet/smartphone per medici, tecnici, personale viaggiante e utenti; dispositivi embedded o single-board computer per smart-gate, gateway IoT, stazioni remote; MCU per sensori/attuatori; telecamere IP per videosorveglianza/traffico; lettori RFID/NFC/smart card per identificazione; QR code per biglietti/pacchi; GPS per posizione di veicoli, tecnici e consegne; modem/router LTE/5G per connettivita mobile.</w:t>
      </w:r>
    </w:p>
    <w:p>
      <w:pPr>
        <w:spacing w:before="16" w:after="0" w:lineRule="exact" w:line="130"/>
      </w:pPr>
      <w:r>
        <w:rPr>
          <w:rFonts w:ascii="Liberation Sans Narrow" w:hAnsi="Liberation Sans Narrow" w:eastAsia="Liberation Sans Narrow"/>
          <w:b/>
          <w:sz w:val="12"/>
        </w:rPr>
        <w:t>VLAN, SWITCHING E LIVELLO 2</w:t>
      </w:r>
    </w:p>
    <w:p>
      <w:pPr>
        <w:spacing w:before="0" w:after="0" w:lineRule="exact" w:line="111"/>
      </w:pPr>
      <w:r>
        <w:rPr>
          <w:rFonts w:ascii="Liberation Sans Narrow" w:hAnsi="Liberation Sans Narrow" w:eastAsia="Liberation Sans Narrow"/>
          <w:sz w:val="10"/>
        </w:rPr>
        <w:t>Dominio di collisione = area in cui vecchi host condividendo il mezzo potevano collidere; lo switch lo separa su ogni porta. Dominio di broadcast = insieme di host che ricevono broadcast; uno switch normale non lo separa, le VLAN si. VLAN = LAN logica separata sulla stessa infrastruttura fisica; riduce broadcast, aumenta ordine e sicurezza. Esempio: VLAN 10 amministrazione 192.168.10.0/24; VLAN 20 didattica/produzione 192.168.20.0/24; VLAN 30 server 192.168.30.0/24; VLAN 40 ospiti 192.168.40.0/24; VLAN 50 IoT/telecamere 192.168.50.0/24.</w:t>
      </w:r>
    </w:p>
    <w:p>
      <w:pPr>
        <w:spacing w:before="0" w:after="0" w:lineRule="exact" w:line="111"/>
      </w:pPr>
      <w:r>
        <w:rPr>
          <w:rFonts w:ascii="Liberation Sans Narrow" w:hAnsi="Liberation Sans Narrow" w:eastAsia="Liberation Sans Narrow"/>
          <w:sz w:val="10"/>
        </w:rPr>
        <w:t>Porta access = una sola VLAN, per PC, stampanti, telecamere, dispositivi semplici. Porta trunk = trasporta piu VLAN tra switch, verso router/firewall, switch layer 3 o AP con piu SSID; usa tagging IEEE 802.1Q. Routing inter-VLAN = le VLAN comunicano solo tramite router-on-a-stick, switch layer 3 o firewall, dove si applicano ACL. Frase forte: le VLAN separano logicamente reparti, server, ospiti e IoT; il traffico tra VLAN e consentito solo se necessario e controllato da ACL/firewall.</w:t>
      </w:r>
    </w:p>
    <w:p>
      <w:pPr>
        <w:spacing w:before="0" w:after="0" w:lineRule="exact" w:line="111"/>
      </w:pPr>
      <w:r>
        <w:rPr>
          <w:rFonts w:ascii="Liberation Sans Narrow" w:hAnsi="Liberation Sans Narrow" w:eastAsia="Liberation Sans Narrow"/>
          <w:sz w:val="10"/>
        </w:rPr>
        <w:t>STP = Spanning Tree Protocol, evita loop layer 2 e broadcast storm quando ci sono collegamenti ridondanti tra switch; elegge root bridge, scambia BPDU, blocca percorsi ridondanti e li riattiva in caso di guasto. RSTP = Rapid STP, convergenza piu veloce. LACP/802.3ad = aggrega piu link fisici per banda e ridondanza. QoS = priorita a traffico critico come VoIP, video, telemedicina, controllo industriale. ARP = trova MAC associato a IP nella LAN; MAC address = indirizzo fisico 48 bit della scheda.</w:t>
      </w:r>
    </w:p>
    <w:p>
      <w:pPr>
        <w:spacing w:before="0" w:after="0" w:lineRule="exact" w:line="111"/>
      </w:pPr>
      <w:r>
        <w:rPr>
          <w:rFonts w:ascii="Liberation Sans Narrow" w:hAnsi="Liberation Sans Narrow" w:eastAsia="Liberation Sans Narrow"/>
          <w:sz w:val="10"/>
        </w:rPr>
        <w:t>IPv4, SUBNETTING E INDIRIZZAMENTO</w:t>
      </w:r>
    </w:p>
    <w:p>
      <w:pPr>
        <w:spacing w:before="0" w:after="0" w:lineRule="exact" w:line="111"/>
      </w:pPr>
      <w:r>
        <w:rPr>
          <w:rFonts w:ascii="Liberation Sans Narrow" w:hAnsi="Liberation Sans Narrow" w:eastAsia="Liberation Sans Narrow"/>
          <w:sz w:val="10"/>
        </w:rPr>
        <w:t>IPv4 = 32 bit in decimale puntato. CIDR /n dice quanti bit sono di rete. Host utili = 2^h - 2, dove h = bit host. Reti private: 10.0.0.0/8, 172.16.0.0/12, 192.168.0.0/16. Gateway = IP del router nella sottorete, usato per uscire dalla rete locale. Statici per server, router, firewall, switch managed, AP, stampanti, NAS, telecamere e gateway IoT. Dinamici via DHCP per PC, tablet, smartphone e ospiti. VLSM = subnet di dimensioni diverse per evitare sprechi.</w:t>
      </w:r>
    </w:p>
    <w:p>
      <w:pPr>
        <w:spacing w:before="0" w:after="0" w:lineRule="exact" w:line="111"/>
      </w:pPr>
      <w:r>
        <w:rPr>
          <w:rFonts w:ascii="Liberation Sans Narrow" w:hAnsi="Liberation Sans Narrow" w:eastAsia="Liberation Sans Narrow"/>
          <w:sz w:val="10"/>
        </w:rPr>
        <w:t>Tabella rapida: /24 = 255.255.255.0 = 254 host, LAN normale; /25 = 126 host; /26 = 62 host, laboratorio/reparto; /27 = 30 host, piccolo ufficio; /28 = 14 host, piccola sede remota; /29 = 6 host, lotto pubblico per almeno 5 indirizzi utili; /30 = 2 host, link punto-punto. Per scegliere la subnet: trova gli host richiesti, aggiungi margine, scegli il prefisso piu piccolo che contiene gli host utili. Esempio 50 host -&gt; /26 perche /27 ha 30 host e non basta, /26 ha 62 host.</w:t>
      </w:r>
    </w:p>
    <w:p>
      <w:pPr>
        <w:spacing w:before="0" w:after="0" w:lineRule="exact" w:line="111"/>
      </w:pPr>
      <w:r>
        <w:rPr>
          <w:rFonts w:ascii="Liberation Sans Narrow" w:hAnsi="Liberation Sans Narrow" w:eastAsia="Liberation Sans Narrow"/>
          <w:sz w:val="10"/>
        </w:rPr>
        <w:t>Caso tipico 2024: rete 10.100.0.0/16 per circa 2000 strutture, minimo 8 indirizzi ciascuna. Scelta pulita: /28 per struttura, 16 indirizzi totali, 14 utili. Da /16 a /28 prendo 12 bit per identificare strutture: 2^12 = 4096 sottoreti, quindi scalabile. Esempio struttura: 10.100.77.32/28, gateway 10.100.77.33, dispositivo regionale 10.100.77.34, host 10.100.77.35-46, broadcast 10.100.77.47. Se servono almeno 5 IP pubblici, lotto /29 = 8 totali, 6 utili.</w:t>
      </w:r>
    </w:p>
    <w:p>
      <w:pPr>
        <w:spacing w:before="0" w:after="0" w:lineRule="exact" w:line="111"/>
      </w:pPr>
      <w:r>
        <w:rPr>
          <w:rFonts w:ascii="Liberation Sans Narrow" w:hAnsi="Liberation Sans Narrow" w:eastAsia="Liberation Sans Narrow"/>
          <w:sz w:val="10"/>
        </w:rPr>
        <w:t>IPv6 E ROUTING</w:t>
      </w:r>
    </w:p>
    <w:p>
      <w:pPr>
        <w:spacing w:before="0" w:after="0" w:lineRule="exact" w:line="111"/>
      </w:pPr>
      <w:r>
        <w:rPr>
          <w:rFonts w:ascii="Liberation Sans Narrow" w:hAnsi="Liberation Sans Narrow" w:eastAsia="Liberation Sans Narrow"/>
          <w:sz w:val="10"/>
        </w:rPr>
        <w:t>IPv6 = 128 bit, esempio 2001:db8::1. Serve per superare limiti IPv4 e supportare IoT/mobile; usa multicast al posto del broadcast, SLAAC e/o DHCPv6 per configurazione, ICMPv6 fondamentale, NAT di solito non necessario. Tipi: global unicast pubblici 2000::/3; link-local fe80::/10 validi solo sul link; unique local fc00::/7 simili a privati; multicast uno-a-molti; anycast stesso IP su piu nodi.</w:t>
      </w:r>
    </w:p>
    <w:p>
      <w:pPr>
        <w:spacing w:before="0" w:after="0" w:lineRule="exact" w:line="111"/>
      </w:pPr>
      <w:r>
        <w:rPr>
          <w:rFonts w:ascii="Liberation Sans Narrow" w:hAnsi="Liberation Sans Narrow" w:eastAsia="Liberation Sans Narrow"/>
          <w:sz w:val="10"/>
        </w:rPr>
        <w:t>Routing statico = rotte manuali, semplice per piccole reti. Default route = 0.0.0.0/0 verso gateway ISP. Routing dinamico = router scambiano rotte. RIP = semplice/vecchio, hop count. OSPF = link-state, usato in reti aziendali/WAN, adatto a molte reti e aree. BGP = routing tra sistemi autonomi, Internet e provider. MPLS VPN = rete privata gestita dal provider con label e separazione logica; CE = router cliente, PE = router provider lato cliente, P = core provider, VRF = tabella routing separata.</w:t>
      </w:r>
    </w:p>
    <w:p>
      <w:pPr>
        <w:spacing w:before="16" w:after="0" w:lineRule="exact" w:line="130"/>
      </w:pPr>
      <w:r>
        <w:rPr>
          <w:rFonts w:ascii="Liberation Sans Narrow" w:hAnsi="Liberation Sans Narrow" w:eastAsia="Liberation Sans Narrow"/>
          <w:b/>
          <w:sz w:val="12"/>
        </w:rPr>
        <w:t>DHCP, DNS E SERVIZI DI RETE</w:t>
      </w:r>
    </w:p>
    <w:p>
      <w:pPr>
        <w:spacing w:before="0" w:after="0" w:lineRule="exact" w:line="111"/>
      </w:pPr>
      <w:r>
        <w:rPr>
          <w:rFonts w:ascii="Liberation Sans Narrow" w:hAnsi="Liberation Sans Narrow" w:eastAsia="Liberation Sans Narrow"/>
          <w:sz w:val="10"/>
        </w:rPr>
        <w:t>DHCP assegna IP, mask, gateway, DNS e lease ai client. Sequenza DORA: Discover, Offer, Request, ACK. UDP 67 server e 68 client. Usarlo per client numerosi e ospiti; non usarlo per server/apparati critici salvo prenotazioni. DHCP relay inoltra richieste DHCP tra VLAN diverse. DNS risolve nomi in IP: record A = IPv4, AAAA = IPv6, CNAME = alias, MX = posta, NS = name server, PTR = reverse, TXT = SPF/DKIM/verifiche. DNS pubblico per servizi Internet, DNS interno per nomi aziendali.</w:t>
      </w:r>
    </w:p>
    <w:p>
      <w:pPr>
        <w:spacing w:before="0" w:after="0" w:lineRule="exact" w:line="111"/>
      </w:pPr>
      <w:r>
        <w:rPr>
          <w:rFonts w:ascii="Liberation Sans Narrow" w:hAnsi="Liberation Sans Narrow" w:eastAsia="Liberation Sans Narrow"/>
          <w:sz w:val="10"/>
        </w:rPr>
        <w:t>Active Directory/Domain Controller = gestione centralizzata di utenti, gruppi, computer e policy, tipica in reti Windows; usa DNS, LDAP e Kerberos. LDAP/LDAPS = directory e interrogazione utenti, porte 389/636. Kerberos = autenticazione con ticket. RADIUS = AAA, cioe Authentication, Authorization, Accounting; usato per Wi-Fi Enterprise, VPN e 802.1X. TACACS+ = simile, spesso per amministrazione apparati. NTP sincronizza orario, UDP 123, importante per log, certificati e autenticazione.</w:t>
      </w:r>
    </w:p>
    <w:p>
      <w:pPr>
        <w:spacing w:before="0" w:after="0" w:lineRule="exact" w:line="111"/>
      </w:pPr>
      <w:r>
        <w:rPr>
          <w:rFonts w:ascii="Liberation Sans Narrow" w:hAnsi="Liberation Sans Narrow" w:eastAsia="Liberation Sans Narrow"/>
          <w:sz w:val="10"/>
        </w:rPr>
        <w:t>SNMP monitora switch, router, firewall, server, UPS, stampanti e AP; SNMPv3 e preferibile per sicurezza, porte 161/162 trap. Syslog centralizza log, utile per audit e troubleshooting. Proxy = intermedio client -&gt; Internet per filtrare siti, loggare e fare cache. Reverse proxy = davanti ai server pubblici, termina TLS, nasconde server interni, inoltra richieste e puo bilanciare. Load balancer = distribuisce traffico su piu server per prestazioni e alta disponibilita.</w:t>
      </w:r>
    </w:p>
    <w:p>
      <w:pPr>
        <w:spacing w:before="16" w:after="0" w:lineRule="exact" w:line="130"/>
      </w:pPr>
      <w:r>
        <w:rPr>
          <w:rFonts w:ascii="Liberation Sans Narrow" w:hAnsi="Liberation Sans Narrow" w:eastAsia="Liberation Sans Narrow"/>
          <w:b/>
          <w:sz w:val="12"/>
        </w:rPr>
        <w:t>NAT, FIREWALL, DMZ E REGOLE</w:t>
      </w:r>
    </w:p>
    <w:p>
      <w:pPr>
        <w:spacing w:before="0" w:after="0" w:lineRule="exact" w:line="111"/>
      </w:pPr>
      <w:r>
        <w:rPr>
          <w:rFonts w:ascii="Liberation Sans Narrow" w:hAnsi="Liberation Sans Narrow" w:eastAsia="Liberation Sans Narrow"/>
          <w:sz w:val="10"/>
        </w:rPr>
        <w:t>NAT = traduce indirizzi IP, di solito privati in pubblici. PAT = molti host privati escono con un solo IP pubblico distinguendo le sessioni tramite porte. NAT statico = associa stabile privato/pubblico. Port forwarding = IP pubblico:porta -&gt; server interno:porta, ad esempio pubblico:443 -&gt; web server DMZ:443. Usare PAT per navigazione client, NAT statico/port forwarding solo per pubblicare servizi necessari. Non esporre mai direttamente DB, file server, domain controller o backup server.</w:t>
      </w:r>
    </w:p>
    <w:p>
      <w:pPr>
        <w:spacing w:before="0" w:after="0" w:lineRule="exact" w:line="111"/>
      </w:pPr>
      <w:r>
        <w:rPr>
          <w:rFonts w:ascii="Liberation Sans Narrow" w:hAnsi="Liberation Sans Narrow" w:eastAsia="Liberation Sans Narrow"/>
          <w:sz w:val="10"/>
        </w:rPr>
        <w:t>DMZ = rete perimetrale tra Internet e LAN interna. In DMZ vanno web server, API server, reverse proxy, mail gateway, eventuale gateway VPN. In LAN interna restano DB, utenti, file server, domain controller, backup e dati sensibili. Regole tipiche: Internet -&gt; DMZ web/API TCP 443 consenti; Internet -&gt; DB nega; web/API DMZ -&gt; DB interno solo porta DB necessaria 3306 MySQL o 5432 PostgreSQL; LAN -&gt; Internet 80/443 consenti; ospiti -&gt; LAN nega; admin VLAN -&gt; apparati solo SSH/HTTPS/RDP necessari.</w:t>
      </w:r>
    </w:p>
    <w:p>
      <w:pPr>
        <w:spacing w:before="0" w:after="0" w:lineRule="exact" w:line="111"/>
      </w:pPr>
      <w:r>
        <w:rPr>
          <w:rFonts w:ascii="Liberation Sans Narrow" w:hAnsi="Liberation Sans Narrow" w:eastAsia="Liberation Sans Narrow"/>
          <w:sz w:val="10"/>
        </w:rPr>
        <w:t>ACL = regole allow/deny basate su sorgente, destinazione, protocollo e porta. Principio del privilegio minimo: nega tutto di base e consenti solo cio che serve. Stateful firewall considera lo stato delle connessioni. NGFW/UTM puo includere IDS/IPS, antivirus, filtro URL, controllo applicazioni. IDS rileva intrusioni; IPS puo bloccarle. WAF protegge applicazioni web da SQL injection, XSS e attacchi applicativi.</w:t>
      </w:r>
    </w:p>
    <w:p>
      <w:pPr>
        <w:spacing w:before="16" w:after="0" w:lineRule="exact" w:line="130"/>
      </w:pPr>
      <w:r>
        <w:rPr>
          <w:rFonts w:ascii="Liberation Sans Narrow" w:hAnsi="Liberation Sans Narrow" w:eastAsia="Liberation Sans Narrow"/>
          <w:b/>
          <w:sz w:val="12"/>
        </w:rPr>
        <w:t>WEB, API, EMAIL E PORTE</w:t>
      </w:r>
    </w:p>
    <w:p>
      <w:pPr>
        <w:spacing w:before="0" w:after="0" w:lineRule="exact" w:line="111"/>
      </w:pPr>
      <w:r>
        <w:rPr>
          <w:rFonts w:ascii="Liberation Sans Narrow" w:hAnsi="Liberation Sans Narrow" w:eastAsia="Liberation Sans Narrow"/>
          <w:sz w:val="10"/>
        </w:rPr>
        <w:t>HTTP = protocollo web request/response, porta 80, non cifrato. HTTPS = HTTP su TLS, porta 443, garantisce confidenzialita, integrita e autenticazione del server. Metodi REST: GET legge, POST crea/invia, PUT sostituisce, PATCH aggiorna parzialmente, DELETE elimina. Codici utili: 200 OK, 201 created, 400 bad request, 401 non autenticato, 403 vietato, 404 non trovato, 500 errore server. REST API = interfaccia HTTP/HTTPS stateless, spesso JSON, usata da app mobili, portali, IoT, servizi esterni di pagamento/SMS/mappe.</w:t>
      </w:r>
    </w:p>
    <w:p>
      <w:pPr>
        <w:spacing w:before="0" w:after="0" w:lineRule="exact" w:line="111"/>
      </w:pPr>
      <w:r>
        <w:rPr>
          <w:rFonts w:ascii="Liberation Sans Narrow" w:hAnsi="Liberation Sans Narrow" w:eastAsia="Liberation Sans Narrow"/>
          <w:sz w:val="10"/>
        </w:rPr>
        <w:t>Server web = Apache, Nginx, IIS. Application/API server = Tomcat, Node.js, .NET, PHP-FPM, WildFly. DBMS = MySQL/MariaDB, PostgreSQL, SQL Server, Oracle. Tecnologie client = HTML, CSS, JavaScript, browser/app. JSON = leggero per API; XML = piu verboso, ancora usato in ambiti istituzionali/sanitari. WebSocket = comunicazione bidirezionale real-time, utile solo se serve aggiornamento continuo.</w:t>
      </w:r>
    </w:p>
    <w:p>
      <w:pPr>
        <w:spacing w:before="0" w:after="0" w:lineRule="exact" w:line="111"/>
      </w:pPr>
      <w:r>
        <w:rPr>
          <w:rFonts w:ascii="Liberation Sans Narrow" w:hAnsi="Liberation Sans Narrow" w:eastAsia="Liberation Sans Narrow"/>
          <w:sz w:val="10"/>
        </w:rPr>
        <w:t>Porte da riconoscere: 20/21 FTP, 22 SSH/SFTP, 23 Telnet non sicuro, 25 SMTP server-server, 53 DNS TCP/UDP, 67/68 DHCP UDP, 80 HTTP, 110 POP3, 123 NTP UDP, 143 IMAP, 161/162 SNMP, 389 LDAP, 443 HTTPS, 445 SMB, 465 SMTPS, 587 SMTP submission, 636 LDAPS, 993 IMAPS, 995 POP3S, 3306 MySQL/MariaDB, 3389 RDP, 5432 PostgreSQL, 1194 OpenVPN, 500 IKE IPsec, 4500 IPsec NAT-T, 1812/1813 RADIUS, 1883 MQTT, 8883 MQTT TLS, 5683 CoAP, 5684 CoAPS. TCP = affidabile, ordinato, con connessione; UDP = leggero, senza garanzia, utile per DNS, DHCP, NTP, streaming, VoIP, IoT.</w:t>
      </w:r>
    </w:p>
    <w:p>
      <w:pPr>
        <w:spacing w:before="16" w:after="0" w:lineRule="exact" w:line="130"/>
      </w:pPr>
      <w:r>
        <w:rPr>
          <w:rFonts w:ascii="Liberation Sans Narrow" w:hAnsi="Liberation Sans Narrow" w:eastAsia="Liberation Sans Narrow"/>
          <w:b/>
          <w:sz w:val="12"/>
        </w:rPr>
        <w:t>TLS, CERTIFICATI E CRITTOGRAFIA</w:t>
      </w:r>
    </w:p>
    <w:p>
      <w:pPr>
        <w:spacing w:before="0" w:after="0" w:lineRule="exact" w:line="111"/>
      </w:pPr>
      <w:r>
        <w:rPr>
          <w:rFonts w:ascii="Liberation Sans Narrow" w:hAnsi="Liberation Sans Narrow" w:eastAsia="Liberation Sans Narrow"/>
          <w:sz w:val="10"/>
        </w:rPr>
        <w:t>Obiettivi sicurezza: autenticazione = verificare identita; autorizzazione = cosa puoi fare; accounting = registrare cosa fai; confidenzialita = solo autorizzati leggono; integrita = dati non alterati; disponibilita = servizio funzionante; non ripudiabilita = non posso negare una firma/azione. Minacce: sniffing, spoofing, man in the middle, replay, DoS/DDoS, malware, ransomware, phishing, brute force, SQL injection, XSS, accesso non autorizzato.</w:t>
      </w:r>
    </w:p>
    <w:p>
      <w:pPr>
        <w:spacing w:before="0" w:after="0" w:lineRule="exact" w:line="111"/>
      </w:pPr>
      <w:r>
        <w:rPr>
          <w:rFonts w:ascii="Liberation Sans Narrow" w:hAnsi="Liberation Sans Narrow" w:eastAsia="Liberation Sans Narrow"/>
          <w:sz w:val="10"/>
        </w:rPr>
        <w:t>Crittografia simmetrica = stessa chiave per cifrare/decifrare, veloce, esempio AES; DES/3DES sono storici. Crittografia asimmetrica = coppia pubblica/privata, utile per autenticazione e scambio chiavi, esempio RSA/ECC, piu lenta. TLS usa certificato e crittografia asimmetrica nella fase iniziale per autenticare/negoziare, poi cifra il traffico con chiave simmetrica di sessione. Certificato digitale = identita + chiave pubblica + validita + firma CA. CA = Certification Authority fidata che garantisce l'autenticita della chiave.</w:t>
      </w:r>
    </w:p>
    <w:p>
      <w:pPr>
        <w:spacing w:before="0" w:after="0" w:lineRule="exact" w:line="111"/>
      </w:pPr>
      <w:r>
        <w:rPr>
          <w:rFonts w:ascii="Liberation Sans Narrow" w:hAnsi="Liberation Sans Narrow" w:eastAsia="Liberation Sans Narrow"/>
          <w:sz w:val="10"/>
        </w:rPr>
        <w:t>Hash = impronta unidirezionale a lunghezza fissa, usata per integrita, firme e password. Password: mai in chiaro, usare hash con salt. Salt = valore casuale diverso per utente, contrasta rainbow table. Firma digitale: hash del documento firmato con chiave privata, verifica con chiave pubblica e certificato; garantisce autenticita, integrita, non ripudiabilita. PEC, SPID, CNS e smart card possono entrare in contesti PA/sanitari. Cifrari storici Cesare, Vigenere, trasposizione e OTP sono da conoscere solo come esempi; non proporli come sicurezza moderna.</w:t>
      </w:r>
    </w:p>
    <w:p>
      <w:pPr>
        <w:spacing w:before="16" w:after="0" w:lineRule="exact" w:line="130"/>
      </w:pPr>
      <w:r>
        <w:rPr>
          <w:rFonts w:ascii="Liberation Sans Narrow" w:hAnsi="Liberation Sans Narrow" w:eastAsia="Liberation Sans Narrow"/>
          <w:b/>
          <w:sz w:val="12"/>
        </w:rPr>
        <w:t>VPN E ACCESSO REMOTO</w:t>
      </w:r>
    </w:p>
    <w:p>
      <w:pPr>
        <w:spacing w:before="0" w:after="0" w:lineRule="exact" w:line="111"/>
      </w:pPr>
      <w:r>
        <w:rPr>
          <w:rFonts w:ascii="Liberation Sans Narrow" w:hAnsi="Liberation Sans Narrow" w:eastAsia="Liberation Sans Narrow"/>
          <w:sz w:val="10"/>
        </w:rPr>
        <w:t>VPN = tunnel sicuro su rete non sicura. Serve per sedi remote, utenti remoti, strutture convenzionate, data-center, amministratori, stazioni o gateway. Client-to-site = singolo utente/dispositivo entra nella rete aziendale con client VPN o SSL VPN. Site-to-site = due LAN collegate tramite router/firewall, tipica per filiali, strutture sanitarie, scuole, centri di controllo. Intranet VPN = sedi della stessa organizzazione; Extranet VPN = partner/fornitori/strutture esterne autorizzate.</w:t>
      </w:r>
    </w:p>
    <w:p>
      <w:pPr>
        <w:spacing w:before="0" w:after="0" w:lineRule="exact" w:line="111"/>
      </w:pPr>
      <w:r>
        <w:rPr>
          <w:rFonts w:ascii="Liberation Sans Narrow" w:hAnsi="Liberation Sans Narrow" w:eastAsia="Liberation Sans Narrow"/>
          <w:sz w:val="10"/>
        </w:rPr>
        <w:t>IPsec = protezione a livello rete, molto adatta a site-to-site. AH = autenticazione e integrita ma non cifra; ESP = cifratura, integrita e autenticazione; IKE = negozia chiavi e Security Association; tunnel mode = incapsula intero pacchetto, tipico tra reti; transport mode = protegge solo payload. SSL/TLS VPN = piu comoda per accesso remoto utenti/applicazioni. OpenVPN spesso usa TLS. L2TP/PPTP sono citabili, ma PPTP e obsoleto. MPLS del provider e alternativa a VPN Internet quando servono WAN affidabile e separazione logica.</w:t>
      </w:r>
    </w:p>
    <w:p>
      <w:pPr>
        <w:spacing w:before="16" w:after="0" w:lineRule="exact" w:line="130"/>
      </w:pPr>
      <w:r>
        <w:rPr>
          <w:rFonts w:ascii="Liberation Sans Narrow" w:hAnsi="Liberation Sans Narrow" w:eastAsia="Liberation Sans Narrow"/>
          <w:b/>
          <w:sz w:val="12"/>
        </w:rPr>
        <w:t>WIRELESS, BYOD E DISPOSITIVI AUTORIZZATI</w:t>
      </w:r>
    </w:p>
    <w:p>
      <w:pPr>
        <w:spacing w:before="0" w:after="0" w:lineRule="exact" w:line="111"/>
      </w:pPr>
      <w:r>
        <w:rPr>
          <w:rFonts w:ascii="Liberation Sans Narrow" w:hAnsi="Liberation Sans Narrow" w:eastAsia="Liberation Sans Narrow"/>
          <w:sz w:val="10"/>
        </w:rPr>
        <w:t>Wi-Fi = IEEE 802.11. SSID = nome rete; BSS = cella AP; ESS = piu AP con stesso SSID; roaming = passaggio tra AP; canali e potenza vanno pianificati. WPA2/WPA3 Personal = password condivisa, adatto a piccole reti. WPA2/WPA3 Enterprise = 802.1X + RADIUS con credenziali/certificati personali, soluzione forte per scuole, aziende, ospedali e tablet aziendali. WEP e insicuro, WPA vecchio, MAC filtering debole se usato da solo.</w:t>
      </w:r>
    </w:p>
    <w:p>
      <w:pPr>
        <w:spacing w:before="0" w:after="0" w:lineRule="exact" w:line="111"/>
      </w:pPr>
      <w:r>
        <w:rPr>
          <w:rFonts w:ascii="Liberation Sans Narrow" w:hAnsi="Liberation Sans Narrow" w:eastAsia="Liberation Sans Narrow"/>
          <w:sz w:val="10"/>
        </w:rPr>
        <w:t>Rete ospiti/BYOD: SSID separato, VLAN ospiti, DHCP separato, captive portal, autenticazione personale, limite banda, log, DNS/proxy filtering, accesso solo Internet e divieto verso LAN interna. Dispositivi aziendali/tablet medici: MDM per gestione, certificati client, WPA2/WPA3 Enterprise, 802.1X, RADIUS, VPN o app HTTPS, blocco installazioni, proxy/DNS filtering, aggiornamenti centralizzati, possibilmente NAC per ammettere solo dispositivi conformi. 802.1X controlla l'accesso alla rete cablata o wireless prima di concedere traffico.</w:t>
      </w:r>
    </w:p>
    <w:p>
      <w:pPr>
        <w:spacing w:before="16" w:after="0" w:lineRule="exact" w:line="130"/>
      </w:pPr>
      <w:r>
        <w:rPr>
          <w:rFonts w:ascii="Liberation Sans Narrow" w:hAnsi="Liberation Sans Narrow" w:eastAsia="Liberation Sans Narrow"/>
          <w:b/>
          <w:sz w:val="12"/>
        </w:rPr>
        <w:t>CLOUD, VIRTUALIZZAZIONE E SCALABILITA</w:t>
      </w:r>
    </w:p>
    <w:p>
      <w:pPr>
        <w:spacing w:before="0" w:after="0" w:lineRule="exact" w:line="111"/>
      </w:pPr>
      <w:r>
        <w:rPr>
          <w:rFonts w:ascii="Liberation Sans Narrow" w:hAnsi="Liberation Sans Narrow" w:eastAsia="Liberation Sans Narrow"/>
          <w:sz w:val="10"/>
        </w:rPr>
        <w:t>On-premise = server in sede; vantaggi: controllo, dati interni, utile per servizi locali e bassa latenza; svantaggi: hardware, manutenzione, sicurezza fisica, alimentazione, backup, scalabilita difficile. Cloud = risorse remote on demand, pagamento a consumo, scalabilita e data-center del provider. Public cloud = provider pubblico; private cloud = dedicato; hybrid = interno + pubblico; community = organizzazioni simili; multi-cloud = piu provider.</w:t>
      </w:r>
    </w:p>
    <w:p>
      <w:pPr>
        <w:spacing w:before="0" w:after="0" w:lineRule="exact" w:line="111"/>
      </w:pPr>
      <w:r>
        <w:rPr>
          <w:rFonts w:ascii="Liberation Sans Narrow" w:hAnsi="Liberation Sans Narrow" w:eastAsia="Liberation Sans Narrow"/>
          <w:sz w:val="10"/>
        </w:rPr>
        <w:t>IaaS = VM, rete e storage, tu gestisci OS e software; PaaS = piattaforma applicativa/DB/runtime gestiti, tu sviluppi app e API; SaaS = software gia pronto via web. Hosting = provider ospita sito/servizio; housing/colocation = tuo server nel data-center provider. Virtualizzazione: host fisico, hypervisor, guest/VM, virtual switch, virtual disk, snapshot, migrazione, backup VM. Hypervisor: VMware ESXi, Hyper-V, KVM.</w:t>
      </w:r>
    </w:p>
    <w:p>
      <w:pPr>
        <w:spacing w:before="0" w:after="0" w:lineRule="exact" w:line="111"/>
      </w:pPr>
      <w:r>
        <w:rPr>
          <w:rFonts w:ascii="Liberation Sans Narrow" w:hAnsi="Liberation Sans Narrow" w:eastAsia="Liberation Sans Narrow"/>
          <w:sz w:val="10"/>
        </w:rPr>
        <w:t>Scalabilita verticale = piu CPU/RAM/disco a un server. Scalabilita orizzontale = piu server dietro load balancer. Load balancer livello 4/7 distribuisce richieste e supporta failover. CDN/cache utile per contenuti statici e multimediali. Cloud e preferibile per servizi pubblici, utenti variabili, alta disponibilita e mancanza di data-center. On-premise ha senso se esiste gia un data-center robusto o serve funzionamento locale. Ibrido spesso migliore: cloud centrale + cache/server locale dove la connessione e instabile.</w:t>
      </w:r>
    </w:p>
    <w:p>
      <w:pPr>
        <w:spacing w:before="16" w:after="0" w:lineRule="exact" w:line="130"/>
      </w:pPr>
      <w:r>
        <w:rPr>
          <w:rFonts w:ascii="Liberation Sans Narrow" w:hAnsi="Liberation Sans Narrow" w:eastAsia="Liberation Sans Narrow"/>
          <w:b/>
          <w:sz w:val="12"/>
        </w:rPr>
        <w:t>CONTINUITA, BACKUP E FAULT TOLERANCE</w:t>
      </w:r>
    </w:p>
    <w:p>
      <w:pPr>
        <w:spacing w:before="0" w:after="0" w:lineRule="exact" w:line="111"/>
      </w:pPr>
      <w:r>
        <w:rPr>
          <w:rFonts w:ascii="Liberation Sans Narrow" w:hAnsi="Liberation Sans Narrow" w:eastAsia="Liberation Sans Narrow"/>
          <w:sz w:val="10"/>
        </w:rPr>
        <w:t>Business continuity = il servizio deve continuare nonostante guasti. Fault tolerance = tollerare guasti con interruzione minima. Disaster recovery = ripristino dopo evento grave. RTO = tempo massimo di fermo accettabile; RPO = quanti dati posso perdere. UPS protegge da blackout brevi e consente spegnimento ordinato; gruppo elettrogeno per autonomia lunga; doppio alimentatore per server/switch/router/firewall critici; doppio ISP o fibra + LTE backup per connettivita.</w:t>
      </w:r>
    </w:p>
    <w:p>
      <w:pPr>
        <w:spacing w:before="0" w:after="0" w:lineRule="exact" w:line="111"/>
      </w:pPr>
      <w:r>
        <w:rPr>
          <w:rFonts w:ascii="Liberation Sans Narrow" w:hAnsi="Liberation Sans Narrow" w:eastAsia="Liberation Sans Narrow"/>
          <w:sz w:val="10"/>
        </w:rPr>
        <w:t>RAID aumenta disponibilita dischi ma non e backup. RAID 0 = prestazioni senza ridondanza; RAID 1 = mirroring; RAID 5 = parita, tollera un disco; RAID 6 = due dischi; RAID 10 = mirroring + striping. Backup: completo, incrementale, differenziale, snapshot, off-site, cloud, cifrato, immutable. Regola 3-2-1 = tre copie, due supporti diversi, una off-site. Replica sincrona = meno perdita dati ma piu costosa; replica asincrona = piu leggera ma puo perdere ultimi dati. Failover = subentro automatico; cluster = piu server per HA o load balancing.</w:t>
      </w:r>
    </w:p>
    <w:p>
      <w:pPr>
        <w:spacing w:before="0" w:after="0" w:lineRule="exact" w:line="111"/>
      </w:pPr>
      <w:r>
        <w:rPr>
          <w:rFonts w:ascii="Liberation Sans Narrow" w:hAnsi="Liberation Sans Narrow" w:eastAsia="Liberation Sans Narrow"/>
          <w:sz w:val="10"/>
        </w:rPr>
        <w:t>Per sedi/stazioni/veicoli/treni con rete instabile: cache locale, DB locale, timestamp, coda eventi, retry, sincronizzazione differita, gestione conflitti. Monitoraggio: SNMPv3, syslog centralizzato, alert su CPU/RAM/dischi, traffico, backup, certificati, UPS, log sicurezza. Frase pronta: continuita con UPS, RAID, backup 3-2-1, replica, virtualizzazione, ridondanza apparati/link, monitoraggio, failover e cache locale quando la rete puo mancare.</w:t>
      </w:r>
    </w:p>
    <w:p>
      <w:pPr>
        <w:spacing w:before="0" w:after="0" w:lineRule="exact" w:line="111"/>
      </w:pPr>
      <w:r>
        <w:rPr>
          <w:rFonts w:ascii="Liberation Sans Narrow" w:hAnsi="Liberation Sans Narrow" w:eastAsia="Liberation Sans Narrow"/>
          <w:sz w:val="10"/>
        </w:rPr>
        <w:t>MOBILE, IoT, SENSORI ED EDGE</w:t>
      </w:r>
    </w:p>
    <w:p>
      <w:pPr>
        <w:spacing w:before="0" w:after="0" w:lineRule="exact" w:line="111"/>
      </w:pPr>
      <w:r>
        <w:rPr>
          <w:rFonts w:ascii="Liberation Sans Narrow" w:hAnsi="Liberation Sans Narrow" w:eastAsia="Liberation Sans Narrow"/>
          <w:sz w:val="10"/>
        </w:rPr>
        <w:t>LTE/5G = connettivita mobile per veicoli, tecnici, tablet, treni, stazioni remote, smart city e IoT. GPS = posizione di veicoli, pacchi, tecnici, impianti, consegne. App mobile = interfaccia su tablet/smartphone, comunica con API REST HTTPS; deve gestire autenticazione, sessione/token, cache e sincronizzazione. Dispositivo embedded = PC compatto dedicato, spesso Linux/Windows embedded; MCU = microcontrollore per sensori/attuatori; gateway IoT = raccoglie dati dai sensori, traduce protocolli, filtra, elabora, memorizza e invia al centro.</w:t>
      </w:r>
    </w:p>
    <w:p>
      <w:pPr>
        <w:spacing w:before="0" w:after="0" w:lineRule="exact" w:line="111"/>
      </w:pPr>
      <w:r>
        <w:rPr>
          <w:rFonts w:ascii="Liberation Sans Narrow" w:hAnsi="Liberation Sans Narrow" w:eastAsia="Liberation Sans Narrow"/>
          <w:sz w:val="10"/>
        </w:rPr>
        <w:t>Edge computing = elaborazione vicino alla sorgente dati, riduce latenza e traffico, permette funzionamento locale anche offline. MQTT = protocollo IoT leggero publish/subscribe con broker, topic e client, porta 1883 o 8883 con TLS. CoAP = protocollo leggero per dispositivi limitati, spesso UDP, porte 5683/5684. BLE = Bluetooth Low Energy, corto raggio e basso consumo, utile per stalli/sensori. RFID = identificazione radio di bici, pacchi, asset; NFC/smart card = corto raggio/contactless per accesso; QR code = lettura ottica di biglietti, pacchi, prenotazioni.</w:t>
      </w:r>
    </w:p>
    <w:p>
      <w:pPr>
        <w:spacing w:before="16" w:after="0" w:lineRule="exact" w:line="130"/>
      </w:pPr>
      <w:r>
        <w:rPr>
          <w:rFonts w:ascii="Liberation Sans Narrow" w:hAnsi="Liberation Sans Narrow" w:eastAsia="Liberation Sans Narrow"/>
          <w:b/>
          <w:sz w:val="12"/>
        </w:rPr>
        <w:t>DATABASE, ER, SQL E SICUREZZA DB</w:t>
      </w:r>
    </w:p>
    <w:p>
      <w:pPr>
        <w:spacing w:before="0" w:after="0" w:lineRule="exact" w:line="111"/>
      </w:pPr>
      <w:r>
        <w:rPr>
          <w:rFonts w:ascii="Liberation Sans Narrow" w:hAnsi="Liberation Sans Narrow" w:eastAsia="Liberation Sans Narrow"/>
          <w:sz w:val="10"/>
        </w:rPr>
        <w:t>ER minimo: entita = oggetto rilevante come Cliente, Ticket, Tecnico, Pacco, Bicicletta, Stazione, Medico, Paziente, Biglietto; attributo = proprieta come nome, data, stato; identificatore = chiave; relazione = associazione tra entita; cardinalita 1:1, 1:N, N:M. N:M diventa tabella ponte. Logico relazionale: tabella, riga, colonna, PK, FK, vincoli. Normalizzazione: 1NF attributi atomici, 2NF dipendenza dall'intera chiave, 3NF niente dipendenze transitive.</w:t>
      </w:r>
    </w:p>
    <w:p>
      <w:pPr>
        <w:spacing w:before="0" w:after="0" w:lineRule="exact" w:line="111"/>
      </w:pPr>
      <w:r>
        <w:rPr>
          <w:rFonts w:ascii="Liberation Sans Narrow" w:hAnsi="Liberation Sans Narrow" w:eastAsia="Liberation Sans Narrow"/>
          <w:sz w:val="10"/>
        </w:rPr>
        <w:t>SQL essenziale: SELECT campi FROM tabella WHERE condizione; JOIN per collegare FK-PK; GROUP BY per aggregare; HAVING filtra gruppi; INSERT inserisce; UPDATE modifica; DELETE elimina. Esempio mentale: Ticket(id_ticket, descrizione, stato, id_cliente FK, id_tecnico FK); Cliente(id_cliente, nome, email); Tecnico(id_tecnico, nome, specializzazione). Sicurezza DB: account applicativo con permessi minimi, ruoli, GRANT/REVOKE, viste, stored procedure, prepared statement contro SQL injection, audit log, backup, cifratura dati/backup se sensibili, DB non esposto a Internet.</w:t>
      </w:r>
    </w:p>
    <w:p>
      <w:pPr>
        <w:spacing w:before="16" w:after="0" w:lineRule="exact" w:line="130"/>
      </w:pPr>
      <w:r>
        <w:rPr>
          <w:rFonts w:ascii="Liberation Sans Narrow" w:hAnsi="Liberation Sans Narrow" w:eastAsia="Liberation Sans Narrow"/>
          <w:b/>
          <w:sz w:val="12"/>
        </w:rPr>
        <w:t>SCENARI RICORRENTI E SOLUZIONI PRONTE</w:t>
      </w:r>
    </w:p>
    <w:p>
      <w:pPr>
        <w:spacing w:before="0" w:after="0" w:lineRule="exact" w:line="111"/>
      </w:pPr>
      <w:r>
        <w:rPr>
          <w:rFonts w:ascii="Liberation Sans Narrow" w:hAnsi="Liberation Sans Narrow" w:eastAsia="Liberation Sans Narrow"/>
          <w:sz w:val="10"/>
        </w:rPr>
        <w:t>Portale pubblico/clienti/ticket/prenotazioni: Internet -&gt; firewall -&gt; DMZ web/API -&gt; LAN DB. Citare HTTPS/TLS, certificato, autenticazione, ruoli, NAT statico su 443, DB interno, backup, log. Sedi remote/strutture sanitarie/filiali: LAN sede -&gt; router/firewall -&gt; VPN site-to-site IPsec o MPLS/fibra -&gt; data-center; indirizzamento per sede, isolamento tra sedi, ACL, monitoraggio, link ridondato se critico.</w:t>
      </w:r>
    </w:p>
    <w:p>
      <w:pPr>
        <w:spacing w:before="0" w:after="0" w:lineRule="exact" w:line="111"/>
      </w:pPr>
      <w:r>
        <w:rPr>
          <w:rFonts w:ascii="Liberation Sans Narrow" w:hAnsi="Liberation Sans Narrow" w:eastAsia="Liberation Sans Narrow"/>
          <w:sz w:val="10"/>
        </w:rPr>
        <w:t>App mobili/tecnici/autisti/personale: tablet/smartphone -&gt; LTE/5G o Wi-Fi -&gt; API REST HTTPS -&gt; DB centrale; autenticazione personale, token/sessione, GPS se serve, cache locale e sync offline. Ospedale/sanita: dati sensibili, tablet aziendali, Wi-Fi WPA2/WPA3 Enterprise, 802.1X/RADIUS, MDM, VLAN reparti/farmacia/server, web server interno, DB interno, ruoli medico/farmacia/admin, MFA, audit log, backup cifrati, blocco siti via proxy/DNS/firewall.</w:t>
      </w:r>
    </w:p>
    <w:p>
      <w:pPr>
        <w:spacing w:before="0" w:after="0" w:lineRule="exact" w:line="111"/>
      </w:pPr>
      <w:r>
        <w:rPr>
          <w:rFonts w:ascii="Liberation Sans Narrow" w:hAnsi="Liberation Sans Narrow" w:eastAsia="Liberation Sans Narrow"/>
          <w:sz w:val="10"/>
        </w:rPr>
        <w:t>Scuola/BYOD: rete amministrativa separata da didattica e ospiti tramite VLAN/firewall, connessione unica performante + ADSL/linea backup, piattaforma multimediale in DMZ/cloud, Wi-Fi docenti/studenti con RADIUS/captive portal, rete ospiti solo Internet, proxy/filtro contenuti, backup e continuita. Smart-road/IoT: smart-gate con PC embedded, sensori, telecamere IP, maxi-schermi, LAN locale, edge computing, router verso centro controllo, WAN nazionale, data-center DB, app guidatori via API HTTPS, MQTT/CoAP per sensori, TLS/VPN, storage video temporaneo.</w:t>
      </w:r>
    </w:p>
    <w:p>
      <w:pPr>
        <w:spacing w:before="0" w:after="0" w:lineRule="exact" w:line="111"/>
      </w:pPr>
      <w:r>
        <w:rPr>
          <w:rFonts w:ascii="Liberation Sans Narrow" w:hAnsi="Liberation Sans Narrow" w:eastAsia="Liberation Sans Narrow"/>
          <w:sz w:val="10"/>
        </w:rPr>
        <w:t>Bike sharing/stazioni: stalli con RFID/lucchetto/MCU, BLE verso controllore locale, smart card/NFC utente, controllore PC embedded con LTE, server centrale cloud/on-prem con web server + DB, UPS/batteria/pannello solare, memoria locale se manca Internet, sincronizzazione differita. EasyTrain/multimedia: portale prenotazione, pagamento esterno via API HTTPS, email SMTP(S), SMS gateway API, QR code/PU, app controllo biglietto via API, carrozza con router LTE, AP Wi-Fi, server locale con DB e media server, film precaricati/sincronizzati per non dipendere dalla rete mobile.</w:t>
      </w:r>
    </w:p>
    <w:p>
      <w:pPr>
        <w:spacing w:before="0" w:after="0" w:lineRule="exact" w:line="111"/>
      </w:pPr>
      <w:r>
        <w:rPr>
          <w:rFonts w:ascii="Liberation Sans Narrow" w:hAnsi="Liberation Sans Narrow" w:eastAsia="Liberation Sans Narrow"/>
          <w:sz w:val="10"/>
        </w:rPr>
        <w:t>Logistica/FastDelivery: richiesta online, pacco identificato con barcode/QR/RFID, presa in carico da trasportatore, scansioni ingresso/uscita SO/CSR, GPS veicoli, firma destinatario, app magazzinieri/trasportatori, API HTTPS, DB tracking, portale cliente, cloud per scalabilita, sicurezza dati e continuita. Turismo/POI: tablet/visitatori via LTE o Wi-Fi, InfoPoint con PC/stampante, server cloud IaaS/hosting con web server + DB + contenuti multimediali, HTTPS, autenticazione password/tariffa giornaliera, possibile RADIUS/WPA2 per tablet, cache/CDN se molti contenuti.</w:t>
      </w:r>
    </w:p>
    <w:p>
      <w:pPr>
        <w:spacing w:before="16" w:after="0" w:lineRule="exact" w:line="130"/>
      </w:pPr>
      <w:r>
        <w:rPr>
          <w:rFonts w:ascii="Liberation Sans Narrow" w:hAnsi="Liberation Sans Narrow" w:eastAsia="Liberation Sans Narrow"/>
          <w:b/>
          <w:sz w:val="12"/>
        </w:rPr>
        <w:t>TROUBLESHOOTING E COMANDI</w:t>
      </w:r>
    </w:p>
    <w:p>
      <w:pPr>
        <w:spacing w:before="0" w:after="0" w:lineRule="exact" w:line="111"/>
      </w:pPr>
      <w:r>
        <w:rPr>
          <w:rFonts w:ascii="Liberation Sans Narrow" w:hAnsi="Liberation Sans Narrow" w:eastAsia="Liberation Sans Narrow"/>
          <w:sz w:val="10"/>
        </w:rPr>
        <w:t>Metodo a livelli: fisico = cavo, link, alimentazione, Wi-Fi, AP; livello 2 = VLAN corretta, porta switch, trunk, MAC, STP; IP = indirizzo, mask, gateway, conflitto, DHCP; routing = default route, rotte, VPN; DNS = nome risolve, server raggiungibile; firewall/NAT = porta aperta, ACL, port forwarding; applicazione = servizio attivo, porta in ascolto, log. Fare una modifica alla volta e partire dalle cause semplici.</w:t>
      </w:r>
    </w:p>
    <w:p>
      <w:pPr>
        <w:spacing w:before="0" w:after="0" w:lineRule="exact" w:line="111"/>
      </w:pPr>
      <w:r>
        <w:rPr>
          <w:rFonts w:ascii="Liberation Sans Narrow" w:hAnsi="Liberation Sans Narrow" w:eastAsia="Liberation Sans Narrow"/>
          <w:sz w:val="10"/>
        </w:rPr>
        <w:t>Comandi Windows: ipconfig /all per IP e DNS, ping per raggiungibilita, tracert per percorso, nslookup per DNS, route print per rotte, arp -a per tabella ARP, netstat per connessioni. Comandi Linux: ip addr, ip route, ping, traceroute, dig/nslookup, ip neigh, ss/netstat, curl per HTTP, journalctl/log, tcpdump per pacchetti. Strumenti: Wireshark, log firewall, SNMP, syslog, dashboard monitoring, Event Viewer, nmap solo se autorizzato. Frase pronta: verifico prima link e IP, poi gateway/routing, DNS, firewall/NAT e infine log del servizio.</w:t>
      </w:r>
    </w:p>
    <w:p>
      <w:pPr>
        <w:spacing w:before="16" w:after="0" w:lineRule="exact" w:line="130"/>
      </w:pPr>
      <w:r>
        <w:rPr>
          <w:rFonts w:ascii="Liberation Sans Narrow" w:hAnsi="Liberation Sans Narrow" w:eastAsia="Liberation Sans Narrow"/>
          <w:b/>
          <w:sz w:val="12"/>
        </w:rPr>
        <w:t>FRASI PRONTE DA INSERIRE</w:t>
      </w:r>
    </w:p>
    <w:p>
      <w:pPr>
        <w:spacing w:before="0" w:after="0" w:lineRule="exact" w:line="111"/>
      </w:pPr>
      <w:r>
        <w:rPr>
          <w:rFonts w:ascii="Liberation Sans Narrow" w:hAnsi="Liberation Sans Narrow" w:eastAsia="Liberation Sans Narrow"/>
          <w:sz w:val="10"/>
        </w:rPr>
        <w:t>Architettura: il sistema e progettato secondo modello client/server a tre livelli: i client accedono tramite browser o app, il web/API server gestisce la logica e il DB server conserva i dati. DMZ: i server esposti sono in DMZ, mentre il database resta nella LAN interna e accetta connessioni solo dal web/API server. HTTPS: le comunicazioni usano HTTPS/TLS per cifratura, integrita e autenticazione del server tramite certificato digitale. VPN: le sedi remote sono collegate con VPN site-to-site IPsec sui router/firewall. VLAN: amministrazione, utenti, server, ospiti e IoT sono separati in VLAN diverse con ACL.</w:t>
      </w:r>
    </w:p>
    <w:p>
      <w:pPr>
        <w:spacing w:before="0" w:after="0" w:lineRule="exact" w:line="111"/>
      </w:pPr>
      <w:r>
        <w:rPr>
          <w:rFonts w:ascii="Liberation Sans Narrow" w:hAnsi="Liberation Sans Narrow" w:eastAsia="Liberation Sans Narrow"/>
          <w:sz w:val="10"/>
        </w:rPr>
        <w:t>Indirizzamento: client via DHCP, server/gateway/apparati con IP statici, una sottorete per VLAN o sede, NAT/PAT per uscita Internet e port forwarding solo verso servizi DMZ. Sicurezza: autenticazione personale, RBAC, MFA per ruoli critici, password hash+salt, principio del privilegio minimo, log/audit, aggiornamenti e backup cifrati. Continuita: UPS, RAID, backup 3-2-1, replica, ridondanza apparati/link, monitoraggio e cloud/virtualizzazione. Mobile/offline: app via REST HTTPS, cache locale con timestamp e sincronizzazione al ripristino della connettivita.</w:t>
      </w:r>
    </w:p>
    <w:p>
      <w:pPr>
        <w:spacing w:before="16" w:after="0" w:lineRule="exact" w:line="130"/>
      </w:pPr>
      <w:r>
        <w:rPr>
          <w:rFonts w:ascii="Liberation Sans Narrow" w:hAnsi="Liberation Sans Narrow" w:eastAsia="Liberation Sans Narrow"/>
          <w:b/>
          <w:sz w:val="12"/>
        </w:rPr>
        <w:t>COSA SAPERE SOLO COME DEFINIZIONE</w:t>
      </w:r>
    </w:p>
    <w:p>
      <w:pPr>
        <w:spacing w:before="0" w:after="0" w:lineRule="exact" w:line="111"/>
      </w:pPr>
      <w:r>
        <w:rPr>
          <w:rFonts w:ascii="Liberation Sans Narrow" w:hAnsi="Liberation Sans Narrow" w:eastAsia="Liberation Sans Narrow"/>
          <w:sz w:val="10"/>
        </w:rPr>
        <w:t>Hub = livello 1, ripete tutto a tutti, obsoleto. Bridge = collega segmenti layer 2, concetto oggi assorbito dagli switch. Telnet = accesso remoto non cifrato, da evitare; usare SSH. FTP = trasferimento file non sicuro se non cifrato; meglio SFTP o FTPS. DES/3DES = cifrari simmetrici storici, AES moderno. Cesare/Vigenere/trasposizione = cifrari didattici. WiMAX/802.16 = wireless metropolitano, citarlo solo per MAN. MANET = rete ad hoc mobile, rara. PowerShell e Windows Admin Center = strumenti Microsoft di amministrazione, non serve dettaglio. IDS rileva, IPS blocca. WAF protegge app web. CDN distribuisce contenuti statici. MDM gestisce dispositivi mobili aziendali. NAC ammette in rete solo dispositivi conformi.</w:t>
      </w:r>
    </w:p>
    <w:p>
      <w:pPr>
        <w:spacing w:before="0" w:after="0" w:lineRule="exact" w:line="111"/>
      </w:pPr>
      <w:r>
        <w:rPr>
          <w:rFonts w:ascii="Liberation Sans Narrow" w:hAnsi="Liberation Sans Narrow" w:eastAsia="Liberation Sans Narrow"/>
          <w:sz w:val="10"/>
        </w:rPr>
        <w:t>Checklist finale mentale: ipotesi; schema utenti-rete-firewall-DMZ-LAN; apparati; server; VLAN; subnetting; DHCP/DNS; NAT/firewall; HTTPS/TLS; VPN se sedi; Wi-Fi/RADIUS se wireless; cloud/on-prem; backup/RAID/UPS; sicurezza accessi/dati/rete; DB/ER/SQL se richiesto; troubleshooting se quesito.</w:t>
      </w:r>
    </w:p>
    <w:p>
      <w:pPr>
        <w:spacing w:before="0" w:after="0" w:lineRule="exact" w:line="111"/>
      </w:pPr>
      <w:r>
        <w:rPr>
          <w:rFonts w:ascii="Liberation Sans Narrow" w:hAnsi="Liberation Sans Narrow" w:eastAsia="Liberation Sans Narrow"/>
          <w:sz w:val="10"/>
        </w:rPr>
        <w:t>Promemoria finale: prima capisci chi comunica con chi; poi scegli rete, server, sicurezza e continuita. Ogni scelta va motivata con dati, protezione, scalabilita e guasti possibili.</w:t>
      </w:r>
    </w:p>
    <w:sectPr w:rsidR="00FC693F" w:rsidRPr="0006063C" w:rsidSect="00034616">
      <w:pgSz w:w="16834" w:h="11909" w:orient="landscape"/>
      <w:pgMar w:top="288" w:right="317" w:bottom="288" w:left="317" w:header="720" w:footer="720"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111"/>
    </w:pPr>
    <w:rPr>
      <w:rFonts w:ascii="Liberation Sans Narrow" w:hAnsi="Liberation Sans Narrow" w:eastAsia="Liberation Sans Narrow"/>
      <w:sz w:val="1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