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 освіти і науки, молоді та спорту України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«Київський політехнічний інститут»</w:t>
      </w:r>
    </w:p>
    <w:p w:rsidR="0044671D" w:rsidRDefault="0044671D" w:rsidP="0044671D"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Фізико-технічний інститут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6"/>
          <w:lang w:val="ru-RU"/>
        </w:rPr>
        <w:t>Лабораторна робота з програмування № 1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Виконав:</w:t>
      </w: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 xml:space="preserve">Студент 2 курсу </w:t>
      </w: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групи ФЕ-81</w:t>
      </w:r>
    </w:p>
    <w:p w:rsidR="0044671D" w:rsidRDefault="00214D21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Журавльов Олександр</w:t>
      </w: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Перевірив:</w:t>
      </w: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Прогонов Д. О.</w:t>
      </w: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8E7D5C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Київ 2020</w:t>
      </w:r>
      <w:bookmarkStart w:id="0" w:name="_GoBack"/>
      <w:bookmarkEnd w:id="0"/>
    </w:p>
    <w:p w:rsidR="00224351" w:rsidRDefault="00224351"/>
    <w:p w:rsidR="0044671D" w:rsidRDefault="0044671D"/>
    <w:p w:rsidR="0044671D" w:rsidRDefault="0044671D"/>
    <w:p w:rsidR="0044671D" w:rsidRDefault="0044671D"/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Формулювання завдання</w:t>
      </w:r>
    </w:p>
    <w:p w:rsidR="00214D21" w:rsidRPr="00214D21" w:rsidRDefault="00214D21" w:rsidP="00214D21">
      <w:pPr>
        <w:spacing w:after="0" w:line="240" w:lineRule="auto"/>
        <w:ind w:firstLine="567"/>
        <w:rPr>
          <w:rFonts w:ascii="Times New Roman CYR" w:hAnsi="Times New Roman CYR"/>
          <w:sz w:val="28"/>
          <w:szCs w:val="28"/>
          <w:lang w:val="uk-UA"/>
        </w:rPr>
      </w:pPr>
      <w:r w:rsidRPr="00214D21">
        <w:rPr>
          <w:rFonts w:ascii="Times New Roman CYR" w:hAnsi="Times New Roman CYR"/>
          <w:sz w:val="28"/>
          <w:szCs w:val="28"/>
          <w:lang w:val="uk-UA"/>
        </w:rPr>
        <w:t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 w:rsidR="00214D21" w:rsidRPr="00214D21" w:rsidRDefault="00214D21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214D21">
        <w:rPr>
          <w:sz w:val="28"/>
          <w:szCs w:val="28"/>
          <w:lang w:val="uk-UA"/>
        </w:rPr>
        <w:t xml:space="preserve">9) </w:t>
      </w:r>
      <w:r w:rsidRPr="00214D21">
        <w:rPr>
          <w:position w:val="-32"/>
          <w:sz w:val="28"/>
          <w:szCs w:val="28"/>
          <w:lang w:val="uk-UA"/>
        </w:rPr>
        <w:object w:dxaOrig="22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8.25pt" o:ole="">
            <v:imagedata r:id="rId4" o:title=""/>
          </v:shape>
          <o:OLEObject Type="Embed" ProgID="Equation.3" ShapeID="_x0000_i1025" DrawAspect="Content" ObjectID="_1647449907" r:id="rId5"/>
        </w:object>
      </w:r>
      <w:r w:rsidRPr="00214D21">
        <w:rPr>
          <w:sz w:val="28"/>
          <w:szCs w:val="28"/>
          <w:lang w:val="uk-UA"/>
        </w:rPr>
        <w:t>;</w:t>
      </w:r>
      <w:r w:rsidRPr="00214D21">
        <w:rPr>
          <w:sz w:val="28"/>
          <w:szCs w:val="28"/>
          <w:lang w:val="uk-UA"/>
        </w:rPr>
        <w:tab/>
      </w:r>
    </w:p>
    <w:p w:rsidR="00434508" w:rsidRPr="00214D21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4508" w:rsidRPr="00214D21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4508" w:rsidRPr="00214D21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4508" w:rsidRPr="00214D21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Програмний код</w:t>
      </w:r>
    </w:p>
    <w:p w:rsidR="00214D21" w:rsidRPr="00214D21" w:rsidRDefault="00214D21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214D21" w:rsidRPr="00214D21" w:rsidRDefault="00214D21" w:rsidP="00214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sz w:val="28"/>
          <w:szCs w:val="28"/>
          <w:lang w:val="ru-RU"/>
        </w:rPr>
        <w:t>import math</w:t>
      </w:r>
    </w:p>
    <w:p w:rsidR="00214D21" w:rsidRPr="00214D21" w:rsidRDefault="00214D21" w:rsidP="00214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sz w:val="28"/>
          <w:szCs w:val="28"/>
          <w:lang w:val="ru-RU"/>
        </w:rPr>
        <w:t>x=input("Enter x:")</w:t>
      </w:r>
    </w:p>
    <w:p w:rsidR="00214D21" w:rsidRPr="00214D21" w:rsidRDefault="00214D21" w:rsidP="00214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sz w:val="28"/>
          <w:szCs w:val="28"/>
          <w:lang w:val="ru-RU"/>
        </w:rPr>
        <w:t>c=input("Enter c:")</w:t>
      </w:r>
    </w:p>
    <w:p w:rsidR="00214D21" w:rsidRPr="00214D21" w:rsidRDefault="00214D21" w:rsidP="00214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sz w:val="28"/>
          <w:szCs w:val="28"/>
          <w:lang w:val="ru-RU"/>
        </w:rPr>
        <w:t>b=input("Enter b:")</w:t>
      </w:r>
    </w:p>
    <w:p w:rsidR="00214D21" w:rsidRPr="00214D21" w:rsidRDefault="00214D21" w:rsidP="00214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sz w:val="28"/>
          <w:szCs w:val="28"/>
          <w:lang w:val="ru-RU"/>
        </w:rPr>
        <w:t>try:</w:t>
      </w:r>
    </w:p>
    <w:p w:rsidR="00214D21" w:rsidRPr="00214D21" w:rsidRDefault="00214D21" w:rsidP="00214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x = float(x)</w:t>
      </w:r>
    </w:p>
    <w:p w:rsidR="00214D21" w:rsidRPr="00214D21" w:rsidRDefault="00214D21" w:rsidP="00214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c = float(c)</w:t>
      </w:r>
    </w:p>
    <w:p w:rsidR="00214D21" w:rsidRPr="00214D21" w:rsidRDefault="00214D21" w:rsidP="00214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b=float(b)</w:t>
      </w:r>
    </w:p>
    <w:p w:rsidR="00214D21" w:rsidRPr="00214D21" w:rsidRDefault="00214D21" w:rsidP="00214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if((x-b)&gt;0):</w:t>
      </w:r>
    </w:p>
    <w:p w:rsidR="00214D21" w:rsidRPr="00214D21" w:rsidRDefault="00214D21" w:rsidP="00214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y=((2*x-c)/(math.sqrt(x-b))+abs(x-c))</w:t>
      </w:r>
    </w:p>
    <w:p w:rsidR="00214D21" w:rsidRPr="00214D21" w:rsidRDefault="00214D21" w:rsidP="00214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print(y)</w:t>
      </w:r>
    </w:p>
    <w:p w:rsidR="00214D21" w:rsidRPr="00214D21" w:rsidRDefault="00214D21" w:rsidP="00214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else:</w:t>
      </w:r>
    </w:p>
    <w:p w:rsidR="00214D21" w:rsidRPr="00214D21" w:rsidRDefault="00214D21" w:rsidP="00214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print("ЭЭЭЭЭ это ты что удумал , что это за данные что это за данные вчера же всё нормально было а ну давай всё поновой")</w:t>
      </w:r>
    </w:p>
    <w:p w:rsidR="00214D21" w:rsidRPr="00214D21" w:rsidRDefault="00214D21" w:rsidP="00214D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sz w:val="28"/>
          <w:szCs w:val="28"/>
          <w:lang w:val="ru-RU"/>
        </w:rPr>
        <w:t>except ValueError:print("Введите норальные значения!!!")</w:t>
      </w:r>
    </w:p>
    <w:p w:rsidR="00434508" w:rsidRPr="00214D21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Приклад виконання</w:t>
      </w:r>
    </w:p>
    <w:p w:rsidR="00214D21" w:rsidRDefault="00214D21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214D21" w:rsidRDefault="00214D21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2464A3" wp14:editId="3A257884">
            <wp:extent cx="5940425" cy="1729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1D" w:rsidRPr="00434508" w:rsidRDefault="0044671D">
      <w:pPr>
        <w:rPr>
          <w:lang w:val="ru-RU"/>
        </w:rPr>
      </w:pPr>
    </w:p>
    <w:sectPr w:rsidR="0044671D" w:rsidRPr="00434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DA"/>
    <w:rsid w:val="00214D21"/>
    <w:rsid w:val="00224351"/>
    <w:rsid w:val="00434508"/>
    <w:rsid w:val="0044671D"/>
    <w:rsid w:val="008E7D5C"/>
    <w:rsid w:val="00C2024E"/>
    <w:rsid w:val="00C66A38"/>
    <w:rsid w:val="00E8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5658"/>
  <w15:chartTrackingRefBased/>
  <w15:docId w15:val="{F16A3CC0-FE56-4718-8561-46C86BA1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71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2020-04-03T17:11:00Z</dcterms:created>
  <dcterms:modified xsi:type="dcterms:W3CDTF">2020-04-03T17:12:00Z</dcterms:modified>
</cp:coreProperties>
</file>