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Эта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база данных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instrText xml:space="preserve"> HYPERLINK "http://slusar.su/sqlite-kompaktnaya-relyacionnaya-kross-platf/" \t "http://slusar.su/izuchaem-python-n19-rabota-s-bazoy-dannykh-sqlite/_blank"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SQLite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57AD68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упрощает разработку небольших приложений использующих локальную базу данных для хранения информации.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SQLite база данных не требует сервера то есть просто читает и записывает данные в фай</w:t>
      </w:r>
      <w:r>
        <w:rPr>
          <w:rFonts w:ascii="sans-serif" w:hAnsi="sans-serif" w:eastAsia="sans-serif" w:cs="sans-serif"/>
          <w:i w:val="0"/>
          <w:caps w:val="0"/>
          <w:color w:val="333A4D"/>
          <w:spacing w:val="0"/>
          <w:sz w:val="19"/>
          <w:szCs w:val="19"/>
          <w:shd w:val="clear" w:fill="FFFFFF"/>
        </w:rPr>
        <w:t>л.</w:t>
      </w:r>
      <w:r>
        <w:rPr>
          <w:rFonts w:hint="default" w:ascii="sans-serif" w:hAnsi="sans-serif" w:eastAsia="sans-serif" w:cs="sans-serif"/>
          <w:i w:val="0"/>
          <w:caps w:val="0"/>
          <w:color w:val="333A4D"/>
          <w:spacing w:val="0"/>
          <w:sz w:val="19"/>
          <w:szCs w:val="19"/>
          <w:shd w:val="clear" w:fill="FFFFFF"/>
        </w:rPr>
        <w:t> 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Сначала нужно 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instrText xml:space="preserve"> HYPERLINK "https://python-scripts.com/import-modules-python" </w:instrTex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импортировать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 модуль sqlite3 и создать связь с базой данных.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Можно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 передать название файла или  использовать специальную строку “:memory:” для создания базы данных в памяти.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# Импортируем библиотеку, соответствующую типу нашей базы данных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import sqlite3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# Создаем соединение с нашей базой данных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, тут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 это просто файл базы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conn = sqlite3.connect('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А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')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# Создаем курсор - это специальный объект который делает запросы и получает их результаты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cursor = conn.cursor()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#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 Код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#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Нужно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закры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>ва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 xml:space="preserve">ть соединение с базой данных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conn.close()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  <w:lang w:val="ru-RU"/>
        </w:rPr>
        <w:t xml:space="preserve">С помощью этой базы данных также можно </w:t>
      </w:r>
      <w:r>
        <w:rPr>
          <w:rFonts w:hint="default" w:ascii="Times New Roman" w:hAnsi="Times New Roman" w:eastAsia="Helvetica" w:cs="Times New Roman"/>
          <w:i w:val="0"/>
          <w:caps w:val="0"/>
          <w:color w:val="1D1D1D"/>
          <w:spacing w:val="0"/>
          <w:sz w:val="32"/>
          <w:szCs w:val="32"/>
          <w:shd w:val="clear" w:fill="FFFFFF"/>
        </w:rPr>
        <w:t>создавать, обновлять, редактировать и удалять записи, а также выполнять запросы по базе данных.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081A"/>
    <w:rsid w:val="3E4561CC"/>
    <w:rsid w:val="7FC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2020-04-24T22:28:32Z</dcterms:created>
  <dc:creator>admin</dc:creator>
  <cp:lastModifiedBy>google1555762134</cp:lastModifiedBy>
  <dcterms:modified xsi:type="dcterms:W3CDTF">2020-04-25T06:24:48Z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