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136" w:rsidRDefault="00466136" w:rsidP="00466136">
      <w:pPr>
        <w:tabs>
          <w:tab w:val="left" w:pos="284"/>
        </w:tabs>
        <w:spacing w:after="16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Міністерство освіти та науки України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ФТІ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ФТЗЗІ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Pr="00466136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b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sz w:val="32"/>
          <w:szCs w:val="28"/>
          <w:lang w:eastAsia="ru-RU"/>
        </w:rPr>
        <w:t>Лабораторна робота №</w:t>
      </w:r>
      <w:r w:rsidRPr="00466136">
        <w:rPr>
          <w:rFonts w:ascii="Times New Roman" w:eastAsia="Times New Roman" w:hAnsi="Times New Roman"/>
          <w:b/>
          <w:sz w:val="32"/>
          <w:szCs w:val="28"/>
          <w:lang w:val="ru-RU" w:eastAsia="ru-RU"/>
        </w:rPr>
        <w:t>7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 дисципліни: «Програмування 4»</w:t>
      </w:r>
    </w:p>
    <w:p w:rsidR="00BE47B1" w:rsidRDefault="00BE47B1" w:rsidP="00BE47B1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/>
          <w:bCs/>
          <w:kern w:val="32"/>
          <w:sz w:val="28"/>
          <w:szCs w:val="28"/>
        </w:rPr>
        <w:t>на тему:</w:t>
      </w:r>
    </w:p>
    <w:p w:rsidR="00BE47B1" w:rsidRPr="004B3573" w:rsidRDefault="00BE47B1" w:rsidP="00BE47B1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28"/>
          <w:lang w:val="ru-RU" w:eastAsia="ru-RU"/>
        </w:rPr>
      </w:pPr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«</w:t>
      </w:r>
      <w:r w:rsidRPr="00BE47B1">
        <w:rPr>
          <w:rFonts w:ascii="Times New Roman" w:eastAsia="Times New Roman" w:hAnsi="Times New Roman"/>
          <w:b/>
          <w:bCs/>
          <w:kern w:val="32"/>
          <w:sz w:val="28"/>
          <w:szCs w:val="28"/>
        </w:rPr>
        <w:t>Обробка символьної інформації</w:t>
      </w:r>
      <w:r w:rsidRPr="004B3573">
        <w:rPr>
          <w:rFonts w:ascii="Times New Roman" w:eastAsia="Times New Roman" w:hAnsi="Times New Roman"/>
          <w:b/>
          <w:bCs/>
          <w:kern w:val="32"/>
          <w:sz w:val="28"/>
          <w:szCs w:val="28"/>
        </w:rPr>
        <w:t>»</w:t>
      </w:r>
    </w:p>
    <w:p w:rsidR="00BE47B1" w:rsidRDefault="00BE47B1" w:rsidP="00BE47B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32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Варіант </w:t>
      </w:r>
      <w:r w:rsidR="00466136">
        <w:rPr>
          <w:rFonts w:ascii="Times New Roman" w:eastAsia="Times New Roman" w:hAnsi="Times New Roman"/>
          <w:b/>
          <w:bCs/>
          <w:kern w:val="32"/>
          <w:sz w:val="28"/>
          <w:szCs w:val="28"/>
          <w:lang w:val="en-US"/>
        </w:rPr>
        <w:t>2</w:t>
      </w:r>
      <w:r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1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Виконав: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Ст. гр. ФЕ-81 </w:t>
      </w:r>
    </w:p>
    <w:p w:rsidR="00BE47B1" w:rsidRPr="00466136" w:rsidRDefault="00466136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Пелих Валентин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Перевірив:</w:t>
      </w:r>
    </w:p>
    <w:p w:rsidR="00BE47B1" w:rsidRDefault="00BE47B1" w:rsidP="00BE47B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доцент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Прогонов Д.О.</w:t>
      </w:r>
    </w:p>
    <w:p w:rsidR="00BE47B1" w:rsidRDefault="00BE47B1" w:rsidP="00BE47B1"/>
    <w:p w:rsidR="00BE47B1" w:rsidRDefault="00BE47B1" w:rsidP="00BE47B1"/>
    <w:p w:rsidR="00BE47B1" w:rsidRDefault="00BE47B1" w:rsidP="00BE47B1"/>
    <w:p w:rsidR="00BE47B1" w:rsidRDefault="00BE47B1" w:rsidP="00BE47B1"/>
    <w:p w:rsidR="00552DD9" w:rsidRPr="00466136" w:rsidRDefault="00BE47B1" w:rsidP="00552DD9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Київ 2020</w:t>
      </w:r>
    </w:p>
    <w:p w:rsidR="00552DD9" w:rsidRDefault="00C3027F" w:rsidP="00552DD9">
      <w:pPr>
        <w:rPr>
          <w:rFonts w:ascii="Times New Roman" w:hAnsi="Times New Roman"/>
          <w:sz w:val="28"/>
          <w:szCs w:val="28"/>
        </w:rPr>
      </w:pPr>
      <w:r w:rsidRPr="00466136">
        <w:rPr>
          <w:rFonts w:ascii="Times New Roman" w:eastAsia="Times New Roman" w:hAnsi="Times New Roman"/>
          <w:b/>
          <w:sz w:val="28"/>
          <w:szCs w:val="28"/>
          <w:u w:val="single"/>
          <w:lang w:val="ru-RU" w:eastAsia="ru-RU"/>
        </w:rPr>
        <w:lastRenderedPageBreak/>
        <w:t>Мета роботи:</w:t>
      </w:r>
      <w:r w:rsidRPr="00AA559A">
        <w:rPr>
          <w:szCs w:val="24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Оволодіти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методами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та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функціями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обробки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символьної</w:t>
      </w:r>
      <w:r w:rsidRPr="00AA559A">
        <w:rPr>
          <w:rFonts w:ascii="Bell MT" w:hAnsi="Bell MT"/>
          <w:sz w:val="24"/>
          <w:szCs w:val="28"/>
        </w:rPr>
        <w:t xml:space="preserve"> </w:t>
      </w:r>
      <w:r w:rsidRPr="00AA559A">
        <w:rPr>
          <w:rFonts w:ascii="Times New Roman" w:hAnsi="Times New Roman"/>
          <w:sz w:val="24"/>
          <w:szCs w:val="28"/>
        </w:rPr>
        <w:t>інформації</w:t>
      </w:r>
      <w:r w:rsidRPr="00466136">
        <w:rPr>
          <w:rFonts w:ascii="Times New Roman" w:hAnsi="Times New Roman"/>
          <w:sz w:val="24"/>
          <w:szCs w:val="28"/>
          <w:lang w:val="ru-RU"/>
        </w:rPr>
        <w:t>.</w:t>
      </w:r>
    </w:p>
    <w:p w:rsidR="00AA559A" w:rsidRPr="00AA559A" w:rsidRDefault="00AA559A" w:rsidP="00AA559A">
      <w:pPr>
        <w:rPr>
          <w:rFonts w:ascii="Times New Roman" w:eastAsia="Times New Roman" w:hAnsi="Times New Roman"/>
          <w:sz w:val="24"/>
          <w:szCs w:val="28"/>
          <w:lang w:eastAsia="ru-RU"/>
        </w:rPr>
      </w:pPr>
      <w:r w:rsidRPr="00AA559A">
        <w:rPr>
          <w:rFonts w:ascii="Times New Roman" w:eastAsia="Times New Roman" w:hAnsi="Times New Roman"/>
          <w:b/>
          <w:sz w:val="28"/>
          <w:szCs w:val="28"/>
          <w:lang w:eastAsia="ru-RU"/>
        </w:rPr>
        <w:t>Порядок виконання роботи:</w:t>
      </w:r>
      <w:r w:rsidRPr="00AA559A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AA559A">
        <w:rPr>
          <w:rFonts w:ascii="Times New Roman" w:eastAsia="Times New Roman" w:hAnsi="Times New Roman"/>
          <w:sz w:val="24"/>
          <w:szCs w:val="28"/>
          <w:lang w:eastAsia="ru-RU"/>
        </w:rPr>
        <w:t>1. Проаналізувати умову задачі.</w:t>
      </w:r>
    </w:p>
    <w:p w:rsidR="00AA559A" w:rsidRPr="00AA559A" w:rsidRDefault="00AA559A" w:rsidP="00AA559A">
      <w:pPr>
        <w:rPr>
          <w:rFonts w:ascii="Times New Roman" w:eastAsia="Times New Roman" w:hAnsi="Times New Roman"/>
          <w:sz w:val="24"/>
          <w:szCs w:val="28"/>
          <w:lang w:eastAsia="ru-RU"/>
        </w:rPr>
      </w:pPr>
      <w:r w:rsidRPr="00AA559A">
        <w:rPr>
          <w:rFonts w:ascii="Times New Roman" w:eastAsia="Times New Roman" w:hAnsi="Times New Roman"/>
          <w:sz w:val="24"/>
          <w:szCs w:val="28"/>
          <w:lang w:eastAsia="ru-RU"/>
        </w:rPr>
        <w:t>2. Розробити алгоритм та створити програму розв’язання задачі згідно з номером варіанту.</w:t>
      </w:r>
    </w:p>
    <w:p w:rsidR="00AA559A" w:rsidRDefault="00AA559A" w:rsidP="00AA559A">
      <w:pPr>
        <w:rPr>
          <w:rFonts w:ascii="Times New Roman" w:eastAsia="Times New Roman" w:hAnsi="Times New Roman"/>
          <w:sz w:val="24"/>
          <w:szCs w:val="28"/>
          <w:lang w:eastAsia="ru-RU"/>
        </w:rPr>
      </w:pPr>
      <w:r w:rsidRPr="00AA559A">
        <w:rPr>
          <w:rFonts w:ascii="Times New Roman" w:eastAsia="Times New Roman" w:hAnsi="Times New Roman"/>
          <w:sz w:val="24"/>
          <w:szCs w:val="28"/>
          <w:lang w:eastAsia="ru-RU"/>
        </w:rPr>
        <w:t>3. Результати роботи оформити протоколом.</w:t>
      </w:r>
    </w:p>
    <w:p w:rsidR="00AA559A" w:rsidRDefault="00F62667" w:rsidP="00AA559A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62667">
        <w:rPr>
          <w:rFonts w:ascii="Times New Roman" w:eastAsia="Times New Roman" w:hAnsi="Times New Roman"/>
          <w:b/>
          <w:sz w:val="28"/>
          <w:szCs w:val="28"/>
          <w:lang w:eastAsia="ru-RU"/>
        </w:rPr>
        <w:t>Варіанти завдань:</w:t>
      </w:r>
    </w:p>
    <w:p w:rsidR="00D94C8B" w:rsidRPr="00466136" w:rsidRDefault="00466136" w:rsidP="00D218F7">
      <w:pPr>
        <w:spacing w:line="240" w:lineRule="auto"/>
        <w:rPr>
          <w:sz w:val="24"/>
          <w:szCs w:val="24"/>
        </w:rPr>
      </w:pPr>
      <w:r w:rsidRPr="00261E65">
        <w:rPr>
          <w:sz w:val="24"/>
          <w:szCs w:val="24"/>
        </w:rPr>
        <w:t xml:space="preserve">21. Задано дві матриці цілих чисел розмірністю </w:t>
      </w:r>
      <w:r w:rsidR="00CC4D5E" w:rsidRPr="00CC4D5E">
        <w:rPr>
          <w:rFonts w:eastAsia="Times New Roman"/>
          <w:noProof/>
          <w:position w:val="-4"/>
          <w:sz w:val="24"/>
          <w:szCs w:val="24"/>
        </w:rPr>
        <w:object w:dxaOrig="705" w:dyaOrig="240" w14:anchorId="14E91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5.15pt;height:11.7pt;mso-width-percent:0;mso-height-percent:0;mso-width-percent:0;mso-height-percent:0" o:ole="">
            <v:imagedata r:id="rId5" o:title=""/>
          </v:shape>
          <o:OLEObject Type="Embed" ProgID="Equation.3" ShapeID="_x0000_i1026" DrawAspect="Content" ObjectID="_1651520414" r:id="rId6"/>
        </w:object>
      </w:r>
      <w:r w:rsidRPr="00261E65">
        <w:rPr>
          <w:sz w:val="24"/>
          <w:szCs w:val="24"/>
        </w:rPr>
        <w:t xml:space="preserve"> та </w:t>
      </w:r>
      <w:r w:rsidR="00CC4D5E" w:rsidRPr="00CC4D5E">
        <w:rPr>
          <w:rFonts w:eastAsia="Times New Roman"/>
          <w:noProof/>
          <w:position w:val="-4"/>
          <w:sz w:val="24"/>
          <w:szCs w:val="24"/>
        </w:rPr>
        <w:object w:dxaOrig="600" w:dyaOrig="285" w14:anchorId="1980A44B">
          <v:shape id="_x0000_i1025" type="#_x0000_t75" alt="" style="width:30.15pt;height:14.2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51520415" r:id="rId8"/>
        </w:object>
      </w:r>
      <w:r w:rsidRPr="00261E65">
        <w:rPr>
          <w:sz w:val="24"/>
          <w:szCs w:val="24"/>
        </w:rPr>
        <w:t xml:space="preserve"> відповідно. Виконати перемноження цих матриць, якщо це не можливо, зменшити їх таким чином, щоб це можна було зробити. Обчислити кількість елементів отриманої після перемноження матриці. Представити її у вигляді стрингів.</w:t>
      </w:r>
    </w:p>
    <w:p w:rsidR="00D94C8B" w:rsidRDefault="00D94C8B" w:rsidP="00D218F7">
      <w:pPr>
        <w:spacing w:line="240" w:lineRule="auto"/>
        <w:rPr>
          <w:rFonts w:ascii="Times New Roman" w:hAnsi="Times New Roman"/>
          <w:b/>
          <w:sz w:val="28"/>
          <w:szCs w:val="24"/>
          <w:lang w:val="ru-RU"/>
        </w:rPr>
      </w:pPr>
      <w:r w:rsidRPr="00D94C8B">
        <w:rPr>
          <w:rFonts w:ascii="Times New Roman" w:hAnsi="Times New Roman"/>
          <w:b/>
          <w:sz w:val="28"/>
          <w:szCs w:val="24"/>
        </w:rPr>
        <w:t>Код реалізації: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import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numpy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as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np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import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random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"Enter Two matrix."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"Firts matrix:  m x n"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"Second matrix: k x l"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Only non-negative number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m =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input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 Enter m: 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)))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n =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input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 Enter n: 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)))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k =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input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 Enter k: 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)))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l =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abs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4EC9B0"/>
          <w:sz w:val="18"/>
          <w:szCs w:val="18"/>
          <w:lang w:val="ru-RU" w:eastAsia="ru-RU"/>
        </w:rPr>
        <w:t>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input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 Enter l: 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)))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Use generator to fill random numbers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M1 = [[ random.randint(-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)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i </w:t>
      </w:r>
      <w:r w:rsidRPr="004661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range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n)]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j </w:t>
      </w:r>
      <w:r w:rsidRPr="004661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range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m)] 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M2 = [[ random.randint(-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)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i </w:t>
      </w:r>
      <w:r w:rsidRPr="004661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range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l)]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j </w:t>
      </w:r>
      <w:r w:rsidRPr="004661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range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k)]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M1 = np.array(M1)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M2 = np.array(M2)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(M1, 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(M2, 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def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Mul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M1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466136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M2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466136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c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(c == 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"Matrix multiplication by number!"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"First matrix M1 is aproximated to number."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M3 = np.multiply(M1, M2)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"Multiplication is done!"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return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M3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elif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(c == 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2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):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"Matrix multiplication by number!"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"Second matrix M2 is aproximated to number."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M3 = np.multiply(M1, M2)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lastRenderedPageBreak/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"Multiplication is done!"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return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M3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else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: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"Calculating..."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M3 = np.dot(M1, M2)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"Matrix-Matrix multiplication is done!"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return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M3</w:t>
      </w:r>
    </w:p>
    <w:p w:rsidR="00466136" w:rsidRPr="00466136" w:rsidRDefault="00466136" w:rsidP="0046613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(n == k):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 is equal to K."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MulM = Mul(M1, M2, 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) 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(MulM)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elif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(n &gt; k):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 above K: n &gt; k."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delta = n - k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M1 = M1[:, :n-delta]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len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(M1) == 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): 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n_case = 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 n = M1[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][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]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MulM = Mul(n, M2, n_case) 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(MulM)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else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: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MulM = Mul(M1, M2, 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) 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(MulM)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elif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(n &lt; k):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 less K: n &lt; k."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delta = k - n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M2 = M2[:k-delta, :]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len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(M2) == 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): 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n_case = 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2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 n = M2[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][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]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MulM = Mul(M1, n, n_case) 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(MulM)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466136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else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: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MulM = Mul(M1, M2, </w:t>
      </w:r>
      <w:r w:rsidRPr="00466136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) 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(MulM)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Size = MulM.size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"Number of Mul-Matrix elements:"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Size, 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MulMString = np.array2string(MulM)</w:t>
      </w:r>
    </w:p>
    <w:p w:rsidR="00466136" w:rsidRPr="00466136" w:rsidRDefault="00466136" w:rsidP="0046613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466136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"String Mul-Matrix is:"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466136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466136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MulMString)</w:t>
      </w: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6D4680" w:rsidRDefault="006D4680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F96EEF" w:rsidRDefault="00F96EEF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C46462" w:rsidRDefault="00C46462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  <w:r w:rsidRPr="00C46462">
        <w:rPr>
          <w:rFonts w:ascii="Times New Roman" w:hAnsi="Times New Roman"/>
          <w:b/>
          <w:sz w:val="28"/>
          <w:szCs w:val="24"/>
        </w:rPr>
        <w:lastRenderedPageBreak/>
        <w:t>Прикл</w:t>
      </w:r>
      <w:bookmarkStart w:id="0" w:name="_GoBack"/>
      <w:bookmarkEnd w:id="0"/>
      <w:r w:rsidRPr="00C46462">
        <w:rPr>
          <w:rFonts w:ascii="Times New Roman" w:hAnsi="Times New Roman"/>
          <w:b/>
          <w:sz w:val="28"/>
          <w:szCs w:val="24"/>
        </w:rPr>
        <w:t>ади виконання програми</w:t>
      </w:r>
      <w:r>
        <w:rPr>
          <w:rFonts w:ascii="Times New Roman" w:hAnsi="Times New Roman"/>
          <w:b/>
          <w:sz w:val="28"/>
          <w:szCs w:val="24"/>
        </w:rPr>
        <w:t>:</w:t>
      </w:r>
    </w:p>
    <w:p w:rsidR="00BE6002" w:rsidRDefault="00466136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  <w:r w:rsidRPr="00466136">
        <w:rPr>
          <w:rFonts w:ascii="Times New Roman" w:hAnsi="Times New Roman"/>
          <w:b/>
          <w:sz w:val="28"/>
          <w:szCs w:val="24"/>
          <w:lang w:val="en-US"/>
        </w:rPr>
        <w:drawing>
          <wp:inline distT="0" distB="0" distL="0" distR="0" wp14:anchorId="3C17D0A8" wp14:editId="0C816497">
            <wp:extent cx="2146300" cy="292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36" w:rsidRPr="00BE6002" w:rsidRDefault="00466136" w:rsidP="00C46462">
      <w:pPr>
        <w:spacing w:line="240" w:lineRule="auto"/>
        <w:rPr>
          <w:rFonts w:ascii="Times New Roman" w:hAnsi="Times New Roman"/>
          <w:b/>
          <w:sz w:val="28"/>
          <w:szCs w:val="24"/>
          <w:lang w:val="en-US"/>
        </w:rPr>
      </w:pPr>
      <w:r w:rsidRPr="00466136">
        <w:rPr>
          <w:rFonts w:ascii="Times New Roman" w:hAnsi="Times New Roman"/>
          <w:b/>
          <w:sz w:val="28"/>
          <w:szCs w:val="24"/>
          <w:lang w:val="en-US"/>
        </w:rPr>
        <w:drawing>
          <wp:inline distT="0" distB="0" distL="0" distR="0" wp14:anchorId="63AD582C" wp14:editId="3A1D096D">
            <wp:extent cx="2086242" cy="92503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535" cy="9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67" w:rsidRDefault="00F62667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DD08C0" w:rsidRPr="00DD08C0" w:rsidRDefault="00DD08C0" w:rsidP="00AA559A">
      <w:pPr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sectPr w:rsidR="00DD08C0" w:rsidRPr="00DD0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56EA"/>
    <w:multiLevelType w:val="hybridMultilevel"/>
    <w:tmpl w:val="BEF20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B1"/>
    <w:rsid w:val="004010EF"/>
    <w:rsid w:val="00466136"/>
    <w:rsid w:val="00552DD9"/>
    <w:rsid w:val="006D4680"/>
    <w:rsid w:val="008111D5"/>
    <w:rsid w:val="00956A25"/>
    <w:rsid w:val="00AA559A"/>
    <w:rsid w:val="00BE47B1"/>
    <w:rsid w:val="00BE6002"/>
    <w:rsid w:val="00C3027F"/>
    <w:rsid w:val="00C46462"/>
    <w:rsid w:val="00CC4D5E"/>
    <w:rsid w:val="00D218F7"/>
    <w:rsid w:val="00D94C8B"/>
    <w:rsid w:val="00DD08C0"/>
    <w:rsid w:val="00F62667"/>
    <w:rsid w:val="00F9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2A985"/>
  <w15:docId w15:val="{C78FBBB0-CB9B-BD48-824C-13C892EF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7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5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6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00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3</cp:revision>
  <dcterms:created xsi:type="dcterms:W3CDTF">2020-05-20T19:47:00Z</dcterms:created>
  <dcterms:modified xsi:type="dcterms:W3CDTF">2020-05-20T19:54:00Z</dcterms:modified>
</cp:coreProperties>
</file>