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9AE" w:rsidRPr="00D279DC" w:rsidRDefault="003D1B89" w:rsidP="003D1B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D279DC">
        <w:rPr>
          <w:rFonts w:ascii="Times New Roman" w:hAnsi="Times New Roman" w:cs="Times New Roman"/>
          <w:sz w:val="24"/>
          <w:szCs w:val="24"/>
          <w:lang w:val="ru-RU"/>
        </w:rPr>
        <w:t xml:space="preserve">Подключение к </w:t>
      </w:r>
      <w:r w:rsidRPr="00D279DC">
        <w:rPr>
          <w:rFonts w:ascii="Times New Roman" w:hAnsi="Times New Roman" w:cs="Times New Roman"/>
          <w:sz w:val="24"/>
          <w:szCs w:val="24"/>
        </w:rPr>
        <w:t>SQL</w:t>
      </w:r>
      <w:r w:rsidRPr="00D279DC">
        <w:rPr>
          <w:rFonts w:ascii="Times New Roman" w:hAnsi="Times New Roman" w:cs="Times New Roman"/>
          <w:sz w:val="24"/>
          <w:szCs w:val="24"/>
          <w:lang w:val="ru-RU"/>
        </w:rPr>
        <w:t xml:space="preserve">-базам в </w:t>
      </w:r>
      <w:r w:rsidRPr="00D279DC">
        <w:rPr>
          <w:rFonts w:ascii="Times New Roman" w:hAnsi="Times New Roman" w:cs="Times New Roman"/>
          <w:sz w:val="24"/>
          <w:szCs w:val="24"/>
        </w:rPr>
        <w:t>Python</w:t>
      </w:r>
    </w:p>
    <w:p w:rsidR="003D1B89" w:rsidRPr="00D279DC" w:rsidRDefault="003D1B89" w:rsidP="003D1B89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D279DC">
        <w:rPr>
          <w:rFonts w:ascii="Times New Roman" w:hAnsi="Times New Roman" w:cs="Times New Roman"/>
          <w:sz w:val="24"/>
          <w:szCs w:val="24"/>
          <w:lang w:val="ru-RU"/>
        </w:rPr>
        <w:t xml:space="preserve">Подключение осуществляется через 3 возможных варианта: </w:t>
      </w:r>
      <w:r w:rsidRPr="00D279DC">
        <w:rPr>
          <w:rFonts w:ascii="Times New Roman" w:hAnsi="Times New Roman" w:cs="Times New Roman"/>
          <w:sz w:val="24"/>
          <w:szCs w:val="24"/>
        </w:rPr>
        <w:t>MySQL</w:t>
      </w:r>
      <w:r w:rsidRPr="00D279D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D279DC">
        <w:rPr>
          <w:rFonts w:ascii="Times New Roman" w:hAnsi="Times New Roman" w:cs="Times New Roman"/>
          <w:sz w:val="24"/>
          <w:szCs w:val="24"/>
        </w:rPr>
        <w:t>PostgreSQL</w:t>
      </w:r>
      <w:r w:rsidRPr="00D279D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proofErr w:type="gramStart"/>
      <w:r w:rsidRPr="00D279DC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D279DC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D279DC">
        <w:rPr>
          <w:rFonts w:ascii="Times New Roman" w:hAnsi="Times New Roman" w:cs="Times New Roman"/>
          <w:sz w:val="24"/>
          <w:szCs w:val="24"/>
          <w:lang w:val="ru-RU"/>
        </w:rPr>
        <w:t>для большого количества баз данных).</w:t>
      </w:r>
    </w:p>
    <w:p w:rsidR="003D1B89" w:rsidRPr="003D1B89" w:rsidRDefault="003D1B89" w:rsidP="003D1B89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D1B89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Один из наиболее популярных способов подключения </w:t>
      </w:r>
      <w:r w:rsidRPr="003D1B89">
        <w:rPr>
          <w:rFonts w:ascii="Times New Roman" w:eastAsia="Times New Roman" w:hAnsi="Times New Roman" w:cs="Times New Roman"/>
          <w:color w:val="333333"/>
          <w:sz w:val="24"/>
          <w:szCs w:val="24"/>
        </w:rPr>
        <w:t>MySQL</w:t>
      </w:r>
      <w:r w:rsidRPr="003D1B89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к </w:t>
      </w:r>
      <w:r w:rsidRPr="003D1B89">
        <w:rPr>
          <w:rFonts w:ascii="Times New Roman" w:eastAsia="Times New Roman" w:hAnsi="Times New Roman" w:cs="Times New Roman"/>
          <w:color w:val="333333"/>
          <w:sz w:val="24"/>
          <w:szCs w:val="24"/>
        </w:rPr>
        <w:t>Python</w:t>
      </w:r>
      <w:r w:rsidRPr="003D1B89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это пакет</w:t>
      </w:r>
      <w:r w:rsidRPr="003D1B89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spellStart"/>
      <w:r w:rsidRPr="00D279D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MySQLdb</w:t>
      </w:r>
      <w:proofErr w:type="spellEnd"/>
      <w:r w:rsidRPr="003D1B89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. </w:t>
      </w:r>
      <w:proofErr w:type="spellStart"/>
      <w:r w:rsidRPr="003D1B89">
        <w:rPr>
          <w:rFonts w:ascii="Times New Roman" w:eastAsia="Times New Roman" w:hAnsi="Times New Roman" w:cs="Times New Roman"/>
          <w:color w:val="333333"/>
          <w:sz w:val="24"/>
          <w:szCs w:val="24"/>
        </w:rPr>
        <w:t>Существует</w:t>
      </w:r>
      <w:proofErr w:type="spellEnd"/>
      <w:r w:rsidRPr="003D1B8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1B89">
        <w:rPr>
          <w:rFonts w:ascii="Times New Roman" w:eastAsia="Times New Roman" w:hAnsi="Times New Roman" w:cs="Times New Roman"/>
          <w:color w:val="333333"/>
          <w:sz w:val="24"/>
          <w:szCs w:val="24"/>
        </w:rPr>
        <w:t>несколько</w:t>
      </w:r>
      <w:proofErr w:type="spellEnd"/>
      <w:r w:rsidRPr="003D1B8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1B89">
        <w:rPr>
          <w:rFonts w:ascii="Times New Roman" w:eastAsia="Times New Roman" w:hAnsi="Times New Roman" w:cs="Times New Roman"/>
          <w:color w:val="333333"/>
          <w:sz w:val="24"/>
          <w:szCs w:val="24"/>
        </w:rPr>
        <w:t>вариантов</w:t>
      </w:r>
      <w:proofErr w:type="spellEnd"/>
      <w:r w:rsidRPr="003D1B8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1B89">
        <w:rPr>
          <w:rFonts w:ascii="Times New Roman" w:eastAsia="Times New Roman" w:hAnsi="Times New Roman" w:cs="Times New Roman"/>
          <w:color w:val="333333"/>
          <w:sz w:val="24"/>
          <w:szCs w:val="24"/>
        </w:rPr>
        <w:t>того</w:t>
      </w:r>
      <w:proofErr w:type="spellEnd"/>
      <w:r w:rsidRPr="003D1B8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3D1B89">
        <w:rPr>
          <w:rFonts w:ascii="Times New Roman" w:eastAsia="Times New Roman" w:hAnsi="Times New Roman" w:cs="Times New Roman"/>
          <w:color w:val="333333"/>
          <w:sz w:val="24"/>
          <w:szCs w:val="24"/>
        </w:rPr>
        <w:t>пакета</w:t>
      </w:r>
      <w:proofErr w:type="spellEnd"/>
      <w:r w:rsidRPr="003D1B89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:rsidR="003D1B89" w:rsidRPr="003D1B89" w:rsidRDefault="003D1B89" w:rsidP="003D1B89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D1B89">
        <w:rPr>
          <w:rFonts w:ascii="Times New Roman" w:eastAsia="Times New Roman" w:hAnsi="Times New Roman" w:cs="Times New Roman"/>
          <w:color w:val="333333"/>
          <w:sz w:val="24"/>
          <w:szCs w:val="24"/>
        </w:rPr>
        <w:t>MySQLdb1</w:t>
      </w:r>
    </w:p>
    <w:p w:rsidR="003D1B89" w:rsidRPr="003D1B89" w:rsidRDefault="003D1B89" w:rsidP="003D1B89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D1B89">
        <w:rPr>
          <w:rFonts w:ascii="Times New Roman" w:eastAsia="Times New Roman" w:hAnsi="Times New Roman" w:cs="Times New Roman"/>
          <w:color w:val="333333"/>
          <w:sz w:val="24"/>
          <w:szCs w:val="24"/>
        </w:rPr>
        <w:t>MySQLdb2</w:t>
      </w:r>
    </w:p>
    <w:p w:rsidR="003D1B89" w:rsidRPr="00D279DC" w:rsidRDefault="003D1B89" w:rsidP="003D1B89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D1B89">
        <w:rPr>
          <w:rFonts w:ascii="Times New Roman" w:eastAsia="Times New Roman" w:hAnsi="Times New Roman" w:cs="Times New Roman"/>
          <w:color w:val="333333"/>
          <w:sz w:val="24"/>
          <w:szCs w:val="24"/>
        </w:rPr>
        <w:t>moist</w:t>
      </w:r>
    </w:p>
    <w:p w:rsidR="003D1B89" w:rsidRPr="00D279DC" w:rsidRDefault="003D1B89" w:rsidP="003D1B89">
      <w:pPr>
        <w:shd w:val="clear" w:color="auto" w:fill="FFFFFF"/>
        <w:spacing w:before="120" w:after="120" w:line="240" w:lineRule="auto"/>
        <w:ind w:left="-1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  <w:r w:rsidRPr="00D279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Но этот вариант не совместим с Пайтон3.</w:t>
      </w:r>
    </w:p>
    <w:p w:rsidR="003D1B89" w:rsidRPr="00D279DC" w:rsidRDefault="003D1B89" w:rsidP="003D1B89">
      <w:pPr>
        <w:shd w:val="clear" w:color="auto" w:fill="FFFFFF"/>
        <w:spacing w:before="120" w:after="120" w:line="240" w:lineRule="auto"/>
        <w:ind w:left="-1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  <w:r w:rsidRPr="00D279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Для работы с Пайтон3 используется </w:t>
      </w:r>
    </w:p>
    <w:p w:rsidR="003D1B89" w:rsidRPr="003D1B89" w:rsidRDefault="003D1B89" w:rsidP="003D1B89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D1B89">
        <w:rPr>
          <w:rFonts w:ascii="Times New Roman" w:eastAsia="Times New Roman" w:hAnsi="Times New Roman" w:cs="Times New Roman"/>
          <w:color w:val="333333"/>
          <w:sz w:val="24"/>
          <w:szCs w:val="24"/>
        </w:rPr>
        <w:t>mysql</w:t>
      </w:r>
      <w:proofErr w:type="spellEnd"/>
      <w:r w:rsidRPr="003D1B89">
        <w:rPr>
          <w:rFonts w:ascii="Times New Roman" w:eastAsia="Times New Roman" w:hAnsi="Times New Roman" w:cs="Times New Roman"/>
          <w:color w:val="333333"/>
          <w:sz w:val="24"/>
          <w:szCs w:val="24"/>
        </w:rPr>
        <w:t>-connector-python</w:t>
      </w:r>
    </w:p>
    <w:p w:rsidR="003D1B89" w:rsidRPr="003D1B89" w:rsidRDefault="003D1B89" w:rsidP="003D1B89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D1B89">
        <w:rPr>
          <w:rFonts w:ascii="Times New Roman" w:eastAsia="Times New Roman" w:hAnsi="Times New Roman" w:cs="Times New Roman"/>
          <w:color w:val="333333"/>
          <w:sz w:val="24"/>
          <w:szCs w:val="24"/>
        </w:rPr>
        <w:t>pymysql</w:t>
      </w:r>
      <w:proofErr w:type="spellEnd"/>
    </w:p>
    <w:p w:rsidR="003D1B89" w:rsidRPr="003D1B89" w:rsidRDefault="003D1B89" w:rsidP="003D1B89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D1B89">
        <w:rPr>
          <w:rFonts w:ascii="Times New Roman" w:eastAsia="Times New Roman" w:hAnsi="Times New Roman" w:cs="Times New Roman"/>
          <w:color w:val="333333"/>
          <w:sz w:val="24"/>
          <w:szCs w:val="24"/>
        </w:rPr>
        <w:t>CyMySQL</w:t>
      </w:r>
      <w:proofErr w:type="spellEnd"/>
    </w:p>
    <w:p w:rsidR="003D1B89" w:rsidRPr="003D1B89" w:rsidRDefault="003D1B89" w:rsidP="003D1B89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24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3D1B89">
        <w:rPr>
          <w:rFonts w:ascii="Times New Roman" w:eastAsia="Times New Roman" w:hAnsi="Times New Roman" w:cs="Times New Roman"/>
          <w:color w:val="333333"/>
          <w:sz w:val="24"/>
          <w:szCs w:val="24"/>
        </w:rPr>
        <w:t>mysqlclient</w:t>
      </w:r>
      <w:proofErr w:type="spellEnd"/>
    </w:p>
    <w:p w:rsidR="003D1B89" w:rsidRPr="00D279DC" w:rsidRDefault="003D1B89" w:rsidP="003D1B89">
      <w:pPr>
        <w:shd w:val="clear" w:color="auto" w:fill="FFFFFF"/>
        <w:spacing w:before="120" w:after="120" w:line="240" w:lineRule="auto"/>
        <w:ind w:left="-120"/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</w:pPr>
      <w:r w:rsidRPr="00D279D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Пример кода:</w:t>
      </w:r>
    </w:p>
    <w:p w:rsidR="003D1B89" w:rsidRPr="003D1B89" w:rsidRDefault="003D1B89" w:rsidP="003D1B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</w:rPr>
        <w:t>MySQLdb</w:t>
      </w:r>
      <w:proofErr w:type="spellEnd"/>
    </w:p>
    <w:p w:rsidR="003D1B89" w:rsidRPr="003D1B89" w:rsidRDefault="003D1B89" w:rsidP="003D1B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1B8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D1B89" w:rsidRPr="003D1B89" w:rsidRDefault="003D1B89" w:rsidP="003D1B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conn = </w:t>
      </w:r>
      <w:proofErr w:type="spellStart"/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</w:rPr>
        <w:t>MySQLdb.connect</w:t>
      </w:r>
      <w:proofErr w:type="spellEnd"/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</w:rPr>
        <w:t>('localhost', 'username', 'password', '</w:t>
      </w:r>
      <w:proofErr w:type="spellStart"/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</w:rPr>
        <w:t>table_name</w:t>
      </w:r>
      <w:proofErr w:type="spellEnd"/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</w:rPr>
        <w:t>')</w:t>
      </w:r>
    </w:p>
    <w:p w:rsidR="003D1B89" w:rsidRPr="003D1B89" w:rsidRDefault="003D1B89" w:rsidP="003D1B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cursor = </w:t>
      </w:r>
      <w:proofErr w:type="spellStart"/>
      <w:proofErr w:type="gramStart"/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</w:rPr>
        <w:t>conn.cursor</w:t>
      </w:r>
      <w:proofErr w:type="spellEnd"/>
      <w:proofErr w:type="gramEnd"/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3D1B89" w:rsidRPr="003D1B89" w:rsidRDefault="003D1B89" w:rsidP="003D1B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1B8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D1B89" w:rsidRPr="003D1B89" w:rsidRDefault="003D1B89" w:rsidP="003D1B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</w:rPr>
        <w:t>cursor.execute</w:t>
      </w:r>
      <w:proofErr w:type="spellEnd"/>
      <w:proofErr w:type="gramEnd"/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("SELECT * FROM </w:t>
      </w:r>
      <w:proofErr w:type="spellStart"/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</w:rPr>
        <w:t>table_name</w:t>
      </w:r>
      <w:proofErr w:type="spellEnd"/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:rsidR="003D1B89" w:rsidRPr="003D1B89" w:rsidRDefault="003D1B89" w:rsidP="003D1B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1B8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D1B89" w:rsidRPr="003D1B89" w:rsidRDefault="003D1B89" w:rsidP="003D1B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# Получаем данные.</w:t>
      </w:r>
    </w:p>
    <w:p w:rsidR="003D1B89" w:rsidRPr="003D1B89" w:rsidRDefault="003D1B89" w:rsidP="003D1B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</w:rPr>
        <w:t>row</w:t>
      </w:r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</w:t>
      </w:r>
      <w:proofErr w:type="gramStart"/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</w:rPr>
        <w:t>cursor</w:t>
      </w:r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proofErr w:type="spellStart"/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</w:rPr>
        <w:t>fetchone</w:t>
      </w:r>
      <w:proofErr w:type="spellEnd"/>
      <w:proofErr w:type="gramEnd"/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()</w:t>
      </w:r>
    </w:p>
    <w:p w:rsidR="003D1B89" w:rsidRPr="003D1B89" w:rsidRDefault="003D1B89" w:rsidP="003D1B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</w:rPr>
        <w:t>print</w:t>
      </w:r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</w:t>
      </w:r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</w:rPr>
        <w:t>row</w:t>
      </w:r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</w:t>
      </w:r>
    </w:p>
    <w:p w:rsidR="003D1B89" w:rsidRPr="003D1B89" w:rsidRDefault="003D1B89" w:rsidP="003D1B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D1B8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D1B89" w:rsidRPr="003D1B89" w:rsidRDefault="003D1B89" w:rsidP="003D1B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# Разрываем подключение.</w:t>
      </w:r>
    </w:p>
    <w:p w:rsidR="003D1B89" w:rsidRPr="00D279DC" w:rsidRDefault="003D1B89" w:rsidP="003D1B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proofErr w:type="gramStart"/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</w:rPr>
        <w:t>conn</w:t>
      </w:r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</w:rPr>
        <w:t>close</w:t>
      </w:r>
      <w:proofErr w:type="gramEnd"/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()</w:t>
      </w:r>
    </w:p>
    <w:p w:rsidR="003D1B89" w:rsidRPr="00D279DC" w:rsidRDefault="003D1B89" w:rsidP="003D1B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3D1B89" w:rsidRPr="00D279DC" w:rsidRDefault="003D1B89" w:rsidP="003D1B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3D1B89" w:rsidRPr="003D1B89" w:rsidRDefault="003D1B89" w:rsidP="003D1B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279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PostgreSQL</w:t>
      </w:r>
      <w:r w:rsidRPr="00D279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– это еще одна</w:t>
      </w:r>
      <w:r w:rsidRPr="00D279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D279DC">
        <w:rPr>
          <w:rStyle w:val="a5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популярная база данных</w:t>
      </w:r>
      <w:r w:rsidRPr="00D279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D279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с открытым исходным кодом, которой пользуется очень много программистов.</w:t>
      </w:r>
      <w:r w:rsidRPr="00D279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Pr="00D279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Пакет </w:t>
      </w:r>
      <w:proofErr w:type="spellStart"/>
      <w:r w:rsidRPr="00D279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Psycopg</w:t>
      </w:r>
      <w:proofErr w:type="spellEnd"/>
      <w:r w:rsidRPr="00D279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поддерживает </w:t>
      </w:r>
      <w:r w:rsidRPr="00D279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Python</w:t>
      </w:r>
      <w:r w:rsidRPr="00D279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2.5-2.7 и </w:t>
      </w:r>
      <w:r w:rsidRPr="00D279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Python</w:t>
      </w:r>
      <w:r w:rsidRPr="00D279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3.1-3.4. Он также может работать с</w:t>
      </w:r>
      <w:r w:rsidRPr="00D279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hyperlink r:id="rId5" w:history="1">
        <w:r w:rsidRPr="00D279DC">
          <w:rPr>
            <w:rStyle w:val="a7"/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Python</w:t>
        </w:r>
        <w:r w:rsidRPr="00D279DC">
          <w:rPr>
            <w:rStyle w:val="a7"/>
            <w:rFonts w:ascii="Times New Roman" w:hAnsi="Times New Roman" w:cs="Times New Roman"/>
            <w:color w:val="000000"/>
            <w:sz w:val="24"/>
            <w:szCs w:val="24"/>
            <w:shd w:val="clear" w:color="auto" w:fill="FFFFFF"/>
            <w:lang w:val="ru-RU"/>
          </w:rPr>
          <w:t xml:space="preserve"> 3.5</w:t>
        </w:r>
      </w:hyperlink>
      <w:r w:rsidRPr="00D279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, если вы </w:t>
      </w:r>
      <w:proofErr w:type="spellStart"/>
      <w:r w:rsidRPr="00D279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постросить</w:t>
      </w:r>
      <w:proofErr w:type="spellEnd"/>
      <w:r w:rsidRPr="00D279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его лично.</w:t>
      </w:r>
    </w:p>
    <w:p w:rsidR="003D1B89" w:rsidRPr="00D279DC" w:rsidRDefault="003D1B89" w:rsidP="003D1B89">
      <w:pPr>
        <w:shd w:val="clear" w:color="auto" w:fill="FFFFFF"/>
        <w:spacing w:before="120" w:after="120" w:line="240" w:lineRule="auto"/>
        <w:ind w:left="-120"/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</w:pPr>
      <w:r w:rsidRPr="00D279D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>Пример кода:</w:t>
      </w:r>
    </w:p>
    <w:p w:rsidR="003D1B89" w:rsidRPr="003D1B89" w:rsidRDefault="003D1B89" w:rsidP="003D1B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</w:rPr>
        <w:t>import psycopg2</w:t>
      </w:r>
    </w:p>
    <w:p w:rsidR="003D1B89" w:rsidRPr="003D1B89" w:rsidRDefault="003D1B89" w:rsidP="003D1B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1B8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D1B89" w:rsidRPr="003D1B89" w:rsidRDefault="003D1B89" w:rsidP="003D1B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</w:rPr>
        <w:t>conn = psycopg2.connect(</w:t>
      </w:r>
      <w:proofErr w:type="spellStart"/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</w:rPr>
        <w:t>dbname</w:t>
      </w:r>
      <w:proofErr w:type="spellEnd"/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</w:rPr>
        <w:t>='</w:t>
      </w:r>
      <w:proofErr w:type="spellStart"/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</w:rPr>
        <w:t>my_database</w:t>
      </w:r>
      <w:proofErr w:type="spellEnd"/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</w:rPr>
        <w:t>', user='username')</w:t>
      </w:r>
    </w:p>
    <w:p w:rsidR="003D1B89" w:rsidRPr="003D1B89" w:rsidRDefault="003D1B89" w:rsidP="003D1B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</w:rPr>
        <w:t>cursor</w:t>
      </w:r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</w:t>
      </w:r>
      <w:proofErr w:type="gramStart"/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</w:rPr>
        <w:t>conn</w:t>
      </w:r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</w:rPr>
        <w:t>cursor</w:t>
      </w:r>
      <w:proofErr w:type="gramEnd"/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()</w:t>
      </w:r>
    </w:p>
    <w:p w:rsidR="003D1B89" w:rsidRPr="003D1B89" w:rsidRDefault="003D1B89" w:rsidP="003D1B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D1B8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D1B89" w:rsidRPr="003D1B89" w:rsidRDefault="003D1B89" w:rsidP="003D1B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# Выполняем запрос.</w:t>
      </w:r>
    </w:p>
    <w:p w:rsidR="003D1B89" w:rsidRPr="003D1B89" w:rsidRDefault="003D1B89" w:rsidP="003D1B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</w:rPr>
        <w:t>cursor.execute</w:t>
      </w:r>
      <w:proofErr w:type="spellEnd"/>
      <w:proofErr w:type="gramEnd"/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("SELECT * FROM </w:t>
      </w:r>
      <w:proofErr w:type="spellStart"/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</w:rPr>
        <w:t>table_name</w:t>
      </w:r>
      <w:proofErr w:type="spellEnd"/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:rsidR="003D1B89" w:rsidRPr="003D1B89" w:rsidRDefault="003D1B89" w:rsidP="003D1B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row</w:t>
      </w:r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</w:t>
      </w:r>
      <w:proofErr w:type="gramStart"/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</w:rPr>
        <w:t>cursor</w:t>
      </w:r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proofErr w:type="spellStart"/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</w:rPr>
        <w:t>fetchone</w:t>
      </w:r>
      <w:proofErr w:type="spellEnd"/>
      <w:proofErr w:type="gramEnd"/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()</w:t>
      </w:r>
    </w:p>
    <w:p w:rsidR="003D1B89" w:rsidRPr="003D1B89" w:rsidRDefault="003D1B89" w:rsidP="003D1B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D1B8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D1B89" w:rsidRPr="003D1B89" w:rsidRDefault="003D1B89" w:rsidP="003D1B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# Закрываем подключение.</w:t>
      </w:r>
    </w:p>
    <w:p w:rsidR="003D1B89" w:rsidRPr="003D1B89" w:rsidRDefault="003D1B89" w:rsidP="003D1B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proofErr w:type="gramStart"/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</w:rPr>
        <w:t>cursor</w:t>
      </w:r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</w:rPr>
        <w:t>close</w:t>
      </w:r>
      <w:proofErr w:type="gramEnd"/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()</w:t>
      </w:r>
    </w:p>
    <w:p w:rsidR="003D1B89" w:rsidRPr="003D1B89" w:rsidRDefault="003D1B89" w:rsidP="003D1B8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proofErr w:type="gramStart"/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</w:rPr>
        <w:t>conn</w:t>
      </w:r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</w:rPr>
        <w:t>close</w:t>
      </w:r>
      <w:proofErr w:type="gramEnd"/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()</w:t>
      </w:r>
    </w:p>
    <w:p w:rsidR="003D1B89" w:rsidRPr="00D279DC" w:rsidRDefault="003D1B89" w:rsidP="003D1B89">
      <w:pPr>
        <w:shd w:val="clear" w:color="auto" w:fill="FFFFFF"/>
        <w:spacing w:before="120" w:after="120" w:line="240" w:lineRule="auto"/>
        <w:ind w:left="-1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  <w:r w:rsidRPr="00D279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Здесь мы просто импортируем пакет и подключаемся к нашей базе данных. Далее, мы создае</w:t>
      </w:r>
      <w:r w:rsidR="00D279DC" w:rsidRPr="00D279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м курсор и запускаем</w:t>
      </w:r>
      <w:r w:rsidRPr="00D279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оператор </w:t>
      </w:r>
      <w:r w:rsidRPr="00D279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SELECT</w:t>
      </w:r>
      <w:r w:rsidR="00D279DC" w:rsidRPr="00D279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*. Потом</w:t>
      </w:r>
      <w:r w:rsidRPr="00D279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, мы берем первую строчку данных из выдачи при помощи</w:t>
      </w:r>
      <w:r w:rsidRPr="00D279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D279DC">
        <w:rPr>
          <w:rStyle w:val="a5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fetchone</w:t>
      </w:r>
      <w:proofErr w:type="spellEnd"/>
      <w:r w:rsidRPr="00D279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. Наконец, мы закрываем наш курсор и подключение.</w:t>
      </w:r>
    </w:p>
    <w:p w:rsidR="00D279DC" w:rsidRPr="00D279DC" w:rsidRDefault="00D279DC" w:rsidP="003D1B89">
      <w:pPr>
        <w:shd w:val="clear" w:color="auto" w:fill="FFFFFF"/>
        <w:spacing w:before="120" w:after="120" w:line="240" w:lineRule="auto"/>
        <w:ind w:left="-1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</w:p>
    <w:p w:rsidR="00D279DC" w:rsidRPr="00D279DC" w:rsidRDefault="00D279DC" w:rsidP="003D1B89">
      <w:pPr>
        <w:shd w:val="clear" w:color="auto" w:fill="FFFFFF"/>
        <w:spacing w:before="120" w:after="120" w:line="240" w:lineRule="auto"/>
        <w:ind w:left="-1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  <w:r w:rsidRPr="00D279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Создание таблиц рассмотрим на примере:</w:t>
      </w:r>
    </w:p>
    <w:p w:rsidR="00D279DC" w:rsidRPr="00D279DC" w:rsidRDefault="00D279DC" w:rsidP="00D279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TABLE </w:t>
      </w:r>
      <w:proofErr w:type="spellStart"/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</w:rPr>
        <w:t>table_name</w:t>
      </w:r>
      <w:proofErr w:type="spellEnd"/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bookmarkStart w:id="0" w:name="_GoBack"/>
      <w:bookmarkEnd w:id="0"/>
    </w:p>
    <w:p w:rsidR="00D279DC" w:rsidRPr="00D279DC" w:rsidRDefault="00D279DC" w:rsidP="00D279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id INTEGER,</w:t>
      </w:r>
    </w:p>
    <w:p w:rsidR="00D279DC" w:rsidRPr="00D279DC" w:rsidRDefault="00D279DC" w:rsidP="00D279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name VARCHAR,</w:t>
      </w:r>
    </w:p>
    <w:p w:rsidR="00D279DC" w:rsidRPr="00D279DC" w:rsidRDefault="00D279DC" w:rsidP="00D279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make VARCHAR</w:t>
      </w:r>
    </w:p>
    <w:p w:rsidR="00D279DC" w:rsidRPr="00D279DC" w:rsidRDefault="00D279DC" w:rsidP="00D279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model VARCHAR,</w:t>
      </w:r>
    </w:p>
    <w:p w:rsidR="00D279DC" w:rsidRPr="00D279DC" w:rsidRDefault="00D279DC" w:rsidP="00D279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year DATE,</w:t>
      </w:r>
    </w:p>
    <w:p w:rsidR="00D279DC" w:rsidRPr="00D279DC" w:rsidRDefault="00D279DC" w:rsidP="00D279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PRIMARY KEY (id)</w:t>
      </w:r>
    </w:p>
    <w:p w:rsidR="00D279DC" w:rsidRPr="00D279DC" w:rsidRDefault="00D279DC" w:rsidP="00D279D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D279D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);</w:t>
      </w:r>
    </w:p>
    <w:p w:rsidR="00D279DC" w:rsidRPr="00D279DC" w:rsidRDefault="00D279DC" w:rsidP="003D1B89">
      <w:pPr>
        <w:shd w:val="clear" w:color="auto" w:fill="FFFFFF"/>
        <w:spacing w:before="120" w:after="120" w:line="240" w:lineRule="auto"/>
        <w:ind w:left="-1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  <w:r w:rsidRPr="00D279D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Для введение данных </w:t>
      </w:r>
      <w:r w:rsidRPr="00D279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в определенную базу данных</w:t>
      </w:r>
      <w:r w:rsidRPr="00D279D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 </w:t>
      </w:r>
      <w:r w:rsidRPr="00D279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SQL</w:t>
      </w:r>
      <w:r w:rsidRPr="00D279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использует команды</w:t>
      </w:r>
      <w:r w:rsidRPr="00D279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D279DC">
        <w:rPr>
          <w:rStyle w:val="a5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INSERT</w:t>
      </w:r>
      <w:r w:rsidRPr="00D279DC">
        <w:rPr>
          <w:rStyle w:val="a5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r w:rsidRPr="00D279DC">
        <w:rPr>
          <w:rStyle w:val="a5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INTO</w:t>
      </w:r>
      <w:r w:rsidRPr="00D279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.</w:t>
      </w:r>
    </w:p>
    <w:p w:rsidR="00D279DC" w:rsidRPr="00D279DC" w:rsidRDefault="00D279DC" w:rsidP="003D1B89">
      <w:pPr>
        <w:shd w:val="clear" w:color="auto" w:fill="FFFFFF"/>
        <w:spacing w:before="120" w:after="120" w:line="240" w:lineRule="auto"/>
        <w:ind w:left="-1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  <w:r w:rsidRPr="00D279DC">
        <w:rPr>
          <w:rFonts w:ascii="Times New Roman" w:eastAsia="Times New Roman" w:hAnsi="Times New Roman" w:cs="Times New Roman"/>
          <w:color w:val="333333"/>
          <w:sz w:val="24"/>
          <w:szCs w:val="24"/>
          <w:lang w:val="ru-RU"/>
        </w:rPr>
        <w:t xml:space="preserve">Обновление данных с помощью метода </w:t>
      </w:r>
      <w:r w:rsidRPr="00D279DC">
        <w:rPr>
          <w:rStyle w:val="a5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UPDATE</w:t>
      </w:r>
      <w:r w:rsidRPr="00D279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.</w:t>
      </w:r>
    </w:p>
    <w:p w:rsidR="00D279DC" w:rsidRPr="00D279DC" w:rsidRDefault="00D279DC" w:rsidP="003D1B89">
      <w:pPr>
        <w:shd w:val="clear" w:color="auto" w:fill="FFFFFF"/>
        <w:spacing w:before="120" w:after="120" w:line="240" w:lineRule="auto"/>
        <w:ind w:left="-120"/>
        <w:rPr>
          <w:rStyle w:val="a5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  <w:r w:rsidRPr="00D279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Чтение данных с помощью метода </w:t>
      </w:r>
      <w:r w:rsidRPr="00D279DC">
        <w:rPr>
          <w:rStyle w:val="a5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SELECT</w:t>
      </w:r>
      <w:r w:rsidRPr="00D279DC">
        <w:rPr>
          <w:rStyle w:val="a5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.</w:t>
      </w:r>
    </w:p>
    <w:p w:rsidR="00D279DC" w:rsidRPr="003D1B89" w:rsidRDefault="00D279DC" w:rsidP="003D1B89">
      <w:pPr>
        <w:shd w:val="clear" w:color="auto" w:fill="FFFFFF"/>
        <w:spacing w:before="120" w:after="120" w:line="240" w:lineRule="auto"/>
        <w:ind w:left="-120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ru-RU"/>
        </w:rPr>
      </w:pPr>
      <w:r w:rsidRPr="00D279DC">
        <w:rPr>
          <w:rStyle w:val="a5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  <w:lang w:val="ru-RU"/>
        </w:rPr>
        <w:t xml:space="preserve">Удаление данных с помощью </w:t>
      </w:r>
      <w:r w:rsidRPr="00D279DC">
        <w:rPr>
          <w:rStyle w:val="a5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DELETE</w:t>
      </w:r>
      <w:r w:rsidRPr="00D279DC">
        <w:rPr>
          <w:rStyle w:val="a5"/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.</w:t>
      </w:r>
    </w:p>
    <w:p w:rsidR="003D1B89" w:rsidRPr="00D279DC" w:rsidRDefault="003D1B89" w:rsidP="003D1B89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sectPr w:rsidR="003D1B89" w:rsidRPr="00D279D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7587"/>
    <w:multiLevelType w:val="multilevel"/>
    <w:tmpl w:val="0D6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33705A"/>
    <w:multiLevelType w:val="multilevel"/>
    <w:tmpl w:val="EDFC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0E44DD"/>
    <w:multiLevelType w:val="hybridMultilevel"/>
    <w:tmpl w:val="7024A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D7B"/>
    <w:rsid w:val="003D1B89"/>
    <w:rsid w:val="00C429AE"/>
    <w:rsid w:val="00D279DC"/>
    <w:rsid w:val="00DE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242EF"/>
  <w15:chartTrackingRefBased/>
  <w15:docId w15:val="{208979BE-0966-47BC-A54F-E98FBE94A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9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B8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D1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3D1B89"/>
    <w:rPr>
      <w:b/>
      <w:bCs/>
    </w:rPr>
  </w:style>
  <w:style w:type="character" w:styleId="a6">
    <w:name w:val="Emphasis"/>
    <w:basedOn w:val="a0"/>
    <w:uiPriority w:val="20"/>
    <w:qFormat/>
    <w:rsid w:val="003D1B89"/>
    <w:rPr>
      <w:i/>
      <w:iCs/>
    </w:rPr>
  </w:style>
  <w:style w:type="character" w:customStyle="1" w:styleId="crayon-r">
    <w:name w:val="crayon-r"/>
    <w:basedOn w:val="a0"/>
    <w:rsid w:val="003D1B89"/>
  </w:style>
  <w:style w:type="character" w:customStyle="1" w:styleId="crayon-h">
    <w:name w:val="crayon-h"/>
    <w:basedOn w:val="a0"/>
    <w:rsid w:val="003D1B89"/>
  </w:style>
  <w:style w:type="character" w:customStyle="1" w:styleId="crayon-e">
    <w:name w:val="crayon-e"/>
    <w:basedOn w:val="a0"/>
    <w:rsid w:val="003D1B89"/>
  </w:style>
  <w:style w:type="character" w:customStyle="1" w:styleId="crayon-v">
    <w:name w:val="crayon-v"/>
    <w:basedOn w:val="a0"/>
    <w:rsid w:val="003D1B89"/>
  </w:style>
  <w:style w:type="character" w:customStyle="1" w:styleId="crayon-o">
    <w:name w:val="crayon-o"/>
    <w:basedOn w:val="a0"/>
    <w:rsid w:val="003D1B89"/>
  </w:style>
  <w:style w:type="character" w:customStyle="1" w:styleId="crayon-sy">
    <w:name w:val="crayon-sy"/>
    <w:basedOn w:val="a0"/>
    <w:rsid w:val="003D1B89"/>
  </w:style>
  <w:style w:type="character" w:customStyle="1" w:styleId="crayon-s">
    <w:name w:val="crayon-s"/>
    <w:basedOn w:val="a0"/>
    <w:rsid w:val="003D1B89"/>
  </w:style>
  <w:style w:type="character" w:customStyle="1" w:styleId="crayon-c">
    <w:name w:val="crayon-c"/>
    <w:basedOn w:val="a0"/>
    <w:rsid w:val="003D1B89"/>
  </w:style>
  <w:style w:type="character" w:customStyle="1" w:styleId="crayon-k">
    <w:name w:val="crayon-k"/>
    <w:basedOn w:val="a0"/>
    <w:rsid w:val="003D1B89"/>
  </w:style>
  <w:style w:type="character" w:styleId="a7">
    <w:name w:val="Hyperlink"/>
    <w:basedOn w:val="a0"/>
    <w:uiPriority w:val="99"/>
    <w:semiHidden/>
    <w:unhideWhenUsed/>
    <w:rsid w:val="003D1B89"/>
    <w:rPr>
      <w:color w:val="0000FF"/>
      <w:u w:val="single"/>
    </w:rPr>
  </w:style>
  <w:style w:type="character" w:customStyle="1" w:styleId="crayon-st">
    <w:name w:val="crayon-st"/>
    <w:basedOn w:val="a0"/>
    <w:rsid w:val="00D279DC"/>
  </w:style>
  <w:style w:type="character" w:customStyle="1" w:styleId="crayon-t">
    <w:name w:val="crayon-t"/>
    <w:basedOn w:val="a0"/>
    <w:rsid w:val="00D27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hon-scripts.com/install-python-wind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</dc:creator>
  <cp:keywords/>
  <dc:description/>
  <cp:lastModifiedBy>valerii</cp:lastModifiedBy>
  <cp:revision>2</cp:revision>
  <dcterms:created xsi:type="dcterms:W3CDTF">2020-04-25T06:00:00Z</dcterms:created>
  <dcterms:modified xsi:type="dcterms:W3CDTF">2020-04-25T06:26:00Z</dcterms:modified>
</cp:coreProperties>
</file>