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26" w:rsidRDefault="0081526E" w:rsidP="0081526E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81526E">
        <w:rPr>
          <w:sz w:val="28"/>
          <w:lang w:val="ru-RU"/>
        </w:rPr>
        <w:t>Багатопочність</w:t>
      </w:r>
      <w:proofErr w:type="spellEnd"/>
      <w:r w:rsidRPr="0081526E">
        <w:rPr>
          <w:sz w:val="28"/>
        </w:rPr>
        <w:t xml:space="preserve"> </w:t>
      </w:r>
      <w:r w:rsidRPr="0081526E">
        <w:rPr>
          <w:sz w:val="28"/>
          <w:lang w:val="ru-RU"/>
        </w:rPr>
        <w:t>у</w:t>
      </w:r>
      <w:r w:rsidRPr="0081526E">
        <w:rPr>
          <w:sz w:val="28"/>
        </w:rPr>
        <w:t xml:space="preserve"> </w:t>
      </w:r>
      <w:proofErr w:type="spellStart"/>
      <w:r w:rsidRPr="0081526E">
        <w:rPr>
          <w:sz w:val="28"/>
          <w:lang w:val="ru-RU"/>
        </w:rPr>
        <w:t>пайтоні</w:t>
      </w:r>
      <w:proofErr w:type="spellEnd"/>
      <w:r w:rsidRPr="0081526E">
        <w:rPr>
          <w:sz w:val="28"/>
        </w:rPr>
        <w:t xml:space="preserve">. </w:t>
      </w:r>
      <w:proofErr w:type="spellStart"/>
      <w:r>
        <w:rPr>
          <w:sz w:val="28"/>
          <w:lang w:val="ru-RU"/>
        </w:rPr>
        <w:t>Обмеження</w:t>
      </w:r>
      <w:proofErr w:type="spellEnd"/>
      <w:r w:rsidRPr="0081526E">
        <w:rPr>
          <w:sz w:val="28"/>
        </w:rPr>
        <w:t xml:space="preserve"> Global Interpreter Lock</w:t>
      </w:r>
      <w:r>
        <w:rPr>
          <w:sz w:val="28"/>
          <w:lang w:val="uk-UA"/>
        </w:rPr>
        <w:t>(</w:t>
      </w:r>
      <w:r>
        <w:rPr>
          <w:sz w:val="28"/>
        </w:rPr>
        <w:t>GIL)</w:t>
      </w:r>
    </w:p>
    <w:p w:rsidR="0081526E" w:rsidRDefault="0081526E" w:rsidP="0081526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Багатопоточність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це</w:t>
      </w:r>
      <w:proofErr w:type="spellEnd"/>
      <w:r>
        <w:rPr>
          <w:sz w:val="28"/>
          <w:lang w:val="ru-RU"/>
        </w:rPr>
        <w:t xml:space="preserve"> робота </w:t>
      </w:r>
      <w:proofErr w:type="spellStart"/>
      <w:r>
        <w:rPr>
          <w:sz w:val="28"/>
          <w:lang w:val="ru-RU"/>
        </w:rPr>
        <w:t>декількох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модулів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одночасно</w:t>
      </w:r>
      <w:proofErr w:type="spellEnd"/>
      <w:r>
        <w:rPr>
          <w:sz w:val="28"/>
          <w:lang w:val="ru-RU"/>
        </w:rPr>
        <w:t xml:space="preserve">, але не </w:t>
      </w:r>
      <w:proofErr w:type="spellStart"/>
      <w:r>
        <w:rPr>
          <w:sz w:val="28"/>
          <w:lang w:val="ru-RU"/>
        </w:rPr>
        <w:t>заважаючи</w:t>
      </w:r>
      <w:proofErr w:type="spellEnd"/>
      <w:r>
        <w:rPr>
          <w:sz w:val="28"/>
          <w:lang w:val="ru-RU"/>
        </w:rPr>
        <w:t xml:space="preserve"> один одному. </w:t>
      </w:r>
      <w:proofErr w:type="spellStart"/>
      <w:r>
        <w:rPr>
          <w:sz w:val="28"/>
          <w:lang w:val="ru-RU"/>
        </w:rPr>
        <w:t>Можуть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обмінюватися</w:t>
      </w:r>
      <w:proofErr w:type="spellEnd"/>
      <w:r>
        <w:rPr>
          <w:sz w:val="28"/>
          <w:lang w:val="ru-RU"/>
        </w:rPr>
        <w:t xml:space="preserve"> файлами. </w:t>
      </w:r>
      <w:proofErr w:type="spellStart"/>
      <w:r>
        <w:rPr>
          <w:sz w:val="28"/>
          <w:lang w:val="ru-RU"/>
        </w:rPr>
        <w:t>Можемо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призупиняти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потоку, </w:t>
      </w:r>
      <w:proofErr w:type="spellStart"/>
      <w:r>
        <w:rPr>
          <w:sz w:val="28"/>
          <w:lang w:val="ru-RU"/>
        </w:rPr>
        <w:t>така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властивість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називається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поступанням</w:t>
      </w:r>
      <w:proofErr w:type="spellEnd"/>
      <w:r>
        <w:rPr>
          <w:sz w:val="28"/>
          <w:lang w:val="ru-RU"/>
        </w:rPr>
        <w:t>.</w:t>
      </w:r>
    </w:p>
    <w:p w:rsidR="0081526E" w:rsidRPr="0081526E" w:rsidRDefault="0081526E" w:rsidP="0081526E">
      <w:pPr>
        <w:rPr>
          <w:sz w:val="28"/>
          <w:lang w:val="uk-UA"/>
        </w:rPr>
      </w:pPr>
      <w:proofErr w:type="spellStart"/>
      <w:r>
        <w:rPr>
          <w:sz w:val="28"/>
          <w:lang w:val="ru-RU"/>
        </w:rPr>
        <w:t>Оголошу</w:t>
      </w:r>
      <w:r>
        <w:rPr>
          <w:sz w:val="28"/>
          <w:lang w:val="uk-UA"/>
        </w:rPr>
        <w:t>ється</w:t>
      </w:r>
      <w:proofErr w:type="spellEnd"/>
      <w:r>
        <w:rPr>
          <w:sz w:val="28"/>
          <w:lang w:val="uk-UA"/>
        </w:rPr>
        <w:t xml:space="preserve"> початок нового потоку наступним чином.</w:t>
      </w:r>
    </w:p>
    <w:p w:rsidR="0081526E" w:rsidRPr="0081526E" w:rsidRDefault="0081526E" w:rsidP="0081526E">
      <w:pPr>
        <w:rPr>
          <w:rStyle w:val="hljs-constructor"/>
          <w:rFonts w:ascii="Consolas" w:hAnsi="Consolas"/>
          <w:sz w:val="28"/>
          <w:szCs w:val="28"/>
          <w:bdr w:val="none" w:sz="0" w:space="0" w:color="auto" w:frame="1"/>
        </w:rPr>
      </w:pPr>
      <w:proofErr w:type="spellStart"/>
      <w:proofErr w:type="gramStart"/>
      <w:r w:rsidRPr="0081526E">
        <w:rPr>
          <w:rFonts w:ascii="Consolas" w:hAnsi="Consolas"/>
          <w:sz w:val="28"/>
          <w:szCs w:val="28"/>
          <w:shd w:val="clear" w:color="auto" w:fill="FFFFFF" w:themeFill="background1"/>
        </w:rPr>
        <w:t>thread</w:t>
      </w:r>
      <w:r w:rsidRPr="0081526E">
        <w:rPr>
          <w:rFonts w:ascii="Consolas" w:hAnsi="Consolas"/>
          <w:sz w:val="28"/>
          <w:szCs w:val="28"/>
          <w:shd w:val="clear" w:color="auto" w:fill="FFFFFF" w:themeFill="background1"/>
        </w:rPr>
        <w:t>.start</w:t>
      </w:r>
      <w:proofErr w:type="gramEnd"/>
      <w:r w:rsidRPr="0081526E">
        <w:rPr>
          <w:rStyle w:val="hljs-constructor"/>
          <w:rFonts w:ascii="Consolas" w:hAnsi="Consolas"/>
          <w:sz w:val="28"/>
          <w:szCs w:val="28"/>
          <w:bdr w:val="none" w:sz="0" w:space="0" w:color="auto" w:frame="1"/>
        </w:rPr>
        <w:t>_new_thread</w:t>
      </w:r>
      <w:proofErr w:type="spellEnd"/>
      <w:r w:rsidRPr="0081526E">
        <w:rPr>
          <w:rStyle w:val="hljs-constructor"/>
          <w:rFonts w:ascii="Consolas" w:hAnsi="Consolas"/>
          <w:sz w:val="28"/>
          <w:szCs w:val="28"/>
          <w:bdr w:val="none" w:sz="0" w:space="0" w:color="auto" w:frame="1"/>
        </w:rPr>
        <w:t xml:space="preserve">( </w:t>
      </w:r>
      <w:r w:rsidRPr="0081526E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>function</w:t>
      </w:r>
      <w:r w:rsidRPr="0081526E">
        <w:rPr>
          <w:rStyle w:val="hljs-constructor"/>
          <w:rFonts w:ascii="Consolas" w:hAnsi="Consolas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1526E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>args</w:t>
      </w:r>
      <w:proofErr w:type="spellEnd"/>
      <w:r w:rsidRPr="0081526E">
        <w:rPr>
          <w:rStyle w:val="hljs-constructor"/>
          <w:rFonts w:ascii="Consolas" w:hAnsi="Consolas"/>
          <w:sz w:val="28"/>
          <w:szCs w:val="28"/>
          <w:bdr w:val="none" w:sz="0" w:space="0" w:color="auto" w:frame="1"/>
        </w:rPr>
        <w:t xml:space="preserve">[, </w:t>
      </w:r>
      <w:proofErr w:type="spellStart"/>
      <w:r w:rsidRPr="0081526E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>kwargs</w:t>
      </w:r>
      <w:proofErr w:type="spellEnd"/>
      <w:r w:rsidRPr="0081526E">
        <w:rPr>
          <w:rStyle w:val="hljs-constructor"/>
          <w:rFonts w:ascii="Consolas" w:hAnsi="Consolas"/>
          <w:sz w:val="28"/>
          <w:szCs w:val="28"/>
          <w:bdr w:val="none" w:sz="0" w:space="0" w:color="auto" w:frame="1"/>
        </w:rPr>
        <w:t>] )</w:t>
      </w:r>
    </w:p>
    <w:p w:rsidR="0081526E" w:rsidRDefault="0081526E" w:rsidP="0081526E">
      <w:pPr>
        <w:rPr>
          <w:sz w:val="28"/>
          <w:szCs w:val="28"/>
        </w:rPr>
      </w:pPr>
    </w:p>
    <w:p w:rsidR="0081526E" w:rsidRPr="0081526E" w:rsidRDefault="0081526E" w:rsidP="0081526E">
      <w:pPr>
        <w:rPr>
          <w:rFonts w:cstheme="minorHAnsi"/>
          <w:sz w:val="28"/>
          <w:szCs w:val="28"/>
          <w:lang w:val="uk-UA"/>
        </w:rPr>
      </w:pPr>
      <w:r w:rsidRPr="0081526E">
        <w:rPr>
          <w:rFonts w:cstheme="minorHAnsi"/>
          <w:b/>
          <w:bCs/>
          <w:sz w:val="28"/>
          <w:szCs w:val="28"/>
          <w:shd w:val="clear" w:color="auto" w:fill="FFFFFF"/>
          <w:lang w:val="uk-UA"/>
        </w:rPr>
        <w:t>Глобальне блокування інтерпретатора</w:t>
      </w:r>
      <w:r w:rsidRPr="0081526E">
        <w:rPr>
          <w:rFonts w:cstheme="minorHAnsi"/>
          <w:sz w:val="28"/>
          <w:szCs w:val="28"/>
          <w:shd w:val="clear" w:color="auto" w:fill="FFFFFF"/>
        </w:rPr>
        <w:t> </w:t>
      </w:r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 — це механізм</w:t>
      </w:r>
      <w:r w:rsidRPr="0081526E">
        <w:rPr>
          <w:rFonts w:cstheme="minorHAnsi"/>
          <w:sz w:val="28"/>
          <w:szCs w:val="28"/>
          <w:shd w:val="clear" w:color="auto" w:fill="FFFFFF"/>
        </w:rPr>
        <w:t> </w:t>
      </w:r>
      <w:hyperlink r:id="rId5" w:tooltip="Інтерпретатор" w:history="1">
        <w:r w:rsidRPr="0081526E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  <w:lang w:val="uk-UA"/>
          </w:rPr>
          <w:t>інтерпретатора</w:t>
        </w:r>
      </w:hyperlink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>, що гарантує те, що в кожен момент часу виконується код лише однієї</w:t>
      </w:r>
      <w:r w:rsidRPr="0081526E">
        <w:rPr>
          <w:rFonts w:cstheme="minorHAnsi"/>
          <w:sz w:val="28"/>
          <w:szCs w:val="28"/>
          <w:shd w:val="clear" w:color="auto" w:fill="FFFFFF"/>
        </w:rPr>
        <w:t> </w:t>
      </w:r>
      <w:hyperlink r:id="rId6" w:tooltip="Нить" w:history="1">
        <w:r w:rsidRPr="0081526E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  <w:lang w:val="uk-UA"/>
          </w:rPr>
          <w:t>ниті</w:t>
        </w:r>
      </w:hyperlink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, для уникнення конкурентного доступу до спільних структур даних. В мовах, що реалізують </w:t>
      </w:r>
      <w:r w:rsidRPr="0081526E">
        <w:rPr>
          <w:rFonts w:cstheme="minorHAnsi"/>
          <w:sz w:val="28"/>
          <w:szCs w:val="28"/>
          <w:shd w:val="clear" w:color="auto" w:fill="FFFFFF"/>
        </w:rPr>
        <w:t>GIL</w:t>
      </w:r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, завжди існує один </w:t>
      </w:r>
      <w:r w:rsidRPr="0081526E">
        <w:rPr>
          <w:rFonts w:cstheme="minorHAnsi"/>
          <w:sz w:val="28"/>
          <w:szCs w:val="28"/>
          <w:shd w:val="clear" w:color="auto" w:fill="FFFFFF"/>
        </w:rPr>
        <w:t>GIL</w:t>
      </w:r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 для кожного</w:t>
      </w:r>
      <w:r w:rsidRPr="0081526E">
        <w:rPr>
          <w:rFonts w:cstheme="minorHAnsi"/>
          <w:sz w:val="28"/>
          <w:szCs w:val="28"/>
          <w:shd w:val="clear" w:color="auto" w:fill="FFFFFF"/>
        </w:rPr>
        <w:t> </w:t>
      </w:r>
      <w:hyperlink r:id="rId7" w:tooltip="Процес (інформатика)" w:history="1">
        <w:r w:rsidRPr="0081526E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  <w:lang w:val="uk-UA"/>
          </w:rPr>
          <w:t>процесу</w:t>
        </w:r>
      </w:hyperlink>
      <w:r w:rsidRPr="0081526E">
        <w:rPr>
          <w:rFonts w:cstheme="minorHAnsi"/>
          <w:sz w:val="28"/>
          <w:szCs w:val="28"/>
          <w:shd w:val="clear" w:color="auto" w:fill="FFFFFF"/>
        </w:rPr>
        <w:t> </w:t>
      </w:r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інтерпретатора. </w:t>
      </w:r>
      <w:r w:rsidRPr="0081526E">
        <w:rPr>
          <w:rFonts w:cstheme="minorHAnsi"/>
          <w:sz w:val="28"/>
          <w:szCs w:val="28"/>
          <w:shd w:val="clear" w:color="auto" w:fill="FFFFFF"/>
        </w:rPr>
        <w:t>П</w:t>
      </w:r>
      <w:proofErr w:type="spellStart"/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>рикладом</w:t>
      </w:r>
      <w:proofErr w:type="spellEnd"/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 реалізацій інтерпре</w:t>
      </w:r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таторів, які використовують </w:t>
      </w:r>
      <w:r w:rsidRPr="0081526E">
        <w:rPr>
          <w:rFonts w:cstheme="minorHAnsi"/>
          <w:sz w:val="28"/>
          <w:szCs w:val="28"/>
          <w:shd w:val="clear" w:color="auto" w:fill="FFFFFF"/>
        </w:rPr>
        <w:t>GIL</w:t>
      </w:r>
      <w:r w:rsidRPr="0081526E">
        <w:rPr>
          <w:rFonts w:cstheme="minorHAnsi"/>
          <w:sz w:val="28"/>
          <w:szCs w:val="28"/>
          <w:shd w:val="clear" w:color="auto" w:fill="FFFFFF"/>
          <w:lang w:val="uk-UA"/>
        </w:rPr>
        <w:t xml:space="preserve"> є</w:t>
      </w:r>
      <w:r w:rsidRPr="0081526E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81526E">
        <w:rPr>
          <w:rFonts w:cstheme="minorHAnsi"/>
          <w:sz w:val="28"/>
          <w:szCs w:val="28"/>
        </w:rPr>
        <w:fldChar w:fldCharType="begin"/>
      </w:r>
      <w:r w:rsidRPr="0081526E">
        <w:rPr>
          <w:rFonts w:cstheme="minorHAnsi"/>
          <w:sz w:val="28"/>
          <w:szCs w:val="28"/>
          <w:lang w:val="uk-UA"/>
        </w:rPr>
        <w:instrText xml:space="preserve"> </w:instrText>
      </w:r>
      <w:r w:rsidRPr="0081526E">
        <w:rPr>
          <w:rFonts w:cstheme="minorHAnsi"/>
          <w:sz w:val="28"/>
          <w:szCs w:val="28"/>
        </w:rPr>
        <w:instrText>HYPERLINK</w:instrText>
      </w:r>
      <w:r w:rsidRPr="0081526E">
        <w:rPr>
          <w:rFonts w:cstheme="minorHAnsi"/>
          <w:sz w:val="28"/>
          <w:szCs w:val="28"/>
          <w:lang w:val="uk-UA"/>
        </w:rPr>
        <w:instrText xml:space="preserve"> "</w:instrText>
      </w:r>
      <w:r w:rsidRPr="0081526E">
        <w:rPr>
          <w:rFonts w:cstheme="minorHAnsi"/>
          <w:sz w:val="28"/>
          <w:szCs w:val="28"/>
        </w:rPr>
        <w:instrText>https</w:instrText>
      </w:r>
      <w:r w:rsidRPr="0081526E">
        <w:rPr>
          <w:rFonts w:cstheme="minorHAnsi"/>
          <w:sz w:val="28"/>
          <w:szCs w:val="28"/>
          <w:lang w:val="uk-UA"/>
        </w:rPr>
        <w:instrText>://</w:instrText>
      </w:r>
      <w:r w:rsidRPr="0081526E">
        <w:rPr>
          <w:rFonts w:cstheme="minorHAnsi"/>
          <w:sz w:val="28"/>
          <w:szCs w:val="28"/>
        </w:rPr>
        <w:instrText>uk</w:instrText>
      </w:r>
      <w:r w:rsidRPr="0081526E">
        <w:rPr>
          <w:rFonts w:cstheme="minorHAnsi"/>
          <w:sz w:val="28"/>
          <w:szCs w:val="28"/>
          <w:lang w:val="uk-UA"/>
        </w:rPr>
        <w:instrText>.</w:instrText>
      </w:r>
      <w:r w:rsidRPr="0081526E">
        <w:rPr>
          <w:rFonts w:cstheme="minorHAnsi"/>
          <w:sz w:val="28"/>
          <w:szCs w:val="28"/>
        </w:rPr>
        <w:instrText>wikipedia</w:instrText>
      </w:r>
      <w:r w:rsidRPr="0081526E">
        <w:rPr>
          <w:rFonts w:cstheme="minorHAnsi"/>
          <w:sz w:val="28"/>
          <w:szCs w:val="28"/>
          <w:lang w:val="uk-UA"/>
        </w:rPr>
        <w:instrText>.</w:instrText>
      </w:r>
      <w:r w:rsidRPr="0081526E">
        <w:rPr>
          <w:rFonts w:cstheme="minorHAnsi"/>
          <w:sz w:val="28"/>
          <w:szCs w:val="28"/>
        </w:rPr>
        <w:instrText>org</w:instrText>
      </w:r>
      <w:r w:rsidRPr="0081526E">
        <w:rPr>
          <w:rFonts w:cstheme="minorHAnsi"/>
          <w:sz w:val="28"/>
          <w:szCs w:val="28"/>
          <w:lang w:val="uk-UA"/>
        </w:rPr>
        <w:instrText>/</w:instrText>
      </w:r>
      <w:r w:rsidRPr="0081526E">
        <w:rPr>
          <w:rFonts w:cstheme="minorHAnsi"/>
          <w:sz w:val="28"/>
          <w:szCs w:val="28"/>
        </w:rPr>
        <w:instrText>wiki</w:instrText>
      </w:r>
      <w:r w:rsidRPr="0081526E">
        <w:rPr>
          <w:rFonts w:cstheme="minorHAnsi"/>
          <w:sz w:val="28"/>
          <w:szCs w:val="28"/>
          <w:lang w:val="uk-UA"/>
        </w:rPr>
        <w:instrText>/</w:instrText>
      </w:r>
      <w:r w:rsidRPr="0081526E">
        <w:rPr>
          <w:rFonts w:cstheme="minorHAnsi"/>
          <w:sz w:val="28"/>
          <w:szCs w:val="28"/>
        </w:rPr>
        <w:instrText>CPython</w:instrText>
      </w:r>
      <w:r w:rsidRPr="0081526E">
        <w:rPr>
          <w:rFonts w:cstheme="minorHAnsi"/>
          <w:sz w:val="28"/>
          <w:szCs w:val="28"/>
          <w:lang w:val="uk-UA"/>
        </w:rPr>
        <w:instrText>" \</w:instrText>
      </w:r>
      <w:r w:rsidRPr="0081526E">
        <w:rPr>
          <w:rFonts w:cstheme="minorHAnsi"/>
          <w:sz w:val="28"/>
          <w:szCs w:val="28"/>
        </w:rPr>
        <w:instrText>o</w:instrText>
      </w:r>
      <w:r w:rsidRPr="0081526E">
        <w:rPr>
          <w:rFonts w:cstheme="minorHAnsi"/>
          <w:sz w:val="28"/>
          <w:szCs w:val="28"/>
          <w:lang w:val="uk-UA"/>
        </w:rPr>
        <w:instrText xml:space="preserve"> "" </w:instrText>
      </w:r>
      <w:r w:rsidRPr="0081526E">
        <w:rPr>
          <w:rFonts w:cstheme="minorHAnsi"/>
          <w:sz w:val="28"/>
          <w:szCs w:val="28"/>
        </w:rPr>
        <w:fldChar w:fldCharType="separate"/>
      </w:r>
      <w:r w:rsidRPr="0081526E">
        <w:rPr>
          <w:rStyle w:val="a4"/>
          <w:rFonts w:cstheme="minorHAnsi"/>
          <w:color w:val="auto"/>
          <w:sz w:val="28"/>
          <w:szCs w:val="28"/>
          <w:u w:val="none"/>
          <w:shd w:val="clear" w:color="auto" w:fill="FFFFFF"/>
        </w:rPr>
        <w:t>CPython</w:t>
      </w:r>
      <w:proofErr w:type="spellEnd"/>
      <w:r w:rsidRPr="0081526E">
        <w:rPr>
          <w:rFonts w:cstheme="minorHAnsi"/>
          <w:sz w:val="28"/>
          <w:szCs w:val="28"/>
        </w:rPr>
        <w:fldChar w:fldCharType="end"/>
      </w:r>
      <w:r w:rsidRPr="0081526E">
        <w:rPr>
          <w:rFonts w:cstheme="minorHAnsi"/>
          <w:sz w:val="28"/>
          <w:szCs w:val="28"/>
          <w:lang w:val="uk-UA"/>
        </w:rPr>
        <w:t xml:space="preserve">. </w:t>
      </w:r>
    </w:p>
    <w:p w:rsidR="0081526E" w:rsidRDefault="0081526E" w:rsidP="00815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Обмеження:</w:t>
      </w:r>
    </w:p>
    <w:p w:rsidR="0081526E" w:rsidRDefault="0081526E" w:rsidP="00815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Проблеми до можливості виконання множини потоків </w:t>
      </w:r>
      <w:r w:rsidR="00D523F2">
        <w:rPr>
          <w:sz w:val="28"/>
          <w:szCs w:val="28"/>
          <w:lang w:val="uk-UA"/>
        </w:rPr>
        <w:t>в програмі, через обмеження ЦПУ.</w:t>
      </w:r>
    </w:p>
    <w:p w:rsidR="00D523F2" w:rsidRDefault="00D523F2" w:rsidP="00815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GIL</w:t>
      </w:r>
      <w:r w:rsidRPr="00D523F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впливаэ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обмежену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частину</w:t>
      </w:r>
      <w:proofErr w:type="spellEnd"/>
      <w:r>
        <w:rPr>
          <w:sz w:val="28"/>
          <w:szCs w:val="28"/>
          <w:lang w:val="ru-RU"/>
        </w:rPr>
        <w:t xml:space="preserve"> ус</w:t>
      </w:r>
      <w:proofErr w:type="spellStart"/>
      <w:r>
        <w:rPr>
          <w:sz w:val="28"/>
          <w:szCs w:val="28"/>
          <w:lang w:val="uk-UA"/>
        </w:rPr>
        <w:t>ієї</w:t>
      </w:r>
      <w:proofErr w:type="spellEnd"/>
      <w:r>
        <w:rPr>
          <w:sz w:val="28"/>
          <w:szCs w:val="28"/>
          <w:lang w:val="uk-UA"/>
        </w:rPr>
        <w:t xml:space="preserve"> екосистеми </w:t>
      </w:r>
      <w:r>
        <w:rPr>
          <w:sz w:val="28"/>
          <w:szCs w:val="28"/>
        </w:rPr>
        <w:t>P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thon</w:t>
      </w:r>
      <w:r>
        <w:rPr>
          <w:sz w:val="28"/>
          <w:szCs w:val="28"/>
          <w:lang w:val="uk-UA"/>
        </w:rPr>
        <w:t>, і може сприйматися як зло.</w:t>
      </w:r>
    </w:p>
    <w:p w:rsidR="00D523F2" w:rsidRDefault="00D523F2" w:rsidP="00D523F2">
      <w:pPr>
        <w:rPr>
          <w:sz w:val="28"/>
          <w:szCs w:val="28"/>
          <w:lang w:val="uk-UA"/>
        </w:rPr>
      </w:pPr>
    </w:p>
    <w:p w:rsidR="00D523F2" w:rsidRDefault="00D523F2" w:rsidP="00D523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Оператор </w:t>
      </w:r>
      <w:r>
        <w:rPr>
          <w:sz w:val="28"/>
          <w:szCs w:val="28"/>
        </w:rPr>
        <w:t>lambda</w:t>
      </w:r>
      <w:r w:rsidRPr="00D523F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аноніма, або незв’язна функція, при цьому досить обмежена. Використовуються зазвичай для простішого й легшого написання коду. Основні відмінності від </w:t>
      </w:r>
      <w:proofErr w:type="spellStart"/>
      <w:r>
        <w:rPr>
          <w:sz w:val="28"/>
          <w:szCs w:val="28"/>
        </w:rPr>
        <w:t>def</w:t>
      </w:r>
      <w:proofErr w:type="spellEnd"/>
      <w:r w:rsidRPr="00D523F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</w:t>
      </w:r>
      <w:r w:rsidRPr="00D523F2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>, це відсутність імені і обмеження на тіло функції на один «вислів».</w:t>
      </w:r>
    </w:p>
    <w:p w:rsidR="00D523F2" w:rsidRDefault="00D523F2" w:rsidP="00D523F2">
      <w:pPr>
        <w:pStyle w:val="a3"/>
        <w:rPr>
          <w:sz w:val="28"/>
          <w:szCs w:val="28"/>
          <w:lang w:val="uk-UA"/>
        </w:rPr>
      </w:pPr>
    </w:p>
    <w:p w:rsidR="00D523F2" w:rsidRDefault="00D523F2" w:rsidP="00D523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Обмеження: </w:t>
      </w:r>
      <w:bookmarkStart w:id="0" w:name="_GoBack"/>
      <w:bookmarkEnd w:id="0"/>
    </w:p>
    <w:p w:rsidR="00D523F2" w:rsidRPr="00D523F2" w:rsidRDefault="00D523F2" w:rsidP="00D523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  <w:lang w:val="uk-UA"/>
        </w:rPr>
      </w:pPr>
      <w:proofErr w:type="spellStart"/>
      <w:r w:rsidRPr="00D523F2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r w:rsidRPr="00D523F2">
        <w:rPr>
          <w:rFonts w:ascii="Consolas" w:eastAsia="Times New Roman" w:hAnsi="Consolas" w:cs="Courier New"/>
          <w:color w:val="D0D0D0"/>
          <w:sz w:val="20"/>
          <w:szCs w:val="20"/>
          <w:lang w:val="uk-UA"/>
        </w:rPr>
        <w:t xml:space="preserve"> </w:t>
      </w:r>
      <w:proofErr w:type="spellStart"/>
      <w:proofErr w:type="gramStart"/>
      <w:r w:rsidRPr="00D523F2">
        <w:rPr>
          <w:rFonts w:ascii="Consolas" w:eastAsia="Times New Roman" w:hAnsi="Consolas" w:cs="Courier New"/>
          <w:color w:val="447FCF"/>
          <w:sz w:val="20"/>
          <w:szCs w:val="20"/>
        </w:rPr>
        <w:t>func</w:t>
      </w:r>
      <w:proofErr w:type="spellEnd"/>
      <w:r w:rsidRPr="00D523F2">
        <w:rPr>
          <w:rFonts w:ascii="Consolas" w:eastAsia="Times New Roman" w:hAnsi="Consolas" w:cs="Courier New"/>
          <w:color w:val="D0D0D0"/>
          <w:sz w:val="20"/>
          <w:szCs w:val="20"/>
          <w:lang w:val="uk-UA"/>
        </w:rPr>
        <w:t>(</w:t>
      </w:r>
      <w:proofErr w:type="gramEnd"/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>x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  <w:lang w:val="uk-UA"/>
        </w:rPr>
        <w:t xml:space="preserve">, 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>y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  <w:lang w:val="uk-UA"/>
        </w:rPr>
        <w:t>):</w:t>
      </w:r>
    </w:p>
    <w:p w:rsidR="00D523F2" w:rsidRPr="00D523F2" w:rsidRDefault="00D523F2" w:rsidP="00D523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D523F2">
        <w:rPr>
          <w:rFonts w:ascii="Consolas" w:eastAsia="Times New Roman" w:hAnsi="Consolas" w:cs="Courier New"/>
          <w:color w:val="D0D0D0"/>
          <w:sz w:val="20"/>
          <w:szCs w:val="20"/>
          <w:lang w:val="uk-UA"/>
        </w:rPr>
        <w:t xml:space="preserve">    </w:t>
      </w:r>
      <w:r w:rsidRPr="00D523F2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return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 xml:space="preserve"> x**</w:t>
      </w:r>
      <w:r w:rsidRPr="00D523F2">
        <w:rPr>
          <w:rFonts w:ascii="Consolas" w:eastAsia="Times New Roman" w:hAnsi="Consolas" w:cs="Courier New"/>
          <w:color w:val="3677A9"/>
          <w:sz w:val="20"/>
          <w:szCs w:val="20"/>
        </w:rPr>
        <w:t>2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 xml:space="preserve"> + y**</w:t>
      </w:r>
      <w:r w:rsidRPr="00D523F2">
        <w:rPr>
          <w:rFonts w:ascii="Consolas" w:eastAsia="Times New Roman" w:hAnsi="Consolas" w:cs="Courier New"/>
          <w:color w:val="3677A9"/>
          <w:sz w:val="20"/>
          <w:szCs w:val="20"/>
        </w:rPr>
        <w:t>2</w:t>
      </w:r>
    </w:p>
    <w:p w:rsidR="00D523F2" w:rsidRPr="00D523F2" w:rsidRDefault="00D523F2" w:rsidP="00D523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</w:p>
    <w:p w:rsidR="00D523F2" w:rsidRPr="00D523F2" w:rsidRDefault="00D523F2" w:rsidP="00D523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spellStart"/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>func</w:t>
      </w:r>
      <w:proofErr w:type="spellEnd"/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 xml:space="preserve"> = </w:t>
      </w:r>
      <w:r w:rsidRPr="00D523F2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lambda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 xml:space="preserve"> x, y: x**</w:t>
      </w:r>
      <w:r w:rsidRPr="00D523F2">
        <w:rPr>
          <w:rFonts w:ascii="Consolas" w:eastAsia="Times New Roman" w:hAnsi="Consolas" w:cs="Courier New"/>
          <w:color w:val="3677A9"/>
          <w:sz w:val="20"/>
          <w:szCs w:val="20"/>
        </w:rPr>
        <w:t>2</w:t>
      </w:r>
      <w:r w:rsidRPr="00D523F2">
        <w:rPr>
          <w:rFonts w:ascii="Consolas" w:eastAsia="Times New Roman" w:hAnsi="Consolas" w:cs="Courier New"/>
          <w:color w:val="D0D0D0"/>
          <w:sz w:val="20"/>
          <w:szCs w:val="20"/>
        </w:rPr>
        <w:t xml:space="preserve"> + y**</w:t>
      </w:r>
      <w:r w:rsidRPr="00D523F2">
        <w:rPr>
          <w:rFonts w:ascii="Consolas" w:eastAsia="Times New Roman" w:hAnsi="Consolas" w:cs="Courier New"/>
          <w:color w:val="3677A9"/>
          <w:sz w:val="20"/>
          <w:szCs w:val="20"/>
        </w:rPr>
        <w:t>2</w:t>
      </w:r>
    </w:p>
    <w:p w:rsidR="00D523F2" w:rsidRPr="00D523F2" w:rsidRDefault="00D523F2" w:rsidP="00D523F2">
      <w:pPr>
        <w:pStyle w:val="a3"/>
        <w:rPr>
          <w:sz w:val="28"/>
          <w:szCs w:val="28"/>
        </w:rPr>
      </w:pPr>
    </w:p>
    <w:p w:rsidR="0081526E" w:rsidRPr="0081526E" w:rsidRDefault="0081526E" w:rsidP="0081526E">
      <w:pPr>
        <w:rPr>
          <w:sz w:val="28"/>
          <w:szCs w:val="28"/>
          <w:lang w:val="uk-UA"/>
        </w:rPr>
      </w:pPr>
    </w:p>
    <w:p w:rsidR="0081526E" w:rsidRPr="0081526E" w:rsidRDefault="0081526E" w:rsidP="0081526E">
      <w:pPr>
        <w:rPr>
          <w:sz w:val="28"/>
          <w:szCs w:val="28"/>
          <w:lang w:val="uk-UA"/>
        </w:rPr>
      </w:pPr>
    </w:p>
    <w:sectPr w:rsidR="0081526E" w:rsidRPr="00815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285"/>
    <w:multiLevelType w:val="hybridMultilevel"/>
    <w:tmpl w:val="3A62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77AF"/>
    <w:multiLevelType w:val="hybridMultilevel"/>
    <w:tmpl w:val="90CE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F0"/>
    <w:rsid w:val="00166326"/>
    <w:rsid w:val="0081526E"/>
    <w:rsid w:val="00BC28F0"/>
    <w:rsid w:val="00D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51EE"/>
  <w15:chartTrackingRefBased/>
  <w15:docId w15:val="{81C87D6E-529E-4F5F-B5DD-6FBB023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8F0"/>
    <w:pPr>
      <w:ind w:left="720"/>
      <w:contextualSpacing/>
    </w:pPr>
  </w:style>
  <w:style w:type="character" w:customStyle="1" w:styleId="hljs-constructor">
    <w:name w:val="hljs-constructor"/>
    <w:basedOn w:val="a0"/>
    <w:rsid w:val="0081526E"/>
  </w:style>
  <w:style w:type="character" w:customStyle="1" w:styleId="hljs-params">
    <w:name w:val="hljs-params"/>
    <w:basedOn w:val="a0"/>
    <w:rsid w:val="0081526E"/>
  </w:style>
  <w:style w:type="character" w:styleId="a4">
    <w:name w:val="Hyperlink"/>
    <w:basedOn w:val="a0"/>
    <w:uiPriority w:val="99"/>
    <w:semiHidden/>
    <w:unhideWhenUsed/>
    <w:rsid w:val="008152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3F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D523F2"/>
  </w:style>
  <w:style w:type="character" w:customStyle="1" w:styleId="nf">
    <w:name w:val="nf"/>
    <w:basedOn w:val="a0"/>
    <w:rsid w:val="00D523F2"/>
  </w:style>
  <w:style w:type="character" w:customStyle="1" w:styleId="p">
    <w:name w:val="p"/>
    <w:basedOn w:val="a0"/>
    <w:rsid w:val="00D523F2"/>
  </w:style>
  <w:style w:type="character" w:customStyle="1" w:styleId="n">
    <w:name w:val="n"/>
    <w:basedOn w:val="a0"/>
    <w:rsid w:val="00D523F2"/>
  </w:style>
  <w:style w:type="character" w:customStyle="1" w:styleId="o">
    <w:name w:val="o"/>
    <w:basedOn w:val="a0"/>
    <w:rsid w:val="00D523F2"/>
  </w:style>
  <w:style w:type="character" w:customStyle="1" w:styleId="mi">
    <w:name w:val="mi"/>
    <w:basedOn w:val="a0"/>
    <w:rsid w:val="00D5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E%D1%86%D0%B5%D1%81_(%D1%96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D%D0%B8%D1%82%D1%8C" TargetMode="External"/><Relationship Id="rId5" Type="http://schemas.openxmlformats.org/officeDocument/2006/relationships/hyperlink" Target="https://uk.wikipedia.org/wiki/%D0%86%D0%BD%D1%82%D0%B5%D1%80%D0%BF%D1%80%D0%B5%D1%82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3</cp:revision>
  <dcterms:created xsi:type="dcterms:W3CDTF">2020-04-04T06:00:00Z</dcterms:created>
  <dcterms:modified xsi:type="dcterms:W3CDTF">2020-04-04T06:30:00Z</dcterms:modified>
</cp:coreProperties>
</file>