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5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tabs>
          <w:tab w:val="left" w:pos="284"/>
        </w:tabs>
        <w:spacing w:before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 xml:space="preserve">Лабораторна робота №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6</w:t>
      </w:r>
    </w:p>
    <w:p>
      <w:pPr>
        <w:pStyle w:val="2"/>
        <w:tabs>
          <w:tab w:val="left" w:pos="284"/>
        </w:tabs>
        <w:spacing w:before="0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uk-UA"/>
        </w:rPr>
        <w:t>Обмін інформацією з файлами та модульний принцип програмування</w:t>
      </w: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4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4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rPr>
          <w:rFonts w:hint="default"/>
          <w:lang w:val="en-US"/>
        </w:rPr>
      </w:pPr>
    </w:p>
    <w:p>
      <w:pPr>
        <w:tabs>
          <w:tab w:val="left" w:pos="284"/>
        </w:tabs>
        <w:spacing w:after="0"/>
        <w:ind w:firstLine="567"/>
        <w:rPr>
          <w:b/>
          <w:sz w:val="24"/>
          <w:szCs w:val="24"/>
          <w:lang w:val="en-US"/>
        </w:rPr>
      </w:pPr>
    </w:p>
    <w:p>
      <w:pPr>
        <w:tabs>
          <w:tab w:val="left" w:pos="284"/>
        </w:tabs>
        <w:spacing w:after="0"/>
        <w:ind w:firstLine="567"/>
        <w:rPr>
          <w:sz w:val="24"/>
          <w:szCs w:val="24"/>
        </w:rPr>
      </w:pPr>
      <w:r>
        <w:rPr>
          <w:b/>
          <w:sz w:val="24"/>
          <w:szCs w:val="24"/>
        </w:rPr>
        <w:t>Мета роботи:</w:t>
      </w:r>
      <w:r>
        <w:rPr>
          <w:sz w:val="24"/>
          <w:szCs w:val="24"/>
        </w:rPr>
        <w:t xml:space="preserve"> Оволодіти навичками роботи з файлами даних та засвоїти модульний принцип програмування.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Завдання:</w:t>
      </w:r>
    </w:p>
    <w:p>
      <w:pPr>
        <w:tabs>
          <w:tab w:val="left" w:pos="284"/>
        </w:tabs>
        <w:spacing w:after="0"/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Модифікувати створену під час виконання у лабораторній роботі № </w:t>
      </w:r>
      <w:r>
        <w:rPr>
          <w:sz w:val="24"/>
          <w:szCs w:val="24"/>
          <w:lang w:val="uk-UA"/>
        </w:rPr>
        <w:t>5</w:t>
      </w:r>
      <w:r>
        <w:rPr>
          <w:sz w:val="24"/>
          <w:szCs w:val="24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Код реалізації: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Файл </w:t>
      </w:r>
      <w:r>
        <w:rPr>
          <w:rFonts w:hint="default"/>
          <w:lang w:val="en-US"/>
        </w:rPr>
        <w:t>lab</w:t>
      </w:r>
      <w:r>
        <w:rPr>
          <w:rFonts w:hint="default"/>
          <w:lang w:val="uk-UA"/>
        </w:rPr>
        <w:t>6</w:t>
      </w:r>
      <w:r>
        <w:rPr>
          <w:rFonts w:hint="default"/>
          <w:lang w:val="en-US"/>
        </w:rPr>
        <w:t>.py: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import lab5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from get_data import get_data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from save_result import save_result</w:t>
      </w:r>
    </w:p>
    <w:p>
      <w:pPr>
        <w:rPr>
          <w:rFonts w:hint="default"/>
          <w:sz w:val="24"/>
          <w:szCs w:val="18"/>
          <w:lang w:val="en-US"/>
        </w:rPr>
      </w:pP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def main():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primes = lab5.get_primes(1000000)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n = get_data()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if lab5.valid_n(n) == True: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n = int(n)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a,b = lab5.get_answer(n, primes)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save_result('True:\n{} + {} = {}'.format(a, b, n))</w:t>
      </w:r>
    </w:p>
    <w:p>
      <w:pPr>
        <w:rPr>
          <w:rFonts w:hint="default"/>
          <w:sz w:val="24"/>
          <w:szCs w:val="18"/>
          <w:lang w:val="en-US"/>
        </w:rPr>
      </w:pPr>
    </w:p>
    <w:p>
      <w:pPr>
        <w:rPr>
          <w:rFonts w:hint="default"/>
          <w:sz w:val="24"/>
          <w:szCs w:val="18"/>
          <w:lang w:val="en-US"/>
        </w:rPr>
      </w:pP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if __name__ == '__main__':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main()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Файл </w:t>
      </w:r>
      <w:r>
        <w:rPr>
          <w:rFonts w:hint="default"/>
          <w:lang w:val="en-US"/>
        </w:rPr>
        <w:t>get_dat.py: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>def get_data():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try: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return open('input').readline()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except: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print('Something wrong with input file')</w:t>
      </w:r>
    </w:p>
    <w:p>
      <w:pPr>
        <w:rPr>
          <w:rFonts w:hint="default"/>
          <w:sz w:val="24"/>
          <w:szCs w:val="18"/>
          <w:lang w:val="en-US"/>
        </w:rPr>
      </w:pPr>
      <w:r>
        <w:rPr>
          <w:rFonts w:hint="default"/>
          <w:sz w:val="24"/>
          <w:szCs w:val="18"/>
          <w:lang w:val="en-US"/>
        </w:rPr>
        <w:t xml:space="preserve">        exit()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Файл </w:t>
      </w:r>
      <w:r>
        <w:rPr>
          <w:rFonts w:hint="default"/>
          <w:lang w:val="en-US"/>
        </w:rPr>
        <w:t>save_result.py</w:t>
      </w:r>
      <w:r>
        <w:rPr>
          <w:rFonts w:hint="default"/>
          <w:lang w:val="uk-UA"/>
        </w:rPr>
        <w:t>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save_result(result):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try: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open('output','w').write(result)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except: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print('Something wrong with output file')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exit()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Приклад виконання програми:</w:t>
      </w:r>
    </w:p>
    <w:p>
      <w:pPr>
        <w:rPr>
          <w:rFonts w:hint="default"/>
          <w:sz w:val="24"/>
          <w:szCs w:val="18"/>
          <w:lang w:val="en-US"/>
        </w:rPr>
      </w:pPr>
      <w:r>
        <w:drawing>
          <wp:inline distT="0" distB="0" distL="114300" distR="114300">
            <wp:extent cx="5272405" cy="84582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2B9A"/>
    <w:rsid w:val="114C292A"/>
    <w:rsid w:val="12ED11B7"/>
    <w:rsid w:val="1A3147B2"/>
    <w:rsid w:val="1B32563A"/>
    <w:rsid w:val="25206D67"/>
    <w:rsid w:val="347C0152"/>
    <w:rsid w:val="4F6C546C"/>
    <w:rsid w:val="56E35B07"/>
    <w:rsid w:val="577876B3"/>
    <w:rsid w:val="6A261F1D"/>
    <w:rsid w:val="75193D0F"/>
    <w:rsid w:val="756D16F6"/>
    <w:rsid w:val="788D60EB"/>
    <w:rsid w:val="7B0778F4"/>
    <w:rsid w:val="7C0A6668"/>
    <w:rsid w:val="7D2E4A19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3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4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5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2020-04-03T17:32:20Z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