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  <w:szCs w:val="28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Міністерство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освіти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і науки,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молоді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та спорту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Національний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університет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України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Київський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політехнічний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tabs>
          <w:tab w:val="center" w:pos="4514" w:leader="none"/>
          <w:tab w:val="left" w:pos="7230" w:leader="none"/>
        </w:tabs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Фізико-технічний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  <w:t xml:space="preserve">інститут</w:t>
      </w:r>
      <w:r>
        <w:rPr>
          <w:rFonts w:ascii="Times New Roman" w:hAnsi="Times New Roman" w:cs="Times New Roman" w:eastAsia="Calibri"/>
          <w:sz w:val="28"/>
          <w:szCs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lang w:val="ru-RU"/>
        </w:rPr>
      </w:r>
      <w:r>
        <w:rPr>
          <w:rFonts w:ascii="Times New Roman" w:hAnsi="Times New Roman" w:cs="Times New Roman" w:eastAsia="Calibri"/>
          <w:b/>
          <w:sz w:val="32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Л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абораторн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робот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а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з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програмування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 № </w:t>
      </w:r>
      <w:r>
        <w:rPr>
          <w:rFonts w:ascii="Times New Roman" w:hAnsi="Times New Roman" w:cs="Times New Roman" w:eastAsia="Calibri"/>
          <w:b/>
          <w:sz w:val="36"/>
          <w:lang w:val="ru-RU"/>
        </w:rPr>
        <w:t xml:space="preserve">4 </w:t>
      </w:r>
      <w:r>
        <w:rPr>
          <w:rFonts w:ascii="Times New Roman" w:hAnsi="Times New Roman" w:cs="Times New Roman" w:eastAsia="Calibri"/>
          <w:b/>
          <w:sz w:val="36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lang w:val="ru-RU"/>
        </w:rPr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</w:r>
      <w:r>
        <w:rPr>
          <w:rFonts w:ascii="Times New Roman" w:hAnsi="Times New Roman" w:cs="Times New Roman" w:eastAsia="Calibri"/>
          <w:b/>
          <w:sz w:val="28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Виконав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Студент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2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курсу 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групи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ФЕ-81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90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Адамантіс М. В.</w:t>
      </w:r>
      <w:r>
        <w:rPr>
          <w:rFonts w:ascii="Times New Roman" w:hAnsi="Times New Roman" w:cs="Times New Roman" w:eastAsia="Calibri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Перевіри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в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  <w:t xml:space="preserve">:</w:t>
      </w:r>
      <w:r>
        <w:rPr>
          <w:rFonts w:ascii="Times New Roman" w:hAnsi="Times New Roman" w:cs="Times New Roman" w:eastAsia="Calibri"/>
          <w:b/>
          <w:sz w:val="32"/>
          <w:u w:val="single"/>
          <w:lang w:val="ru-RU"/>
        </w:rPr>
      </w:r>
      <w:r/>
    </w:p>
    <w:p>
      <w:pPr>
        <w:ind w:left="6372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32"/>
          <w:lang w:val="ru-RU"/>
        </w:rPr>
        <w:t xml:space="preserve">Прогонов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Д.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 </w:t>
      </w:r>
      <w:r>
        <w:rPr>
          <w:rFonts w:ascii="Times New Roman" w:hAnsi="Times New Roman" w:cs="Times New Roman" w:eastAsia="Calibri"/>
          <w:sz w:val="32"/>
          <w:lang w:val="ru-RU"/>
        </w:rPr>
        <w:t xml:space="preserve">О.</w:t>
      </w:r>
      <w:r>
        <w:rPr>
          <w:rFonts w:ascii="Times New Roman" w:hAnsi="Times New Roman" w:cs="Times New Roman" w:eastAsia="Calibri"/>
          <w:sz w:val="32"/>
          <w:lang w:val="ru-RU"/>
        </w:rPr>
      </w:r>
      <w:r/>
    </w:p>
    <w:p>
      <w:pPr>
        <w:ind w:left="6372"/>
        <w:jc w:val="both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  <w:t xml:space="preserve">Київ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 201</w:t>
      </w:r>
      <w:r>
        <w:rPr>
          <w:rFonts w:ascii="Times New Roman" w:hAnsi="Times New Roman" w:cs="Times New Roman" w:eastAsia="Calibri"/>
          <w:sz w:val="28"/>
          <w:lang w:val="ru-RU"/>
        </w:rPr>
        <w:t xml:space="preserve">9</w:t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Формулювання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lang w:val="ru-RU"/>
        </w:rPr>
        <w:t xml:space="preserve">завдання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ru-RU"/>
        </w:rPr>
      </w:pPr>
      <w:r>
        <w:rPr>
          <w:rFonts w:ascii="Times New Roman" w:hAnsi="Times New Roman" w:cs="Times New Roman" w:eastAsia="Calibri"/>
          <w:sz w:val="28"/>
          <w:lang w:val="ru-RU"/>
        </w:rPr>
      </w:r>
      <w:r>
        <w:rPr>
          <w:rFonts w:ascii="Times New Roman" w:hAnsi="Times New Roman" w:cs="Times New Roman" w:eastAsia="Calibri"/>
          <w:sz w:val="28"/>
          <w:lang w:val="ru-RU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916431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6400800" cy="916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04.0pt;height:72.2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  <w:t xml:space="preserve">Програмний код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ind w:left="0" w:right="0" w:firstLine="0"/>
        <w:spacing w:lineRule="atLeast" w:line="330"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  <w:r>
        <w:rPr>
          <w:rFonts w:ascii="Times New Roman" w:hAnsi="Times New Roman" w:cs="Times New Roman" w:eastAsia="Times New Roman"/>
          <w:color w:val="6A737D"/>
          <w:sz w:val="24"/>
        </w:rPr>
        <w:t xml:space="preserve">#!/usr/bin/env python3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sys, os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sys.path.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append(os.path.abspath(os.path.join(os.path.dirname(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__file__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),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".."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inc.errorhandling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handle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math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random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from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matrixtools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print_matrix, seq_matrix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import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traceback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description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{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'Enter integer n &lt;Enter&gt;. Then type in a sequence of numbers with length N \n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\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2863A"/>
          <w:sz w:val="24"/>
        </w:rPr>
        <w:t xml:space="preserve">        such that N = n^2 or \'default\' \n'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'Enter index of the element to delete in the list below:\n'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}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A737D"/>
          <w:sz w:val="24"/>
        </w:rPr>
        <w:t xml:space="preserve"># Part B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identity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lambda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x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x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even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lambda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x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%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None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A737D"/>
          <w:sz w:val="24"/>
        </w:rPr>
        <w:t xml:space="preserve"># Main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cmd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part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</w:t>
      </w:r>
      <w:r>
        <w:rPr>
          <w:rFonts w:ascii="Times New Roman" w:hAnsi="Times New Roman" w:cs="Times New Roman" w:eastAsia="Times New Roman"/>
          <w:color w:val="E27F2D"/>
          <w:sz w:val="24"/>
        </w:rPr>
        <w:t xml:space="preserve">args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':B'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description[part], part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(cmd)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N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**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2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'lab5:A:mode&gt;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strip()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'default'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seq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[_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_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N)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seq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cmd.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split(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 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m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seq_matrix(seq)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print_matrix(m)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numbers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args[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k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(cmd)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del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numbers[k]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'Here is your list again, without kth element: {}'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.format(numbers))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'Inserting zeroes after each even element...'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return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numbers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f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(identity, even)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f(x)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not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None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], part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else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raise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ValueError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"Part must be either A or B"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def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():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"To switch between task spaces, type :A or :B\n"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'A'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(description[part])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while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try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numbers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[random.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randint(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-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100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100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_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range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(random.randint(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30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))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]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'B'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(numbers)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result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interpret(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input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"lab5:{}&gt; "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.format(part)).strip(),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  part,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  numbers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6F42C1"/>
          <w:sz w:val="24"/>
        </w:rPr>
        <w:t xml:space="preserve">        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message, part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result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(message)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KeyboardInterrupt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except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Exception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as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e.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__class__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EOFError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'Bye!'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 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exit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0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)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  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handle(e)</w:t>
      </w:r>
      <w:r/>
    </w:p>
    <w:p>
      <w:pPr>
        <w:ind w:left="0" w:right="0" w:firstLine="0"/>
        <w:spacing w:lineRule="atLeast" w:line="330"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D73A49"/>
          <w:sz w:val="24"/>
        </w:rPr>
        <w:t xml:space="preserve">if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5CC5"/>
          <w:sz w:val="24"/>
        </w:rPr>
        <w:t xml:space="preserve">__name__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D73A49"/>
          <w:sz w:val="24"/>
        </w:rPr>
        <w:t xml:space="preserve">==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22863A"/>
          <w:sz w:val="24"/>
        </w:rPr>
        <w:t xml:space="preserve">"__main__"</w:t>
      </w:r>
      <w:r>
        <w:rPr>
          <w:rFonts w:ascii="Times New Roman" w:hAnsi="Times New Roman" w:cs="Times New Roman" w:eastAsia="Times New Roman"/>
          <w:color w:val="24292E"/>
          <w:sz w:val="24"/>
        </w:rPr>
        <w:t xml:space="preserve">:</w:t>
      </w:r>
      <w:r/>
    </w:p>
    <w:p>
      <w:pPr>
        <w:ind w:left="0" w:right="0" w:firstLine="0"/>
        <w:spacing w:lineRule="atLeast" w:line="33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4"/>
        </w:rPr>
        <w:t xml:space="preserve">  </w:t>
      </w:r>
      <w:r>
        <w:rPr>
          <w:rFonts w:ascii="Times New Roman" w:hAnsi="Times New Roman" w:cs="Times New Roman" w:eastAsia="Times New Roman"/>
          <w:color w:val="6F42C1"/>
          <w:sz w:val="24"/>
        </w:rPr>
        <w:t xml:space="preserve">main()</w:t>
      </w:r>
      <w:r/>
    </w:p>
    <w:p>
      <w:pPr>
        <w:spacing w:lineRule="auto" w:line="240" w:after="0"/>
        <w:rPr>
          <w:rFonts w:ascii="Times New Roman" w:hAnsi="Times New Roman" w:cs="Times New Roman" w:eastAsia="Calibri"/>
          <w:b w:val="false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lang w:val="uk-UA"/>
        </w:rPr>
      </w:r>
      <w:r>
        <w:rPr>
          <w:rFonts w:ascii="Times New Roman" w:hAnsi="Times New Roman" w:cs="Times New Roman" w:eastAsia="Calibri"/>
          <w:b w:val="false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28"/>
        </w:rPr>
      </w:pPr>
      <w:r>
        <w:rPr>
          <w:rFonts w:ascii="Times New Roman" w:hAnsi="Times New Roman" w:cs="Times New Roman" w:eastAsia="Calibri"/>
          <w:b/>
          <w:sz w:val="28"/>
          <w:lang w:val="uk-UA"/>
        </w:rPr>
        <w:t xml:space="preserve">Приклад виконання</w:t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lang w:val="uk-UA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Calibri"/>
          <w:sz w:val="28"/>
          <w:lang w:val="uk-UA"/>
        </w:rPr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3825" cy="144017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753824" cy="1440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95.6pt;height:113.4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20800" cy="1368603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20800" cy="1368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9.8pt;height:107.8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5800" cy="111274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15799" cy="1112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39.8pt;height:87.6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2020-03-20T18:46:13Z</dcterms:modified>
</cp:coreProperties>
</file>