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Pr="008F6E82" w:rsidRDefault="001007EE" w:rsidP="001007EE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3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:rsidR="001007EE" w:rsidRDefault="001007EE" w:rsidP="001007EE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1007EE" w:rsidRPr="00FD5E70" w:rsidRDefault="001007EE" w:rsidP="001007EE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>
        <w:rPr>
          <w:lang w:val="ru-RU"/>
        </w:rPr>
        <w:t>Р</w:t>
      </w:r>
      <w:proofErr w:type="spellStart"/>
      <w:r w:rsidRPr="001007EE">
        <w:t>оботи</w:t>
      </w:r>
      <w:proofErr w:type="spellEnd"/>
      <w:r w:rsidRPr="001007EE">
        <w:t xml:space="preserve"> з циклами на мові </w:t>
      </w:r>
      <w:r w:rsidRPr="001007EE">
        <w:rPr>
          <w:lang w:val="en-US"/>
        </w:rPr>
        <w:t>Python</w:t>
      </w:r>
      <w:r>
        <w:rPr>
          <w:szCs w:val="28"/>
          <w:lang w:val="ru-RU"/>
        </w:rPr>
        <w:t>»</w:t>
      </w:r>
    </w:p>
    <w:p w:rsidR="001007EE" w:rsidRDefault="001007EE" w:rsidP="001007EE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1007EE" w:rsidRDefault="001007EE" w:rsidP="001007EE">
      <w:pPr>
        <w:spacing w:line="240" w:lineRule="auto"/>
        <w:jc w:val="center"/>
        <w:rPr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Кочерга Валерій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proofErr w:type="spellStart"/>
      <w:r>
        <w:rPr>
          <w:szCs w:val="28"/>
          <w:lang w:val="uk-UA"/>
        </w:rPr>
        <w:t>Прогонов</w:t>
      </w:r>
      <w:proofErr w:type="spellEnd"/>
      <w:r>
        <w:rPr>
          <w:szCs w:val="28"/>
          <w:lang w:val="uk-UA"/>
        </w:rPr>
        <w:t xml:space="preserve"> Д.О.</w:t>
      </w: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Pr="00524409" w:rsidRDefault="001007EE" w:rsidP="001007EE">
      <w:pPr>
        <w:spacing w:line="240" w:lineRule="auto"/>
        <w:ind w:firstLine="0"/>
        <w:rPr>
          <w:szCs w:val="28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Pr="008F6E82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:rsidR="000B5FA1" w:rsidRP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 w:rsidRPr="001007EE">
        <w:rPr>
          <w:lang w:val="uk-UA"/>
        </w:rPr>
        <w:lastRenderedPageBreak/>
        <w:t>Завдання лабораторної роботи</w:t>
      </w:r>
      <w:r>
        <w:rPr>
          <w:lang w:val="uk-UA"/>
        </w:rPr>
        <w:t xml:space="preserve"> 3.1</w:t>
      </w:r>
      <w:r w:rsidRPr="001007EE">
        <w:rPr>
          <w:lang w:val="uk-UA"/>
        </w:rPr>
        <w:t>:</w:t>
      </w:r>
    </w:p>
    <w:p w:rsidR="001007EE" w:rsidRPr="001007EE" w:rsidRDefault="001007EE" w:rsidP="001007EE">
      <w:pPr>
        <w:tabs>
          <w:tab w:val="clear" w:pos="284"/>
        </w:tabs>
        <w:spacing w:after="0" w:line="240" w:lineRule="auto"/>
        <w:ind w:left="284" w:firstLine="0"/>
        <w:rPr>
          <w:lang w:val="uk-UA"/>
        </w:rPr>
      </w:pPr>
      <w:r w:rsidRPr="001007EE">
        <w:rPr>
          <w:lang w:val="uk-UA"/>
        </w:rPr>
        <w:t xml:space="preserve">Знайти суму ряду з точністю </w:t>
      </w:r>
      <w:r w:rsidRPr="001007EE">
        <w:rPr>
          <w:lang w:val="uk-UA"/>
        </w:rPr>
        <w:sym w:font="Symbol" w:char="F065"/>
      </w:r>
      <w:r w:rsidRPr="001007EE">
        <w:rPr>
          <w:lang w:val="uk-UA"/>
        </w:rPr>
        <w:t xml:space="preserve">=10-4, загальний член якого      </w:t>
      </w:r>
      <w:r w:rsidRPr="001007EE">
        <w:rPr>
          <w:lang w:val="uk-UA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20.4pt" o:ole="" fillcolor="window">
            <v:imagedata r:id="rId5" o:title=""/>
          </v:shape>
          <o:OLEObject Type="Embed" ProgID="Equation.2" ShapeID="_x0000_i1025" DrawAspect="Content" ObjectID="_1645679296" r:id="rId6"/>
        </w:object>
      </w:r>
    </w:p>
    <w:p w:rsidR="001007EE" w:rsidRDefault="001007EE">
      <w:pPr>
        <w:rPr>
          <w:lang w:val="uk-UA"/>
        </w:rPr>
      </w:pPr>
      <w:r>
        <w:rPr>
          <w:lang w:val="uk-UA"/>
        </w:rPr>
        <w:t>Код реалізації:</w:t>
      </w:r>
    </w:p>
    <w:p w:rsidR="001007EE" w:rsidRPr="001007EE" w:rsidRDefault="001007EE" w:rsidP="001007EE">
      <w:pPr>
        <w:shd w:val="clear" w:color="auto" w:fill="2B2B2B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import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math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excelent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 xml:space="preserve">10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** (-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4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sum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0.0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n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proofErr w:type="spellStart"/>
      <w:r w:rsidRPr="001007EE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FFC66D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(n):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res =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math.factorial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(n -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res =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(res *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 xml:space="preserve">10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** (-n))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return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res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abs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(n)) &gt; 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excelent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sum += 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(n)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n +=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  <w:t xml:space="preserve">   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1007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Поточне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значення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: "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+ </w:t>
      </w:r>
      <w:proofErr w:type="spellStart"/>
      <w:r w:rsidRPr="001007EE">
        <w:rPr>
          <w:rFonts w:ascii="Consolas" w:hAnsi="Consolas" w:cs="Courier New"/>
          <w:color w:val="8888C6"/>
          <w:sz w:val="20"/>
          <w:lang w:val="en-US" w:eastAsia="en-US"/>
        </w:rPr>
        <w:t>str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(sum))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1007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Остаточний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результат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: "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+ </w:t>
      </w:r>
      <w:proofErr w:type="spellStart"/>
      <w:r w:rsidRPr="001007EE">
        <w:rPr>
          <w:rFonts w:ascii="Consolas" w:hAnsi="Consolas" w:cs="Courier New"/>
          <w:color w:val="8888C6"/>
          <w:sz w:val="20"/>
          <w:lang w:val="en-US" w:eastAsia="en-US"/>
        </w:rPr>
        <w:t>str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(sum))</w:t>
      </w:r>
    </w:p>
    <w:p w:rsidR="001007EE" w:rsidRDefault="001007EE">
      <w:pPr>
        <w:rPr>
          <w:lang w:val="uk-UA"/>
        </w:rPr>
      </w:pPr>
      <w:r>
        <w:rPr>
          <w:lang w:val="uk-UA"/>
        </w:rPr>
        <w:t>Приклад виконання:</w:t>
      </w:r>
    </w:p>
    <w:p w:rsidR="001007EE" w:rsidRDefault="001007EE">
      <w:pPr>
        <w:rPr>
          <w:lang w:val="uk-UA"/>
        </w:rPr>
      </w:pPr>
      <w:r w:rsidRPr="001007EE">
        <w:rPr>
          <w:lang w:val="uk-UA"/>
        </w:rPr>
        <w:drawing>
          <wp:inline distT="0" distB="0" distL="0" distR="0" wp14:anchorId="1C062C28" wp14:editId="250031A4">
            <wp:extent cx="6858000" cy="1731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Завдання лабораторної 3.2:</w:t>
      </w:r>
    </w:p>
    <w:p w:rsidR="001007EE" w:rsidRPr="001007EE" w:rsidRDefault="001007EE" w:rsidP="001007EE">
      <w:pPr>
        <w:pStyle w:val="a3"/>
        <w:ind w:left="644" w:firstLine="0"/>
        <w:rPr>
          <w:lang w:val="uk-UA"/>
        </w:rPr>
      </w:pPr>
      <w:r w:rsidRPr="001007EE">
        <w:rPr>
          <w:lang w:val="uk-UA"/>
        </w:rPr>
        <w:t xml:space="preserve">Дано натуральні числа </w:t>
      </w:r>
      <w:r w:rsidRPr="001007EE">
        <w:rPr>
          <w:position w:val="-4"/>
          <w:lang w:val="uk-UA"/>
        </w:rPr>
        <w:object w:dxaOrig="220" w:dyaOrig="220">
          <v:shape id="_x0000_i1029" type="#_x0000_t75" style="width:10.8pt;height:10.8pt" o:ole="" fillcolor="window">
            <v:imagedata r:id="rId8" o:title=""/>
          </v:shape>
          <o:OLEObject Type="Embed" ProgID="Equation.3" ShapeID="_x0000_i1029" DrawAspect="Content" ObjectID="_1645679297" r:id="rId9"/>
        </w:object>
      </w:r>
      <w:r w:rsidRPr="001007EE">
        <w:rPr>
          <w:lang w:val="uk-UA"/>
        </w:rPr>
        <w:t>,</w:t>
      </w:r>
      <w:r w:rsidRPr="001007EE">
        <w:rPr>
          <w:position w:val="-12"/>
          <w:lang w:val="uk-UA"/>
        </w:rPr>
        <w:object w:dxaOrig="1520" w:dyaOrig="380">
          <v:shape id="_x0000_i1030" type="#_x0000_t75" style="width:76.2pt;height:19.2pt" o:ole="" fillcolor="window">
            <v:imagedata r:id="rId10" o:title=""/>
          </v:shape>
          <o:OLEObject Type="Embed" ProgID="Equation.3" ShapeID="_x0000_i1030" DrawAspect="Content" ObjectID="_1645679298" r:id="rId11"/>
        </w:object>
      </w:r>
      <w:r w:rsidRPr="001007EE">
        <w:rPr>
          <w:lang w:val="uk-UA"/>
        </w:rPr>
        <w:t xml:space="preserve">. Знайти ті члени </w:t>
      </w:r>
      <w:r w:rsidRPr="001007EE">
        <w:rPr>
          <w:position w:val="-12"/>
          <w:lang w:val="uk-UA"/>
        </w:rPr>
        <w:object w:dxaOrig="320" w:dyaOrig="380">
          <v:shape id="_x0000_i1031" type="#_x0000_t75" style="width:16.2pt;height:19.2pt" o:ole="" fillcolor="window">
            <v:imagedata r:id="rId12" o:title=""/>
          </v:shape>
          <o:OLEObject Type="Embed" ProgID="Equation.3" ShapeID="_x0000_i1031" DrawAspect="Content" ObjectID="_1645679299" r:id="rId13"/>
        </w:object>
      </w:r>
      <w:r w:rsidRPr="001007EE">
        <w:rPr>
          <w:lang w:val="uk-UA"/>
        </w:rPr>
        <w:t xml:space="preserve"> послідовності </w:t>
      </w:r>
      <w:r w:rsidRPr="001007EE">
        <w:rPr>
          <w:position w:val="-12"/>
          <w:lang w:val="uk-UA"/>
        </w:rPr>
        <w:object w:dxaOrig="1520" w:dyaOrig="380">
          <v:shape id="_x0000_i1032" type="#_x0000_t75" style="width:76.2pt;height:19.2pt" o:ole="" fillcolor="window">
            <v:imagedata r:id="rId10" o:title=""/>
          </v:shape>
          <o:OLEObject Type="Embed" ProgID="Equation.3" ShapeID="_x0000_i1032" DrawAspect="Content" ObjectID="_1645679300" r:id="rId14"/>
        </w:object>
      </w:r>
      <w:r w:rsidRPr="001007EE">
        <w:rPr>
          <w:lang w:val="uk-UA"/>
        </w:rPr>
        <w:t>, що при діленні на 7 дають залишок 1, 2 або 5.</w:t>
      </w:r>
    </w:p>
    <w:p w:rsidR="001007EE" w:rsidRPr="001007EE" w:rsidRDefault="001007EE" w:rsidP="001007EE">
      <w:pPr>
        <w:pStyle w:val="a3"/>
        <w:ind w:left="644" w:firstLine="0"/>
        <w:rPr>
          <w:sz w:val="32"/>
          <w:lang w:val="uk-UA"/>
        </w:rPr>
      </w:pPr>
      <w:r w:rsidRPr="001007EE">
        <w:rPr>
          <w:lang w:val="uk-UA"/>
        </w:rPr>
        <w:t>Код реалізації:</w:t>
      </w:r>
      <w:bookmarkStart w:id="0" w:name="_GoBack"/>
      <w:bookmarkEnd w:id="0"/>
    </w:p>
    <w:sectPr w:rsidR="001007EE" w:rsidRPr="001007EE" w:rsidSect="00100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E6B"/>
    <w:multiLevelType w:val="hybridMultilevel"/>
    <w:tmpl w:val="564C2D60"/>
    <w:lvl w:ilvl="0" w:tplc="72745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EE"/>
    <w:rsid w:val="000B5FA1"/>
    <w:rsid w:val="0010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317"/>
  <w15:chartTrackingRefBased/>
  <w15:docId w15:val="{FB72CE6B-51CC-49A2-AE08-298B1C1D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7EE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007EE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7EE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1007EE"/>
  </w:style>
  <w:style w:type="paragraph" w:styleId="a3">
    <w:name w:val="List Paragraph"/>
    <w:basedOn w:val="a"/>
    <w:uiPriority w:val="34"/>
    <w:qFormat/>
    <w:rsid w:val="001007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07EE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897</Characters>
  <Application>Microsoft Office Word</Application>
  <DocSecurity>0</DocSecurity>
  <Lines>24</Lines>
  <Paragraphs>15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1</cp:revision>
  <dcterms:created xsi:type="dcterms:W3CDTF">2020-03-14T06:17:00Z</dcterms:created>
  <dcterms:modified xsi:type="dcterms:W3CDTF">2020-03-14T06:22:00Z</dcterms:modified>
</cp:coreProperties>
</file>