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1F6B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0AD27F8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48734EF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0AA902F2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«РОССИЙСКИЙ УНИВЕРСИТЕТ ТРАНСПОРТА»</w:t>
      </w:r>
    </w:p>
    <w:p w14:paraId="10E2ADA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(РУТ(МИИТ)</w:t>
      </w:r>
    </w:p>
    <w:p w14:paraId="632C617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Кафедра «Вычислительные системы, сети и информационная безопасность»</w:t>
      </w:r>
    </w:p>
    <w:p w14:paraId="38A3F9DB" w14:textId="0B33DAB6" w:rsidR="001663F1" w:rsidRPr="00B01A5B" w:rsidRDefault="00273828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Отчет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 xml:space="preserve"> По Дисциплине</w:t>
      </w:r>
    </w:p>
    <w:p w14:paraId="05B5286B" w14:textId="3BB079FB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Pr="00B01A5B">
        <w:rPr>
          <w:rFonts w:ascii="Times New Roman" w:hAnsi="Times New Roman" w:cs="Times New Roman"/>
          <w:b/>
          <w:sz w:val="28"/>
          <w:szCs w:val="28"/>
        </w:rPr>
        <w:t>»</w:t>
      </w:r>
    </w:p>
    <w:p w14:paraId="11DC4CE4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4B7E8D43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Направление: </w:t>
      </w:r>
      <w:r w:rsidRPr="00B01A5B">
        <w:rPr>
          <w:rFonts w:ascii="Times New Roman" w:hAnsi="Times New Roman" w:cs="Times New Roman"/>
          <w:sz w:val="28"/>
          <w:szCs w:val="28"/>
        </w:rPr>
        <w:t>09.03.01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A5B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</w:p>
    <w:p w14:paraId="50FE134A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Профиль: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D61">
        <w:rPr>
          <w:rFonts w:ascii="Times New Roman" w:hAnsi="Times New Roman" w:cs="Times New Roman"/>
          <w:bCs/>
          <w:sz w:val="28"/>
          <w:szCs w:val="28"/>
        </w:rPr>
        <w:t>Вычислительные</w:t>
      </w:r>
      <w:r w:rsidRPr="00B01A5B">
        <w:rPr>
          <w:rFonts w:ascii="Times New Roman" w:hAnsi="Times New Roman" w:cs="Times New Roman"/>
          <w:sz w:val="28"/>
          <w:szCs w:val="28"/>
        </w:rPr>
        <w:t xml:space="preserve"> системы и сети</w:t>
      </w:r>
    </w:p>
    <w:p w14:paraId="3E36D074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7E7D26C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Выполнил:</w:t>
      </w:r>
    </w:p>
    <w:p w14:paraId="738062BB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студент группы УВВ-111</w:t>
      </w:r>
    </w:p>
    <w:p w14:paraId="1F58968C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Ермаков Н.К.</w:t>
      </w:r>
    </w:p>
    <w:p w14:paraId="24944104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8F0D38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Проверил:</w:t>
      </w:r>
    </w:p>
    <w:p w14:paraId="18FB0439" w14:textId="77777777" w:rsidR="001663F1" w:rsidRPr="00576542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ст. п. Цыганова Н.А.</w:t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70DDC13E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064B4CC1" w14:textId="3708302F" w:rsidR="001663F1" w:rsidRPr="00B01A5B" w:rsidRDefault="00273828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18E5">
        <w:rPr>
          <w:rFonts w:ascii="Times New Roman" w:hAnsi="Times New Roman" w:cs="Times New Roman"/>
          <w:sz w:val="28"/>
          <w:szCs w:val="28"/>
        </w:rPr>
        <w:t>асс. Пе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118E5">
        <w:rPr>
          <w:rFonts w:ascii="Times New Roman" w:hAnsi="Times New Roman" w:cs="Times New Roman"/>
          <w:sz w:val="28"/>
          <w:szCs w:val="28"/>
        </w:rPr>
        <w:t>ров И.А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CC4AE1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>(должность, ФИО)</w:t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65614725" w14:textId="77777777" w:rsidR="001663F1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Москва 2024 г.</w:t>
      </w:r>
    </w:p>
    <w:p w14:paraId="5FF33320" w14:textId="77777777" w:rsidR="001663F1" w:rsidRPr="00AA7777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FD46EB" w14:textId="5F286553" w:rsidR="001663F1" w:rsidRPr="00B01A5B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222CCB">
        <w:rPr>
          <w:rFonts w:ascii="Times New Roman" w:hAnsi="Times New Roman" w:cs="Times New Roman"/>
          <w:b/>
          <w:sz w:val="28"/>
          <w:szCs w:val="28"/>
        </w:rPr>
        <w:t>2</w:t>
      </w:r>
    </w:p>
    <w:p w14:paraId="02965541" w14:textId="03768105" w:rsidR="001663F1" w:rsidRPr="00222CCB" w:rsidRDefault="001663F1" w:rsidP="001D227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Задание</w:t>
      </w:r>
      <w:r w:rsidR="004559C0" w:rsidRPr="00B01A5B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4559C0">
        <w:rPr>
          <w:rFonts w:ascii="Times New Roman" w:hAnsi="Times New Roman" w:cs="Times New Roman"/>
          <w:bCs/>
          <w:sz w:val="28"/>
          <w:szCs w:val="28"/>
        </w:rPr>
        <w:t>вычислить</w:t>
      </w:r>
      <w:r w:rsidR="00222CCB">
        <w:rPr>
          <w:rFonts w:ascii="Times New Roman" w:hAnsi="Times New Roman" w:cs="Times New Roman"/>
          <w:bCs/>
          <w:sz w:val="28"/>
          <w:szCs w:val="28"/>
        </w:rPr>
        <w:t xml:space="preserve"> сумму </w:t>
      </w:r>
      <w:r w:rsidR="00222CC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222CCB" w:rsidRPr="00222CCB">
        <w:rPr>
          <w:rFonts w:ascii="Times New Roman" w:hAnsi="Times New Roman" w:cs="Times New Roman"/>
          <w:bCs/>
          <w:sz w:val="28"/>
          <w:szCs w:val="28"/>
        </w:rPr>
        <w:t xml:space="preserve"> = 1+1/3+1/3</w:t>
      </w:r>
      <w:r w:rsidR="00222CCB" w:rsidRPr="00222CCB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="00222CCB" w:rsidRPr="00222CCB">
        <w:rPr>
          <w:rFonts w:ascii="Times New Roman" w:hAnsi="Times New Roman" w:cs="Times New Roman"/>
          <w:bCs/>
          <w:sz w:val="28"/>
          <w:szCs w:val="28"/>
        </w:rPr>
        <w:t>+…+1/3</w:t>
      </w:r>
      <w:r w:rsidR="00222CCB" w:rsidRPr="00222CCB">
        <w:rPr>
          <w:rFonts w:ascii="Times New Roman" w:hAnsi="Times New Roman" w:cs="Times New Roman"/>
          <w:bCs/>
          <w:sz w:val="28"/>
          <w:szCs w:val="28"/>
          <w:vertAlign w:val="superscript"/>
        </w:rPr>
        <w:t>8</w:t>
      </w:r>
      <w:r w:rsidR="00222CCB">
        <w:rPr>
          <w:rFonts w:ascii="Times New Roman" w:hAnsi="Times New Roman" w:cs="Times New Roman"/>
          <w:bCs/>
          <w:sz w:val="28"/>
          <w:szCs w:val="28"/>
        </w:rPr>
        <w:t xml:space="preserve"> без возведения в степень.</w:t>
      </w:r>
    </w:p>
    <w:p w14:paraId="5C5154B6" w14:textId="77777777" w:rsidR="001663F1" w:rsidRPr="00B01A5B" w:rsidRDefault="001663F1" w:rsidP="001D227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72BA981" w14:textId="77777777" w:rsidR="001663F1" w:rsidRPr="00B01A5B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Pr="00B01A5B">
        <w:rPr>
          <w:rFonts w:ascii="Times New Roman" w:hAnsi="Times New Roman" w:cs="Times New Roman"/>
          <w:b/>
          <w:sz w:val="28"/>
          <w:szCs w:val="28"/>
        </w:rPr>
        <w:t>Таблица имён</w:t>
      </w: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9512" w:type="dxa"/>
        <w:tblLook w:val="04A0" w:firstRow="1" w:lastRow="0" w:firstColumn="1" w:lastColumn="0" w:noHBand="0" w:noVBand="1"/>
      </w:tblPr>
      <w:tblGrid>
        <w:gridCol w:w="1149"/>
        <w:gridCol w:w="2597"/>
        <w:gridCol w:w="5766"/>
      </w:tblGrid>
      <w:tr w:rsidR="001663F1" w:rsidRPr="00B01A5B" w14:paraId="5FBC3D71" w14:textId="77777777" w:rsidTr="000B27CA">
        <w:trPr>
          <w:trHeight w:val="369"/>
        </w:trPr>
        <w:tc>
          <w:tcPr>
            <w:tcW w:w="9512" w:type="dxa"/>
            <w:gridSpan w:val="3"/>
            <w:tcBorders>
              <w:bottom w:val="single" w:sz="4" w:space="0" w:color="auto"/>
            </w:tcBorders>
          </w:tcPr>
          <w:p w14:paraId="21128D1C" w14:textId="77777777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Исходные данные</w:t>
            </w:r>
          </w:p>
        </w:tc>
      </w:tr>
      <w:tr w:rsidR="001663F1" w:rsidRPr="00B01A5B" w14:paraId="5537E2E1" w14:textId="77777777" w:rsidTr="000B27CA">
        <w:trPr>
          <w:trHeight w:val="380"/>
        </w:trPr>
        <w:tc>
          <w:tcPr>
            <w:tcW w:w="1149" w:type="dxa"/>
            <w:tcBorders>
              <w:top w:val="single" w:sz="4" w:space="0" w:color="auto"/>
            </w:tcBorders>
          </w:tcPr>
          <w:p w14:paraId="2E057A26" w14:textId="77777777" w:rsidR="00222CCB" w:rsidRPr="00222CC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CCB">
              <w:rPr>
                <w:rFonts w:ascii="Times New Roman" w:hAnsi="Times New Roman" w:cs="Times New Roman"/>
                <w:bCs/>
                <w:sz w:val="24"/>
                <w:szCs w:val="24"/>
              </w:rPr>
              <w:t>summa</w:t>
            </w:r>
          </w:p>
          <w:p w14:paraId="538E02D3" w14:textId="1A258FAC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597" w:type="dxa"/>
            <w:tcBorders>
              <w:top w:val="single" w:sz="4" w:space="0" w:color="auto"/>
            </w:tcBorders>
          </w:tcPr>
          <w:p w14:paraId="0A0F2C47" w14:textId="1180CC94" w:rsidR="001663F1" w:rsidRPr="00B01A5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2CCB">
              <w:rPr>
                <w:rFonts w:ascii="Times New Roman" w:hAnsi="Times New Roman" w:cs="Times New Roman"/>
                <w:bCs/>
                <w:sz w:val="24"/>
                <w:szCs w:val="24"/>
              </w:rPr>
              <w:t>двойной</w:t>
            </w:r>
          </w:p>
        </w:tc>
        <w:tc>
          <w:tcPr>
            <w:tcW w:w="5766" w:type="dxa"/>
            <w:tcBorders>
              <w:top w:val="single" w:sz="4" w:space="0" w:color="auto"/>
            </w:tcBorders>
          </w:tcPr>
          <w:p w14:paraId="0322482F" w14:textId="2889C864" w:rsidR="001663F1" w:rsidRPr="00222CCB" w:rsidRDefault="001663F1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222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итоговая </w:t>
            </w:r>
            <w:r w:rsidR="00C77920">
              <w:rPr>
                <w:rFonts w:ascii="Times New Roman" w:hAnsi="Times New Roman" w:cs="Times New Roman"/>
                <w:bCs/>
                <w:sz w:val="24"/>
                <w:szCs w:val="24"/>
              </w:rPr>
              <w:t>сумма (т. к.</w:t>
            </w:r>
            <w:r w:rsidR="00222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изначально </w:t>
            </w:r>
            <w:r w:rsidR="00C77920" w:rsidRPr="00C7792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222CCB">
              <w:rPr>
                <w:rFonts w:ascii="Times New Roman" w:hAnsi="Times New Roman" w:cs="Times New Roman"/>
                <w:bCs/>
                <w:sz w:val="24"/>
                <w:szCs w:val="24"/>
              </w:rPr>
              <w:t>, то исходная данная)</w:t>
            </w:r>
          </w:p>
        </w:tc>
      </w:tr>
      <w:tr w:rsidR="001663F1" w:rsidRPr="00B01A5B" w14:paraId="7A820629" w14:textId="77777777" w:rsidTr="000B27CA">
        <w:trPr>
          <w:trHeight w:val="369"/>
        </w:trPr>
        <w:tc>
          <w:tcPr>
            <w:tcW w:w="1149" w:type="dxa"/>
          </w:tcPr>
          <w:p w14:paraId="2EF47505" w14:textId="77777777" w:rsidR="00222CCB" w:rsidRPr="00222CC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CCB">
              <w:rPr>
                <w:rFonts w:ascii="Times New Roman" w:hAnsi="Times New Roman" w:cs="Times New Roman"/>
                <w:bCs/>
                <w:sz w:val="24"/>
                <w:szCs w:val="24"/>
              </w:rPr>
              <w:t>element</w:t>
            </w:r>
          </w:p>
          <w:p w14:paraId="5C07A73B" w14:textId="1E4972EB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597" w:type="dxa"/>
          </w:tcPr>
          <w:p w14:paraId="2CA77CF1" w14:textId="52B99739" w:rsidR="001663F1" w:rsidRPr="00B01A5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2CCB">
              <w:rPr>
                <w:rFonts w:ascii="Times New Roman" w:hAnsi="Times New Roman" w:cs="Times New Roman"/>
                <w:bCs/>
                <w:sz w:val="24"/>
                <w:szCs w:val="24"/>
              </w:rPr>
              <w:t>двойной</w:t>
            </w:r>
          </w:p>
        </w:tc>
        <w:tc>
          <w:tcPr>
            <w:tcW w:w="5766" w:type="dxa"/>
          </w:tcPr>
          <w:p w14:paraId="307102B7" w14:textId="71910D6F" w:rsidR="001663F1" w:rsidRPr="005F21CB" w:rsidRDefault="005F21CB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Переменная которая каждый раз делится на 3, по факту число которое прибавляем к сумме</w:t>
            </w:r>
          </w:p>
        </w:tc>
      </w:tr>
      <w:tr w:rsidR="001663F1" w:rsidRPr="00B01A5B" w14:paraId="17BD2509" w14:textId="77777777" w:rsidTr="000B27CA">
        <w:trPr>
          <w:trHeight w:val="380"/>
        </w:trPr>
        <w:tc>
          <w:tcPr>
            <w:tcW w:w="9512" w:type="dxa"/>
            <w:gridSpan w:val="3"/>
          </w:tcPr>
          <w:p w14:paraId="5B599BDC" w14:textId="77777777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Рабочие переменные</w:t>
            </w:r>
          </w:p>
        </w:tc>
      </w:tr>
      <w:tr w:rsidR="001663F1" w:rsidRPr="00B01A5B" w14:paraId="559A76EE" w14:textId="77777777" w:rsidTr="000B27CA">
        <w:trPr>
          <w:trHeight w:val="369"/>
        </w:trPr>
        <w:tc>
          <w:tcPr>
            <w:tcW w:w="1149" w:type="dxa"/>
          </w:tcPr>
          <w:p w14:paraId="4E428324" w14:textId="6515E5FB" w:rsidR="001663F1" w:rsidRPr="00222CC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2597" w:type="dxa"/>
          </w:tcPr>
          <w:p w14:paraId="68ADD0BF" w14:textId="75761898" w:rsidR="001663F1" w:rsidRPr="00222CC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целый</w:t>
            </w:r>
          </w:p>
        </w:tc>
        <w:tc>
          <w:tcPr>
            <w:tcW w:w="5766" w:type="dxa"/>
          </w:tcPr>
          <w:p w14:paraId="6F2E12F7" w14:textId="6EDF2DE0" w:rsidR="001663F1" w:rsidRPr="00222CCB" w:rsidRDefault="00222CCB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Считает количество повторений в цикле, для прибавления 1</w:t>
            </w:r>
            <w:r w:rsidRPr="00222CCB">
              <w:rPr>
                <w:rFonts w:ascii="Times New Roman" w:hAnsi="Times New Roman" w:cs="Times New Roman"/>
                <w:bCs/>
                <w:sz w:val="24"/>
                <w:szCs w:val="24"/>
              </w:rPr>
              <w:t>/3</w:t>
            </w:r>
          </w:p>
        </w:tc>
      </w:tr>
    </w:tbl>
    <w:p w14:paraId="0D90A50B" w14:textId="77777777" w:rsidR="001663F1" w:rsidRPr="001D2272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84C93" w14:textId="77777777" w:rsidR="001663F1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3E5203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B01A5B">
        <w:rPr>
          <w:rFonts w:ascii="Times New Roman" w:hAnsi="Times New Roman" w:cs="Times New Roman"/>
          <w:sz w:val="28"/>
          <w:szCs w:val="28"/>
        </w:rPr>
        <w:t>Блок схема:</w:t>
      </w:r>
    </w:p>
    <w:p w14:paraId="1DDCEFD2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E90925" w14:textId="4D61074C" w:rsidR="001663F1" w:rsidRPr="00C77920" w:rsidRDefault="00742CD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2C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61C035" wp14:editId="7B30192F">
            <wp:extent cx="2476500" cy="6000502"/>
            <wp:effectExtent l="0" t="0" r="0" b="635"/>
            <wp:docPr id="1717582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82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415" cy="600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94F6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2F92A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B01A5B">
        <w:rPr>
          <w:rFonts w:ascii="Times New Roman" w:hAnsi="Times New Roman" w:cs="Times New Roman"/>
          <w:sz w:val="28"/>
          <w:szCs w:val="28"/>
        </w:rPr>
        <w:t>Отладочный пример:</w:t>
      </w:r>
    </w:p>
    <w:p w14:paraId="511A2972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Вариант 1:</w:t>
      </w:r>
    </w:p>
    <w:p w14:paraId="73B4E243" w14:textId="77777777" w:rsidR="001663F1" w:rsidRDefault="001663F1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09D10229" w14:textId="7EA20E4A" w:rsidR="00742CD1" w:rsidRPr="00742CD1" w:rsidRDefault="006B70DB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42CD1">
        <w:rPr>
          <w:rFonts w:ascii="Times New Roman" w:hAnsi="Times New Roman" w:cs="Times New Roman"/>
          <w:sz w:val="28"/>
          <w:szCs w:val="28"/>
          <w:lang w:val="en-US"/>
        </w:rPr>
        <w:t>umma = 0, element = 1</w:t>
      </w:r>
    </w:p>
    <w:p w14:paraId="57BEE40A" w14:textId="10D24B50" w:rsidR="00742CD1" w:rsidRDefault="006B70DB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цикла</w:t>
      </w:r>
    </w:p>
    <w:p w14:paraId="0BA950CC" w14:textId="2ED37DB3" w:rsidR="006B70DB" w:rsidRDefault="006B70DB" w:rsidP="001D22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 = 0</w:t>
      </w:r>
    </w:p>
    <w:p w14:paraId="3CF7D809" w14:textId="6080FE35" w:rsidR="006B70DB" w:rsidRDefault="006B70DB" w:rsidP="001D22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3.2) </w:t>
      </w:r>
      <w:r w:rsidR="001631A5">
        <w:rPr>
          <w:rFonts w:ascii="Times New Roman" w:hAnsi="Times New Roman" w:cs="Times New Roman"/>
          <w:sz w:val="28"/>
          <w:szCs w:val="28"/>
          <w:lang w:val="en-US"/>
        </w:rPr>
        <w:t>element = 1/3</w:t>
      </w:r>
    </w:p>
    <w:p w14:paraId="524F6E64" w14:textId="636E879B" w:rsidR="006B70DB" w:rsidRDefault="006B70DB" w:rsidP="001D22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3.3)</w:t>
      </w:r>
      <w:r w:rsidR="00882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31A5">
        <w:rPr>
          <w:rFonts w:ascii="Times New Roman" w:hAnsi="Times New Roman" w:cs="Times New Roman"/>
          <w:sz w:val="28"/>
          <w:szCs w:val="28"/>
          <w:lang w:val="en-US"/>
        </w:rPr>
        <w:t>summa</w:t>
      </w:r>
      <w:r w:rsidR="008829F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631A5">
        <w:rPr>
          <w:rFonts w:ascii="Times New Roman" w:hAnsi="Times New Roman" w:cs="Times New Roman"/>
          <w:sz w:val="28"/>
          <w:szCs w:val="28"/>
          <w:lang w:val="en-US"/>
        </w:rPr>
        <w:t>1+</w:t>
      </w:r>
      <w:r w:rsidR="008829FF">
        <w:rPr>
          <w:rFonts w:ascii="Times New Roman" w:hAnsi="Times New Roman" w:cs="Times New Roman"/>
          <w:sz w:val="28"/>
          <w:szCs w:val="28"/>
          <w:lang w:val="en-US"/>
        </w:rPr>
        <w:t>1/3</w:t>
      </w:r>
    </w:p>
    <w:p w14:paraId="2F74CAED" w14:textId="01DE973A" w:rsidR="008829FF" w:rsidRDefault="008829FF" w:rsidP="001D22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3.4)….</w:t>
      </w:r>
    </w:p>
    <w:p w14:paraId="16E199CF" w14:textId="26C68616" w:rsidR="008829FF" w:rsidRDefault="008829FF" w:rsidP="001D22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3.22)</w:t>
      </w:r>
      <w:r w:rsidR="001631A5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lang w:val="en-US"/>
        </w:rPr>
        <w:t>= 8</w:t>
      </w:r>
    </w:p>
    <w:p w14:paraId="3F698BB7" w14:textId="3367FC3F" w:rsidR="008829FF" w:rsidRPr="001631A5" w:rsidRDefault="001631A5" w:rsidP="001D22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3.23) summa =1+1/3+1/9+1/27+1/81+1/243+1/729+1/2187+1/6561</w:t>
      </w:r>
    </w:p>
    <w:p w14:paraId="022C5802" w14:textId="35656318" w:rsidR="008829FF" w:rsidRPr="004559C0" w:rsidRDefault="001631A5" w:rsidP="001D22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3.24) element = 1 / 3^8</w:t>
      </w:r>
    </w:p>
    <w:p w14:paraId="091E1BA5" w14:textId="47434D85" w:rsidR="004559C0" w:rsidRDefault="004559C0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summa</w:t>
      </w:r>
    </w:p>
    <w:p w14:paraId="01D0E61F" w14:textId="2A96E371" w:rsidR="004559C0" w:rsidRPr="004559C0" w:rsidRDefault="004559C0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692DDFB1" w14:textId="133BA574" w:rsidR="001663F1" w:rsidRPr="004559C0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EB6E88" w14:textId="359EBD95" w:rsidR="001663F1" w:rsidRDefault="001663F1" w:rsidP="001D227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</w:t>
      </w:r>
      <w:r w:rsidRPr="00B01A5B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2BFBD5E3" w14:textId="77777777" w:rsidR="004559C0" w:rsidRPr="004559C0" w:rsidRDefault="004559C0" w:rsidP="001D227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559C0">
        <w:rPr>
          <w:rFonts w:ascii="Times New Roman" w:hAnsi="Times New Roman" w:cs="Times New Roman"/>
          <w:sz w:val="28"/>
          <w:szCs w:val="28"/>
          <w:lang w:val="en-US"/>
        </w:rPr>
        <w:t>public class Second {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void main(String[] args){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summa = 1;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element = 1;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i = 0 ; i &lt;= 8; i++){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element = element/3;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summa += element;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System.</w:t>
      </w:r>
      <w:r w:rsidRPr="004559C0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t>.println("</w:t>
      </w:r>
      <w:r w:rsidRPr="004559C0">
        <w:rPr>
          <w:rFonts w:ascii="Times New Roman" w:hAnsi="Times New Roman" w:cs="Times New Roman"/>
          <w:sz w:val="28"/>
          <w:szCs w:val="28"/>
        </w:rPr>
        <w:t>Сумма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t>:" + summa);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7CC485EB" w14:textId="77777777" w:rsidR="004559C0" w:rsidRPr="004559C0" w:rsidRDefault="004559C0" w:rsidP="001D227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381D785" w14:textId="77777777" w:rsidR="001663F1" w:rsidRPr="004559C0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59C0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735EA20" w14:textId="77777777" w:rsidR="001663F1" w:rsidRPr="00B01A5B" w:rsidRDefault="001663F1" w:rsidP="001D227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 w:rsidRPr="00B01A5B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2A639B2D" w14:textId="2424C3DF" w:rsidR="001663F1" w:rsidRPr="00B01A5B" w:rsidRDefault="004559C0" w:rsidP="001D2272">
      <w:pPr>
        <w:pStyle w:val="a8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Составленная программа запускается</w:t>
      </w:r>
      <w:r w:rsidR="001663F1" w:rsidRPr="00B01A5B">
        <w:rPr>
          <w:rFonts w:ascii="Times New Roman" w:hAnsi="Times New Roman" w:cs="Times New Roman"/>
          <w:sz w:val="28"/>
          <w:szCs w:val="28"/>
        </w:rPr>
        <w:t xml:space="preserve">, после чего в конце ее работы можно увидеть вывод </w:t>
      </w:r>
      <w:r>
        <w:rPr>
          <w:rFonts w:ascii="Times New Roman" w:hAnsi="Times New Roman" w:cs="Times New Roman"/>
          <w:sz w:val="28"/>
          <w:szCs w:val="28"/>
        </w:rPr>
        <w:t>подсчитанной суммы</w:t>
      </w:r>
    </w:p>
    <w:p w14:paraId="4A44E71D" w14:textId="77777777" w:rsidR="001663F1" w:rsidRDefault="001663F1" w:rsidP="001D227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20EBF" wp14:editId="7183BF61">
            <wp:extent cx="6210387" cy="2438400"/>
            <wp:effectExtent l="0" t="0" r="0" b="0"/>
            <wp:docPr id="165320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0606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69" cy="244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0E3D" w14:textId="77777777" w:rsidR="001663F1" w:rsidRPr="00DF4A3B" w:rsidRDefault="001663F1" w:rsidP="001D2272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DF4A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DF4A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DF4A3B">
        <w:rPr>
          <w:rFonts w:ascii="Times New Roman" w:hAnsi="Times New Roman" w:cs="Times New Roman"/>
          <w:noProof/>
          <w:sz w:val="28"/>
          <w:szCs w:val="28"/>
        </w:rPr>
        <w:t>1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Р</w:t>
      </w:r>
      <w:r w:rsidRPr="00DF4A3B">
        <w:rPr>
          <w:rFonts w:ascii="Times New Roman" w:hAnsi="Times New Roman" w:cs="Times New Roman"/>
          <w:sz w:val="28"/>
          <w:szCs w:val="28"/>
        </w:rPr>
        <w:t>езультат работы программы</w:t>
      </w:r>
    </w:p>
    <w:p w14:paraId="342A37CF" w14:textId="77777777" w:rsidR="001663F1" w:rsidRPr="00AA7777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52ABD312" w14:textId="1F251077" w:rsidR="001663F1" w:rsidRPr="003C5477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559C0" w:rsidRPr="004559C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59C0">
        <w:rPr>
          <w:rFonts w:ascii="Times New Roman" w:hAnsi="Times New Roman" w:cs="Times New Roman"/>
          <w:sz w:val="28"/>
          <w:szCs w:val="28"/>
        </w:rPr>
        <w:t xml:space="preserve">цикл </w:t>
      </w:r>
      <w:r w:rsidR="004559C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C5477">
        <w:rPr>
          <w:rFonts w:ascii="Times New Roman" w:hAnsi="Times New Roman" w:cs="Times New Roman"/>
          <w:sz w:val="28"/>
          <w:szCs w:val="28"/>
        </w:rPr>
        <w:t xml:space="preserve">, </w:t>
      </w:r>
      <w:r w:rsidR="004559C0">
        <w:rPr>
          <w:rFonts w:ascii="Times New Roman" w:hAnsi="Times New Roman" w:cs="Times New Roman"/>
          <w:sz w:val="28"/>
          <w:szCs w:val="28"/>
        </w:rPr>
        <w:t>новый тип</w:t>
      </w:r>
      <w:r>
        <w:rPr>
          <w:rFonts w:ascii="Times New Roman" w:hAnsi="Times New Roman" w:cs="Times New Roman"/>
          <w:sz w:val="28"/>
          <w:szCs w:val="28"/>
        </w:rPr>
        <w:t xml:space="preserve">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559C0">
        <w:rPr>
          <w:rFonts w:ascii="Times New Roman" w:hAnsi="Times New Roman" w:cs="Times New Roman"/>
          <w:sz w:val="28"/>
          <w:szCs w:val="28"/>
        </w:rPr>
        <w:t>.</w:t>
      </w:r>
    </w:p>
    <w:p w14:paraId="24CD2F55" w14:textId="77777777" w:rsidR="001663F1" w:rsidRPr="005D673F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82D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анализ возможных ситуаций, анализ возможных ошибок, написание кода и составление блок схемы</w:t>
      </w:r>
    </w:p>
    <w:p w14:paraId="6E9DA8E4" w14:textId="7668EFD7" w:rsidR="001663F1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контрольн</w:t>
      </w:r>
      <w:r w:rsidR="004559C0">
        <w:rPr>
          <w:rFonts w:ascii="Times New Roman" w:hAnsi="Times New Roman" w:cs="Times New Roman"/>
          <w:sz w:val="28"/>
          <w:szCs w:val="28"/>
        </w:rPr>
        <w:t>ом</w:t>
      </w:r>
      <w:r w:rsidRPr="005D673F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4559C0">
        <w:rPr>
          <w:rFonts w:ascii="Times New Roman" w:hAnsi="Times New Roman" w:cs="Times New Roman"/>
          <w:sz w:val="28"/>
          <w:szCs w:val="28"/>
        </w:rPr>
        <w:t>е</w:t>
      </w:r>
      <w:r w:rsidRPr="005D673F">
        <w:rPr>
          <w:rFonts w:ascii="Times New Roman" w:hAnsi="Times New Roman" w:cs="Times New Roman"/>
          <w:sz w:val="28"/>
          <w:szCs w:val="28"/>
        </w:rPr>
        <w:t xml:space="preserve"> мы убедились, что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корректно.</w:t>
      </w:r>
    </w:p>
    <w:p w14:paraId="31652AF0" w14:textId="77777777" w:rsidR="001663F1" w:rsidRPr="00DF4A3B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14:paraId="1989B40B" w14:textId="692A071B" w:rsidR="002C3A64" w:rsidRDefault="002C3A64" w:rsidP="001D2272">
      <w:pPr>
        <w:spacing w:line="360" w:lineRule="auto"/>
      </w:pPr>
    </w:p>
    <w:sectPr w:rsidR="002C3A64" w:rsidSect="001663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B042B" w14:textId="77777777" w:rsidR="00724DAB" w:rsidRDefault="00724DAB">
      <w:pPr>
        <w:spacing w:after="0" w:line="240" w:lineRule="auto"/>
      </w:pPr>
      <w:r>
        <w:separator/>
      </w:r>
    </w:p>
  </w:endnote>
  <w:endnote w:type="continuationSeparator" w:id="0">
    <w:p w14:paraId="021A548B" w14:textId="77777777" w:rsidR="00724DAB" w:rsidRDefault="00724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FD77C" w14:textId="77777777" w:rsidR="007C5F66" w:rsidRDefault="007C5F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9814136"/>
      <w:docPartObj>
        <w:docPartGallery w:val="Page Numbers (Bottom of Page)"/>
        <w:docPartUnique/>
      </w:docPartObj>
    </w:sdtPr>
    <w:sdtContent>
      <w:p w14:paraId="484FCE7A" w14:textId="77777777" w:rsidR="00B20C12" w:rsidRDefault="000000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B0F2D7" w14:textId="0E16144D" w:rsidR="00B20C12" w:rsidRPr="007C5F66" w:rsidRDefault="00000000">
    <w:pPr>
      <w:pStyle w:val="a5"/>
      <w:rPr>
        <w:sz w:val="24"/>
        <w:szCs w:val="24"/>
      </w:rPr>
    </w:pPr>
    <w:r w:rsidRPr="00B01A5B">
      <w:rPr>
        <w:sz w:val="24"/>
        <w:szCs w:val="24"/>
        <w:lang w:val="en-US"/>
      </w:rPr>
      <w:t>Task</w:t>
    </w:r>
    <w:r w:rsidR="007C5F66">
      <w:rPr>
        <w:sz w:val="24"/>
        <w:szCs w:val="24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1944E" w14:textId="77777777" w:rsidR="007C5F66" w:rsidRDefault="007C5F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099BC" w14:textId="77777777" w:rsidR="00724DAB" w:rsidRDefault="00724DAB">
      <w:pPr>
        <w:spacing w:after="0" w:line="240" w:lineRule="auto"/>
      </w:pPr>
      <w:r>
        <w:separator/>
      </w:r>
    </w:p>
  </w:footnote>
  <w:footnote w:type="continuationSeparator" w:id="0">
    <w:p w14:paraId="1EA8469D" w14:textId="77777777" w:rsidR="00724DAB" w:rsidRDefault="00724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B7962" w14:textId="77777777" w:rsidR="007C5F66" w:rsidRDefault="007C5F6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AA673" w14:textId="2021CD58" w:rsidR="00B20C12" w:rsidRPr="007C5F66" w:rsidRDefault="00000000">
    <w:pPr>
      <w:pStyle w:val="a3"/>
      <w:rPr>
        <w:sz w:val="24"/>
        <w:szCs w:val="24"/>
      </w:rPr>
    </w:pPr>
    <w:r w:rsidRPr="00B01A5B">
      <w:rPr>
        <w:sz w:val="24"/>
        <w:szCs w:val="24"/>
        <w:lang w:val="en-US"/>
      </w:rPr>
      <w:t>Task</w:t>
    </w:r>
    <w:r w:rsidR="007C5F66">
      <w:rPr>
        <w:sz w:val="24"/>
        <w:szCs w:val="24"/>
      </w:rPr>
      <w:t>2</w:t>
    </w:r>
  </w:p>
  <w:p w14:paraId="79E073A6" w14:textId="77777777" w:rsidR="00B20C12" w:rsidRDefault="00B20C1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7BF3C" w14:textId="77777777" w:rsidR="007C5F66" w:rsidRDefault="007C5F6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76143"/>
    <w:multiLevelType w:val="hybridMultilevel"/>
    <w:tmpl w:val="590CAA4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1245E"/>
    <w:multiLevelType w:val="hybridMultilevel"/>
    <w:tmpl w:val="A372D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F644A"/>
    <w:multiLevelType w:val="hybridMultilevel"/>
    <w:tmpl w:val="44909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831A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B6E17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23E2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72991">
    <w:abstractNumId w:val="2"/>
  </w:num>
  <w:num w:numId="2" w16cid:durableId="1310478967">
    <w:abstractNumId w:val="5"/>
  </w:num>
  <w:num w:numId="3" w16cid:durableId="1155144496">
    <w:abstractNumId w:val="3"/>
  </w:num>
  <w:num w:numId="4" w16cid:durableId="958948338">
    <w:abstractNumId w:val="4"/>
  </w:num>
  <w:num w:numId="5" w16cid:durableId="479267949">
    <w:abstractNumId w:val="1"/>
  </w:num>
  <w:num w:numId="6" w16cid:durableId="212411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8C"/>
    <w:rsid w:val="001631A5"/>
    <w:rsid w:val="001663F1"/>
    <w:rsid w:val="001D2272"/>
    <w:rsid w:val="00222CCB"/>
    <w:rsid w:val="00273828"/>
    <w:rsid w:val="002C3A64"/>
    <w:rsid w:val="00360F3A"/>
    <w:rsid w:val="003B4E8B"/>
    <w:rsid w:val="004559C0"/>
    <w:rsid w:val="004E4E70"/>
    <w:rsid w:val="005F21CB"/>
    <w:rsid w:val="00606F06"/>
    <w:rsid w:val="006B70DB"/>
    <w:rsid w:val="00724DAB"/>
    <w:rsid w:val="00742CD1"/>
    <w:rsid w:val="00753916"/>
    <w:rsid w:val="007C5F66"/>
    <w:rsid w:val="008829FF"/>
    <w:rsid w:val="009508F6"/>
    <w:rsid w:val="00B20C12"/>
    <w:rsid w:val="00C77920"/>
    <w:rsid w:val="00CC168C"/>
    <w:rsid w:val="00EE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264B"/>
  <w15:chartTrackingRefBased/>
  <w15:docId w15:val="{4559496C-3E86-48C0-9F84-9E75F74E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63F1"/>
  </w:style>
  <w:style w:type="paragraph" w:styleId="a5">
    <w:name w:val="footer"/>
    <w:basedOn w:val="a"/>
    <w:link w:val="a6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63F1"/>
  </w:style>
  <w:style w:type="table" w:styleId="a7">
    <w:name w:val="Table Grid"/>
    <w:basedOn w:val="a1"/>
    <w:uiPriority w:val="39"/>
    <w:rsid w:val="0016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663F1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663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Никита Кириллович</dc:creator>
  <cp:keywords/>
  <dc:description/>
  <cp:lastModifiedBy>Ермаков Никита Кириллович</cp:lastModifiedBy>
  <cp:revision>8</cp:revision>
  <dcterms:created xsi:type="dcterms:W3CDTF">2024-09-17T18:09:00Z</dcterms:created>
  <dcterms:modified xsi:type="dcterms:W3CDTF">2024-09-21T18:44:00Z</dcterms:modified>
</cp:coreProperties>
</file>