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04E8EBA3" w:rsidR="001663F1" w:rsidRPr="00B01A5B" w:rsidRDefault="00273828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385">
        <w:rPr>
          <w:rFonts w:ascii="Times New Roman" w:hAnsi="Times New Roman" w:cs="Times New Roman"/>
          <w:b/>
          <w:sz w:val="28"/>
          <w:szCs w:val="28"/>
        </w:rPr>
        <w:t>п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A64385">
        <w:rPr>
          <w:rFonts w:ascii="Times New Roman" w:hAnsi="Times New Roman" w:cs="Times New Roman"/>
          <w:b/>
          <w:sz w:val="28"/>
          <w:szCs w:val="28"/>
        </w:rPr>
        <w:t>д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0E3221E5" w:rsidR="001663F1" w:rsidRPr="00C45052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A7B04" w:rsidRPr="00C45052">
        <w:rPr>
          <w:rFonts w:ascii="Times New Roman" w:hAnsi="Times New Roman" w:cs="Times New Roman"/>
          <w:b/>
          <w:sz w:val="28"/>
          <w:szCs w:val="28"/>
        </w:rPr>
        <w:t>3</w:t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5B441" w14:textId="77777777" w:rsidR="00943BDE" w:rsidRDefault="00943BDE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F0D38" w14:textId="332B3DFC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70DDC13E" w14:textId="6D1AAB51" w:rsidR="001663F1" w:rsidRPr="00943BDE" w:rsidRDefault="001663F1" w:rsidP="00943B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64B4CC1" w14:textId="3708302F" w:rsidR="001663F1" w:rsidRPr="00B01A5B" w:rsidRDefault="00273828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C4AE1" w14:textId="67DEE596" w:rsidR="001663F1" w:rsidRPr="00B01A5B" w:rsidRDefault="001663F1" w:rsidP="00943B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042D82D9" w:rsidR="001663F1" w:rsidRPr="009A7B04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9A7B04" w:rsidRPr="009A7B04">
        <w:rPr>
          <w:rFonts w:ascii="Times New Roman" w:hAnsi="Times New Roman" w:cs="Times New Roman"/>
          <w:b/>
          <w:sz w:val="28"/>
          <w:szCs w:val="28"/>
        </w:rPr>
        <w:t>3</w:t>
      </w:r>
    </w:p>
    <w:p w14:paraId="02965541" w14:textId="2427B408" w:rsidR="001663F1" w:rsidRPr="009A7B04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4559C0" w:rsidRPr="00B01A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9A7B04">
        <w:rPr>
          <w:rFonts w:ascii="Times New Roman" w:hAnsi="Times New Roman" w:cs="Times New Roman"/>
          <w:bCs/>
          <w:sz w:val="28"/>
          <w:szCs w:val="28"/>
        </w:rPr>
        <w:t>Задан массив целых чисел. Определить количество чётных чисел в нём и их сумму</w:t>
      </w:r>
      <w:r w:rsidR="00C4505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29"/>
        <w:gridCol w:w="20"/>
        <w:gridCol w:w="2532"/>
        <w:gridCol w:w="5831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4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1663F1" w:rsidRPr="00B01A5B" w14:paraId="5537E2E1" w14:textId="77777777" w:rsidTr="000D1CE5">
        <w:trPr>
          <w:trHeight w:val="380"/>
        </w:trPr>
        <w:tc>
          <w:tcPr>
            <w:tcW w:w="1149" w:type="dxa"/>
            <w:gridSpan w:val="2"/>
            <w:tcBorders>
              <w:top w:val="single" w:sz="4" w:space="0" w:color="auto"/>
            </w:tcBorders>
          </w:tcPr>
          <w:p w14:paraId="538E02D3" w14:textId="13B75AF4" w:rsidR="001663F1" w:rsidRPr="000D1CE5" w:rsidRDefault="009A7B04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532" w:type="dxa"/>
            <w:tcBorders>
              <w:top w:val="single" w:sz="4" w:space="0" w:color="auto"/>
            </w:tcBorders>
          </w:tcPr>
          <w:p w14:paraId="0A0F2C47" w14:textId="2351B111" w:rsidR="001663F1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  <w:tcBorders>
              <w:top w:val="single" w:sz="4" w:space="0" w:color="auto"/>
            </w:tcBorders>
          </w:tcPr>
          <w:p w14:paraId="0322482F" w14:textId="0E61223F" w:rsidR="001663F1" w:rsidRPr="00222CCB" w:rsidRDefault="001663F1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45F77">
              <w:rPr>
                <w:rFonts w:ascii="Times New Roman" w:hAnsi="Times New Roman" w:cs="Times New Roman"/>
                <w:bCs/>
                <w:sz w:val="24"/>
                <w:szCs w:val="24"/>
              </w:rPr>
              <w:t>счётчик количества чётных чисел.</w:t>
            </w:r>
          </w:p>
        </w:tc>
      </w:tr>
      <w:tr w:rsidR="001663F1" w:rsidRPr="00B01A5B" w14:paraId="7A820629" w14:textId="77777777" w:rsidTr="000D1CE5">
        <w:trPr>
          <w:trHeight w:val="369"/>
        </w:trPr>
        <w:tc>
          <w:tcPr>
            <w:tcW w:w="1149" w:type="dxa"/>
            <w:gridSpan w:val="2"/>
          </w:tcPr>
          <w:p w14:paraId="5C07A73B" w14:textId="4C555355" w:rsidR="001663F1" w:rsidRPr="000D1CE5" w:rsidRDefault="009A7B04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</w:t>
            </w:r>
          </w:p>
        </w:tc>
        <w:tc>
          <w:tcPr>
            <w:tcW w:w="2532" w:type="dxa"/>
          </w:tcPr>
          <w:p w14:paraId="2CA77CF1" w14:textId="4C5B6AD3" w:rsidR="001663F1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307102B7" w14:textId="740A0F8E" w:rsidR="00B45F77" w:rsidRPr="005F21CB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счётчик суммы чётных чисел.</w:t>
            </w:r>
          </w:p>
        </w:tc>
      </w:tr>
      <w:tr w:rsidR="000D1CE5" w:rsidRPr="00B01A5B" w14:paraId="3C3A2E36" w14:textId="77777777" w:rsidTr="000D1CE5">
        <w:trPr>
          <w:trHeight w:val="369"/>
        </w:trPr>
        <w:tc>
          <w:tcPr>
            <w:tcW w:w="1149" w:type="dxa"/>
            <w:gridSpan w:val="2"/>
          </w:tcPr>
          <w:p w14:paraId="27E1D39F" w14:textId="5A04B250" w:rsidR="000D1CE5" w:rsidRP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CE5">
              <w:rPr>
                <w:rFonts w:ascii="Times New Roman" w:hAnsi="Times New Roman" w:cs="Times New Roman"/>
                <w:bCs/>
                <w:sz w:val="24"/>
                <w:szCs w:val="24"/>
              </w:rPr>
              <w:t>lenmass</w:t>
            </w:r>
          </w:p>
        </w:tc>
        <w:tc>
          <w:tcPr>
            <w:tcW w:w="2532" w:type="dxa"/>
          </w:tcPr>
          <w:p w14:paraId="1D803788" w14:textId="67E23EF7" w:rsidR="000D1CE5" w:rsidRDefault="000D1CE5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5ADF1BCB" w14:textId="6DD6ED01" w:rsidR="000D1CE5" w:rsidRDefault="000D1CE5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-длина массива</w:t>
            </w:r>
          </w:p>
        </w:tc>
      </w:tr>
      <w:tr w:rsidR="00B45F77" w:rsidRPr="00B01A5B" w14:paraId="1AE70043" w14:textId="77777777" w:rsidTr="000D1CE5">
        <w:trPr>
          <w:trHeight w:val="369"/>
        </w:trPr>
        <w:tc>
          <w:tcPr>
            <w:tcW w:w="1149" w:type="dxa"/>
            <w:gridSpan w:val="2"/>
          </w:tcPr>
          <w:p w14:paraId="56B68E9E" w14:textId="2B572F48" w:rsidR="00B45F77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</w:t>
            </w:r>
          </w:p>
        </w:tc>
        <w:tc>
          <w:tcPr>
            <w:tcW w:w="2532" w:type="dxa"/>
          </w:tcPr>
          <w:p w14:paraId="348A288D" w14:textId="17B1EFBE" w:rsidR="00B45F77" w:rsidRDefault="00003C4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33428B4E" w14:textId="42E6E21D" w:rsidR="00B45F77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введённые целые числа</w:t>
            </w:r>
          </w:p>
        </w:tc>
      </w:tr>
      <w:tr w:rsidR="001663F1" w:rsidRPr="00B01A5B" w14:paraId="17BD2509" w14:textId="77777777" w:rsidTr="000B27CA">
        <w:trPr>
          <w:trHeight w:val="380"/>
        </w:trPr>
        <w:tc>
          <w:tcPr>
            <w:tcW w:w="9512" w:type="dxa"/>
            <w:gridSpan w:val="4"/>
          </w:tcPr>
          <w:p w14:paraId="5B599BD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1663F1" w:rsidRPr="00B01A5B" w14:paraId="559A76EE" w14:textId="77777777" w:rsidTr="000D1CE5">
        <w:trPr>
          <w:trHeight w:val="369"/>
        </w:trPr>
        <w:tc>
          <w:tcPr>
            <w:tcW w:w="1149" w:type="dxa"/>
            <w:gridSpan w:val="2"/>
          </w:tcPr>
          <w:p w14:paraId="4E428324" w14:textId="6515E5FB" w:rsidR="001663F1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2532" w:type="dxa"/>
          </w:tcPr>
          <w:p w14:paraId="68ADD0BF" w14:textId="2CAAD098" w:rsidR="001663F1" w:rsidRPr="00222CCB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6F2E12F7" w14:textId="54A2F2CF" w:rsidR="00B45F77" w:rsidRPr="00222CCB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ввода значений в массив</w:t>
            </w:r>
            <w:r w:rsidR="00B568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для перебора массива</w:t>
            </w:r>
          </w:p>
        </w:tc>
      </w:tr>
      <w:tr w:rsidR="00C734FF" w:rsidRPr="00B01A5B" w14:paraId="0B2F703D" w14:textId="77777777" w:rsidTr="001A4EB1">
        <w:trPr>
          <w:trHeight w:val="369"/>
        </w:trPr>
        <w:tc>
          <w:tcPr>
            <w:tcW w:w="9512" w:type="dxa"/>
            <w:gridSpan w:val="4"/>
          </w:tcPr>
          <w:p w14:paraId="5FAD01EB" w14:textId="2901BF56" w:rsidR="00C734FF" w:rsidRPr="00C734FF" w:rsidRDefault="00C734FF" w:rsidP="00C734F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0D1CE5" w:rsidRPr="00B01A5B" w14:paraId="04AA62A6" w14:textId="77777777" w:rsidTr="000D1CE5">
        <w:trPr>
          <w:trHeight w:val="369"/>
        </w:trPr>
        <w:tc>
          <w:tcPr>
            <w:tcW w:w="1129" w:type="dxa"/>
          </w:tcPr>
          <w:p w14:paraId="200583A2" w14:textId="06B82EF3" w:rsidR="000D1CE5" w:rsidRP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552" w:type="dxa"/>
            <w:gridSpan w:val="2"/>
          </w:tcPr>
          <w:p w14:paraId="0E979933" w14:textId="46536C0D" w:rsid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1DCE0BE0" w14:textId="09651A8C" w:rsidR="000D1CE5" w:rsidRDefault="000D1CE5" w:rsidP="00003C4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счётчик количества чётных чисел.</w:t>
            </w:r>
          </w:p>
        </w:tc>
      </w:tr>
      <w:tr w:rsidR="000D1CE5" w:rsidRPr="00222CCB" w14:paraId="7A4B4674" w14:textId="77777777" w:rsidTr="000D1CE5">
        <w:trPr>
          <w:trHeight w:val="369"/>
        </w:trPr>
        <w:tc>
          <w:tcPr>
            <w:tcW w:w="1129" w:type="dxa"/>
          </w:tcPr>
          <w:p w14:paraId="78C3D3AC" w14:textId="5745C6B4" w:rsidR="000D1CE5" w:rsidRPr="00222CCB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</w:t>
            </w:r>
          </w:p>
        </w:tc>
        <w:tc>
          <w:tcPr>
            <w:tcW w:w="2552" w:type="dxa"/>
            <w:gridSpan w:val="2"/>
          </w:tcPr>
          <w:p w14:paraId="0B9C5E41" w14:textId="24712AA2" w:rsidR="000D1CE5" w:rsidRPr="00222CCB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08D8A554" w14:textId="77CD22A7" w:rsidR="000D1CE5" w:rsidRPr="00222CCB" w:rsidRDefault="000D1CE5" w:rsidP="000D1CE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счётчик суммы чётных чисел.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Pr="009F06CB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3E5203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</w:p>
    <w:p w14:paraId="5EA33A8C" w14:textId="4CC2ED5D" w:rsidR="0054346E" w:rsidRPr="0054346E" w:rsidRDefault="00873CA5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3CA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18D91B" wp14:editId="7D522538">
            <wp:extent cx="5940425" cy="6668135"/>
            <wp:effectExtent l="0" t="0" r="3175" b="0"/>
            <wp:docPr id="1745767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67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00F0" w14:textId="22325433" w:rsidR="00C734FF" w:rsidRPr="00B16126" w:rsidRDefault="00C734FF" w:rsidP="00B16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DA7DC0" w14:textId="77777777" w:rsidR="00C734FF" w:rsidRPr="00C734FF" w:rsidRDefault="00C734FF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94F6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5E83DBDD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02E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02E06" w:rsidRPr="00002E06">
        <w:rPr>
          <w:rFonts w:ascii="Times New Roman" w:hAnsi="Times New Roman" w:cs="Times New Roman"/>
          <w:sz w:val="28"/>
          <w:szCs w:val="28"/>
        </w:rPr>
        <w:t xml:space="preserve"> </w:t>
      </w:r>
      <w:r w:rsidR="00002E06">
        <w:rPr>
          <w:rFonts w:ascii="Times New Roman" w:hAnsi="Times New Roman" w:cs="Times New Roman"/>
          <w:sz w:val="28"/>
          <w:szCs w:val="28"/>
        </w:rPr>
        <w:t>Введены корректные данные</w:t>
      </w:r>
      <w:r w:rsidRPr="00B01A5B">
        <w:rPr>
          <w:rFonts w:ascii="Times New Roman" w:hAnsi="Times New Roman" w:cs="Times New Roman"/>
          <w:sz w:val="28"/>
          <w:szCs w:val="28"/>
        </w:rPr>
        <w:t>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50BA18B" w14:textId="4398A286" w:rsidR="00002E06" w:rsidRDefault="00713B67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002E06" w:rsidRPr="00002E06">
        <w:rPr>
          <w:rFonts w:ascii="Times New Roman" w:hAnsi="Times New Roman" w:cs="Times New Roman"/>
          <w:sz w:val="28"/>
          <w:szCs w:val="28"/>
        </w:rPr>
        <w:t>Введите длину массива:</w:t>
      </w:r>
    </w:p>
    <w:p w14:paraId="6BA323C2" w14:textId="63A8AA20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</w:p>
    <w:p w14:paraId="25F3457D" w14:textId="455B5401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lenmass = 4</w:t>
      </w:r>
    </w:p>
    <w:p w14:paraId="2A9BCA67" w14:textId="4E5999BE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lenmass </w:t>
      </w:r>
      <w:r>
        <w:rPr>
          <w:rFonts w:ascii="Times New Roman" w:hAnsi="Times New Roman" w:cs="Times New Roman"/>
          <w:sz w:val="28"/>
          <w:szCs w:val="28"/>
        </w:rPr>
        <w:t>целое? Да</w:t>
      </w:r>
    </w:p>
    <w:p w14:paraId="0C5AE37C" w14:textId="3407FCEC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F33B7AD" w14:textId="5D1FD120" w:rsidR="00873CA5" w:rsidRPr="00873CA5" w:rsidRDefault="00873CA5" w:rsidP="00873CA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713B67">
        <w:rPr>
          <w:rFonts w:ascii="Times New Roman" w:hAnsi="Times New Roman" w:cs="Times New Roman"/>
          <w:sz w:val="28"/>
          <w:szCs w:val="28"/>
        </w:rPr>
        <w:t>Введите массив:</w:t>
      </w:r>
    </w:p>
    <w:p w14:paraId="499C37F5" w14:textId="7D2D5570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3520D0D" w14:textId="53E72924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766F9A1B" w14:textId="519FD509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883E954" w14:textId="409D508D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целое? Да</w:t>
      </w:r>
    </w:p>
    <w:p w14:paraId="187678FF" w14:textId="4FFA4208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4ADBE88A" w14:textId="6B32DC4F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7174CC4C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8CE7B78" w14:textId="7C993D94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46367D0" w14:textId="548199C5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целое? Да</w:t>
      </w:r>
    </w:p>
    <w:p w14:paraId="4492596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115F217" w14:textId="109DD9F4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31F51A0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2F41E77" w14:textId="75752396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A417D3F" w14:textId="3F1D3381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 целое? Да</w:t>
      </w:r>
    </w:p>
    <w:p w14:paraId="0D6E8E57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966401A" w14:textId="28CCADB1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2B5F732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39D8F329" w14:textId="0788B1B4" w:rsidR="00002E06" w:rsidRPr="0054346E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F535FF" w14:textId="3FB80FFA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 целое? Да</w:t>
      </w:r>
    </w:p>
    <w:p w14:paraId="24256A21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6B28D32D" w14:textId="3FB0DC06" w:rsidR="0054346E" w:rsidRDefault="00002E06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&lt;4</w:t>
      </w:r>
      <w:r>
        <w:rPr>
          <w:rFonts w:ascii="Times New Roman" w:hAnsi="Times New Roman" w:cs="Times New Roman"/>
          <w:sz w:val="28"/>
          <w:szCs w:val="28"/>
        </w:rPr>
        <w:t>? Нет</w:t>
      </w:r>
      <w:r>
        <w:rPr>
          <w:rFonts w:ascii="Times New Roman" w:hAnsi="Times New Roman" w:cs="Times New Roman"/>
          <w:sz w:val="28"/>
          <w:szCs w:val="28"/>
        </w:rPr>
        <w:br/>
        <w:t>переходим в блок 13</w:t>
      </w:r>
    </w:p>
    <w:p w14:paraId="06DD01B0" w14:textId="18037472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38C3E30" w14:textId="0FC47835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1%2 == 0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3879B113" w14:textId="788346E4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3646C763" w14:textId="4F203926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0496E283" w14:textId="326AE368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%2 == 0?</w:t>
      </w:r>
      <w:r>
        <w:rPr>
          <w:rFonts w:ascii="Times New Roman" w:hAnsi="Times New Roman" w:cs="Times New Roman"/>
          <w:sz w:val="28"/>
          <w:szCs w:val="28"/>
        </w:rPr>
        <w:t>Да</w:t>
      </w:r>
    </w:p>
    <w:p w14:paraId="10002CD0" w14:textId="7FE69F85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617DA3C" w14:textId="4C9F32A3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summa += 2 = 2</w:t>
      </w:r>
    </w:p>
    <w:p w14:paraId="1DCBF0B3" w14:textId="2F23BCD7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+= 1 = 1</w:t>
      </w:r>
    </w:p>
    <w:p w14:paraId="4403A931" w14:textId="42937CB3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8D20110" w14:textId="75B7D36D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%2 == 0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0B7FB3A8" w14:textId="77777777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09104778" w14:textId="4529A68B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0928562" w14:textId="5ADEBE45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%2 == 0?</w:t>
      </w:r>
      <w:r>
        <w:rPr>
          <w:rFonts w:ascii="Times New Roman" w:hAnsi="Times New Roman" w:cs="Times New Roman"/>
          <w:sz w:val="28"/>
          <w:szCs w:val="28"/>
        </w:rPr>
        <w:t>Да</w:t>
      </w:r>
    </w:p>
    <w:p w14:paraId="2013E2AF" w14:textId="77777777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5EC247F" w14:textId="2F4964DC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summa +=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F40FC92" w14:textId="33DB14EB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 += 1 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1888E1D" w14:textId="20AC3B1A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&lt;4?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38D397A4" w14:textId="0D68DCD8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17</w:t>
      </w:r>
    </w:p>
    <w:p w14:paraId="42CE07F4" w14:textId="00846963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002E06">
        <w:rPr>
          <w:rFonts w:ascii="Times New Roman" w:hAnsi="Times New Roman" w:cs="Times New Roman"/>
          <w:sz w:val="28"/>
          <w:szCs w:val="28"/>
        </w:rPr>
        <w:t>"Количество чётных чисел:" + 2  + "\n" + "Сумма чётных чисел:" + 6</w:t>
      </w:r>
    </w:p>
    <w:p w14:paraId="01D0E61F" w14:textId="0AED0B0F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B7D911" w14:textId="067CF592" w:rsidR="00002E06" w:rsidRPr="00002E06" w:rsidRDefault="00002E06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Введено некорректное </w:t>
      </w:r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E06">
        <w:rPr>
          <w:rFonts w:ascii="Times New Roman" w:hAnsi="Times New Roman" w:cs="Times New Roman"/>
          <w:sz w:val="28"/>
          <w:szCs w:val="28"/>
        </w:rPr>
        <w:t>:</w:t>
      </w:r>
    </w:p>
    <w:p w14:paraId="4236B86B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2408355A" w14:textId="020CE422" w:rsidR="00002E06" w:rsidRPr="00002E06" w:rsidRDefault="00713B67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002E06" w:rsidRPr="00002E06">
        <w:rPr>
          <w:rFonts w:ascii="Times New Roman" w:hAnsi="Times New Roman" w:cs="Times New Roman"/>
          <w:sz w:val="28"/>
          <w:szCs w:val="28"/>
        </w:rPr>
        <w:t>Введите длину массива:</w:t>
      </w:r>
    </w:p>
    <w:p w14:paraId="6870F041" w14:textId="77777777" w:rsidR="00002E06" w:rsidRPr="0054346E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</w:p>
    <w:p w14:paraId="4FBDD53D" w14:textId="096540F9" w:rsidR="00002E06" w:rsidRPr="0054346E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lenmass = </w:t>
      </w: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060DE158" w14:textId="1DAA5DBC" w:rsidR="00713B67" w:rsidRDefault="00713B67" w:rsidP="00713B67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="00002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2E06">
        <w:rPr>
          <w:rFonts w:ascii="Times New Roman" w:hAnsi="Times New Roman" w:cs="Times New Roman"/>
          <w:sz w:val="28"/>
          <w:szCs w:val="28"/>
        </w:rPr>
        <w:t>целое? Нет</w:t>
      </w:r>
    </w:p>
    <w:p w14:paraId="21E0CE3D" w14:textId="74F50B94" w:rsidR="00713B67" w:rsidRPr="00713B67" w:rsidRDefault="00713B67" w:rsidP="00713B67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6</w:t>
      </w:r>
    </w:p>
    <w:p w14:paraId="210F6492" w14:textId="0855D4F2" w:rsidR="00713B67" w:rsidRDefault="00713B67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44E7DAC9" w14:textId="77CA258C" w:rsidR="00002E06" w:rsidRPr="00713B67" w:rsidRDefault="00713B67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</w:p>
    <w:p w14:paraId="31C3E7CE" w14:textId="0901FC8A" w:rsidR="00713B67" w:rsidRPr="00713B67" w:rsidRDefault="00713B67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lenmass = 4</w:t>
      </w:r>
    </w:p>
    <w:p w14:paraId="78CF4522" w14:textId="3EDF8121" w:rsidR="00713B67" w:rsidRDefault="00713B67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целое? да</w:t>
      </w:r>
    </w:p>
    <w:p w14:paraId="643EE6D5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D2E326C" w14:textId="00AF630E" w:rsidR="00873CA5" w:rsidRPr="00873CA5" w:rsidRDefault="00873CA5" w:rsidP="00873CA5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B67">
        <w:rPr>
          <w:rFonts w:ascii="Times New Roman" w:hAnsi="Times New Roman" w:cs="Times New Roman"/>
          <w:sz w:val="28"/>
          <w:szCs w:val="28"/>
        </w:rPr>
        <w:t>Введите массив:</w:t>
      </w:r>
    </w:p>
    <w:p w14:paraId="5C2A662C" w14:textId="227DBFA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619E9C4B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1CDEE22F" w14:textId="3CCB0DEE" w:rsidR="00002E06" w:rsidRPr="0054346E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D97DEFF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целое? Да</w:t>
      </w:r>
    </w:p>
    <w:p w14:paraId="36529FC6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1AC83F2E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0F2C8FCC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3B952E8C" w14:textId="77777777" w:rsidR="00002E06" w:rsidRPr="0054346E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527757E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целое? Да</w:t>
      </w:r>
    </w:p>
    <w:p w14:paraId="35D34B4D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05FC8B5D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447B1FB7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427C7A69" w14:textId="77777777" w:rsidR="00002E06" w:rsidRPr="0054346E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C70DA33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 целое? Да</w:t>
      </w:r>
    </w:p>
    <w:p w14:paraId="506F9804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6427A1D9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F78FE36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Переходим в блок 9</w:t>
      </w:r>
    </w:p>
    <w:p w14:paraId="3FBD4B8A" w14:textId="77777777" w:rsidR="00002E06" w:rsidRPr="0054346E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07B284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 целое? Да</w:t>
      </w:r>
    </w:p>
    <w:p w14:paraId="2E585370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0D85AF3B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&lt;4</w:t>
      </w:r>
      <w:r>
        <w:rPr>
          <w:rFonts w:ascii="Times New Roman" w:hAnsi="Times New Roman" w:cs="Times New Roman"/>
          <w:sz w:val="28"/>
          <w:szCs w:val="28"/>
        </w:rPr>
        <w:t>? Нет</w:t>
      </w:r>
      <w:r>
        <w:rPr>
          <w:rFonts w:ascii="Times New Roman" w:hAnsi="Times New Roman" w:cs="Times New Roman"/>
          <w:sz w:val="28"/>
          <w:szCs w:val="28"/>
        </w:rPr>
        <w:br/>
        <w:t>переходим в блок 13</w:t>
      </w:r>
    </w:p>
    <w:p w14:paraId="5CA01F1B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05D64340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1%2 == 0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07DEAC12" w14:textId="77777777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047BDC66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1EC2EED4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%2 == 0?</w:t>
      </w:r>
      <w:r>
        <w:rPr>
          <w:rFonts w:ascii="Times New Roman" w:hAnsi="Times New Roman" w:cs="Times New Roman"/>
          <w:sz w:val="28"/>
          <w:szCs w:val="28"/>
        </w:rPr>
        <w:t>Да</w:t>
      </w:r>
    </w:p>
    <w:p w14:paraId="3750F037" w14:textId="77777777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71C4679" w14:textId="77777777" w:rsidR="00002E06" w:rsidRP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summa += 2 = 2</w:t>
      </w:r>
    </w:p>
    <w:p w14:paraId="52C8574A" w14:textId="77777777" w:rsidR="00002E06" w:rsidRP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+= 1 = 1</w:t>
      </w:r>
    </w:p>
    <w:p w14:paraId="6AC988B9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08F0F0D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%2 == 0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1B414AA7" w14:textId="77777777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32D9B5D8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6521FCC1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%2 == 0?</w:t>
      </w:r>
      <w:r>
        <w:rPr>
          <w:rFonts w:ascii="Times New Roman" w:hAnsi="Times New Roman" w:cs="Times New Roman"/>
          <w:sz w:val="28"/>
          <w:szCs w:val="28"/>
        </w:rPr>
        <w:t>Да</w:t>
      </w:r>
    </w:p>
    <w:p w14:paraId="63EA576C" w14:textId="77777777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028A5DF" w14:textId="77777777" w:rsidR="00002E06" w:rsidRP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summa +=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2703B79" w14:textId="77777777" w:rsidR="00002E06" w:rsidRP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 += 1 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6A6542B" w14:textId="77777777" w:rsid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&lt;4?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75F7CCD6" w14:textId="77777777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17</w:t>
      </w:r>
    </w:p>
    <w:p w14:paraId="3E7A1811" w14:textId="77777777" w:rsidR="00002E06" w:rsidRPr="00002E06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002E06">
        <w:rPr>
          <w:rFonts w:ascii="Times New Roman" w:hAnsi="Times New Roman" w:cs="Times New Roman"/>
          <w:sz w:val="28"/>
          <w:szCs w:val="28"/>
        </w:rPr>
        <w:t>"Количество чётных чисел:" + 2  + "\n" + "Сумма чётных чисел:" + 6</w:t>
      </w:r>
    </w:p>
    <w:p w14:paraId="6CFA146C" w14:textId="77777777" w:rsidR="00002E06" w:rsidRPr="004559C0" w:rsidRDefault="00002E06" w:rsidP="00002E06">
      <w:pPr>
        <w:pStyle w:val="a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546DFC4" w14:textId="00526F12" w:rsidR="00406E82" w:rsidRPr="00B01A5B" w:rsidRDefault="00002E06" w:rsidP="00406E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E82">
        <w:rPr>
          <w:rFonts w:ascii="Times New Roman" w:hAnsi="Times New Roman" w:cs="Times New Roman"/>
          <w:sz w:val="28"/>
          <w:szCs w:val="28"/>
        </w:rPr>
        <w:br w:type="page"/>
      </w:r>
      <w:r w:rsidR="00406E82" w:rsidRPr="00B01A5B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E9753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06E8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06E82" w:rsidRPr="00002E06">
        <w:rPr>
          <w:rFonts w:ascii="Times New Roman" w:hAnsi="Times New Roman" w:cs="Times New Roman"/>
          <w:sz w:val="28"/>
          <w:szCs w:val="28"/>
        </w:rPr>
        <w:t xml:space="preserve"> </w:t>
      </w:r>
      <w:r w:rsidR="00406E82">
        <w:rPr>
          <w:rFonts w:ascii="Times New Roman" w:hAnsi="Times New Roman" w:cs="Times New Roman"/>
          <w:sz w:val="28"/>
          <w:szCs w:val="28"/>
        </w:rPr>
        <w:t>Введён некорректный элемент массива</w:t>
      </w:r>
      <w:r w:rsidR="00406E82" w:rsidRPr="00B01A5B">
        <w:rPr>
          <w:rFonts w:ascii="Times New Roman" w:hAnsi="Times New Roman" w:cs="Times New Roman"/>
          <w:sz w:val="28"/>
          <w:szCs w:val="28"/>
        </w:rPr>
        <w:t>:</w:t>
      </w:r>
    </w:p>
    <w:p w14:paraId="4B0349AE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582E6C21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02E06">
        <w:rPr>
          <w:rFonts w:ascii="Times New Roman" w:hAnsi="Times New Roman" w:cs="Times New Roman"/>
          <w:sz w:val="28"/>
          <w:szCs w:val="28"/>
        </w:rPr>
        <w:t>Введите длину массива:</w:t>
      </w:r>
    </w:p>
    <w:p w14:paraId="07F7189D" w14:textId="77777777" w:rsidR="00406E82" w:rsidRPr="0054346E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</w:p>
    <w:p w14:paraId="2D7804B8" w14:textId="77777777" w:rsidR="00406E82" w:rsidRPr="0054346E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lenmass = 4</w:t>
      </w:r>
    </w:p>
    <w:p w14:paraId="7059DDD5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lenmass </w:t>
      </w:r>
      <w:r>
        <w:rPr>
          <w:rFonts w:ascii="Times New Roman" w:hAnsi="Times New Roman" w:cs="Times New Roman"/>
          <w:sz w:val="28"/>
          <w:szCs w:val="28"/>
        </w:rPr>
        <w:t>целое? Да</w:t>
      </w:r>
    </w:p>
    <w:p w14:paraId="42A03029" w14:textId="77777777" w:rsidR="00406E82" w:rsidRPr="0054346E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A6BDD2D" w14:textId="458258B6" w:rsidR="00873CA5" w:rsidRPr="00873CA5" w:rsidRDefault="00873CA5" w:rsidP="00873CA5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713B67">
        <w:rPr>
          <w:rFonts w:ascii="Times New Roman" w:hAnsi="Times New Roman" w:cs="Times New Roman"/>
          <w:sz w:val="28"/>
          <w:szCs w:val="28"/>
        </w:rPr>
        <w:t>Введите массив:</w:t>
      </w:r>
    </w:p>
    <w:p w14:paraId="1664716F" w14:textId="02741590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6606F51" w14:textId="77777777" w:rsidR="00406E82" w:rsidRPr="0054346E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48558C92" w14:textId="77777777" w:rsidR="00406E82" w:rsidRPr="0054346E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4FEA378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целое? Да</w:t>
      </w:r>
    </w:p>
    <w:p w14:paraId="07D1F1B0" w14:textId="77777777" w:rsidR="00406E82" w:rsidRPr="0054346E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1C319E2B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368D980F" w14:textId="77777777" w:rsidR="00406E82" w:rsidRPr="0054346E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710F5961" w14:textId="77777777" w:rsidR="00406E82" w:rsidRPr="0054346E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4E4C796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целое? Да</w:t>
      </w:r>
    </w:p>
    <w:p w14:paraId="07C9AE52" w14:textId="77777777" w:rsidR="00406E82" w:rsidRPr="0054346E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5F3137C2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7E35019D" w14:textId="77777777" w:rsidR="00406E82" w:rsidRPr="0054346E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528BD2B4" w14:textId="77777777" w:rsidR="00406E82" w:rsidRPr="0054346E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91F282B" w14:textId="04207A43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текст целое? Нет</w:t>
      </w:r>
    </w:p>
    <w:p w14:paraId="6C04D5AE" w14:textId="73F9067F" w:rsidR="00406E82" w:rsidRPr="00406E82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10</w:t>
      </w:r>
    </w:p>
    <w:p w14:paraId="1514E511" w14:textId="1C2DE6E0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63BA825A" w14:textId="65E5F2F5" w:rsidR="006B2D26" w:rsidRDefault="006B2D26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целое? Да</w:t>
      </w:r>
    </w:p>
    <w:p w14:paraId="2C41D0F1" w14:textId="4CB0075F" w:rsidR="006B2D26" w:rsidRDefault="006B2D26" w:rsidP="006B2D2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2204733D" w14:textId="337B1D04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1FC5A35C" w14:textId="77777777" w:rsidR="00406E82" w:rsidRPr="0054346E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7C18BCBC" w14:textId="77777777" w:rsidR="00406E82" w:rsidRPr="0054346E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0D80F7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4 целое? Да</w:t>
      </w:r>
    </w:p>
    <w:p w14:paraId="0D196990" w14:textId="77777777" w:rsidR="00406E82" w:rsidRPr="0054346E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22F36705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&lt;4</w:t>
      </w:r>
      <w:r>
        <w:rPr>
          <w:rFonts w:ascii="Times New Roman" w:hAnsi="Times New Roman" w:cs="Times New Roman"/>
          <w:sz w:val="28"/>
          <w:szCs w:val="28"/>
        </w:rPr>
        <w:t>? Нет</w:t>
      </w:r>
      <w:r>
        <w:rPr>
          <w:rFonts w:ascii="Times New Roman" w:hAnsi="Times New Roman" w:cs="Times New Roman"/>
          <w:sz w:val="28"/>
          <w:szCs w:val="28"/>
        </w:rPr>
        <w:br/>
        <w:t>переходим в блок 13</w:t>
      </w:r>
    </w:p>
    <w:p w14:paraId="6EC3FD03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6FCE3FE4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1%2 == 0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56760BEE" w14:textId="77777777" w:rsidR="00406E82" w:rsidRPr="00002E06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09B49E47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7128C416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%2 == 0?</w:t>
      </w:r>
      <w:r>
        <w:rPr>
          <w:rFonts w:ascii="Times New Roman" w:hAnsi="Times New Roman" w:cs="Times New Roman"/>
          <w:sz w:val="28"/>
          <w:szCs w:val="28"/>
        </w:rPr>
        <w:t>Да</w:t>
      </w:r>
    </w:p>
    <w:p w14:paraId="43F765F8" w14:textId="77777777" w:rsidR="00406E82" w:rsidRPr="00002E06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50FBD2E" w14:textId="77777777" w:rsidR="00406E82" w:rsidRPr="00002E06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summa += 2 = 2</w:t>
      </w:r>
    </w:p>
    <w:p w14:paraId="47D93845" w14:textId="77777777" w:rsidR="00406E82" w:rsidRPr="00002E06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+= 1 = 1</w:t>
      </w:r>
    </w:p>
    <w:p w14:paraId="73508F7F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749DF292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%2 == 0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6A6FB98E" w14:textId="77777777" w:rsidR="00406E82" w:rsidRPr="00002E06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5B2E79CA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103283B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%2 == 0?</w:t>
      </w:r>
      <w:r>
        <w:rPr>
          <w:rFonts w:ascii="Times New Roman" w:hAnsi="Times New Roman" w:cs="Times New Roman"/>
          <w:sz w:val="28"/>
          <w:szCs w:val="28"/>
        </w:rPr>
        <w:t>Да</w:t>
      </w:r>
    </w:p>
    <w:p w14:paraId="112B1DDA" w14:textId="77777777" w:rsidR="00406E82" w:rsidRPr="00002E06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E24F36F" w14:textId="77777777" w:rsidR="00406E82" w:rsidRPr="00002E06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summa +=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A9BCEDB" w14:textId="77777777" w:rsidR="00406E82" w:rsidRPr="00002E06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 += 1 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65B5FC1" w14:textId="77777777" w:rsidR="00406E82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&lt;4?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6A7551CB" w14:textId="77777777" w:rsidR="00406E82" w:rsidRPr="00002E06" w:rsidRDefault="00406E82" w:rsidP="00406E8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17</w:t>
      </w:r>
    </w:p>
    <w:p w14:paraId="31CFBB0E" w14:textId="77777777" w:rsidR="00406E82" w:rsidRPr="00002E06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002E06">
        <w:rPr>
          <w:rFonts w:ascii="Times New Roman" w:hAnsi="Times New Roman" w:cs="Times New Roman"/>
          <w:sz w:val="28"/>
          <w:szCs w:val="28"/>
        </w:rPr>
        <w:t>"Количество чётных чисел:" + 2  + "\n" + "Сумма чётных чисел:" + 6</w:t>
      </w:r>
    </w:p>
    <w:p w14:paraId="0947C78E" w14:textId="77777777" w:rsidR="00406E82" w:rsidRPr="004559C0" w:rsidRDefault="00406E82" w:rsidP="00406E82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7A93CA13" w14:textId="5660BF0D" w:rsidR="00002E06" w:rsidRPr="006B2D26" w:rsidRDefault="00406E82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114D3267" w:rsidR="001663F1" w:rsidRPr="00713B67" w:rsidRDefault="001663F1" w:rsidP="00713B67">
      <w:pPr>
        <w:pStyle w:val="a8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67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6430B7E6" w14:textId="4D4A1F4B" w:rsidR="006B2D26" w:rsidRPr="006B2D26" w:rsidRDefault="006B2D26" w:rsidP="006B2D26">
      <w:pPr>
        <w:pStyle w:val="a8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java.util.Scanner;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//import java.util.Arrays;</w:t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class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Third{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static  void </w:t>
      </w:r>
      <w:r w:rsidRPr="006B2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(String[] args){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Scanner scanner = 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new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Scanner(System.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in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count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summa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длину массива:"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while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(!scanner.hasNextInt()){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"Введено некоректное значение"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scanner.next();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 = scanner.nextInt();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массив:"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nums = 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 int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[lenmass];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 &lt; lenmass; i++) {;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while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(!scanner.hasNextInt()){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"Введено некоректное значение"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scanner.next();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nums[i] = </w:t>
      </w:r>
      <w:r w:rsidR="00A314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</w:t>
      </w:r>
      <w:r w:rsidR="00A31446" w:rsidRPr="00873C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="00A314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abs</w:t>
      </w:r>
      <w:r w:rsidR="00A31446" w:rsidRPr="00873C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scanner.nextInt()</w:t>
      </w:r>
      <w:r w:rsidR="00A31446" w:rsidRPr="00873C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       System.out.println(Arrays.toString(nums));</w:t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k &lt; lenmass; k++) 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(nums[k] %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summa += nums[k];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count +=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"Количество чётных чисел:"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count + 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"Сумма чётных чисел:"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summa);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7CC485EB" w14:textId="77777777" w:rsidR="004559C0" w:rsidRPr="00002E06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81D785" w14:textId="77777777" w:rsidR="001663F1" w:rsidRPr="00002E06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2E0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19418F" w14:textId="77777777" w:rsidR="00713B67" w:rsidRPr="00B01A5B" w:rsidRDefault="00713B67" w:rsidP="00713B6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245FFC6" w14:textId="2680C4A8" w:rsidR="00E9753C" w:rsidRPr="00E9753C" w:rsidRDefault="00713B67" w:rsidP="00E9753C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первый вариант отладки программы. На вход программа получает</w:t>
      </w:r>
      <w:r w:rsidR="006B2D26">
        <w:rPr>
          <w:rFonts w:ascii="Times New Roman" w:hAnsi="Times New Roman" w:cs="Times New Roman"/>
          <w:sz w:val="28"/>
          <w:szCs w:val="28"/>
        </w:rPr>
        <w:t xml:space="preserve"> текст, и проверяет является ли он целым числом.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После чего через цикл вводятся элементы массива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Потом происходит итерация по массиву, где проверятся число на чётность.</w:t>
      </w:r>
    </w:p>
    <w:p w14:paraId="74793EE9" w14:textId="5FD9C77A" w:rsidR="00713B67" w:rsidRDefault="00713B67" w:rsidP="00713B6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E06">
        <w:rPr>
          <w:noProof/>
        </w:rPr>
        <w:drawing>
          <wp:inline distT="0" distB="0" distL="0" distR="0" wp14:anchorId="78685B34" wp14:editId="1A984D4A">
            <wp:extent cx="5940425" cy="3622040"/>
            <wp:effectExtent l="0" t="0" r="3175" b="0"/>
            <wp:docPr id="544904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03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7351" w14:textId="77777777" w:rsidR="00713B67" w:rsidRPr="00DF4A3B" w:rsidRDefault="00713B67" w:rsidP="00713B67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F4A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F4A3B">
        <w:rPr>
          <w:rFonts w:ascii="Times New Roman" w:hAnsi="Times New Roman" w:cs="Times New Roman"/>
          <w:noProof/>
          <w:sz w:val="28"/>
          <w:szCs w:val="28"/>
        </w:rPr>
        <w:t>1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 w:rsidRPr="00DF4A3B"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p w14:paraId="50A7E23C" w14:textId="77777777" w:rsidR="00713B67" w:rsidRDefault="00713B67" w:rsidP="0071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F02A5" w14:textId="0E0A0AE3" w:rsidR="00713B67" w:rsidRPr="00E9753C" w:rsidRDefault="00713B67" w:rsidP="00B75DE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="00E9753C" w:rsidRPr="00E9753C">
        <w:rPr>
          <w:rFonts w:ascii="Times New Roman" w:hAnsi="Times New Roman" w:cs="Times New Roman"/>
          <w:sz w:val="28"/>
          <w:szCs w:val="28"/>
        </w:rPr>
        <w:t xml:space="preserve"> </w:t>
      </w:r>
      <w:r w:rsidR="00E9753C">
        <w:rPr>
          <w:rFonts w:ascii="Times New Roman" w:hAnsi="Times New Roman" w:cs="Times New Roman"/>
          <w:sz w:val="28"/>
          <w:szCs w:val="28"/>
        </w:rPr>
        <w:t>На рисунке 2 представлен второй вариант отладки программы. На вход программа получает текст, и проверяет является ли он целым числом. После чего она сообщает, что вводимые данные не корректны, и просит повторить ввод. Потом через цикл вводятся элементы массива. Потом происходит итерация по массиву, где проверятся число на чётность.</w:t>
      </w:r>
    </w:p>
    <w:p w14:paraId="16354E88" w14:textId="5111B5AC" w:rsidR="00713B67" w:rsidRDefault="00713B67" w:rsidP="00713B67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B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77365" wp14:editId="00AEE848">
            <wp:extent cx="5940425" cy="3387725"/>
            <wp:effectExtent l="0" t="0" r="3175" b="3175"/>
            <wp:docPr id="86935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03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820A" w14:textId="77777777" w:rsidR="00713B67" w:rsidRPr="00DF4A3B" w:rsidRDefault="00713B67" w:rsidP="00713B6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4F08">
        <w:rPr>
          <w:rFonts w:ascii="Times New Roman" w:hAnsi="Times New Roman" w:cs="Times New Roman"/>
          <w:sz w:val="28"/>
          <w:szCs w:val="28"/>
        </w:rPr>
        <w:t>2</w:t>
      </w:r>
      <w:r w:rsidRPr="00DF4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5F1369CF" w14:textId="77777777" w:rsidR="00713B67" w:rsidRPr="001B4F08" w:rsidRDefault="00713B67" w:rsidP="00713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09FB853" w14:textId="524A1F80" w:rsidR="00E9753C" w:rsidRPr="00E9753C" w:rsidRDefault="00713B67" w:rsidP="00B75DE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1B4F08">
        <w:rPr>
          <w:rFonts w:ascii="Times New Roman" w:hAnsi="Times New Roman" w:cs="Times New Roman"/>
          <w:sz w:val="28"/>
          <w:szCs w:val="28"/>
        </w:rPr>
        <w:t xml:space="preserve"> </w:t>
      </w:r>
      <w:r w:rsidR="00E9753C">
        <w:rPr>
          <w:rFonts w:ascii="Times New Roman" w:hAnsi="Times New Roman" w:cs="Times New Roman"/>
          <w:sz w:val="28"/>
          <w:szCs w:val="28"/>
        </w:rPr>
        <w:t>На рисунке 3 представлен третий вариант отладки программы. На вход программа получает текст, и проверяет является ли он целым числом. После чего через цикл вводятся элементы массива.</w:t>
      </w:r>
      <w:r w:rsidR="003B1D64">
        <w:rPr>
          <w:rFonts w:ascii="Times New Roman" w:hAnsi="Times New Roman" w:cs="Times New Roman"/>
          <w:sz w:val="28"/>
          <w:szCs w:val="28"/>
        </w:rPr>
        <w:t xml:space="preserve"> Т.к. один из элементов массива не целое число, программа просит повторить ввод этого элемента.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Потом происходит итерация по массиву, где проверятся число на чётность.</w:t>
      </w:r>
    </w:p>
    <w:p w14:paraId="06CF228A" w14:textId="1A6F260A" w:rsidR="00713B67" w:rsidRPr="00B01A5B" w:rsidRDefault="00713B67" w:rsidP="00713B67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6CB0AB" w14:textId="5140EBC2" w:rsidR="00713B67" w:rsidRPr="001B4F08" w:rsidRDefault="00713B67" w:rsidP="00713B67">
      <w:pPr>
        <w:spacing w:line="360" w:lineRule="auto"/>
        <w:ind w:left="360"/>
        <w:jc w:val="both"/>
      </w:pPr>
      <w:r w:rsidRPr="00020322">
        <w:rPr>
          <w:rFonts w:ascii="Times New Roman" w:hAnsi="Times New Roman" w:cs="Times New Roman"/>
          <w:sz w:val="28"/>
          <w:szCs w:val="28"/>
        </w:rPr>
        <w:t>.</w:t>
      </w:r>
      <w:r w:rsidR="00406E82" w:rsidRPr="00406E82">
        <w:rPr>
          <w:noProof/>
        </w:rPr>
        <w:t xml:space="preserve"> </w:t>
      </w:r>
      <w:r w:rsidR="00406E82" w:rsidRPr="00406E82">
        <w:rPr>
          <w:rFonts w:ascii="Times New Roman" w:hAnsi="Times New Roman" w:cs="Times New Roman"/>
          <w:i/>
          <w:iCs/>
          <w:noProof/>
          <w:lang w:eastAsia="ru-RU"/>
        </w:rPr>
        <w:drawing>
          <wp:inline distT="0" distB="0" distL="0" distR="0" wp14:anchorId="560B9CE8" wp14:editId="7504B92D">
            <wp:extent cx="5940425" cy="3848735"/>
            <wp:effectExtent l="0" t="0" r="3175" b="0"/>
            <wp:docPr id="348609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0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743B" w14:textId="77777777" w:rsidR="00713B67" w:rsidRPr="00DF4A3B" w:rsidRDefault="00713B67" w:rsidP="00713B67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B4F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работы программы</w:t>
      </w:r>
    </w:p>
    <w:p w14:paraId="3DF1A252" w14:textId="77777777" w:rsidR="00713B67" w:rsidRPr="001B4F08" w:rsidRDefault="00713B67" w:rsidP="0071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CED9C" w14:textId="77777777" w:rsidR="00713B67" w:rsidRPr="00DF4A3B" w:rsidRDefault="00713B67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2B200339" w14:textId="77777777" w:rsidR="00FA770D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9C0">
        <w:rPr>
          <w:rFonts w:ascii="Times New Roman" w:hAnsi="Times New Roman" w:cs="Times New Roman"/>
          <w:sz w:val="28"/>
          <w:szCs w:val="28"/>
        </w:rPr>
        <w:t xml:space="preserve">цикл </w:t>
      </w:r>
      <w:r w:rsidR="00E9753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 w:rsidR="00FA770D" w:rsidRPr="00FA770D">
        <w:rPr>
          <w:rFonts w:ascii="Times New Roman" w:hAnsi="Times New Roman" w:cs="Times New Roman"/>
          <w:sz w:val="28"/>
          <w:szCs w:val="28"/>
        </w:rPr>
        <w:t>scanner.nextInt()</w:t>
      </w:r>
      <w:r w:rsidR="00FA770D">
        <w:rPr>
          <w:rFonts w:ascii="Times New Roman" w:hAnsi="Times New Roman" w:cs="Times New Roman"/>
          <w:sz w:val="28"/>
          <w:szCs w:val="28"/>
        </w:rPr>
        <w:t>, массивы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2EAC82BB" w:rsidR="001663F1" w:rsidRPr="005D673F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833E3" w14:textId="77777777" w:rsidR="00C458C8" w:rsidRDefault="00C458C8">
      <w:pPr>
        <w:spacing w:after="0" w:line="240" w:lineRule="auto"/>
      </w:pPr>
      <w:r>
        <w:separator/>
      </w:r>
    </w:p>
  </w:endnote>
  <w:endnote w:type="continuationSeparator" w:id="0">
    <w:p w14:paraId="0357E63A" w14:textId="77777777" w:rsidR="00C458C8" w:rsidRDefault="00C4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77777777" w:rsidR="00B20C12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B0F2D7" w14:textId="7B94554C" w:rsidR="00B20C12" w:rsidRPr="00816F64" w:rsidRDefault="00000000">
    <w:pPr>
      <w:pStyle w:val="a5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</w:t>
    </w:r>
    <w:r w:rsidR="00816F64">
      <w:rPr>
        <w:sz w:val="24"/>
        <w:szCs w:val="24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8303A" w14:textId="77777777" w:rsidR="00C458C8" w:rsidRDefault="00C458C8">
      <w:pPr>
        <w:spacing w:after="0" w:line="240" w:lineRule="auto"/>
      </w:pPr>
      <w:r>
        <w:separator/>
      </w:r>
    </w:p>
  </w:footnote>
  <w:footnote w:type="continuationSeparator" w:id="0">
    <w:p w14:paraId="3A96881C" w14:textId="77777777" w:rsidR="00C458C8" w:rsidRDefault="00C45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4A5EDA57" w:rsidR="00B20C12" w:rsidRPr="00816F64" w:rsidRDefault="00000000">
    <w:pPr>
      <w:pStyle w:val="a3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</w:t>
    </w:r>
    <w:r w:rsidR="00816F64">
      <w:rPr>
        <w:sz w:val="24"/>
        <w:szCs w:val="24"/>
        <w:lang w:val="en-US"/>
      </w:rPr>
      <w:t>3</w:t>
    </w:r>
  </w:p>
  <w:p w14:paraId="79E073A6" w14:textId="77777777" w:rsidR="00B20C12" w:rsidRDefault="00B20C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45C6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24B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644A"/>
    <w:multiLevelType w:val="hybridMultilevel"/>
    <w:tmpl w:val="9454C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F2A5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757"/>
    <w:multiLevelType w:val="hybridMultilevel"/>
    <w:tmpl w:val="8B9C71D2"/>
    <w:lvl w:ilvl="0" w:tplc="2CA4106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0709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A4F77"/>
    <w:multiLevelType w:val="hybridMultilevel"/>
    <w:tmpl w:val="9CB0BA9E"/>
    <w:lvl w:ilvl="0" w:tplc="CC3812C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4"/>
  </w:num>
  <w:num w:numId="2" w16cid:durableId="1310478967">
    <w:abstractNumId w:val="10"/>
  </w:num>
  <w:num w:numId="3" w16cid:durableId="1155144496">
    <w:abstractNumId w:val="7"/>
  </w:num>
  <w:num w:numId="4" w16cid:durableId="958948338">
    <w:abstractNumId w:val="9"/>
  </w:num>
  <w:num w:numId="5" w16cid:durableId="479267949">
    <w:abstractNumId w:val="3"/>
  </w:num>
  <w:num w:numId="6" w16cid:durableId="2124113240">
    <w:abstractNumId w:val="2"/>
  </w:num>
  <w:num w:numId="7" w16cid:durableId="1829206225">
    <w:abstractNumId w:val="5"/>
  </w:num>
  <w:num w:numId="8" w16cid:durableId="1702782015">
    <w:abstractNumId w:val="6"/>
  </w:num>
  <w:num w:numId="9" w16cid:durableId="1718115896">
    <w:abstractNumId w:val="11"/>
  </w:num>
  <w:num w:numId="10" w16cid:durableId="324672444">
    <w:abstractNumId w:val="1"/>
  </w:num>
  <w:num w:numId="11" w16cid:durableId="256257623">
    <w:abstractNumId w:val="8"/>
  </w:num>
  <w:num w:numId="12" w16cid:durableId="6241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8C"/>
    <w:rsid w:val="00002E06"/>
    <w:rsid w:val="00003C41"/>
    <w:rsid w:val="00086A04"/>
    <w:rsid w:val="000D1CE5"/>
    <w:rsid w:val="00101729"/>
    <w:rsid w:val="001631A5"/>
    <w:rsid w:val="001663F1"/>
    <w:rsid w:val="001752E5"/>
    <w:rsid w:val="001915F2"/>
    <w:rsid w:val="001B553D"/>
    <w:rsid w:val="001D2272"/>
    <w:rsid w:val="00222CCB"/>
    <w:rsid w:val="00273828"/>
    <w:rsid w:val="002B641B"/>
    <w:rsid w:val="002C3A64"/>
    <w:rsid w:val="00360F3A"/>
    <w:rsid w:val="00396A2D"/>
    <w:rsid w:val="003A3262"/>
    <w:rsid w:val="003B1D64"/>
    <w:rsid w:val="003B4E8B"/>
    <w:rsid w:val="003F05D1"/>
    <w:rsid w:val="00400261"/>
    <w:rsid w:val="00406E82"/>
    <w:rsid w:val="00414805"/>
    <w:rsid w:val="00414C1F"/>
    <w:rsid w:val="004559C0"/>
    <w:rsid w:val="00462861"/>
    <w:rsid w:val="004E4E70"/>
    <w:rsid w:val="0054346E"/>
    <w:rsid w:val="0057568A"/>
    <w:rsid w:val="005B68C6"/>
    <w:rsid w:val="005F21CB"/>
    <w:rsid w:val="00606F06"/>
    <w:rsid w:val="00612F7A"/>
    <w:rsid w:val="006B2D26"/>
    <w:rsid w:val="006B70DB"/>
    <w:rsid w:val="00713B67"/>
    <w:rsid w:val="00724DAB"/>
    <w:rsid w:val="00742CD1"/>
    <w:rsid w:val="00753916"/>
    <w:rsid w:val="007C5F66"/>
    <w:rsid w:val="00807649"/>
    <w:rsid w:val="00816F64"/>
    <w:rsid w:val="00826875"/>
    <w:rsid w:val="00873CA5"/>
    <w:rsid w:val="008829FF"/>
    <w:rsid w:val="008D6700"/>
    <w:rsid w:val="008E0180"/>
    <w:rsid w:val="008E3DB4"/>
    <w:rsid w:val="00943BDE"/>
    <w:rsid w:val="009508F6"/>
    <w:rsid w:val="009A7B04"/>
    <w:rsid w:val="009C4BCD"/>
    <w:rsid w:val="009F06CB"/>
    <w:rsid w:val="009F2768"/>
    <w:rsid w:val="00A2639C"/>
    <w:rsid w:val="00A31446"/>
    <w:rsid w:val="00A64385"/>
    <w:rsid w:val="00B16126"/>
    <w:rsid w:val="00B20C12"/>
    <w:rsid w:val="00B45F77"/>
    <w:rsid w:val="00B56805"/>
    <w:rsid w:val="00B75DEE"/>
    <w:rsid w:val="00C45052"/>
    <w:rsid w:val="00C458C8"/>
    <w:rsid w:val="00C46BD4"/>
    <w:rsid w:val="00C734FF"/>
    <w:rsid w:val="00C77920"/>
    <w:rsid w:val="00C92C6F"/>
    <w:rsid w:val="00CC168C"/>
    <w:rsid w:val="00D066D7"/>
    <w:rsid w:val="00E04EB9"/>
    <w:rsid w:val="00E11EB7"/>
    <w:rsid w:val="00E5148B"/>
    <w:rsid w:val="00E9753C"/>
    <w:rsid w:val="00EA1533"/>
    <w:rsid w:val="00EE5AA4"/>
    <w:rsid w:val="00F878D7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2E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E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25</cp:revision>
  <dcterms:created xsi:type="dcterms:W3CDTF">2024-09-17T18:09:00Z</dcterms:created>
  <dcterms:modified xsi:type="dcterms:W3CDTF">2024-10-15T19:16:00Z</dcterms:modified>
</cp:coreProperties>
</file>