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80" w:before="180" w:lineRule="auto"/>
        <w:jc w:val="both"/>
        <w:rPr>
          <w:color w:val="2d3b45"/>
          <w:sz w:val="30"/>
          <w:szCs w:val="30"/>
        </w:rPr>
      </w:pPr>
      <w:r w:rsidDel="00000000" w:rsidR="00000000" w:rsidRPr="00000000">
        <w:rPr>
          <w:color w:val="2d3b45"/>
          <w:sz w:val="30"/>
          <w:szCs w:val="30"/>
          <w:rtl w:val="0"/>
        </w:rPr>
        <w:t xml:space="preserve">Using the week5/assignment/ files in your repository, create this applet that will fill out the certificate of completion.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2d3b45"/>
          <w:sz w:val="30"/>
          <w:szCs w:val="30"/>
          <w:rtl w:val="0"/>
        </w:rPr>
        <w:t xml:space="preserve">In the student.js file create a class called Student whose constructor maintains all four data inputs from the HTML page. The class should also contain the following methods: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2d3b45"/>
          <w:sz w:val="30"/>
          <w:szCs w:val="30"/>
          <w:rtl w:val="0"/>
        </w:rPr>
        <w:t xml:space="preserve">a method that adds up all the student's scores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2d3b45"/>
          <w:sz w:val="30"/>
          <w:szCs w:val="30"/>
          <w:rtl w:val="0"/>
        </w:rPr>
        <w:t xml:space="preserve">a method that adds up all the possible scores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2d3b45"/>
          <w:sz w:val="30"/>
          <w:szCs w:val="30"/>
          <w:rtl w:val="0"/>
        </w:rPr>
        <w:t xml:space="preserve">a method that calculates the student's letter grade (divide the student's score by the possible scores and use the resulting decimal to determine grade)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2d3b45"/>
          <w:sz w:val="30"/>
          <w:szCs w:val="30"/>
          <w:rtl w:val="0"/>
        </w:rPr>
        <w:t xml:space="preserve">In the jscript.js file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2d3b45"/>
          <w:sz w:val="30"/>
          <w:szCs w:val="30"/>
          <w:rtl w:val="0"/>
        </w:rPr>
        <w:t xml:space="preserve">Declare any necessary variables.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2d3b45"/>
          <w:sz w:val="30"/>
          <w:szCs w:val="30"/>
          <w:rtl w:val="0"/>
        </w:rPr>
        <w:t xml:space="preserve">Add a event listener that responds to the click of the "print" button by calling a function to instantiate a new student object, and another function to print the certificate.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2d3b45"/>
          <w:sz w:val="30"/>
          <w:szCs w:val="30"/>
          <w:rtl w:val="0"/>
        </w:rPr>
        <w:t xml:space="preserve">Add an event listener that responds to the click of the reset button by resetting all the values both in the form and in the certificate.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2d3b45"/>
          <w:sz w:val="30"/>
          <w:szCs w:val="30"/>
          <w:rtl w:val="0"/>
        </w:rPr>
        <w:t xml:space="preserve">Create a function that instantiates a new student object with the input from the HTML form.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2d3b45"/>
          <w:sz w:val="30"/>
          <w:szCs w:val="30"/>
          <w:rtl w:val="0"/>
        </w:rPr>
        <w:t xml:space="preserve"> Create a function that fills in the student's name, class name, and calculated grade on the certificate.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00" w:lineRule="auto"/>
        <w:ind w:left="1440" w:hanging="360"/>
      </w:pPr>
      <w:r w:rsidDel="00000000" w:rsidR="00000000" w:rsidRPr="00000000">
        <w:rPr>
          <w:color w:val="2d3b45"/>
          <w:sz w:val="30"/>
          <w:szCs w:val="30"/>
          <w:rtl w:val="0"/>
        </w:rPr>
        <w:t xml:space="preserve">Create a function that converts the contents of a comma-separated text string to a numeric array. You can use this function when instantiating the arrays in the student object.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b45"/>
        <w:sz w:val="30"/>
        <w:szCs w:val="30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2d3b45"/>
        <w:sz w:val="30"/>
        <w:szCs w:val="3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