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3dscatterplot_hw5.R</w:t>
      </w:r>
    </w:p>
    <w:p>
      <w:pPr>
        <w:pStyle w:val="Author"/>
      </w:pPr>
      <w:r>
        <w:t xml:space="preserve">jasminedumas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Mar</w:t>
      </w:r>
      <w:r>
        <w:t xml:space="preserve"> </w:t>
      </w:r>
      <w:r>
        <w:t xml:space="preserve">8</w:t>
      </w:r>
      <w:r>
        <w:t xml:space="preserve"> </w:t>
      </w:r>
      <w:r>
        <w:t xml:space="preserve">22:08:58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(scatterplot3d)</w:t>
      </w:r>
      <w:r>
        <w:br w:type="textWrapping"/>
      </w:r>
      <w:r>
        <w:br w:type="textWrapping"/>
      </w:r>
      <w:r>
        <w:rPr>
          <w:rStyle w:val="NormalTok"/>
        </w:rPr>
        <w:t xml:space="preserve">seeds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"/Users/jasminedumas/desktop/depaul/IS467/seeds.txt"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(seeds,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scatterplot3d</w:t>
      </w:r>
      <w:r>
        <w:rPr>
          <w:rStyle w:val="NormalTok"/>
        </w:rPr>
        <w:t xml:space="preserve">(area,   </w:t>
      </w:r>
      <w:r>
        <w:rPr>
          <w:rStyle w:val="CommentTok"/>
        </w:rPr>
        <w:t xml:space="preserve"># x axis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perimeter,     </w:t>
      </w:r>
      <w:r>
        <w:rPr>
          <w:rStyle w:val="CommentTok"/>
        </w:rPr>
        <w:t xml:space="preserve"># y axis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width_of_kernal,    </w:t>
      </w:r>
      <w:r>
        <w:rPr>
          <w:rStyle w:val="CommentTok"/>
        </w:rPr>
        <w:t xml:space="preserve"># z axis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"3-D Scatterplot of 3 Most Important Variables"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dscatterplot_hw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column indicating point color</w:t>
      </w:r>
      <w:r>
        <w:br w:type="textWrapping"/>
      </w:r>
      <w:r>
        <w:rPr>
          <w:rStyle w:val="NormalTok"/>
        </w:rPr>
        <w:t xml:space="preserve">seeds$pcolor[seeds$class==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NormalTok"/>
        </w:rPr>
        <w:t xml:space="preserve">seeds$pcolor[seeds$class==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"blue"</w:t>
      </w:r>
      <w:r>
        <w:br w:type="textWrapping"/>
      </w:r>
      <w:r>
        <w:rPr>
          <w:rStyle w:val="NormalTok"/>
        </w:rPr>
        <w:t xml:space="preserve">seeds$pcolor[seeds$class==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"darkgreen"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(seeds,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s3d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scatterplot3d</w:t>
      </w:r>
      <w:r>
        <w:rPr>
          <w:rStyle w:val="NormalTok"/>
        </w:rPr>
        <w:t xml:space="preserve">(area, perimeter, width_of_kernal,        </w:t>
      </w:r>
      <w:r>
        <w:rPr>
          <w:rStyle w:val="CommentTok"/>
        </w:rPr>
        <w:t xml:space="preserve"># x y and z axis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pcolor,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circle color indicates no. of cylinders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lty.hplot=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lines to the horizontal plane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scale.y=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lines to the horizontal plane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s3d.coords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s3d$</w:t>
      </w:r>
      <w:r>
        <w:rPr>
          <w:rStyle w:val="KeywordTok"/>
        </w:rPr>
        <w:t xml:space="preserve">xyz.convert</w:t>
      </w:r>
      <w:r>
        <w:rPr>
          <w:rStyle w:val="NormalTok"/>
        </w:rPr>
        <w:t xml:space="preserve">(area, perimeter, width_of_kernal) </w:t>
      </w:r>
      <w:r>
        <w:rPr>
          <w:rStyle w:val="CommentTok"/>
        </w:rPr>
        <w:t xml:space="preserve"># convert 3D coords to 2D projection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(s3d.coords$x, s3d.coords$y,             </w:t>
      </w:r>
      <w:r>
        <w:rPr>
          <w:rStyle w:val="CommentTok"/>
        </w:rPr>
        <w:t xml:space="preserve"># x and y coordinates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seeds$class,               </w:t>
      </w:r>
      <w:r>
        <w:rPr>
          <w:rStyle w:val="CommentTok"/>
        </w:rPr>
        <w:t xml:space="preserve"># text to plot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the legend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location and inset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suppress legend box, shrink text 50%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"Important Parameters"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dscatterplot_hw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(seeds[,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seeds$pcolor)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dscatterplot_hw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linear model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perimeter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compactness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length_of_kernal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width_of_kernal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asymmetry_coefficient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length_of_kernal_grove,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seeds)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class ~ area + perimeter + compactness + length_of_kernal + </w:t>
      </w:r>
      <w:r>
        <w:br w:type="textWrapping"/>
      </w:r>
      <w:r>
        <w:rPr>
          <w:rStyle w:val="VerbatimChar"/>
        </w:rPr>
        <w:t xml:space="preserve">##     width_of_kernal + asymmetry_coefficient + length_of_kernal_grove, </w:t>
      </w:r>
      <w:r>
        <w:br w:type="textWrapping"/>
      </w:r>
      <w:r>
        <w:rPr>
          <w:rStyle w:val="VerbatimChar"/>
        </w:rPr>
        <w:t xml:space="preserve">##     data = seeds)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-1.30568 -0.24785 -0.01632  0.24198  1.22362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53.44356    7.44511   7.178 1.32e-11 ***</w:t>
      </w:r>
      <w:r>
        <w:br w:type="textWrapping"/>
      </w:r>
      <w:r>
        <w:rPr>
          <w:rStyle w:val="VerbatimChar"/>
        </w:rPr>
        <w:t xml:space="preserve">## area                     1.48907    0.26133   5.698 4.25e-08 ***</w:t>
      </w:r>
      <w:r>
        <w:br w:type="textWrapping"/>
      </w:r>
      <w:r>
        <w:rPr>
          <w:rStyle w:val="VerbatimChar"/>
        </w:rPr>
        <w:t xml:space="preserve">## perimeter               -3.22038    0.53815  -5.984 9.77e-09 ***</w:t>
      </w:r>
      <w:r>
        <w:br w:type="textWrapping"/>
      </w:r>
      <w:r>
        <w:rPr>
          <w:rStyle w:val="VerbatimChar"/>
        </w:rPr>
        <w:t xml:space="preserve">## compactness            -30.67744    5.24108  -5.853 1.92e-08 ***</w:t>
      </w:r>
      <w:r>
        <w:br w:type="textWrapping"/>
      </w:r>
      <w:r>
        <w:rPr>
          <w:rStyle w:val="VerbatimChar"/>
        </w:rPr>
        <w:t xml:space="preserve">## length_of_kernal        -2.31510    0.45444  -5.094 8.01e-07 ***</w:t>
      </w:r>
      <w:r>
        <w:br w:type="textWrapping"/>
      </w:r>
      <w:r>
        <w:rPr>
          <w:rStyle w:val="VerbatimChar"/>
        </w:rPr>
        <w:t xml:space="preserve">## width_of_kernal          0.24598    0.78571   0.313    0.755    </w:t>
      </w:r>
      <w:r>
        <w:br w:type="textWrapping"/>
      </w:r>
      <w:r>
        <w:rPr>
          <w:rStyle w:val="VerbatimChar"/>
        </w:rPr>
        <w:t xml:space="preserve">## asymmetry_coefficient    0.11489    0.02257   5.089 8.19e-07 ***</w:t>
      </w:r>
      <w:r>
        <w:br w:type="textWrapping"/>
      </w:r>
      <w:r>
        <w:rPr>
          <w:rStyle w:val="VerbatimChar"/>
        </w:rPr>
        <w:t xml:space="preserve">## length_of_kernal_grove   2.19260    0.20358  10.770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0.415 on 202 degrees of freedom</w:t>
      </w:r>
      <w:r>
        <w:br w:type="textWrapping"/>
      </w:r>
      <w:r>
        <w:rPr>
          <w:rStyle w:val="VerbatimChar"/>
        </w:rPr>
        <w:t xml:space="preserve">## Multiple R-squared:  0.7515, Adjusted R-squared:  0.7428 </w:t>
      </w:r>
      <w:r>
        <w:br w:type="textWrapping"/>
      </w:r>
      <w:r>
        <w:rPr>
          <w:rStyle w:val="VerbatimChar"/>
        </w:rPr>
        <w:t xml:space="preserve">## F-statistic: 87.25 on 7 and 202 DF,  p-value: &lt; 2.2e-16</w:t>
      </w:r>
    </w:p>
    <w:p>
      <w:pPr>
        <w:pStyle w:val="SourceCode"/>
      </w:pPr>
      <w:r>
        <w:rPr>
          <w:rStyle w:val="CommentTok"/>
        </w:rPr>
        <w:t xml:space="preserve"># forward selection</w:t>
      </w:r>
      <w:r>
        <w:br w:type="textWrapping"/>
      </w:r>
      <w:r>
        <w:rPr>
          <w:rStyle w:val="NormalTok"/>
        </w:rPr>
        <w:t xml:space="preserve">min.model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(class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seeds)          </w:t>
      </w:r>
      <w:r>
        <w:rPr>
          <w:rStyle w:val="CommentTok"/>
        </w:rPr>
        <w:t xml:space="preserve"># aka intercept only model</w:t>
      </w:r>
      <w:r>
        <w:br w:type="textWrapping"/>
      </w:r>
      <w:r>
        <w:rPr>
          <w:rStyle w:val="NormalTok"/>
        </w:rPr>
        <w:t xml:space="preserve">biggest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perimeter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compactness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length_of_kernal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width_of_kernal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asymmetry_coefficient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length_of_kernal_grove,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seeds) )   </w:t>
      </w:r>
      <w:r>
        <w:rPr>
          <w:rStyle w:val="CommentTok"/>
        </w:rPr>
        <w:t xml:space="preserve"># the full model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(min.model,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scope=</w:t>
      </w:r>
      <w:r>
        <w:rPr>
          <w:rStyle w:val="NormalTok"/>
        </w:rPr>
        <w:t xml:space="preserve">biggest)</w:t>
      </w:r>
    </w:p>
    <w:p>
      <w:pPr>
        <w:pStyle w:val="SourceCode"/>
      </w:pPr>
      <w:r>
        <w:rPr>
          <w:rStyle w:val="VerbatimChar"/>
        </w:rPr>
        <w:t xml:space="preserve">## Start:  AIC=-83.15</w:t>
      </w:r>
      <w:r>
        <w:br w:type="textWrapping"/>
      </w:r>
      <w:r>
        <w:rPr>
          <w:rStyle w:val="VerbatimChar"/>
        </w:rPr>
        <w:t xml:space="preserve">## class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Sum of Sq     RSS      AIC</w:t>
      </w:r>
      <w:r>
        <w:br w:type="textWrapping"/>
      </w:r>
      <w:r>
        <w:rPr>
          <w:rStyle w:val="VerbatimChar"/>
        </w:rPr>
        <w:t xml:space="preserve">## + asymmetry_coefficient   1    46.654  93.346 -166.267</w:t>
      </w:r>
      <w:r>
        <w:br w:type="textWrapping"/>
      </w:r>
      <w:r>
        <w:rPr>
          <w:rStyle w:val="VerbatimChar"/>
        </w:rPr>
        <w:t xml:space="preserve">## + compactness             1    39.476 100.524 -150.708</w:t>
      </w:r>
      <w:r>
        <w:br w:type="textWrapping"/>
      </w:r>
      <w:r>
        <w:rPr>
          <w:rStyle w:val="VerbatimChar"/>
        </w:rPr>
        <w:t xml:space="preserve">## + width_of_kernal         1    25.105 114.895 -122.649</w:t>
      </w:r>
      <w:r>
        <w:br w:type="textWrapping"/>
      </w:r>
      <w:r>
        <w:rPr>
          <w:rStyle w:val="VerbatimChar"/>
        </w:rPr>
        <w:t xml:space="preserve">## + area                    1    16.766 123.234 -107.934</w:t>
      </w:r>
      <w:r>
        <w:br w:type="textWrapping"/>
      </w:r>
      <w:r>
        <w:rPr>
          <w:rStyle w:val="VerbatimChar"/>
        </w:rPr>
        <w:t xml:space="preserve">## + perimeter               1    15.053 124.947 -105.035</w:t>
      </w:r>
      <w:r>
        <w:br w:type="textWrapping"/>
      </w:r>
      <w:r>
        <w:rPr>
          <w:rStyle w:val="VerbatimChar"/>
        </w:rPr>
        <w:t xml:space="preserve">## + length_of_kernal        1     9.266 130.734  -95.528</w:t>
      </w:r>
      <w:r>
        <w:br w:type="textWrapping"/>
      </w:r>
      <w:r>
        <w:rPr>
          <w:rStyle w:val="VerbatimChar"/>
        </w:rPr>
        <w:t xml:space="preserve">## &lt;none&gt;                                140.000  -83.148</w:t>
      </w:r>
      <w:r>
        <w:br w:type="textWrapping"/>
      </w:r>
      <w:r>
        <w:rPr>
          <w:rStyle w:val="VerbatimChar"/>
        </w:rPr>
        <w:t xml:space="preserve">## + length_of_kernal_grove  1     0.083 139.917  -81.272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AIC=-166.27</w:t>
      </w:r>
      <w:r>
        <w:br w:type="textWrapping"/>
      </w:r>
      <w:r>
        <w:rPr>
          <w:rStyle w:val="VerbatimChar"/>
        </w:rPr>
        <w:t xml:space="preserve">## class ~ asymmetry_coefficient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Sum of Sq    RSS     AIC</w:t>
      </w:r>
      <w:r>
        <w:br w:type="textWrapping"/>
      </w:r>
      <w:r>
        <w:rPr>
          <w:rStyle w:val="VerbatimChar"/>
        </w:rPr>
        <w:t xml:space="preserve">## + compactness             1   18.1451 75.201 -209.66</w:t>
      </w:r>
      <w:r>
        <w:br w:type="textWrapping"/>
      </w:r>
      <w:r>
        <w:rPr>
          <w:rStyle w:val="VerbatimChar"/>
        </w:rPr>
        <w:t xml:space="preserve">## + width_of_kernal         1   11.3020 82.044 -191.37</w:t>
      </w:r>
      <w:r>
        <w:br w:type="textWrapping"/>
      </w:r>
      <w:r>
        <w:rPr>
          <w:rStyle w:val="VerbatimChar"/>
        </w:rPr>
        <w:t xml:space="preserve">## + area                    1    6.7386 86.607 -180.00</w:t>
      </w:r>
      <w:r>
        <w:br w:type="textWrapping"/>
      </w:r>
      <w:r>
        <w:rPr>
          <w:rStyle w:val="VerbatimChar"/>
        </w:rPr>
        <w:t xml:space="preserve">## + perimeter               1    6.0216 87.324 -178.27</w:t>
      </w:r>
      <w:r>
        <w:br w:type="textWrapping"/>
      </w:r>
      <w:r>
        <w:rPr>
          <w:rStyle w:val="VerbatimChar"/>
        </w:rPr>
        <w:t xml:space="preserve">## + length_of_kernal        1    3.6115 89.734 -172.55</w:t>
      </w:r>
      <w:r>
        <w:br w:type="textWrapping"/>
      </w:r>
      <w:r>
        <w:rPr>
          <w:rStyle w:val="VerbatimChar"/>
        </w:rPr>
        <w:t xml:space="preserve">## &lt;none&gt;                                93.346 -166.27</w:t>
      </w:r>
      <w:r>
        <w:br w:type="textWrapping"/>
      </w:r>
      <w:r>
        <w:rPr>
          <w:rStyle w:val="VerbatimChar"/>
        </w:rPr>
        <w:t xml:space="preserve">## + length_of_kernal_grove  1    0.1319 93.214 -164.56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AIC=-209.66</w:t>
      </w:r>
      <w:r>
        <w:br w:type="textWrapping"/>
      </w:r>
      <w:r>
        <w:rPr>
          <w:rStyle w:val="VerbatimChar"/>
        </w:rPr>
        <w:t xml:space="preserve">## class ~ asymmetry_coefficient + compactness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Sum of Sq    RSS     AIC</w:t>
      </w:r>
      <w:r>
        <w:br w:type="textWrapping"/>
      </w:r>
      <w:r>
        <w:rPr>
          <w:rStyle w:val="VerbatimChar"/>
        </w:rPr>
        <w:t xml:space="preserve">## + length_of_kernal_grove  1   1.99051 73.210 -213.29</w:t>
      </w:r>
      <w:r>
        <w:br w:type="textWrapping"/>
      </w:r>
      <w:r>
        <w:rPr>
          <w:rStyle w:val="VerbatimChar"/>
        </w:rPr>
        <w:t xml:space="preserve">## &lt;none&gt;                                75.201 -209.66</w:t>
      </w:r>
      <w:r>
        <w:br w:type="textWrapping"/>
      </w:r>
      <w:r>
        <w:rPr>
          <w:rStyle w:val="VerbatimChar"/>
        </w:rPr>
        <w:t xml:space="preserve">## + length_of_kernal        1   0.25395 74.947 -208.37</w:t>
      </w:r>
      <w:r>
        <w:br w:type="textWrapping"/>
      </w:r>
      <w:r>
        <w:rPr>
          <w:rStyle w:val="VerbatimChar"/>
        </w:rPr>
        <w:t xml:space="preserve">## + perimeter               1   0.15260 75.048 -208.09</w:t>
      </w:r>
      <w:r>
        <w:br w:type="textWrapping"/>
      </w:r>
      <w:r>
        <w:rPr>
          <w:rStyle w:val="VerbatimChar"/>
        </w:rPr>
        <w:t xml:space="preserve">## + width_of_kernal         1   0.09095 75.110 -207.91</w:t>
      </w:r>
      <w:r>
        <w:br w:type="textWrapping"/>
      </w:r>
      <w:r>
        <w:rPr>
          <w:rStyle w:val="VerbatimChar"/>
        </w:rPr>
        <w:t xml:space="preserve">## + area                    1   0.02433 75.176 -207.73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AIC=-213.29</w:t>
      </w:r>
      <w:r>
        <w:br w:type="textWrapping"/>
      </w:r>
      <w:r>
        <w:rPr>
          <w:rStyle w:val="VerbatimChar"/>
        </w:rPr>
        <w:t xml:space="preserve">## class ~ asymmetry_coefficient + compactness + length_of_kernal_grove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+ length_of_kernal  1    31.935 41.275 -331.64</w:t>
      </w:r>
      <w:r>
        <w:br w:type="textWrapping"/>
      </w:r>
      <w:r>
        <w:rPr>
          <w:rStyle w:val="VerbatimChar"/>
        </w:rPr>
        <w:t xml:space="preserve">## + perimeter         1    25.289 47.921 -300.29</w:t>
      </w:r>
      <w:r>
        <w:br w:type="textWrapping"/>
      </w:r>
      <w:r>
        <w:rPr>
          <w:rStyle w:val="VerbatimChar"/>
        </w:rPr>
        <w:t xml:space="preserve">## + area              1    20.475 52.735 -280.18</w:t>
      </w:r>
      <w:r>
        <w:br w:type="textWrapping"/>
      </w:r>
      <w:r>
        <w:rPr>
          <w:rStyle w:val="VerbatimChar"/>
        </w:rPr>
        <w:t xml:space="preserve">## + width_of_kernal   1    15.820 57.390 -262.42</w:t>
      </w:r>
      <w:r>
        <w:br w:type="textWrapping"/>
      </w:r>
      <w:r>
        <w:rPr>
          <w:rStyle w:val="VerbatimChar"/>
        </w:rPr>
        <w:t xml:space="preserve">## &lt;none&gt;                          73.210 -213.29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AIC=-331.64</w:t>
      </w:r>
      <w:r>
        <w:br w:type="textWrapping"/>
      </w:r>
      <w:r>
        <w:rPr>
          <w:rStyle w:val="VerbatimChar"/>
        </w:rPr>
        <w:t xml:space="preserve">## class ~ asymmetry_coefficient + compactness + length_of_kernal_grove + </w:t>
      </w:r>
      <w:r>
        <w:br w:type="textWrapping"/>
      </w:r>
      <w:r>
        <w:rPr>
          <w:rStyle w:val="VerbatimChar"/>
        </w:rPr>
        <w:t xml:space="preserve">##     length_of_kernal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41.275 -331.64</w:t>
      </w:r>
      <w:r>
        <w:br w:type="textWrapping"/>
      </w:r>
      <w:r>
        <w:rPr>
          <w:rStyle w:val="VerbatimChar"/>
        </w:rPr>
        <w:t xml:space="preserve">## + area             1  0.296664 40.978 -331.15</w:t>
      </w:r>
      <w:r>
        <w:br w:type="textWrapping"/>
      </w:r>
      <w:r>
        <w:rPr>
          <w:rStyle w:val="VerbatimChar"/>
        </w:rPr>
        <w:t xml:space="preserve">## + width_of_kernal  1  0.146829 41.128 -330.39</w:t>
      </w:r>
      <w:r>
        <w:br w:type="textWrapping"/>
      </w:r>
      <w:r>
        <w:rPr>
          <w:rStyle w:val="VerbatimChar"/>
        </w:rPr>
        <w:t xml:space="preserve">## + perimeter        1  0.040096 41.235 -329.84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class ~ asymmetry_coefficient + compactness + length_of_kernal_grove + </w:t>
      </w:r>
      <w:r>
        <w:br w:type="textWrapping"/>
      </w:r>
      <w:r>
        <w:rPr>
          <w:rStyle w:val="VerbatimChar"/>
        </w:rPr>
        <w:t xml:space="preserve">##     length_of_kernal, data = seeds)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-1.11443 -0.25620  0.00504  0.29770  1.22321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10.53844    1.25242   8.414 6.73e-15 ***</w:t>
      </w:r>
      <w:r>
        <w:br w:type="textWrapping"/>
      </w:r>
      <w:r>
        <w:rPr>
          <w:rStyle w:val="VerbatimChar"/>
        </w:rPr>
        <w:t xml:space="preserve">## asymmetry_coefficient   0.13656    0.02344   5.827 2.17e-08 ***</w:t>
      </w:r>
      <w:r>
        <w:br w:type="textWrapping"/>
      </w:r>
      <w:r>
        <w:rPr>
          <w:rStyle w:val="VerbatimChar"/>
        </w:rPr>
        <w:t xml:space="preserve">## compactness            -7.54868    1.52941  -4.936 1.65e-06 ***</w:t>
      </w:r>
      <w:r>
        <w:br w:type="textWrapping"/>
      </w:r>
      <w:r>
        <w:rPr>
          <w:rStyle w:val="VerbatimChar"/>
        </w:rPr>
        <w:t xml:space="preserve">## length_of_kernal_grove  2.58439    0.19984  12.932  &lt; 2e-16 ***</w:t>
      </w:r>
      <w:r>
        <w:br w:type="textWrapping"/>
      </w:r>
      <w:r>
        <w:rPr>
          <w:rStyle w:val="VerbatimChar"/>
        </w:rPr>
        <w:t xml:space="preserve">## length_of_kernal       -2.92179    0.23199 -12.594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0.4487 on 205 degrees of freedom</w:t>
      </w:r>
      <w:r>
        <w:br w:type="textWrapping"/>
      </w:r>
      <w:r>
        <w:rPr>
          <w:rStyle w:val="VerbatimChar"/>
        </w:rPr>
        <w:t xml:space="preserve">## Multiple R-squared:  0.7052, Adjusted R-squared:  0.6994 </w:t>
      </w:r>
      <w:r>
        <w:br w:type="textWrapping"/>
      </w:r>
      <w:r>
        <w:rPr>
          <w:rStyle w:val="VerbatimChar"/>
        </w:rPr>
        <w:t xml:space="preserve">## F-statistic: 122.6 on 4 and 205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f62c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3dscatterplot_hw5.R</dc:title>
  <dc:creator>jasminedumas</dc:creator>
</cp:coreProperties>
</file>