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88BAD6" w14:textId="77777777" w:rsidR="007E32B9" w:rsidRPr="007E32B9" w:rsidRDefault="007E32B9" w:rsidP="007E32B9">
      <w:pPr>
        <w:pStyle w:val="standardtxt"/>
        <w:jc w:val="center"/>
        <w:rPr>
          <w:b/>
          <w:bCs/>
          <w:color w:val="0000FF"/>
          <w:sz w:val="28"/>
          <w:szCs w:val="28"/>
        </w:rPr>
      </w:pPr>
      <w:bookmarkStart w:id="0" w:name="_GoBack"/>
      <w:bookmarkEnd w:id="0"/>
      <w:r w:rsidRPr="007E32B9">
        <w:rPr>
          <w:b/>
          <w:bCs/>
          <w:color w:val="0000FF"/>
          <w:sz w:val="28"/>
          <w:szCs w:val="28"/>
        </w:rPr>
        <w:t xml:space="preserve">Assignment 1 </w:t>
      </w:r>
    </w:p>
    <w:p w14:paraId="0174A5D2" w14:textId="77777777" w:rsidR="007E32B9" w:rsidRDefault="007E32B9" w:rsidP="007E32B9">
      <w:pPr>
        <w:pStyle w:val="Default"/>
      </w:pPr>
    </w:p>
    <w:p w14:paraId="730A295A" w14:textId="77777777" w:rsidR="007E32B9" w:rsidRDefault="007E32B9" w:rsidP="007E32B9">
      <w:pPr>
        <w:pStyle w:val="Default"/>
      </w:pPr>
    </w:p>
    <w:p w14:paraId="67E14726" w14:textId="77777777" w:rsidR="00FD43F0" w:rsidRDefault="0087297A" w:rsidP="004D3C07">
      <w:pPr>
        <w:pStyle w:val="standardtxt"/>
        <w:jc w:val="center"/>
        <w:rPr>
          <w:b/>
          <w:bCs/>
          <w:i/>
          <w:iCs/>
          <w:color w:val="0000FF"/>
        </w:rPr>
      </w:pPr>
      <w:r>
        <w:rPr>
          <w:b/>
          <w:bCs/>
          <w:color w:val="000000"/>
        </w:rPr>
        <w:t>Due Date: Tues</w:t>
      </w:r>
      <w:r w:rsidR="0092445C">
        <w:rPr>
          <w:b/>
          <w:bCs/>
          <w:color w:val="000000"/>
        </w:rPr>
        <w:t>day</w:t>
      </w:r>
      <w:r w:rsidR="00781B8B">
        <w:rPr>
          <w:b/>
          <w:bCs/>
          <w:i/>
          <w:iCs/>
          <w:color w:val="0000FF"/>
        </w:rPr>
        <w:t xml:space="preserve">, </w:t>
      </w:r>
      <w:r>
        <w:rPr>
          <w:b/>
          <w:bCs/>
          <w:i/>
          <w:iCs/>
          <w:color w:val="0000FF"/>
        </w:rPr>
        <w:t>January 19</w:t>
      </w:r>
      <w:r w:rsidR="00FD43F0">
        <w:rPr>
          <w:b/>
          <w:bCs/>
          <w:i/>
          <w:iCs/>
          <w:color w:val="0000FF"/>
        </w:rPr>
        <w:t>th</w:t>
      </w:r>
      <w:r w:rsidR="0092445C">
        <w:rPr>
          <w:b/>
          <w:bCs/>
          <w:i/>
          <w:iCs/>
          <w:color w:val="0000FF"/>
        </w:rPr>
        <w:t>, 2015</w:t>
      </w:r>
      <w:r w:rsidR="0037282B">
        <w:rPr>
          <w:b/>
          <w:bCs/>
          <w:i/>
          <w:iCs/>
          <w:color w:val="0000FF"/>
        </w:rPr>
        <w:t>, by midnight</w:t>
      </w:r>
      <w:r w:rsidR="00FD43F0">
        <w:rPr>
          <w:b/>
          <w:bCs/>
          <w:i/>
          <w:iCs/>
          <w:color w:val="0000FF"/>
        </w:rPr>
        <w:t xml:space="preserve"> </w:t>
      </w:r>
    </w:p>
    <w:p w14:paraId="48735FEF" w14:textId="77777777" w:rsidR="007E32B9" w:rsidRPr="007E32B9" w:rsidRDefault="007E32B9" w:rsidP="004D3C07">
      <w:pPr>
        <w:pStyle w:val="Default"/>
        <w:jc w:val="center"/>
        <w:rPr>
          <w:color w:val="0000FF"/>
        </w:rPr>
      </w:pPr>
      <w:r w:rsidRPr="007E32B9">
        <w:rPr>
          <w:b/>
          <w:bCs/>
        </w:rPr>
        <w:t xml:space="preserve">Total number of points: </w:t>
      </w:r>
      <w:r w:rsidR="007D5815">
        <w:rPr>
          <w:b/>
          <w:bCs/>
          <w:color w:val="0000FF"/>
        </w:rPr>
        <w:t>2</w:t>
      </w:r>
      <w:r w:rsidR="00157F1D">
        <w:rPr>
          <w:b/>
          <w:bCs/>
          <w:color w:val="0000FF"/>
        </w:rPr>
        <w:t>5</w:t>
      </w:r>
    </w:p>
    <w:p w14:paraId="0D343995" w14:textId="77777777" w:rsidR="00FD43F0" w:rsidRDefault="00FD43F0" w:rsidP="007E32B9">
      <w:pPr>
        <w:pStyle w:val="Default"/>
      </w:pPr>
    </w:p>
    <w:p w14:paraId="2791AFDE" w14:textId="77777777" w:rsidR="007E32B9" w:rsidRPr="007E32B9" w:rsidRDefault="007E32B9" w:rsidP="007E32B9">
      <w:pPr>
        <w:pStyle w:val="Default"/>
      </w:pPr>
      <w:r w:rsidRPr="007E32B9">
        <w:t xml:space="preserve">This assignment covers the topics from Lectures #1 and #2. </w:t>
      </w:r>
    </w:p>
    <w:p w14:paraId="1B14ADF8" w14:textId="77777777" w:rsidR="007E32B9" w:rsidRDefault="007E32B9" w:rsidP="007E32B9">
      <w:pPr>
        <w:pStyle w:val="Default"/>
        <w:jc w:val="both"/>
        <w:rPr>
          <w:b/>
          <w:bCs/>
        </w:rPr>
      </w:pPr>
    </w:p>
    <w:p w14:paraId="0362C02A" w14:textId="77777777" w:rsidR="0037282B" w:rsidRDefault="0099579E" w:rsidP="009453E9">
      <w:pPr>
        <w:pStyle w:val="Default"/>
        <w:jc w:val="both"/>
      </w:pPr>
      <w:r>
        <w:rPr>
          <w:b/>
          <w:bCs/>
        </w:rPr>
        <w:t>Problem 1 (</w:t>
      </w:r>
      <w:r w:rsidR="007D5815">
        <w:rPr>
          <w:b/>
          <w:bCs/>
        </w:rPr>
        <w:t>5</w:t>
      </w:r>
      <w:r w:rsidR="00157F1D">
        <w:rPr>
          <w:b/>
          <w:bCs/>
        </w:rPr>
        <w:t xml:space="preserve"> </w:t>
      </w:r>
      <w:r w:rsidR="007E32B9" w:rsidRPr="007E32B9">
        <w:rPr>
          <w:b/>
          <w:bCs/>
        </w:rPr>
        <w:t xml:space="preserve">points): </w:t>
      </w:r>
      <w:r w:rsidR="007E32B9" w:rsidRPr="007E32B9">
        <w:t xml:space="preserve">Differentiate between the following terms:  </w:t>
      </w:r>
    </w:p>
    <w:p w14:paraId="7E72C027" w14:textId="77777777" w:rsidR="009453E9" w:rsidRDefault="009453E9" w:rsidP="007136C8">
      <w:pPr>
        <w:pStyle w:val="Default"/>
        <w:numPr>
          <w:ilvl w:val="0"/>
          <w:numId w:val="1"/>
        </w:numPr>
      </w:pPr>
      <w:r>
        <w:t>a. classification and clustering</w:t>
      </w:r>
    </w:p>
    <w:p w14:paraId="1342A184" w14:textId="77777777" w:rsidR="007136C8" w:rsidRDefault="0037282B" w:rsidP="007136C8">
      <w:pPr>
        <w:pStyle w:val="Default"/>
        <w:numPr>
          <w:ilvl w:val="0"/>
          <w:numId w:val="1"/>
        </w:numPr>
      </w:pPr>
      <w:r>
        <w:t xml:space="preserve">b. </w:t>
      </w:r>
      <w:r w:rsidR="007136C8">
        <w:t>classification and prediction</w:t>
      </w:r>
    </w:p>
    <w:p w14:paraId="7E3AF67A" w14:textId="77777777" w:rsidR="007136C8" w:rsidRDefault="0037282B" w:rsidP="007136C8">
      <w:pPr>
        <w:pStyle w:val="Default"/>
        <w:numPr>
          <w:ilvl w:val="0"/>
          <w:numId w:val="1"/>
        </w:numPr>
      </w:pPr>
      <w:r>
        <w:t xml:space="preserve">c. </w:t>
      </w:r>
      <w:r w:rsidR="007136C8">
        <w:t xml:space="preserve">data warehouse and database </w:t>
      </w:r>
    </w:p>
    <w:p w14:paraId="370EA8FF" w14:textId="77777777" w:rsidR="009453E9" w:rsidRDefault="007136C8" w:rsidP="007D5815">
      <w:pPr>
        <w:pStyle w:val="Default"/>
        <w:numPr>
          <w:ilvl w:val="0"/>
          <w:numId w:val="1"/>
        </w:numPr>
      </w:pPr>
      <w:r>
        <w:t xml:space="preserve">d. </w:t>
      </w:r>
      <w:r w:rsidR="007E32B9" w:rsidRPr="007E32B9">
        <w:t>data mining and OLAP</w:t>
      </w:r>
    </w:p>
    <w:p w14:paraId="48761015" w14:textId="77777777" w:rsidR="002964A8" w:rsidRPr="007E32B9" w:rsidRDefault="007D5815" w:rsidP="0001205E">
      <w:pPr>
        <w:pStyle w:val="Default"/>
        <w:numPr>
          <w:ilvl w:val="0"/>
          <w:numId w:val="1"/>
        </w:numPr>
      </w:pPr>
      <w:r>
        <w:t>e</w:t>
      </w:r>
      <w:r w:rsidR="0087297A">
        <w:t>. machine learning and statistics</w:t>
      </w:r>
    </w:p>
    <w:p w14:paraId="7453E079" w14:textId="77777777" w:rsidR="007E32B9" w:rsidRPr="007E32B9" w:rsidRDefault="007E32B9" w:rsidP="007E32B9">
      <w:pPr>
        <w:pStyle w:val="Default"/>
      </w:pPr>
    </w:p>
    <w:p w14:paraId="50D782E8" w14:textId="77777777" w:rsidR="007E32B9" w:rsidRPr="007E32B9" w:rsidRDefault="007D5815" w:rsidP="007E32B9">
      <w:pPr>
        <w:pStyle w:val="Default"/>
        <w:jc w:val="both"/>
      </w:pPr>
      <w:r>
        <w:rPr>
          <w:b/>
          <w:bCs/>
        </w:rPr>
        <w:t xml:space="preserve">Problem 2 (5 </w:t>
      </w:r>
      <w:r w:rsidR="007E32B9" w:rsidRPr="007E32B9">
        <w:rPr>
          <w:b/>
          <w:bCs/>
        </w:rPr>
        <w:t xml:space="preserve">points): </w:t>
      </w:r>
    </w:p>
    <w:p w14:paraId="76C5EF58" w14:textId="77777777" w:rsidR="007E32B9" w:rsidRPr="007E32B9" w:rsidRDefault="007E32B9" w:rsidP="007E32B9">
      <w:pPr>
        <w:pStyle w:val="standardtxt"/>
        <w:jc w:val="both"/>
        <w:rPr>
          <w:color w:val="000000"/>
        </w:rPr>
      </w:pPr>
      <w:r w:rsidRPr="007E32B9">
        <w:rPr>
          <w:color w:val="000000"/>
        </w:rPr>
        <w:t xml:space="preserve">Discuss whether or not each of the following activities is a data mining task. </w:t>
      </w:r>
    </w:p>
    <w:p w14:paraId="227C06D8" w14:textId="77777777" w:rsidR="007E32B9" w:rsidRPr="007E32B9" w:rsidRDefault="0087297A" w:rsidP="007E32B9">
      <w:pPr>
        <w:pStyle w:val="standardtxt"/>
        <w:jc w:val="both"/>
        <w:rPr>
          <w:color w:val="000000"/>
        </w:rPr>
      </w:pPr>
      <w:r>
        <w:rPr>
          <w:color w:val="000000"/>
        </w:rPr>
        <w:t>(a) M</w:t>
      </w:r>
      <w:r w:rsidRPr="0087297A">
        <w:rPr>
          <w:color w:val="000000"/>
        </w:rPr>
        <w:t>onitoring the heart rate of a patient for abnormalities.</w:t>
      </w:r>
      <w:r w:rsidR="007E32B9" w:rsidRPr="007E32B9">
        <w:rPr>
          <w:color w:val="000000"/>
        </w:rPr>
        <w:t xml:space="preserve"> </w:t>
      </w:r>
    </w:p>
    <w:p w14:paraId="0B1F5A53" w14:textId="77777777" w:rsidR="007E32B9" w:rsidRPr="007E32B9" w:rsidRDefault="007E32B9" w:rsidP="007E32B9">
      <w:pPr>
        <w:pStyle w:val="Default"/>
        <w:jc w:val="both"/>
      </w:pPr>
      <w:r w:rsidRPr="007E32B9">
        <w:t xml:space="preserve">(b) Computing the total sales of a company. </w:t>
      </w:r>
    </w:p>
    <w:p w14:paraId="4CD8CB10" w14:textId="77777777" w:rsidR="007E32B9" w:rsidRPr="007E32B9" w:rsidRDefault="007E32B9" w:rsidP="007E32B9">
      <w:pPr>
        <w:pStyle w:val="Default"/>
        <w:jc w:val="both"/>
      </w:pPr>
      <w:r w:rsidRPr="007E32B9">
        <w:t xml:space="preserve">(c) Sorting a student database based on student identification numbers. </w:t>
      </w:r>
    </w:p>
    <w:p w14:paraId="33F30565" w14:textId="77777777" w:rsidR="007E32B9" w:rsidRPr="007E32B9" w:rsidRDefault="007E32B9" w:rsidP="007E32B9">
      <w:pPr>
        <w:pStyle w:val="Default"/>
        <w:jc w:val="both"/>
      </w:pPr>
      <w:r w:rsidRPr="007E32B9">
        <w:t xml:space="preserve">(d) Predicting the outcomes of tossing a (fair) pair of dice. </w:t>
      </w:r>
    </w:p>
    <w:p w14:paraId="0D22D2B4" w14:textId="77777777" w:rsidR="009453E9" w:rsidRDefault="007E32B9" w:rsidP="009453E9">
      <w:pPr>
        <w:pStyle w:val="Default"/>
        <w:jc w:val="both"/>
      </w:pPr>
      <w:r w:rsidRPr="007E32B9">
        <w:t xml:space="preserve">(e) </w:t>
      </w:r>
      <w:r w:rsidR="0087297A" w:rsidRPr="0087297A">
        <w:t>Monitoring seismic waves for earthquake activities.</w:t>
      </w:r>
    </w:p>
    <w:p w14:paraId="0BFA0328" w14:textId="77777777" w:rsidR="0087297A" w:rsidRDefault="0087297A" w:rsidP="009453E9">
      <w:pPr>
        <w:pStyle w:val="Default"/>
        <w:jc w:val="both"/>
      </w:pPr>
    </w:p>
    <w:p w14:paraId="1157DF1D" w14:textId="77777777" w:rsidR="009453E9" w:rsidRDefault="009453E9" w:rsidP="009453E9">
      <w:pPr>
        <w:pStyle w:val="Default"/>
        <w:jc w:val="both"/>
      </w:pPr>
      <w:r>
        <w:rPr>
          <w:b/>
        </w:rPr>
        <w:t xml:space="preserve">Problem </w:t>
      </w:r>
      <w:r w:rsidR="0001205E">
        <w:rPr>
          <w:b/>
        </w:rPr>
        <w:t>3</w:t>
      </w:r>
      <w:r>
        <w:t xml:space="preserve">: (15 points) Fisher's iris data </w:t>
      </w:r>
      <w:r w:rsidR="0001205E">
        <w:t>(</w:t>
      </w:r>
      <w:r w:rsidR="0001205E">
        <w:rPr>
          <w:bCs/>
        </w:rPr>
        <w:t xml:space="preserve">download the IRIS dataset from </w:t>
      </w:r>
      <w:hyperlink r:id="rId7" w:history="1">
        <w:r w:rsidR="0001205E" w:rsidRPr="00D27F71">
          <w:rPr>
            <w:rStyle w:val="Hyperlink"/>
          </w:rPr>
          <w:t>http://archive.ics.uci.edu/ml/datasets/Iris</w:t>
        </w:r>
      </w:hyperlink>
      <w:r w:rsidR="0001205E">
        <w:rPr>
          <w:rStyle w:val="Hyperlink"/>
        </w:rPr>
        <w:t xml:space="preserve">) </w:t>
      </w:r>
      <w:r>
        <w:t xml:space="preserve">consists of measurements on the sepal length, sepal width, petal length, and petal width of 150 iris specimens. There are 50 specimens from each of three species. </w:t>
      </w:r>
    </w:p>
    <w:p w14:paraId="73171D3F" w14:textId="77777777" w:rsidR="0092445C" w:rsidRDefault="0092445C" w:rsidP="009453E9">
      <w:pPr>
        <w:pStyle w:val="Default"/>
        <w:jc w:val="both"/>
      </w:pPr>
    </w:p>
    <w:p w14:paraId="58C9DF30" w14:textId="77777777" w:rsidR="0092445C" w:rsidRDefault="0092445C" w:rsidP="009453E9">
      <w:pPr>
        <w:pStyle w:val="Default"/>
        <w:jc w:val="both"/>
      </w:pPr>
      <w:r>
        <w:t>Use SPSS to answer the following questions:</w:t>
      </w:r>
    </w:p>
    <w:p w14:paraId="53842474" w14:textId="77777777" w:rsidR="009453E9" w:rsidRDefault="0001205E" w:rsidP="009453E9">
      <w:pPr>
        <w:pStyle w:val="Default"/>
        <w:jc w:val="both"/>
      </w:pPr>
      <w:r>
        <w:t xml:space="preserve">a. </w:t>
      </w:r>
      <w:r w:rsidR="0092445C">
        <w:t>Visualize and interpret the relationship between the two sepal variables, sepal length and sepal width.  Provide the scatterplot that you created to visualize the data along with your interpretation. When you p</w:t>
      </w:r>
      <w:r w:rsidR="009453E9">
        <w:t>lot the data</w:t>
      </w:r>
      <w:r w:rsidR="0092445C">
        <w:t xml:space="preserve">, you may want to use different colors/signs for representing the data points belonging </w:t>
      </w:r>
      <w:r w:rsidR="009453E9">
        <w:t xml:space="preserve">to </w:t>
      </w:r>
      <w:r w:rsidR="0092445C">
        <w:t xml:space="preserve">the </w:t>
      </w:r>
      <w:r w:rsidR="009453E9">
        <w:t xml:space="preserve">different three </w:t>
      </w:r>
      <w:r w:rsidR="0092445C">
        <w:t xml:space="preserve">class </w:t>
      </w:r>
      <w:r w:rsidR="009453E9">
        <w:t xml:space="preserve">species. </w:t>
      </w:r>
      <w:r>
        <w:t>Do you think that a classification algorithm will be successful in classifying the data with respect to these two variables? Justify your answer.</w:t>
      </w:r>
    </w:p>
    <w:p w14:paraId="0F776530" w14:textId="77777777" w:rsidR="0001205E" w:rsidRDefault="0001205E" w:rsidP="0001205E">
      <w:pPr>
        <w:pStyle w:val="Default"/>
        <w:jc w:val="both"/>
      </w:pPr>
      <w:r>
        <w:t xml:space="preserve">b. </w:t>
      </w:r>
      <w:r w:rsidR="009453E9">
        <w:t>Repeat part a. for the petal variables.</w:t>
      </w:r>
      <w:r w:rsidR="00402314">
        <w:t xml:space="preserve"> </w:t>
      </w:r>
    </w:p>
    <w:p w14:paraId="72719D41" w14:textId="77777777" w:rsidR="00157F1D" w:rsidRDefault="0001205E" w:rsidP="0001205E">
      <w:pPr>
        <w:pStyle w:val="Default"/>
        <w:jc w:val="both"/>
      </w:pPr>
      <w:r>
        <w:t xml:space="preserve">c. </w:t>
      </w:r>
      <w:r w:rsidR="00402314">
        <w:t xml:space="preserve">Draw the histograms </w:t>
      </w:r>
      <w:r w:rsidR="007D5815">
        <w:t xml:space="preserve">of the four </w:t>
      </w:r>
      <w:r>
        <w:t>variables and interpret the distributions of each one of the four variables.</w:t>
      </w:r>
    </w:p>
    <w:p w14:paraId="0BAAB702" w14:textId="77777777" w:rsidR="0001205E" w:rsidRDefault="007D5815" w:rsidP="0001205E">
      <w:pPr>
        <w:pStyle w:val="Default"/>
        <w:jc w:val="both"/>
      </w:pPr>
      <w:r>
        <w:t>d. Determine if there are any outliers in the data with respect to the sepal length</w:t>
      </w:r>
      <w:r w:rsidR="00C12557">
        <w:t>.</w:t>
      </w:r>
    </w:p>
    <w:p w14:paraId="2F3B8CE3" w14:textId="77777777" w:rsidR="007D5815" w:rsidRDefault="007D5815" w:rsidP="0001205E">
      <w:pPr>
        <w:pStyle w:val="Default"/>
        <w:jc w:val="both"/>
      </w:pPr>
      <w:r>
        <w:t>e. Repeat d. for the petal length</w:t>
      </w:r>
      <w:r w:rsidR="00C12557">
        <w:t>.</w:t>
      </w:r>
    </w:p>
    <w:p w14:paraId="1A98AD0B" w14:textId="77777777" w:rsidR="007D5815" w:rsidRDefault="007D5815" w:rsidP="0001205E">
      <w:pPr>
        <w:pStyle w:val="Default"/>
        <w:jc w:val="both"/>
      </w:pPr>
    </w:p>
    <w:p w14:paraId="6E334AE5" w14:textId="77777777" w:rsidR="006C5759" w:rsidRPr="0055476C" w:rsidRDefault="006C5759" w:rsidP="006C5759">
      <w:pPr>
        <w:rPr>
          <w:b/>
          <w:bCs/>
        </w:rPr>
      </w:pPr>
      <w:r w:rsidRPr="0055476C">
        <w:rPr>
          <w:b/>
          <w:bCs/>
        </w:rPr>
        <w:t>Submission Instructions</w:t>
      </w:r>
    </w:p>
    <w:p w14:paraId="40CD3378" w14:textId="77777777" w:rsidR="006C5759" w:rsidRPr="0055476C" w:rsidRDefault="006C5759" w:rsidP="006C5759">
      <w:pPr>
        <w:numPr>
          <w:ilvl w:val="0"/>
          <w:numId w:val="8"/>
        </w:numPr>
        <w:spacing w:before="100" w:beforeAutospacing="1" w:after="100" w:afterAutospacing="1" w:line="240" w:lineRule="auto"/>
        <w:rPr>
          <w:color w:val="800000"/>
        </w:rPr>
      </w:pPr>
      <w:r>
        <w:t xml:space="preserve">Answer the </w:t>
      </w:r>
      <w:r w:rsidRPr="0055476C">
        <w:t xml:space="preserve">problems and write your answers in a Word document. </w:t>
      </w:r>
      <w:r w:rsidRPr="0055476C">
        <w:rPr>
          <w:color w:val="800000"/>
        </w:rPr>
        <w:t xml:space="preserve"> </w:t>
      </w:r>
    </w:p>
    <w:p w14:paraId="1B3C5B3D" w14:textId="77777777" w:rsidR="006C5759" w:rsidRPr="0055476C" w:rsidRDefault="006C5759" w:rsidP="006C5759">
      <w:pPr>
        <w:numPr>
          <w:ilvl w:val="0"/>
          <w:numId w:val="8"/>
        </w:numPr>
        <w:spacing w:before="100" w:beforeAutospacing="1" w:after="100" w:afterAutospacing="1" w:line="240" w:lineRule="auto"/>
      </w:pPr>
      <w:r w:rsidRPr="0055476C">
        <w:t>Submit</w:t>
      </w:r>
      <w:r>
        <w:t xml:space="preserve"> your file online at the </w:t>
      </w:r>
      <w:r w:rsidRPr="0055476C">
        <w:t xml:space="preserve">website at </w:t>
      </w:r>
      <w:hyperlink r:id="rId8" w:history="1">
        <w:r w:rsidR="00781B8B" w:rsidRPr="00D025CD">
          <w:rPr>
            <w:rStyle w:val="Hyperlink"/>
          </w:rPr>
          <w:t>http://d2l.depaul.edu</w:t>
        </w:r>
      </w:hyperlink>
      <w:r w:rsidR="00781B8B">
        <w:t xml:space="preserve"> and check your submission</w:t>
      </w:r>
    </w:p>
    <w:p w14:paraId="7584E210" w14:textId="77777777" w:rsidR="006C5759" w:rsidRPr="0055476C" w:rsidRDefault="006C5759" w:rsidP="006C5759">
      <w:pPr>
        <w:numPr>
          <w:ilvl w:val="0"/>
          <w:numId w:val="8"/>
        </w:numPr>
        <w:spacing w:before="100" w:beforeAutospacing="1" w:after="100" w:afterAutospacing="1" w:line="240" w:lineRule="auto"/>
      </w:pPr>
      <w:r w:rsidRPr="0055476C">
        <w:t xml:space="preserve">Keep a copy of all your submissions! </w:t>
      </w:r>
    </w:p>
    <w:p w14:paraId="05E174C8" w14:textId="77777777" w:rsidR="006C5759" w:rsidRPr="0055476C" w:rsidRDefault="006C5759" w:rsidP="006C5759">
      <w:pPr>
        <w:numPr>
          <w:ilvl w:val="0"/>
          <w:numId w:val="8"/>
        </w:numPr>
        <w:spacing w:before="100" w:beforeAutospacing="1" w:after="100" w:afterAutospacing="1" w:line="240" w:lineRule="auto"/>
      </w:pPr>
      <w:r w:rsidRPr="0055476C">
        <w:t xml:space="preserve">If you have questions about the homework, email me BEFORE the deadline. </w:t>
      </w:r>
    </w:p>
    <w:p w14:paraId="3549BE9A" w14:textId="77777777" w:rsidR="006C5759" w:rsidRPr="0055476C" w:rsidRDefault="006C5759" w:rsidP="006C5759">
      <w:pPr>
        <w:numPr>
          <w:ilvl w:val="0"/>
          <w:numId w:val="8"/>
        </w:numPr>
        <w:spacing w:before="100" w:beforeAutospacing="1" w:after="100" w:afterAutospacing="1" w:line="240" w:lineRule="auto"/>
      </w:pPr>
      <w:r w:rsidRPr="0055476C">
        <w:t xml:space="preserve">The assignment will lose </w:t>
      </w:r>
      <w:r>
        <w:t>25%</w:t>
      </w:r>
      <w:r w:rsidRPr="0055476C">
        <w:t xml:space="preserve">, if submitted after the due date. </w:t>
      </w:r>
    </w:p>
    <w:p w14:paraId="6921D849" w14:textId="77777777" w:rsidR="00157F1D" w:rsidRPr="00FD43F0" w:rsidRDefault="006C5759" w:rsidP="00FD43F0">
      <w:pPr>
        <w:numPr>
          <w:ilvl w:val="0"/>
          <w:numId w:val="8"/>
        </w:numPr>
        <w:spacing w:before="100" w:beforeAutospacing="1" w:after="100" w:afterAutospacing="1" w:line="240" w:lineRule="auto"/>
        <w:rPr>
          <w:bCs/>
        </w:rPr>
      </w:pPr>
      <w:r w:rsidRPr="0055476C">
        <w:t>Assignments</w:t>
      </w:r>
      <w:r>
        <w:t xml:space="preserve"> submitted one week</w:t>
      </w:r>
      <w:r w:rsidRPr="0055476C">
        <w:t xml:space="preserve"> after the due date will not be accepted. </w:t>
      </w:r>
    </w:p>
    <w:sectPr w:rsidR="00157F1D" w:rsidRPr="00FD43F0" w:rsidSect="009E5ABE">
      <w:headerReference w:type="default"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218188" w14:textId="77777777" w:rsidR="009D3855" w:rsidRDefault="009D3855" w:rsidP="007E32B9">
      <w:pPr>
        <w:spacing w:after="0" w:line="240" w:lineRule="auto"/>
      </w:pPr>
      <w:r>
        <w:separator/>
      </w:r>
    </w:p>
  </w:endnote>
  <w:endnote w:type="continuationSeparator" w:id="0">
    <w:p w14:paraId="0072C3AC" w14:textId="77777777" w:rsidR="009D3855" w:rsidRDefault="009D3855" w:rsidP="007E32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65190949"/>
      <w:docPartObj>
        <w:docPartGallery w:val="Page Numbers (Bottom of Page)"/>
        <w:docPartUnique/>
      </w:docPartObj>
    </w:sdtPr>
    <w:sdtEndPr>
      <w:rPr>
        <w:color w:val="7F7F7F" w:themeColor="background1" w:themeShade="7F"/>
        <w:spacing w:val="60"/>
      </w:rPr>
    </w:sdtEndPr>
    <w:sdtContent>
      <w:p w14:paraId="2D2494F9" w14:textId="77777777" w:rsidR="004D3C07" w:rsidRDefault="00976D1D">
        <w:pPr>
          <w:pStyle w:val="Footer"/>
          <w:pBdr>
            <w:top w:val="single" w:sz="4" w:space="1" w:color="D9D9D9" w:themeColor="background1" w:themeShade="D9"/>
          </w:pBdr>
          <w:jc w:val="right"/>
        </w:pPr>
        <w:r>
          <w:fldChar w:fldCharType="begin"/>
        </w:r>
        <w:r>
          <w:instrText xml:space="preserve"> PAGE   \* MERGEFORMAT </w:instrText>
        </w:r>
        <w:r>
          <w:fldChar w:fldCharType="separate"/>
        </w:r>
        <w:r w:rsidR="009E5ABE">
          <w:rPr>
            <w:noProof/>
          </w:rPr>
          <w:t>1</w:t>
        </w:r>
        <w:r>
          <w:rPr>
            <w:noProof/>
          </w:rPr>
          <w:fldChar w:fldCharType="end"/>
        </w:r>
        <w:r w:rsidR="004D3C07">
          <w:t xml:space="preserve"> | </w:t>
        </w:r>
        <w:r w:rsidR="004D3C07">
          <w:rPr>
            <w:color w:val="7F7F7F" w:themeColor="background1" w:themeShade="7F"/>
            <w:spacing w:val="60"/>
          </w:rPr>
          <w:t>Page</w:t>
        </w:r>
      </w:p>
    </w:sdtContent>
  </w:sdt>
  <w:p w14:paraId="6F73DE56" w14:textId="77777777" w:rsidR="004D3C07" w:rsidRDefault="004D3C0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92782C" w14:textId="77777777" w:rsidR="009D3855" w:rsidRDefault="009D3855" w:rsidP="007E32B9">
      <w:pPr>
        <w:spacing w:after="0" w:line="240" w:lineRule="auto"/>
      </w:pPr>
      <w:r>
        <w:separator/>
      </w:r>
    </w:p>
  </w:footnote>
  <w:footnote w:type="continuationSeparator" w:id="0">
    <w:p w14:paraId="4615F8BE" w14:textId="77777777" w:rsidR="009D3855" w:rsidRDefault="009D3855" w:rsidP="007E32B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32"/>
        <w:szCs w:val="32"/>
      </w:rPr>
      <w:alias w:val="Title"/>
      <w:id w:val="77738743"/>
      <w:placeholder>
        <w:docPart w:val="14F6A41A151D4C58906F526C25D2436F"/>
      </w:placeholder>
      <w:dataBinding w:prefixMappings="xmlns:ns0='http://schemas.openxmlformats.org/package/2006/metadata/core-properties' xmlns:ns1='http://purl.org/dc/elements/1.1/'" w:xpath="/ns0:coreProperties[1]/ns1:title[1]" w:storeItemID="{6C3C8BC8-F283-45AE-878A-BAB7291924A1}"/>
      <w:text/>
    </w:sdtPr>
    <w:sdtEndPr/>
    <w:sdtContent>
      <w:p w14:paraId="0D5D16F8" w14:textId="77777777" w:rsidR="007E32B9" w:rsidRDefault="0087297A">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IS4</w:t>
        </w:r>
        <w:r w:rsidR="007E32B9">
          <w:rPr>
            <w:rFonts w:asciiTheme="majorHAnsi" w:eastAsiaTheme="majorEastAsia" w:hAnsiTheme="majorHAnsi" w:cstheme="majorBidi"/>
            <w:sz w:val="32"/>
            <w:szCs w:val="32"/>
          </w:rPr>
          <w:t>67: Knowledge Discovery Technologies</w:t>
        </w:r>
      </w:p>
    </w:sdtContent>
  </w:sdt>
  <w:p w14:paraId="4746D307" w14:textId="77777777" w:rsidR="007E32B9" w:rsidRDefault="007E32B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8A5E52"/>
    <w:multiLevelType w:val="hybridMultilevel"/>
    <w:tmpl w:val="AC18B8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33D1A62"/>
    <w:multiLevelType w:val="hybridMultilevel"/>
    <w:tmpl w:val="D8D041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621A95"/>
    <w:multiLevelType w:val="hybridMultilevel"/>
    <w:tmpl w:val="F4A2A2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FB1294"/>
    <w:multiLevelType w:val="multilevel"/>
    <w:tmpl w:val="B9EE8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CFFADEE"/>
    <w:multiLevelType w:val="hybridMultilevel"/>
    <w:tmpl w:val="3FD416DB"/>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6DA8223C"/>
    <w:multiLevelType w:val="hybridMultilevel"/>
    <w:tmpl w:val="3850D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FD1764F"/>
    <w:multiLevelType w:val="multilevel"/>
    <w:tmpl w:val="25C0B7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7B14B66C"/>
    <w:multiLevelType w:val="hybridMultilevel"/>
    <w:tmpl w:val="EE772BB6"/>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4"/>
  </w:num>
  <w:num w:numId="2">
    <w:abstractNumId w:val="7"/>
  </w:num>
  <w:num w:numId="3">
    <w:abstractNumId w:val="2"/>
  </w:num>
  <w:num w:numId="4">
    <w:abstractNumId w:val="0"/>
  </w:num>
  <w:num w:numId="5">
    <w:abstractNumId w:val="3"/>
  </w:num>
  <w:num w:numId="6">
    <w:abstractNumId w:val="5"/>
  </w:num>
  <w:num w:numId="7">
    <w:abstractNumId w:val="1"/>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32B9"/>
    <w:rsid w:val="0001205E"/>
    <w:rsid w:val="000D5EBD"/>
    <w:rsid w:val="00126A31"/>
    <w:rsid w:val="00157F1D"/>
    <w:rsid w:val="00283CF5"/>
    <w:rsid w:val="002964A8"/>
    <w:rsid w:val="0037282B"/>
    <w:rsid w:val="00402314"/>
    <w:rsid w:val="004D3C07"/>
    <w:rsid w:val="005B1C24"/>
    <w:rsid w:val="005F0493"/>
    <w:rsid w:val="00675E92"/>
    <w:rsid w:val="006C5759"/>
    <w:rsid w:val="007136C8"/>
    <w:rsid w:val="00746B72"/>
    <w:rsid w:val="00781B8B"/>
    <w:rsid w:val="007D5815"/>
    <w:rsid w:val="007E32B9"/>
    <w:rsid w:val="0087297A"/>
    <w:rsid w:val="0092445C"/>
    <w:rsid w:val="009453E9"/>
    <w:rsid w:val="00976D1D"/>
    <w:rsid w:val="0099579E"/>
    <w:rsid w:val="009A7C04"/>
    <w:rsid w:val="009D3855"/>
    <w:rsid w:val="009E5ABE"/>
    <w:rsid w:val="009F47F0"/>
    <w:rsid w:val="00A32EEA"/>
    <w:rsid w:val="00AA754A"/>
    <w:rsid w:val="00AD01F7"/>
    <w:rsid w:val="00AD0320"/>
    <w:rsid w:val="00AD7031"/>
    <w:rsid w:val="00B705FB"/>
    <w:rsid w:val="00C12557"/>
    <w:rsid w:val="00C51B19"/>
    <w:rsid w:val="00DB3C28"/>
    <w:rsid w:val="00DE2A62"/>
    <w:rsid w:val="00E65935"/>
    <w:rsid w:val="00ED1893"/>
    <w:rsid w:val="00F5799A"/>
    <w:rsid w:val="00FD237C"/>
    <w:rsid w:val="00FD43F0"/>
    <w:rsid w:val="00FF7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8567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E32B9"/>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standardtxt">
    <w:name w:val="standardtxt"/>
    <w:basedOn w:val="Default"/>
    <w:next w:val="Default"/>
    <w:uiPriority w:val="99"/>
    <w:rsid w:val="007E32B9"/>
    <w:rPr>
      <w:color w:val="auto"/>
    </w:rPr>
  </w:style>
  <w:style w:type="paragraph" w:styleId="Header">
    <w:name w:val="header"/>
    <w:basedOn w:val="Normal"/>
    <w:link w:val="HeaderChar"/>
    <w:uiPriority w:val="99"/>
    <w:unhideWhenUsed/>
    <w:rsid w:val="007E32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32B9"/>
  </w:style>
  <w:style w:type="paragraph" w:styleId="Footer">
    <w:name w:val="footer"/>
    <w:basedOn w:val="Normal"/>
    <w:link w:val="FooterChar"/>
    <w:uiPriority w:val="99"/>
    <w:unhideWhenUsed/>
    <w:rsid w:val="007E32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32B9"/>
  </w:style>
  <w:style w:type="paragraph" w:styleId="BalloonText">
    <w:name w:val="Balloon Text"/>
    <w:basedOn w:val="Normal"/>
    <w:link w:val="BalloonTextChar"/>
    <w:uiPriority w:val="99"/>
    <w:semiHidden/>
    <w:unhideWhenUsed/>
    <w:rsid w:val="007E32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32B9"/>
    <w:rPr>
      <w:rFonts w:ascii="Tahoma" w:hAnsi="Tahoma" w:cs="Tahoma"/>
      <w:sz w:val="16"/>
      <w:szCs w:val="16"/>
    </w:rPr>
  </w:style>
  <w:style w:type="character" w:styleId="Hyperlink">
    <w:name w:val="Hyperlink"/>
    <w:basedOn w:val="DefaultParagraphFont"/>
    <w:uiPriority w:val="99"/>
    <w:unhideWhenUsed/>
    <w:rsid w:val="00675E92"/>
    <w:rPr>
      <w:color w:val="0000FF" w:themeColor="hyperlink"/>
      <w:u w:val="single"/>
    </w:rPr>
  </w:style>
  <w:style w:type="paragraph" w:styleId="NormalWeb">
    <w:name w:val="Normal (Web)"/>
    <w:basedOn w:val="Normal"/>
    <w:uiPriority w:val="99"/>
    <w:semiHidden/>
    <w:unhideWhenUsed/>
    <w:rsid w:val="00675E9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0898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archive.ics.uci.edu/ml/datasets/Iris" TargetMode="External"/><Relationship Id="rId8" Type="http://schemas.openxmlformats.org/officeDocument/2006/relationships/hyperlink" Target="http://d2l.depaul.edu" TargetMode="External"/><Relationship Id="rId9" Type="http://schemas.openxmlformats.org/officeDocument/2006/relationships/header" Target="header1.xml"/><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4F6A41A151D4C58906F526C25D2436F"/>
        <w:category>
          <w:name w:val="General"/>
          <w:gallery w:val="placeholder"/>
        </w:category>
        <w:types>
          <w:type w:val="bbPlcHdr"/>
        </w:types>
        <w:behaviors>
          <w:behavior w:val="content"/>
        </w:behaviors>
        <w:guid w:val="{7C5EBFCD-5B3A-4C8D-B520-64C3BA36B968}"/>
      </w:docPartPr>
      <w:docPartBody>
        <w:p w:rsidR="00767B48" w:rsidRDefault="00414E09" w:rsidP="00414E09">
          <w:pPr>
            <w:pStyle w:val="14F6A41A151D4C58906F526C25D2436F"/>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414E09"/>
    <w:rsid w:val="000B4A96"/>
    <w:rsid w:val="0010172F"/>
    <w:rsid w:val="00173DE0"/>
    <w:rsid w:val="001B666A"/>
    <w:rsid w:val="002910E8"/>
    <w:rsid w:val="00414E09"/>
    <w:rsid w:val="00767B48"/>
    <w:rsid w:val="00812C31"/>
    <w:rsid w:val="0098579D"/>
    <w:rsid w:val="00C83F10"/>
    <w:rsid w:val="00C90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7B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4F6A41A151D4C58906F526C25D2436F">
    <w:name w:val="14F6A41A151D4C58906F526C25D2436F"/>
    <w:rsid w:val="00414E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360</Words>
  <Characters>2053</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IS567: Knowledge Discovery Technologies</vt:lpstr>
    </vt:vector>
  </TitlesOfParts>
  <Company/>
  <LinksUpToDate>false</LinksUpToDate>
  <CharactersWithSpaces>2409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IS467: Knowledge Discovery Technologies</dc:title>
  <dc:creator>dstan</dc:creator>
  <cp:lastModifiedBy>jdumas</cp:lastModifiedBy>
  <cp:revision>3</cp:revision>
  <dcterms:created xsi:type="dcterms:W3CDTF">2016-01-12T15:38:00Z</dcterms:created>
  <dcterms:modified xsi:type="dcterms:W3CDTF">2016-01-14T21:19:00Z</dcterms:modified>
</cp:coreProperties>
</file>