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header+xml" PartName="/word/header1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312" w:beforeLines="100" w:after="312" w:afterLines="100"/>
        <w:jc w:val="center"/>
        <w:rPr>
          <w:rFonts w:ascii="微软雅黑" w:hAnsi="微软雅黑" w:eastAsia="微软雅黑"/>
          <w:b/>
          <w:sz w:val="44"/>
          <w:szCs w:val="44"/>
        </w:rPr>
      </w:pPr>
      <w:r>
        <w:rPr>
          <w:rFonts w:hint="eastAsia" w:ascii="微软雅黑" w:hAnsi="微软雅黑" w:eastAsia="微软雅黑"/>
          <w:b/>
          <w:sz w:val="44"/>
          <w:szCs w:val="44"/>
        </w:rPr>
        <w:t>微博Android平台SDK文档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编号：WEIBO_ANDROID_SDK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版本：WEIBO_ANDROID_SDK V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3</w:t>
      </w:r>
      <w:r>
        <w:rPr>
          <w:rFonts w:hint="eastAsia" w:ascii="微软雅黑" w:hAnsi="微软雅黑" w:eastAsia="微软雅黑"/>
          <w:sz w:val="24"/>
          <w:szCs w:val="24"/>
        </w:rPr>
        <w:t>.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0</w:t>
      </w:r>
      <w:r>
        <w:rPr>
          <w:rFonts w:ascii="微软雅黑" w:hAnsi="微软雅黑" w:eastAsia="微软雅黑"/>
          <w:sz w:val="24"/>
          <w:szCs w:val="24"/>
        </w:rPr>
        <w:t>.0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修订记录：</w:t>
      </w:r>
    </w:p>
    <w:tbl>
      <w:tblPr>
        <w:tblStyle w:val="63"/>
        <w:tblW w:w="10598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235"/>
        <w:gridCol w:w="5103"/>
      </w:tblGrid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bottom w:val="single" w:color="666666" w:sz="12" w:space="0"/>
            </w:tcBorders>
            <w:vAlign w:val="top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时间</w:t>
            </w:r>
          </w:p>
        </w:tc>
        <w:tc>
          <w:tcPr>
            <w:tcW w:w="2130" w:type="dxa"/>
            <w:tcBorders>
              <w:bottom w:val="single" w:color="666666" w:sz="12" w:space="0"/>
            </w:tcBorders>
            <w:vAlign w:val="top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文档版本</w:t>
            </w:r>
          </w:p>
        </w:tc>
        <w:tc>
          <w:tcPr>
            <w:tcW w:w="1235" w:type="dxa"/>
            <w:tcBorders>
              <w:bottom w:val="single" w:color="666666" w:sz="12" w:space="0"/>
            </w:tcBorders>
            <w:vAlign w:val="top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修订人</w:t>
            </w:r>
          </w:p>
        </w:tc>
        <w:tc>
          <w:tcPr>
            <w:tcW w:w="5103" w:type="dxa"/>
            <w:tcBorders>
              <w:bottom w:val="single" w:color="666666" w:sz="12" w:space="0"/>
            </w:tcBorders>
            <w:vAlign w:val="top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备注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2012/7/20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2.0.0</w:t>
            </w:r>
          </w:p>
        </w:tc>
        <w:tc>
          <w:tcPr>
            <w:tcW w:w="1235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5103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初稿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2012/8/2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2.0.0</w:t>
            </w:r>
          </w:p>
        </w:tc>
        <w:tc>
          <w:tcPr>
            <w:tcW w:w="1235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5103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ascii="微软雅黑" w:hAnsi="微软雅黑" w:eastAsia="微软雅黑"/>
                <w:b/>
                <w:bCs/>
              </w:rPr>
              <w:t>2013/4/17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2.1.0</w:t>
            </w:r>
          </w:p>
        </w:tc>
        <w:tc>
          <w:tcPr>
            <w:tcW w:w="1235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5103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新增分享微博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ascii="微软雅黑" w:hAnsi="微软雅黑" w:eastAsia="微软雅黑"/>
                <w:b/>
                <w:bCs/>
              </w:rPr>
              <w:t>2013/9/12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2.3.0</w:t>
            </w:r>
          </w:p>
        </w:tc>
        <w:tc>
          <w:tcPr>
            <w:tcW w:w="1235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5103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新增</w:t>
            </w:r>
            <w:r>
              <w:rPr>
                <w:rFonts w:ascii="微软雅黑" w:hAnsi="微软雅黑" w:eastAsia="微软雅黑"/>
              </w:rPr>
              <w:t>登入</w:t>
            </w:r>
            <w:r>
              <w:rPr>
                <w:rFonts w:hint="eastAsia" w:ascii="微软雅黑" w:hAnsi="微软雅黑" w:eastAsia="微软雅黑"/>
              </w:rPr>
              <w:t>登出</w:t>
            </w:r>
            <w:r>
              <w:rPr>
                <w:rFonts w:ascii="微软雅黑" w:hAnsi="微软雅黑" w:eastAsia="微软雅黑"/>
              </w:rPr>
              <w:t>按钮、好友邀请</w:t>
            </w:r>
            <w:r>
              <w:rPr>
                <w:rFonts w:hint="eastAsia" w:ascii="微软雅黑" w:hAnsi="微软雅黑" w:eastAsia="微软雅黑"/>
              </w:rPr>
              <w:t>接口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ascii="微软雅黑" w:hAnsi="微软雅黑" w:eastAsia="微软雅黑"/>
                <w:b/>
                <w:bCs/>
              </w:rPr>
              <w:t>2013/11/11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2.</w:t>
            </w:r>
            <w:r>
              <w:rPr>
                <w:rFonts w:ascii="微软雅黑" w:hAnsi="微软雅黑" w:eastAsia="微软雅黑"/>
              </w:rPr>
              <w:t>4.0</w:t>
            </w:r>
          </w:p>
        </w:tc>
        <w:tc>
          <w:tcPr>
            <w:tcW w:w="1235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5103" w:type="dxa"/>
            <w:vAlign w:val="top"/>
          </w:tcPr>
          <w:p>
            <w:pPr>
              <w:pStyle w:val="33"/>
              <w:spacing w:line="360" w:lineRule="exac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重大</w:t>
            </w:r>
            <w:r>
              <w:rPr>
                <w:rFonts w:ascii="微软雅黑" w:hAnsi="微软雅黑" w:eastAsia="微软雅黑"/>
              </w:rPr>
              <w:t>版本变更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  <w:p>
            <w:pPr>
              <w:pStyle w:val="33"/>
              <w:numPr>
                <w:ilvl w:val="0"/>
                <w:numId w:val="1"/>
              </w:numPr>
              <w:spacing w:line="360" w:lineRule="exac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授权</w:t>
            </w:r>
            <w:r>
              <w:rPr>
                <w:rFonts w:ascii="微软雅黑" w:hAnsi="微软雅黑" w:eastAsia="微软雅黑"/>
              </w:rPr>
              <w:t>、分享等</w:t>
            </w:r>
            <w:r>
              <w:rPr>
                <w:rFonts w:hint="eastAsia" w:ascii="微软雅黑" w:hAnsi="微软雅黑" w:eastAsia="微软雅黑"/>
              </w:rPr>
              <w:t>代码的</w:t>
            </w:r>
            <w:r>
              <w:rPr>
                <w:rFonts w:ascii="微软雅黑" w:hAnsi="微软雅黑" w:eastAsia="微软雅黑"/>
              </w:rPr>
              <w:t>重构</w:t>
            </w:r>
          </w:p>
          <w:p>
            <w:pPr>
              <w:pStyle w:val="33"/>
              <w:numPr>
                <w:ilvl w:val="0"/>
                <w:numId w:val="1"/>
              </w:numPr>
              <w:spacing w:line="360" w:lineRule="exac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代码</w:t>
            </w:r>
            <w:r>
              <w:rPr>
                <w:rFonts w:ascii="微软雅黑" w:hAnsi="微软雅黑" w:eastAsia="微软雅黑"/>
              </w:rPr>
              <w:t>、文档等</w:t>
            </w:r>
            <w:r>
              <w:rPr>
                <w:rFonts w:hint="eastAsia" w:ascii="微软雅黑" w:hAnsi="微软雅黑" w:eastAsia="微软雅黑"/>
              </w:rPr>
              <w:t>规范化</w:t>
            </w:r>
          </w:p>
          <w:p>
            <w:pPr>
              <w:pStyle w:val="33"/>
              <w:numPr>
                <w:ilvl w:val="0"/>
                <w:numId w:val="1"/>
              </w:numPr>
              <w:spacing w:line="400" w:lineRule="exact"/>
              <w:ind w:hangingChars="2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开源</w:t>
            </w:r>
            <w:r>
              <w:rPr>
                <w:rFonts w:ascii="微软雅黑" w:hAnsi="微软雅黑" w:eastAsia="微软雅黑"/>
              </w:rPr>
              <w:t>OpenAPI</w:t>
            </w:r>
            <w:r>
              <w:rPr>
                <w:rFonts w:hint="eastAsia" w:ascii="微软雅黑" w:hAnsi="微软雅黑" w:eastAsia="微软雅黑"/>
              </w:rPr>
              <w:t>部分代码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ascii="微软雅黑" w:hAnsi="微软雅黑" w:eastAsia="微软雅黑"/>
                <w:b/>
                <w:bCs/>
              </w:rPr>
              <w:t>2014/3/7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2.5.0</w:t>
            </w:r>
          </w:p>
        </w:tc>
        <w:tc>
          <w:tcPr>
            <w:tcW w:w="1235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5103" w:type="dxa"/>
            <w:vAlign w:val="top"/>
          </w:tcPr>
          <w:p>
            <w:pPr>
              <w:pStyle w:val="33"/>
              <w:numPr>
                <w:ilvl w:val="0"/>
                <w:numId w:val="1"/>
              </w:numPr>
              <w:spacing w:line="360" w:lineRule="exac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重构网络模块代码</w:t>
            </w:r>
          </w:p>
          <w:p>
            <w:pPr>
              <w:pStyle w:val="33"/>
              <w:numPr>
                <w:ilvl w:val="0"/>
                <w:numId w:val="1"/>
              </w:numPr>
              <w:spacing w:line="360" w:lineRule="exac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提供同步和异步的网络请求接口</w:t>
            </w:r>
          </w:p>
          <w:p>
            <w:pPr>
              <w:pStyle w:val="33"/>
              <w:numPr>
                <w:ilvl w:val="0"/>
                <w:numId w:val="1"/>
              </w:numPr>
              <w:spacing w:line="360" w:lineRule="exac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提供网络模块常用接口，如获取用户信息</w:t>
            </w:r>
          </w:p>
          <w:p>
            <w:pPr>
              <w:pStyle w:val="33"/>
              <w:numPr>
                <w:ilvl w:val="0"/>
                <w:numId w:val="1"/>
              </w:numPr>
              <w:spacing w:line="360" w:lineRule="exac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提供网络请求后的数据结构，如User、微博信息流等数据结构</w:t>
            </w:r>
          </w:p>
          <w:p>
            <w:pPr>
              <w:pStyle w:val="33"/>
              <w:numPr>
                <w:ilvl w:val="0"/>
                <w:numId w:val="1"/>
              </w:numPr>
              <w:spacing w:line="360" w:lineRule="exac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修正若干BUG</w:t>
            </w:r>
          </w:p>
          <w:p>
            <w:pPr>
              <w:pStyle w:val="33"/>
              <w:numPr>
                <w:ilvl w:val="0"/>
                <w:numId w:val="1"/>
              </w:numPr>
              <w:spacing w:line="360" w:lineRule="exac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简化文档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="微软雅黑" w:hAnsi="微软雅黑" w:eastAsia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lang w:val="en-US" w:eastAsia="zh-CN"/>
              </w:rPr>
              <w:t>2014/11/19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3.0.0</w:t>
            </w:r>
          </w:p>
        </w:tc>
        <w:tc>
          <w:tcPr>
            <w:tcW w:w="1235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5103" w:type="dxa"/>
            <w:vAlign w:val="top"/>
          </w:tcPr>
          <w:p>
            <w:pPr>
              <w:pStyle w:val="33"/>
              <w:numPr>
                <w:ilvl w:val="0"/>
                <w:numId w:val="1"/>
              </w:numPr>
              <w:spacing w:line="360" w:lineRule="exac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优化网页授权</w:t>
            </w:r>
          </w:p>
          <w:p>
            <w:pPr>
              <w:pStyle w:val="33"/>
              <w:numPr>
                <w:ilvl w:val="0"/>
                <w:numId w:val="1"/>
              </w:numPr>
              <w:spacing w:line="360" w:lineRule="exac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优化网页分享</w:t>
            </w:r>
          </w:p>
          <w:p>
            <w:pPr>
              <w:pStyle w:val="33"/>
              <w:numPr>
                <w:ilvl w:val="0"/>
                <w:numId w:val="1"/>
              </w:numPr>
              <w:spacing w:line="360" w:lineRule="exac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增加社会化评论组件</w:t>
            </w:r>
          </w:p>
          <w:p>
            <w:pPr>
              <w:pStyle w:val="33"/>
              <w:numPr>
                <w:ilvl w:val="0"/>
                <w:numId w:val="1"/>
              </w:numPr>
              <w:spacing w:line="360" w:lineRule="exact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增加社会化关注组件</w:t>
            </w:r>
          </w:p>
          <w:p>
            <w:pPr>
              <w:pStyle w:val="33"/>
              <w:widowControl w:val="0"/>
              <w:numPr>
                <w:numId w:val="0"/>
              </w:numPr>
              <w:spacing w:line="360" w:lineRule="exact"/>
              <w:jc w:val="both"/>
              <w:rPr>
                <w:rFonts w:hint="eastAsia" w:ascii="微软雅黑" w:hAnsi="微软雅黑" w:eastAsia="微软雅黑"/>
              </w:rPr>
            </w:pPr>
          </w:p>
        </w:tc>
      </w:tr>
    </w:tbl>
    <w:p>
      <w:pPr>
        <w:widowControl/>
        <w:jc w:val="left"/>
        <w:rPr>
          <w:rFonts w:ascii="微软雅黑" w:hAnsi="微软雅黑" w:eastAsia="微软雅黑"/>
        </w:rPr>
      </w:pPr>
    </w:p>
    <w:p>
      <w:pPr>
        <w:pStyle w:val="35"/>
        <w:jc w:val="center"/>
        <w:outlineLvl w:val="0"/>
        <w:rPr>
          <w:rFonts w:ascii="微软雅黑" w:hAnsi="微软雅黑" w:eastAsia="微软雅黑"/>
        </w:rPr>
      </w:pPr>
      <w:bookmarkStart w:id="0" w:name="_Toc3124"/>
      <w:r>
        <w:rPr>
          <w:rFonts w:ascii="微软雅黑" w:hAnsi="微软雅黑" w:eastAsia="微软雅黑"/>
          <w:lang w:val="zh-CN"/>
        </w:rPr>
        <w:t>目录</w:t>
      </w:r>
      <w:bookmarkEnd w:id="0"/>
    </w:p>
    <w:p>
      <w:pPr>
        <w:pStyle w:val="18"/>
        <w:tabs>
          <w:tab w:val="right" w:leader="dot" w:pos="1046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HYPERLINK \l _Toc3124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黑体"/>
          <w:kern w:val="2"/>
          <w:szCs w:val="22"/>
          <w:lang w:val="zh-CN" w:eastAsia="zh-CN" w:bidi="ar-SA"/>
        </w:rPr>
        <w:t>目录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_Toc3124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2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</w:p>
    <w:p>
      <w:pPr>
        <w:pStyle w:val="22"/>
        <w:tabs>
          <w:tab w:val="right" w:leader="dot" w:pos="1046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HYPERLINK \l _Toc6538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黑体"/>
          <w:bCs/>
          <w:kern w:val="2"/>
          <w:szCs w:val="32"/>
          <w:lang w:val="en-US" w:eastAsia="zh-CN" w:bidi="ar-SA"/>
        </w:rPr>
        <w:t xml:space="preserve">1. </w:t>
      </w:r>
      <w:r>
        <w:rPr>
          <w:rFonts w:hint="eastAsia" w:ascii="微软雅黑" w:hAnsi="微软雅黑" w:eastAsia="微软雅黑" w:cs="黑体"/>
          <w:kern w:val="2"/>
          <w:szCs w:val="22"/>
          <w:lang w:val="en-US" w:eastAsia="zh-CN" w:bidi="ar-SA"/>
        </w:rPr>
        <w:t>概述及名词解释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_Toc6538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1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1046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HYPERLINK \l _Toc24887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黑体"/>
          <w:kern w:val="2"/>
          <w:szCs w:val="24"/>
          <w:lang w:val="en-US" w:eastAsia="zh-CN" w:bidi="ar-SA"/>
        </w:rPr>
        <w:t>1.1 认证授权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_Toc24887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1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1046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HYPERLINK \l _Toc81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黑体"/>
          <w:kern w:val="2"/>
          <w:szCs w:val="24"/>
          <w:lang w:val="en-US" w:eastAsia="zh-CN" w:bidi="ar-SA"/>
        </w:rPr>
        <w:t>1.2 名词解释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_Toc81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1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</w:p>
    <w:p>
      <w:pPr>
        <w:pStyle w:val="22"/>
        <w:tabs>
          <w:tab w:val="right" w:leader="dot" w:pos="1046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HYPERLINK \l _Toc12558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黑体"/>
          <w:bCs/>
          <w:kern w:val="2"/>
          <w:szCs w:val="32"/>
          <w:lang w:val="en-US" w:eastAsia="zh-CN" w:bidi="ar-SA"/>
        </w:rPr>
        <w:t xml:space="preserve">2. </w:t>
      </w:r>
      <w:r>
        <w:rPr>
          <w:rFonts w:hint="eastAsia" w:ascii="微软雅黑" w:hAnsi="微软雅黑" w:eastAsia="微软雅黑" w:cs="黑体"/>
          <w:kern w:val="2"/>
          <w:szCs w:val="22"/>
          <w:lang w:val="en-US" w:eastAsia="zh-CN" w:bidi="ar-SA"/>
        </w:rPr>
        <w:t>功能</w:t>
      </w:r>
      <w:r>
        <w:rPr>
          <w:rFonts w:ascii="微软雅黑" w:hAnsi="微软雅黑" w:eastAsia="微软雅黑" w:cs="黑体"/>
          <w:kern w:val="2"/>
          <w:szCs w:val="22"/>
          <w:lang w:val="en-US" w:eastAsia="zh-CN" w:bidi="ar-SA"/>
        </w:rPr>
        <w:t>列表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_Toc12558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1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1046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HYPERLINK \l _Toc25444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黑体"/>
          <w:kern w:val="2"/>
          <w:szCs w:val="24"/>
          <w:lang w:val="en-US" w:eastAsia="zh-CN" w:bidi="ar-SA"/>
        </w:rPr>
        <w:t>2.1 认证授权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_Toc25444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1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1046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HYPERLINK \l _Toc29358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黑体"/>
          <w:kern w:val="2"/>
          <w:szCs w:val="24"/>
          <w:lang w:val="en-US" w:eastAsia="zh-CN" w:bidi="ar-SA"/>
        </w:rPr>
        <w:t>2.2 微博分享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_Toc29358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2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1046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HYPERLINK \l _Toc13853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黑体"/>
          <w:kern w:val="2"/>
          <w:szCs w:val="24"/>
          <w:lang w:val="en-US" w:eastAsia="zh-CN" w:bidi="ar-SA"/>
        </w:rPr>
        <w:t>2.3 登录/注销</w:t>
      </w:r>
      <w:r>
        <w:rPr>
          <w:rFonts w:ascii="微软雅黑" w:hAnsi="微软雅黑" w:eastAsia="微软雅黑" w:cs="黑体"/>
          <w:kern w:val="2"/>
          <w:szCs w:val="24"/>
          <w:lang w:val="en-US" w:eastAsia="zh-CN" w:bidi="ar-SA"/>
        </w:rPr>
        <w:t>按钮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_Toc13853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2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1046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HYPERLINK \l _Toc11094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黑体"/>
          <w:kern w:val="2"/>
          <w:szCs w:val="24"/>
          <w:lang w:val="en-US" w:eastAsia="zh-CN" w:bidi="ar-SA"/>
        </w:rPr>
        <w:t>2.4 开放</w:t>
      </w:r>
      <w:r>
        <w:rPr>
          <w:rFonts w:ascii="微软雅黑" w:hAnsi="微软雅黑" w:eastAsia="微软雅黑" w:cs="黑体"/>
          <w:kern w:val="2"/>
          <w:szCs w:val="24"/>
          <w:lang w:val="en-US" w:eastAsia="zh-CN" w:bidi="ar-SA"/>
        </w:rPr>
        <w:t>接口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_Toc11094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2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</w:p>
    <w:p>
      <w:pPr>
        <w:pStyle w:val="22"/>
        <w:tabs>
          <w:tab w:val="right" w:leader="dot" w:pos="1046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HYPERLINK \l _Toc4811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黑体"/>
          <w:bCs/>
          <w:kern w:val="2"/>
          <w:szCs w:val="32"/>
          <w:lang w:val="en-US" w:eastAsia="zh-CN" w:bidi="ar-SA"/>
        </w:rPr>
        <w:t xml:space="preserve">3. </w:t>
      </w:r>
      <w:r>
        <w:rPr>
          <w:rFonts w:hint="eastAsia" w:ascii="微软雅黑" w:hAnsi="微软雅黑" w:eastAsia="微软雅黑" w:cs="黑体"/>
          <w:kern w:val="2"/>
          <w:szCs w:val="22"/>
          <w:lang w:val="en-US" w:eastAsia="zh-CN" w:bidi="ar-SA"/>
        </w:rPr>
        <w:t>运行示例</w:t>
      </w:r>
      <w:r>
        <w:rPr>
          <w:rFonts w:ascii="微软雅黑" w:hAnsi="微软雅黑" w:eastAsia="微软雅黑" w:cs="黑体"/>
          <w:kern w:val="2"/>
          <w:szCs w:val="22"/>
          <w:lang w:val="en-US" w:eastAsia="zh-CN" w:bidi="ar-SA"/>
        </w:rPr>
        <w:t>代码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_Toc4811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3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1046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HYPERLINK \l _Toc13825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黑体"/>
          <w:kern w:val="2"/>
          <w:szCs w:val="24"/>
          <w:lang w:val="en-US" w:eastAsia="zh-CN" w:bidi="ar-SA"/>
        </w:rPr>
        <w:t>3.1 导入工程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_Toc13825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3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1046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HYPERLINK \l _Toc29397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黑体"/>
          <w:kern w:val="2"/>
          <w:szCs w:val="24"/>
          <w:lang w:val="en-US" w:eastAsia="zh-CN" w:bidi="ar-SA"/>
        </w:rPr>
        <w:t>3.2</w:t>
      </w:r>
      <w:r>
        <w:rPr>
          <w:rFonts w:ascii="微软雅黑" w:hAnsi="微软雅黑" w:eastAsia="微软雅黑" w:cs="黑体"/>
          <w:kern w:val="2"/>
          <w:szCs w:val="24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 w:cs="黑体"/>
          <w:kern w:val="2"/>
          <w:szCs w:val="24"/>
          <w:lang w:val="en-US" w:eastAsia="zh-CN" w:bidi="ar-SA"/>
        </w:rPr>
        <w:t>修改</w:t>
      </w:r>
      <w:r>
        <w:rPr>
          <w:rFonts w:ascii="微软雅黑" w:hAnsi="微软雅黑" w:eastAsia="微软雅黑" w:cs="黑体"/>
          <w:kern w:val="2"/>
          <w:szCs w:val="24"/>
          <w:lang w:val="en-US" w:eastAsia="zh-CN" w:bidi="ar-SA"/>
        </w:rPr>
        <w:t>debug.keystore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_Toc29397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3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1046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HYPERLINK \l _Toc28515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黑体"/>
          <w:kern w:val="2"/>
          <w:szCs w:val="24"/>
          <w:lang w:val="en-US" w:eastAsia="zh-CN" w:bidi="ar-SA"/>
        </w:rPr>
        <w:t>3.3 编译</w:t>
      </w:r>
      <w:r>
        <w:rPr>
          <w:rFonts w:ascii="微软雅黑" w:hAnsi="微软雅黑" w:eastAsia="微软雅黑" w:cs="黑体"/>
          <w:kern w:val="2"/>
          <w:szCs w:val="24"/>
          <w:lang w:val="en-US" w:eastAsia="zh-CN" w:bidi="ar-SA"/>
        </w:rPr>
        <w:t>运行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_Toc28515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4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</w:p>
    <w:p>
      <w:pPr>
        <w:pStyle w:val="22"/>
        <w:tabs>
          <w:tab w:val="right" w:leader="dot" w:pos="1046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HYPERLINK \l _Toc11592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黑体"/>
          <w:bCs/>
          <w:kern w:val="2"/>
          <w:szCs w:val="32"/>
          <w:lang w:val="en-US" w:eastAsia="zh-CN" w:bidi="ar-SA"/>
        </w:rPr>
        <w:t xml:space="preserve">4. </w:t>
      </w:r>
      <w:r>
        <w:rPr>
          <w:rFonts w:hint="eastAsia" w:ascii="微软雅黑" w:hAnsi="微软雅黑" w:eastAsia="微软雅黑" w:cs="黑体"/>
          <w:kern w:val="2"/>
          <w:szCs w:val="22"/>
          <w:lang w:val="en-US" w:eastAsia="zh-CN" w:bidi="ar-SA"/>
        </w:rPr>
        <w:t>微博S</w:t>
      </w:r>
      <w:r>
        <w:rPr>
          <w:rFonts w:ascii="微软雅黑" w:hAnsi="微软雅黑" w:eastAsia="微软雅黑" w:cs="黑体"/>
          <w:kern w:val="2"/>
          <w:szCs w:val="22"/>
          <w:lang w:val="en-US" w:eastAsia="zh-CN" w:bidi="ar-SA"/>
        </w:rPr>
        <w:t>DK</w:t>
      </w:r>
      <w:r>
        <w:rPr>
          <w:rFonts w:hint="eastAsia" w:ascii="微软雅黑" w:hAnsi="微软雅黑" w:eastAsia="微软雅黑" w:cs="黑体"/>
          <w:kern w:val="2"/>
          <w:szCs w:val="22"/>
          <w:lang w:val="en-US" w:eastAsia="zh-CN" w:bidi="ar-SA"/>
        </w:rPr>
        <w:t>及</w:t>
      </w:r>
      <w:r>
        <w:rPr>
          <w:rFonts w:ascii="微软雅黑" w:hAnsi="微软雅黑" w:eastAsia="微软雅黑" w:cs="黑体"/>
          <w:kern w:val="2"/>
          <w:szCs w:val="22"/>
          <w:lang w:val="en-US" w:eastAsia="zh-CN" w:bidi="ar-SA"/>
        </w:rPr>
        <w:t>DEMO</w:t>
      </w:r>
      <w:r>
        <w:rPr>
          <w:rFonts w:hint="eastAsia" w:ascii="微软雅黑" w:hAnsi="微软雅黑" w:eastAsia="微软雅黑" w:cs="黑体"/>
          <w:kern w:val="2"/>
          <w:szCs w:val="22"/>
          <w:lang w:val="en-US" w:eastAsia="zh-CN" w:bidi="ar-SA"/>
        </w:rPr>
        <w:t>工程目录</w:t>
      </w:r>
      <w:r>
        <w:rPr>
          <w:rFonts w:ascii="微软雅黑" w:hAnsi="微软雅黑" w:eastAsia="微软雅黑" w:cs="黑体"/>
          <w:kern w:val="2"/>
          <w:szCs w:val="22"/>
          <w:lang w:val="en-US" w:eastAsia="zh-CN" w:bidi="ar-SA"/>
        </w:rPr>
        <w:t>结构及分析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_Toc11592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5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1046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HYPERLINK \l _Toc13024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黑体"/>
          <w:kern w:val="2"/>
          <w:szCs w:val="24"/>
          <w:lang w:val="en-US" w:eastAsia="zh-CN" w:bidi="ar-SA"/>
        </w:rPr>
        <w:t>4.1 闭源</w:t>
      </w:r>
      <w:r>
        <w:rPr>
          <w:rFonts w:ascii="微软雅黑" w:hAnsi="微软雅黑" w:eastAsia="微软雅黑" w:cs="黑体"/>
          <w:kern w:val="2"/>
          <w:szCs w:val="24"/>
          <w:lang w:val="en-US" w:eastAsia="zh-CN" w:bidi="ar-SA"/>
        </w:rPr>
        <w:t>部分</w:t>
      </w:r>
      <w:r>
        <w:rPr>
          <w:rFonts w:hint="eastAsia" w:ascii="微软雅黑" w:hAnsi="微软雅黑" w:eastAsia="微软雅黑" w:cs="黑体"/>
          <w:kern w:val="2"/>
          <w:szCs w:val="24"/>
          <w:lang w:val="en-US" w:eastAsia="zh-CN" w:bidi="ar-SA"/>
        </w:rPr>
        <w:t>结构</w:t>
      </w:r>
      <w:r>
        <w:rPr>
          <w:rFonts w:ascii="微软雅黑" w:hAnsi="微软雅黑" w:eastAsia="微软雅黑" w:cs="黑体"/>
          <w:kern w:val="2"/>
          <w:szCs w:val="24"/>
          <w:lang w:val="en-US" w:eastAsia="zh-CN" w:bidi="ar-SA"/>
        </w:rPr>
        <w:t>分析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_Toc13024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5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1046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HYPERLINK \l _Toc5746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黑体"/>
          <w:kern w:val="2"/>
          <w:szCs w:val="24"/>
          <w:lang w:val="en-US" w:eastAsia="zh-CN" w:bidi="ar-SA"/>
        </w:rPr>
        <w:t>4.2 开源部分结构</w:t>
      </w:r>
      <w:r>
        <w:rPr>
          <w:rFonts w:ascii="微软雅黑" w:hAnsi="微软雅黑" w:eastAsia="微软雅黑" w:cs="黑体"/>
          <w:kern w:val="2"/>
          <w:szCs w:val="24"/>
          <w:lang w:val="en-US" w:eastAsia="zh-CN" w:bidi="ar-SA"/>
        </w:rPr>
        <w:t>分析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_Toc5746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6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1046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HYPERLINK \l _Toc14363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黑体"/>
          <w:kern w:val="2"/>
          <w:szCs w:val="24"/>
          <w:lang w:val="en-US" w:eastAsia="zh-CN" w:bidi="ar-SA"/>
        </w:rPr>
        <w:t>4.3 D</w:t>
      </w:r>
      <w:r>
        <w:rPr>
          <w:rFonts w:ascii="微软雅黑" w:hAnsi="微软雅黑" w:eastAsia="微软雅黑" w:cs="黑体"/>
          <w:kern w:val="2"/>
          <w:szCs w:val="24"/>
          <w:lang w:val="en-US" w:eastAsia="zh-CN" w:bidi="ar-SA"/>
        </w:rPr>
        <w:t>emo</w:t>
      </w:r>
      <w:r>
        <w:rPr>
          <w:rFonts w:hint="eastAsia" w:ascii="微软雅黑" w:hAnsi="微软雅黑" w:eastAsia="微软雅黑" w:cs="黑体"/>
          <w:kern w:val="2"/>
          <w:szCs w:val="24"/>
          <w:lang w:val="en-US" w:eastAsia="zh-CN" w:bidi="ar-SA"/>
        </w:rPr>
        <w:t>部分结构</w:t>
      </w:r>
      <w:r>
        <w:rPr>
          <w:rFonts w:ascii="微软雅黑" w:hAnsi="微软雅黑" w:eastAsia="微软雅黑" w:cs="黑体"/>
          <w:kern w:val="2"/>
          <w:szCs w:val="24"/>
          <w:lang w:val="en-US" w:eastAsia="zh-CN" w:bidi="ar-SA"/>
        </w:rPr>
        <w:t>分析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_Toc14363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6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</w:p>
    <w:p>
      <w:pPr>
        <w:pStyle w:val="22"/>
        <w:tabs>
          <w:tab w:val="right" w:leader="dot" w:pos="1046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HYPERLINK \l _Toc12727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黑体"/>
          <w:bCs/>
          <w:kern w:val="2"/>
          <w:szCs w:val="32"/>
          <w:lang w:val="en-US" w:eastAsia="zh-CN" w:bidi="ar-SA"/>
        </w:rPr>
        <w:t xml:space="preserve">5. </w:t>
      </w:r>
      <w:r>
        <w:rPr>
          <w:rFonts w:hint="eastAsia" w:ascii="微软雅黑" w:hAnsi="微软雅黑" w:eastAsia="微软雅黑" w:cs="黑体"/>
          <w:kern w:val="2"/>
          <w:szCs w:val="22"/>
          <w:lang w:val="en-US" w:eastAsia="zh-CN" w:bidi="ar-SA"/>
        </w:rPr>
        <w:t>集成前</w:t>
      </w:r>
      <w:r>
        <w:rPr>
          <w:rFonts w:ascii="微软雅黑" w:hAnsi="微软雅黑" w:eastAsia="微软雅黑" w:cs="黑体"/>
          <w:kern w:val="2"/>
          <w:szCs w:val="22"/>
          <w:lang w:val="en-US" w:eastAsia="zh-CN" w:bidi="ar-SA"/>
        </w:rPr>
        <w:t>准备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_Toc12727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7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1046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HYPERLINK \l _Toc7689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黑体"/>
          <w:kern w:val="2"/>
          <w:szCs w:val="24"/>
          <w:lang w:val="en-US" w:eastAsia="zh-CN" w:bidi="ar-SA"/>
        </w:rPr>
        <w:t>5.1 申请</w:t>
      </w:r>
      <w:r>
        <w:rPr>
          <w:rFonts w:ascii="微软雅黑" w:hAnsi="微软雅黑" w:eastAsia="微软雅黑" w:cs="黑体"/>
          <w:kern w:val="2"/>
          <w:szCs w:val="24"/>
          <w:lang w:val="en-US" w:eastAsia="zh-CN" w:bidi="ar-SA"/>
        </w:rPr>
        <w:t>应用程序的APP_KEY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_Toc7689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7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1046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HYPERLINK \l _Toc11983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黑体"/>
          <w:kern w:val="2"/>
          <w:szCs w:val="24"/>
          <w:lang w:val="en-US" w:eastAsia="zh-CN" w:bidi="ar-SA"/>
        </w:rPr>
        <w:t>5.2 注册应用程序的包名和签名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_Toc11983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7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1046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HYPERLINK \l _Toc6073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黑体"/>
          <w:kern w:val="2"/>
          <w:szCs w:val="24"/>
          <w:lang w:val="en-US" w:eastAsia="zh-CN" w:bidi="ar-SA"/>
        </w:rPr>
        <w:t>5.3 选择应用的</w:t>
      </w:r>
      <w:r>
        <w:rPr>
          <w:rFonts w:ascii="微软雅黑" w:hAnsi="微软雅黑" w:eastAsia="微软雅黑" w:cs="黑体"/>
          <w:kern w:val="2"/>
          <w:szCs w:val="24"/>
          <w:lang w:val="en-US" w:eastAsia="zh-CN" w:bidi="ar-SA"/>
        </w:rPr>
        <w:t>集成方式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_Toc6073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7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1046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HYPERLINK \l _Toc30204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黑体"/>
          <w:kern w:val="2"/>
          <w:szCs w:val="24"/>
          <w:lang w:val="en-US" w:eastAsia="zh-CN" w:bidi="ar-SA"/>
        </w:rPr>
        <w:t>5.4 在</w:t>
      </w:r>
      <w:r>
        <w:rPr>
          <w:rFonts w:ascii="微软雅黑" w:hAnsi="微软雅黑" w:eastAsia="微软雅黑" w:cs="黑体"/>
          <w:kern w:val="2"/>
          <w:szCs w:val="24"/>
          <w:lang w:val="en-US" w:eastAsia="zh-CN" w:bidi="ar-SA"/>
        </w:rPr>
        <w:t>应用</w:t>
      </w:r>
      <w:r>
        <w:rPr>
          <w:rFonts w:hint="eastAsia" w:ascii="微软雅黑" w:hAnsi="微软雅黑" w:eastAsia="微软雅黑" w:cs="黑体"/>
          <w:kern w:val="2"/>
          <w:szCs w:val="24"/>
          <w:lang w:val="en-US" w:eastAsia="zh-CN" w:bidi="ar-SA"/>
        </w:rPr>
        <w:t>中</w:t>
      </w:r>
      <w:r>
        <w:rPr>
          <w:rFonts w:ascii="微软雅黑" w:hAnsi="微软雅黑" w:eastAsia="微软雅黑" w:cs="黑体"/>
          <w:kern w:val="2"/>
          <w:szCs w:val="24"/>
          <w:lang w:val="en-US" w:eastAsia="zh-CN" w:bidi="ar-SA"/>
        </w:rPr>
        <w:t>添加</w:t>
      </w:r>
      <w:r>
        <w:rPr>
          <w:rFonts w:hint="eastAsia" w:ascii="微软雅黑" w:hAnsi="微软雅黑" w:eastAsia="微软雅黑" w:cs="黑体"/>
          <w:kern w:val="2"/>
          <w:szCs w:val="24"/>
          <w:lang w:val="en-US" w:eastAsia="zh-CN" w:bidi="ar-SA"/>
        </w:rPr>
        <w:t>SDK所</w:t>
      </w:r>
      <w:r>
        <w:rPr>
          <w:rFonts w:ascii="微软雅黑" w:hAnsi="微软雅黑" w:eastAsia="微软雅黑" w:cs="黑体"/>
          <w:kern w:val="2"/>
          <w:szCs w:val="24"/>
          <w:lang w:val="en-US" w:eastAsia="zh-CN" w:bidi="ar-SA"/>
        </w:rPr>
        <w:t>需</w:t>
      </w:r>
      <w:r>
        <w:rPr>
          <w:rFonts w:hint="eastAsia" w:ascii="微软雅黑" w:hAnsi="微软雅黑" w:eastAsia="微软雅黑" w:cs="黑体"/>
          <w:kern w:val="2"/>
          <w:szCs w:val="24"/>
          <w:lang w:val="en-US" w:eastAsia="zh-CN" w:bidi="ar-SA"/>
        </w:rPr>
        <w:t>要</w:t>
      </w:r>
      <w:r>
        <w:rPr>
          <w:rFonts w:ascii="微软雅黑" w:hAnsi="微软雅黑" w:eastAsia="微软雅黑" w:cs="黑体"/>
          <w:kern w:val="2"/>
          <w:szCs w:val="24"/>
          <w:lang w:val="en-US" w:eastAsia="zh-CN" w:bidi="ar-SA"/>
        </w:rPr>
        <w:t>的权限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_Toc30204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8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</w:p>
    <w:p>
      <w:pPr>
        <w:pStyle w:val="22"/>
        <w:tabs>
          <w:tab w:val="right" w:leader="dot" w:pos="1046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HYPERLINK \l _Toc4133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黑体"/>
          <w:bCs/>
          <w:kern w:val="2"/>
          <w:szCs w:val="32"/>
          <w:lang w:val="en-US" w:eastAsia="zh-CN" w:bidi="ar-SA"/>
        </w:rPr>
        <w:t xml:space="preserve">6. </w:t>
      </w:r>
      <w:r>
        <w:rPr>
          <w:rFonts w:hint="eastAsia" w:ascii="微软雅黑" w:hAnsi="微软雅黑" w:eastAsia="微软雅黑" w:cs="黑体"/>
          <w:kern w:val="2"/>
          <w:szCs w:val="22"/>
          <w:lang w:val="en-US" w:eastAsia="zh-CN" w:bidi="ar-SA"/>
        </w:rPr>
        <w:t>授权分享等示例代码分析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_Toc4133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9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1046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HYPERLINK \l _Toc25347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黑体"/>
          <w:kern w:val="2"/>
          <w:szCs w:val="28"/>
          <w:lang w:val="en-US" w:eastAsia="zh-CN" w:bidi="ar-SA"/>
        </w:rPr>
        <w:t>6.1 认证授权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_Toc25347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9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1046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HYPERLINK \l _Toc1485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黑体"/>
          <w:kern w:val="2"/>
          <w:szCs w:val="28"/>
          <w:lang w:val="en-US" w:eastAsia="zh-CN" w:bidi="ar-SA"/>
        </w:rPr>
        <w:t>6.2 分享微博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_Toc1485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11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1046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HYPERLINK \l _Toc3314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黑体"/>
          <w:kern w:val="2"/>
          <w:szCs w:val="28"/>
          <w:lang w:val="en-US" w:eastAsia="zh-CN" w:bidi="ar-SA"/>
        </w:rPr>
        <w:t>6.3</w:t>
      </w:r>
      <w:r>
        <w:rPr>
          <w:rFonts w:ascii="微软雅黑" w:hAnsi="微软雅黑" w:eastAsia="微软雅黑" w:cs="黑体"/>
          <w:kern w:val="2"/>
          <w:szCs w:val="2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 w:cs="黑体"/>
          <w:kern w:val="2"/>
          <w:szCs w:val="28"/>
          <w:lang w:val="en-US" w:eastAsia="zh-CN" w:bidi="ar-SA"/>
        </w:rPr>
        <w:t>一</w:t>
      </w:r>
      <w:r>
        <w:rPr>
          <w:rFonts w:ascii="微软雅黑" w:hAnsi="微软雅黑" w:eastAsia="微软雅黑" w:cs="黑体"/>
          <w:kern w:val="2"/>
          <w:szCs w:val="28"/>
          <w:lang w:val="en-US" w:eastAsia="zh-CN" w:bidi="ar-SA"/>
        </w:rPr>
        <w:t>键</w:t>
      </w:r>
      <w:r>
        <w:rPr>
          <w:rFonts w:hint="eastAsia" w:ascii="微软雅黑" w:hAnsi="微软雅黑" w:eastAsia="微软雅黑" w:cs="黑体"/>
          <w:kern w:val="2"/>
          <w:szCs w:val="28"/>
          <w:lang w:val="en-US" w:eastAsia="zh-CN" w:bidi="ar-SA"/>
        </w:rPr>
        <w:t>登录/注销</w:t>
      </w:r>
      <w:r>
        <w:rPr>
          <w:rFonts w:ascii="微软雅黑" w:hAnsi="微软雅黑" w:eastAsia="微软雅黑" w:cs="黑体"/>
          <w:kern w:val="2"/>
          <w:szCs w:val="28"/>
          <w:lang w:val="en-US" w:eastAsia="zh-CN" w:bidi="ar-SA"/>
        </w:rPr>
        <w:t>按钮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_Toc3314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14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</w:p>
    <w:p>
      <w:pPr>
        <w:pStyle w:val="22"/>
        <w:tabs>
          <w:tab w:val="right" w:leader="dot" w:pos="1046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HYPERLINK \l _Toc9196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黑体"/>
          <w:bCs/>
          <w:kern w:val="2"/>
          <w:szCs w:val="32"/>
          <w:lang w:val="en-US" w:eastAsia="zh-CN" w:bidi="ar-SA"/>
        </w:rPr>
        <w:t xml:space="preserve">7. </w:t>
      </w:r>
      <w:r>
        <w:rPr>
          <w:rFonts w:hint="eastAsia" w:ascii="微软雅黑" w:hAnsi="微软雅黑" w:eastAsia="微软雅黑" w:cs="黑体"/>
          <w:kern w:val="2"/>
          <w:szCs w:val="22"/>
          <w:lang w:val="en-US" w:eastAsia="zh-CN" w:bidi="ar-SA"/>
        </w:rPr>
        <w:t>OpenAPI示例代码分析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_Toc9196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17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1046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HYPERLINK \l _Toc10478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hint="default" w:ascii="微软雅黑" w:hAnsi="微软雅黑" w:eastAsia="微软雅黑" w:cs="黑体"/>
          <w:bCs/>
          <w:kern w:val="2"/>
          <w:szCs w:val="28"/>
          <w:lang w:val="en-US" w:eastAsia="zh-CN" w:bidi="ar-SA"/>
        </w:rPr>
        <w:t xml:space="preserve">7.1 </w:t>
      </w:r>
      <w:r>
        <w:rPr>
          <w:rFonts w:hint="eastAsia" w:ascii="微软雅黑" w:hAnsi="微软雅黑" w:eastAsia="微软雅黑" w:cs="黑体"/>
          <w:kern w:val="2"/>
          <w:szCs w:val="28"/>
          <w:lang w:val="en-US" w:eastAsia="zh-CN" w:bidi="ar-SA"/>
        </w:rPr>
        <w:t>用户</w:t>
      </w:r>
      <w:r>
        <w:rPr>
          <w:rFonts w:ascii="微软雅黑" w:hAnsi="微软雅黑" w:eastAsia="微软雅黑" w:cs="黑体"/>
          <w:kern w:val="2"/>
          <w:szCs w:val="28"/>
          <w:lang w:val="en-US" w:eastAsia="zh-CN" w:bidi="ar-SA"/>
        </w:rPr>
        <w:t>信息</w:t>
      </w:r>
      <w:r>
        <w:rPr>
          <w:rFonts w:hint="eastAsia" w:ascii="微软雅黑" w:hAnsi="微软雅黑" w:eastAsia="微软雅黑" w:cs="黑体"/>
          <w:kern w:val="2"/>
          <w:szCs w:val="28"/>
          <w:lang w:val="en-US" w:eastAsia="zh-CN" w:bidi="ar-SA"/>
        </w:rPr>
        <w:t>接口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_Toc10478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17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1046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HYPERLINK \l _Toc3715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黑体"/>
          <w:kern w:val="2"/>
          <w:szCs w:val="28"/>
          <w:lang w:val="en-US" w:eastAsia="zh-CN" w:bidi="ar-SA"/>
        </w:rPr>
        <w:t>7.</w:t>
      </w:r>
      <w:r>
        <w:rPr>
          <w:rFonts w:ascii="微软雅黑" w:hAnsi="微软雅黑" w:eastAsia="微软雅黑" w:cs="黑体"/>
          <w:kern w:val="2"/>
          <w:szCs w:val="28"/>
          <w:lang w:val="en-US" w:eastAsia="zh-CN" w:bidi="ar-SA"/>
        </w:rPr>
        <w:t>2</w:t>
      </w:r>
      <w:r>
        <w:rPr>
          <w:rFonts w:hint="eastAsia" w:ascii="微软雅黑" w:hAnsi="微软雅黑" w:eastAsia="微软雅黑" w:cs="黑体"/>
          <w:kern w:val="2"/>
          <w:szCs w:val="2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 w:cs="黑体"/>
          <w:kern w:val="2"/>
          <w:szCs w:val="22"/>
          <w:lang w:val="en-US" w:eastAsia="zh-CN" w:bidi="ar-SA"/>
        </w:rPr>
        <w:t>邀请好友</w:t>
      </w:r>
      <w:r>
        <w:rPr>
          <w:rFonts w:ascii="微软雅黑" w:hAnsi="微软雅黑" w:eastAsia="微软雅黑" w:cs="黑体"/>
          <w:kern w:val="2"/>
          <w:szCs w:val="22"/>
          <w:lang w:val="en-US" w:eastAsia="zh-CN" w:bidi="ar-SA"/>
        </w:rPr>
        <w:t>接口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_Toc3715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18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</w:p>
    <w:p>
      <w:pPr>
        <w:pStyle w:val="22"/>
        <w:tabs>
          <w:tab w:val="right" w:leader="dot" w:pos="1046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HYPERLINK \l _Toc18596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黑体"/>
          <w:bCs/>
          <w:kern w:val="2"/>
          <w:szCs w:val="32"/>
          <w:lang w:val="en-US" w:eastAsia="zh-CN" w:bidi="ar-SA"/>
        </w:rPr>
        <w:t xml:space="preserve">8. </w:t>
      </w:r>
      <w:r>
        <w:rPr>
          <w:rFonts w:hint="eastAsia" w:ascii="微软雅黑" w:hAnsi="微软雅黑" w:eastAsia="微软雅黑" w:cs="黑体"/>
          <w:kern w:val="2"/>
          <w:szCs w:val="22"/>
          <w:lang w:val="en-US" w:eastAsia="zh-CN" w:bidi="ar-SA"/>
        </w:rPr>
        <w:t>社会化组件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_Toc18596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19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1046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HYPERLINK \l _Toc16272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黑体"/>
          <w:kern w:val="2"/>
          <w:szCs w:val="28"/>
          <w:lang w:val="en-US" w:eastAsia="zh-CN" w:bidi="ar-SA"/>
        </w:rPr>
        <w:t>8.1关注组件（AttentionComponentView）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_Toc16272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19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1046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HYPERLINK \l _Toc30994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黑体"/>
          <w:kern w:val="2"/>
          <w:szCs w:val="28"/>
          <w:lang w:val="en-US" w:eastAsia="zh-CN" w:bidi="ar-SA"/>
        </w:rPr>
        <w:t>8.</w:t>
      </w:r>
      <w:r>
        <w:rPr>
          <w:rFonts w:ascii="微软雅黑" w:hAnsi="微软雅黑" w:eastAsia="微软雅黑" w:cs="黑体"/>
          <w:kern w:val="2"/>
          <w:szCs w:val="28"/>
          <w:lang w:val="en-US" w:eastAsia="zh-CN" w:bidi="ar-SA"/>
        </w:rPr>
        <w:t>2</w:t>
      </w:r>
      <w:r>
        <w:rPr>
          <w:rFonts w:hint="eastAsia" w:ascii="微软雅黑" w:hAnsi="微软雅黑" w:eastAsia="微软雅黑" w:cs="黑体"/>
          <w:kern w:val="2"/>
          <w:szCs w:val="28"/>
          <w:lang w:val="en-US" w:eastAsia="zh-CN" w:bidi="ar-SA"/>
        </w:rPr>
        <w:t xml:space="preserve"> 评论组件（CommentComponentView）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_Toc30994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20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</w:p>
    <w:p>
      <w:pPr>
        <w:pStyle w:val="22"/>
        <w:tabs>
          <w:tab w:val="right" w:leader="dot" w:pos="1046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HYPERLINK \l _Toc1833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黑体"/>
          <w:bCs/>
          <w:kern w:val="2"/>
          <w:szCs w:val="32"/>
          <w:lang w:val="en-US" w:eastAsia="zh-CN" w:bidi="ar-SA"/>
        </w:rPr>
        <w:t xml:space="preserve">9. </w:t>
      </w:r>
      <w:r>
        <w:rPr>
          <w:rFonts w:hint="eastAsia" w:ascii="微软雅黑" w:hAnsi="微软雅黑" w:eastAsia="微软雅黑" w:cs="黑体"/>
          <w:kern w:val="2"/>
          <w:szCs w:val="22"/>
          <w:lang w:val="en-US" w:eastAsia="zh-CN" w:bidi="ar-SA"/>
        </w:rPr>
        <w:t>问题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_Toc1833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21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1046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HYPERLINK \l _Toc11456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黑体"/>
          <w:kern w:val="2"/>
          <w:szCs w:val="28"/>
          <w:lang w:val="en-US" w:eastAsia="zh-CN" w:bidi="ar-SA"/>
        </w:rPr>
        <w:t>8.1 如何</w:t>
      </w:r>
      <w:r>
        <w:rPr>
          <w:rFonts w:ascii="微软雅黑" w:hAnsi="微软雅黑" w:eastAsia="微软雅黑" w:cs="黑体"/>
          <w:kern w:val="2"/>
          <w:szCs w:val="28"/>
          <w:lang w:val="en-US" w:eastAsia="zh-CN" w:bidi="ar-SA"/>
        </w:rPr>
        <w:t>使用签名工具获取应用</w:t>
      </w:r>
      <w:r>
        <w:rPr>
          <w:rFonts w:hint="eastAsia" w:ascii="微软雅黑" w:hAnsi="微软雅黑" w:eastAsia="微软雅黑" w:cs="黑体"/>
          <w:kern w:val="2"/>
          <w:szCs w:val="28"/>
          <w:lang w:val="en-US" w:eastAsia="zh-CN" w:bidi="ar-SA"/>
        </w:rPr>
        <w:t>的签名？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_Toc11456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21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1046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HYPERLINK \l _Toc3417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黑体"/>
          <w:kern w:val="2"/>
          <w:szCs w:val="28"/>
          <w:lang w:val="en-US" w:eastAsia="zh-CN" w:bidi="ar-SA"/>
        </w:rPr>
        <w:t>8.2 如何实现</w:t>
      </w:r>
      <w:r>
        <w:rPr>
          <w:rFonts w:ascii="微软雅黑" w:hAnsi="微软雅黑" w:eastAsia="微软雅黑" w:cs="黑体"/>
          <w:kern w:val="2"/>
          <w:szCs w:val="28"/>
          <w:lang w:val="en-US" w:eastAsia="zh-CN" w:bidi="ar-SA"/>
        </w:rPr>
        <w:t>LinkCard效果</w:t>
      </w:r>
      <w:r>
        <w:rPr>
          <w:rFonts w:hint="eastAsia" w:ascii="微软雅黑" w:hAnsi="微软雅黑" w:eastAsia="微软雅黑" w:cs="黑体"/>
          <w:kern w:val="2"/>
          <w:szCs w:val="28"/>
          <w:lang w:val="en-US" w:eastAsia="zh-CN" w:bidi="ar-SA"/>
        </w:rPr>
        <w:t>？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_Toc3417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21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1046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HYPERLINK \l _Toc29860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黑体"/>
          <w:kern w:val="2"/>
          <w:szCs w:val="28"/>
          <w:lang w:val="en-US" w:eastAsia="zh-CN" w:bidi="ar-SA"/>
        </w:rPr>
        <w:t>8.3 如何实现附件栏集成分享？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_Toc29860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22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1046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HYPERLINK \l _Toc27628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黑体"/>
          <w:kern w:val="2"/>
          <w:szCs w:val="28"/>
          <w:lang w:val="en-US" w:eastAsia="zh-CN" w:bidi="ar-SA"/>
        </w:rPr>
        <w:t>8.4 第三</w:t>
      </w:r>
      <w:r>
        <w:rPr>
          <w:rFonts w:ascii="微软雅黑" w:hAnsi="微软雅黑" w:eastAsia="微软雅黑" w:cs="黑体"/>
          <w:kern w:val="2"/>
          <w:szCs w:val="28"/>
          <w:lang w:val="en-US" w:eastAsia="zh-CN" w:bidi="ar-SA"/>
        </w:rPr>
        <w:t>方如何申请</w:t>
      </w:r>
      <w:r>
        <w:rPr>
          <w:rFonts w:hint="eastAsia" w:ascii="微软雅黑" w:hAnsi="微软雅黑" w:eastAsia="微软雅黑" w:cs="黑体"/>
          <w:kern w:val="2"/>
          <w:szCs w:val="28"/>
          <w:lang w:val="en-US" w:eastAsia="zh-CN" w:bidi="ar-SA"/>
        </w:rPr>
        <w:t>接口</w:t>
      </w:r>
      <w:r>
        <w:rPr>
          <w:rFonts w:ascii="微软雅黑" w:hAnsi="微软雅黑" w:eastAsia="微软雅黑" w:cs="黑体"/>
          <w:kern w:val="2"/>
          <w:szCs w:val="28"/>
          <w:lang w:val="en-US" w:eastAsia="zh-CN" w:bidi="ar-SA"/>
        </w:rPr>
        <w:t>权限</w:t>
      </w:r>
      <w:r>
        <w:rPr>
          <w:rFonts w:hint="eastAsia" w:ascii="微软雅黑" w:hAnsi="微软雅黑" w:eastAsia="微软雅黑" w:cs="黑体"/>
          <w:kern w:val="2"/>
          <w:szCs w:val="28"/>
          <w:lang w:val="en-US" w:eastAsia="zh-CN" w:bidi="ar-SA"/>
        </w:rPr>
        <w:t>？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_Toc27628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22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</w:p>
    <w:p>
      <w:pPr>
        <w:adjustRightInd w:val="0"/>
        <w:snapToGrid w:val="0"/>
        <w:outlineLvl w:val="1"/>
      </w:pP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</w:p>
    <w:p>
      <w:pPr>
        <w:widowControl/>
        <w:jc w:val="left"/>
        <w:rPr>
          <w:rFonts w:ascii="微软雅黑" w:hAnsi="微软雅黑" w:eastAsia="微软雅黑"/>
        </w:rPr>
        <w:sectPr>
          <w:footerReference r:id="rId6" w:type="first"/>
          <w:headerReference r:id="rId4" w:type="default"/>
          <w:footerReference r:id="rId5" w:type="default"/>
          <w:pgSz w:w="11906" w:h="16838"/>
          <w:pgMar w:top="720" w:right="720" w:bottom="720" w:left="720" w:header="851" w:footer="992" w:gutter="0"/>
          <w:cols w:space="720" w:num="1"/>
          <w:titlePg/>
          <w:docGrid w:type="lines" w:linePitch="312" w:charSpace="0"/>
        </w:sectPr>
      </w:pPr>
      <w:r>
        <w:rPr>
          <w:rFonts w:ascii="微软雅黑" w:hAnsi="微软雅黑" w:eastAsia="微软雅黑"/>
        </w:rPr>
        <w:br w:type="page"/>
      </w:r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bookmarkStart w:id="1" w:name="_Toc382226143"/>
      <w:bookmarkStart w:id="2" w:name="_Toc6538"/>
      <w:r>
        <w:rPr>
          <w:rFonts w:hint="eastAsia" w:ascii="微软雅黑" w:hAnsi="微软雅黑" w:eastAsia="微软雅黑"/>
        </w:rPr>
        <w:t>概述及名词解释</w:t>
      </w:r>
      <w:bookmarkEnd w:id="1"/>
      <w:bookmarkEnd w:id="2"/>
    </w:p>
    <w:p>
      <w:pPr>
        <w:pStyle w:val="4"/>
        <w:rPr>
          <w:rFonts w:ascii="微软雅黑" w:hAnsi="微软雅黑" w:eastAsia="微软雅黑"/>
          <w:sz w:val="24"/>
          <w:szCs w:val="24"/>
        </w:rPr>
      </w:pPr>
      <w:bookmarkStart w:id="3" w:name="_Toc382226144"/>
      <w:bookmarkStart w:id="4" w:name="_Toc24887"/>
      <w:r>
        <w:rPr>
          <w:rFonts w:hint="eastAsia" w:ascii="微软雅黑" w:hAnsi="微软雅黑" w:eastAsia="微软雅黑"/>
          <w:sz w:val="24"/>
          <w:szCs w:val="24"/>
        </w:rPr>
        <w:t>1.1 认证授权</w:t>
      </w:r>
      <w:bookmarkEnd w:id="3"/>
      <w:bookmarkEnd w:id="4"/>
    </w:p>
    <w:p>
      <w:pPr>
        <w:spacing w:line="36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新浪微博Android SDK为开发者提供了</w:t>
      </w:r>
      <w:r>
        <w:rPr>
          <w:rFonts w:ascii="微软雅黑" w:hAnsi="微软雅黑" w:eastAsia="微软雅黑"/>
        </w:rPr>
        <w:t>O</w:t>
      </w:r>
      <w:r>
        <w:rPr>
          <w:rFonts w:hint="eastAsia" w:ascii="微软雅黑" w:hAnsi="微软雅黑" w:eastAsia="微软雅黑"/>
        </w:rPr>
        <w:t>auth2.0授权认证，并集成</w:t>
      </w:r>
      <w:r>
        <w:rPr>
          <w:rFonts w:ascii="微软雅黑" w:hAnsi="微软雅黑" w:eastAsia="微软雅黑"/>
        </w:rPr>
        <w:t>SSO</w:t>
      </w:r>
      <w:r>
        <w:rPr>
          <w:rFonts w:hint="eastAsia" w:ascii="微软雅黑" w:hAnsi="微软雅黑" w:eastAsia="微软雅黑"/>
        </w:rPr>
        <w:t>登录功能，</w:t>
      </w:r>
      <w:r>
        <w:rPr>
          <w:rFonts w:ascii="微软雅黑" w:hAnsi="微软雅黑" w:eastAsia="微软雅黑"/>
        </w:rPr>
        <w:t>使</w:t>
      </w:r>
      <w:r>
        <w:rPr>
          <w:rFonts w:hint="eastAsia" w:ascii="微软雅黑" w:hAnsi="微软雅黑" w:eastAsia="微软雅黑"/>
        </w:rPr>
        <w:t>第三方应用无需了解复杂的验证机制即可进行授权登录操作，</w:t>
      </w:r>
      <w:r>
        <w:rPr>
          <w:rFonts w:ascii="微软雅黑" w:hAnsi="微软雅黑" w:eastAsia="微软雅黑"/>
        </w:rPr>
        <w:t>并</w:t>
      </w:r>
      <w:r>
        <w:rPr>
          <w:rFonts w:hint="eastAsia" w:ascii="微软雅黑" w:hAnsi="微软雅黑" w:eastAsia="微软雅黑"/>
        </w:rPr>
        <w:t>提供微博分享功能，第三</w:t>
      </w:r>
      <w:r>
        <w:rPr>
          <w:rFonts w:ascii="微软雅黑" w:hAnsi="微软雅黑" w:eastAsia="微软雅黑"/>
        </w:rPr>
        <w:t>方应用</w:t>
      </w:r>
      <w:r>
        <w:rPr>
          <w:rFonts w:hint="eastAsia" w:ascii="微软雅黑" w:hAnsi="微软雅黑" w:eastAsia="微软雅黑"/>
        </w:rPr>
        <w:t>可直接通过微博客户端进行分享。</w:t>
      </w:r>
    </w:p>
    <w:p>
      <w:pPr>
        <w:spacing w:line="36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本文档介绍了新浪微博Android SDK的三种授权方式，各种分享、获取用户信息等常用接口，并给出简单的示例分析，帮助第三方开发者</w:t>
      </w:r>
      <w:r>
        <w:rPr>
          <w:rFonts w:ascii="微软雅黑" w:hAnsi="微软雅黑" w:eastAsia="微软雅黑"/>
        </w:rPr>
        <w:t>快速</w:t>
      </w:r>
      <w:r>
        <w:rPr>
          <w:rFonts w:hint="eastAsia" w:ascii="微软雅黑" w:hAnsi="微软雅黑" w:eastAsia="微软雅黑"/>
        </w:rPr>
        <w:t>集成</w:t>
      </w:r>
      <w:r>
        <w:rPr>
          <w:rFonts w:ascii="微软雅黑" w:hAnsi="微软雅黑" w:eastAsia="微软雅黑"/>
        </w:rPr>
        <w:t>应用</w:t>
      </w:r>
      <w:r>
        <w:rPr>
          <w:rFonts w:hint="eastAsia" w:ascii="微软雅黑" w:hAnsi="微软雅黑" w:eastAsia="微软雅黑"/>
        </w:rPr>
        <w:t>。</w:t>
      </w:r>
    </w:p>
    <w:p>
      <w:pPr>
        <w:pStyle w:val="4"/>
        <w:rPr>
          <w:rFonts w:ascii="微软雅黑" w:hAnsi="微软雅黑" w:eastAsia="微软雅黑"/>
          <w:sz w:val="24"/>
          <w:szCs w:val="24"/>
        </w:rPr>
      </w:pPr>
      <w:bookmarkStart w:id="5" w:name="_Toc353957687"/>
      <w:bookmarkStart w:id="6" w:name="_Toc382226145"/>
      <w:bookmarkStart w:id="7" w:name="_Toc81"/>
      <w:r>
        <w:rPr>
          <w:rFonts w:hint="eastAsia" w:ascii="微软雅黑" w:hAnsi="微软雅黑" w:eastAsia="微软雅黑"/>
          <w:sz w:val="24"/>
          <w:szCs w:val="24"/>
        </w:rPr>
        <w:t>1.2 名词解释</w:t>
      </w:r>
      <w:bookmarkEnd w:id="5"/>
      <w:bookmarkEnd w:id="6"/>
      <w:bookmarkEnd w:id="7"/>
    </w:p>
    <w:tbl>
      <w:tblPr>
        <w:tblStyle w:val="63"/>
        <w:tblW w:w="10598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8080"/>
      </w:tblGrid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518" w:type="dxa"/>
            <w:tcBorders>
              <w:bottom w:val="single" w:color="666666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名词</w:t>
            </w:r>
          </w:p>
        </w:tc>
        <w:tc>
          <w:tcPr>
            <w:tcW w:w="8080" w:type="dxa"/>
            <w:tcBorders>
              <w:bottom w:val="single" w:color="666666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注解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518" w:type="dxa"/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AppKey</w:t>
            </w:r>
          </w:p>
        </w:tc>
        <w:tc>
          <w:tcPr>
            <w:tcW w:w="8080" w:type="dxa"/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分配给每个第三方应用的App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K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ey，用于鉴权身份，显示来源等功能。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518" w:type="dxa"/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RedirectURI</w:t>
            </w:r>
          </w:p>
        </w:tc>
        <w:tc>
          <w:tcPr>
            <w:tcW w:w="8080" w:type="dxa"/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第三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方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应用授权回调页面。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授权回调页对移动客户端应用来说对用户是不可见的，所以定义为何种形式都将不影响，但是没有定义将无法使用SDK认证登录。建议使用默认回调页</w:t>
            </w:r>
            <w:r>
              <w:fldChar w:fldCharType="begin"/>
            </w:r>
            <w:r>
              <w:instrText xml:space="preserve">HYPERLINK "https://api.weibo.com/oauth2/default.html"</w:instrText>
            </w:r>
            <w:r>
              <w:fldChar w:fldCharType="separate"/>
            </w:r>
            <w:r>
              <w:rPr>
                <w:rStyle w:val="29"/>
                <w:rFonts w:hint="eastAsia" w:ascii="微软雅黑" w:hAnsi="微软雅黑" w:eastAsia="微软雅黑"/>
                <w:sz w:val="18"/>
                <w:szCs w:val="18"/>
              </w:rPr>
              <w:t>https://api.weibo.com/oauth2/default.html</w:t>
            </w:r>
            <w:r>
              <w:fldChar w:fldCharType="end"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可以在“新浪微博开放平台-&gt;我的应用-&gt;应用信息-&gt;高级应用-&gt;授权设置-&gt;应用回调页”中找到。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518" w:type="dxa"/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Scope</w:t>
            </w:r>
          </w:p>
        </w:tc>
        <w:tc>
          <w:tcPr>
            <w:tcW w:w="8080" w:type="dxa"/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S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cope是OAuth2.0新版授权页的一个功能，通过scope平台将开放更多的微博核心功能给开发者，同时也加强用户隐私保护，提升用户体验，用户在新OAuth2.0授权页中有权利选择赋予应用的功能。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518" w:type="dxa"/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AccessToken</w:t>
            </w:r>
          </w:p>
        </w:tc>
        <w:tc>
          <w:tcPr>
            <w:tcW w:w="8080" w:type="dxa"/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表示用户身份的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T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oken，用于微博OpenAPI的调用。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518" w:type="dxa"/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Oauth2.0</w:t>
            </w:r>
            <w:r>
              <w:rPr>
                <w:rFonts w:ascii="微软雅黑" w:hAnsi="微软雅黑" w:eastAsia="微软雅黑"/>
                <w:b/>
                <w:bCs/>
                <w:szCs w:val="21"/>
              </w:rPr>
              <w:t xml:space="preserve"> Web</w:t>
            </w: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 xml:space="preserve"> 授权</w:t>
            </w:r>
          </w:p>
        </w:tc>
        <w:tc>
          <w:tcPr>
            <w:tcW w:w="8080" w:type="dxa"/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通过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WebView进行授权，并返回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Token信息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。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518" w:type="dxa"/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/>
                <w:bCs/>
                <w:szCs w:val="21"/>
              </w:rPr>
              <w:t>SSO</w:t>
            </w: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授权</w:t>
            </w:r>
          </w:p>
        </w:tc>
        <w:tc>
          <w:tcPr>
            <w:tcW w:w="8080" w:type="dxa"/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通过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唤起微博客户端进行授权，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并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返回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Token信息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。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518" w:type="dxa"/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Code授权</w:t>
            </w:r>
          </w:p>
        </w:tc>
        <w:tc>
          <w:tcPr>
            <w:tcW w:w="8080" w:type="dxa"/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通过应用的APP_ID和APP_KEY来获取Token，不需要应用的包名和签名</w:t>
            </w:r>
          </w:p>
        </w:tc>
      </w:tr>
    </w:tbl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bookmarkStart w:id="8" w:name="_Toc353957688"/>
      <w:bookmarkStart w:id="9" w:name="_Toc382226146"/>
      <w:bookmarkStart w:id="10" w:name="_Toc12558"/>
      <w:r>
        <w:rPr>
          <w:rFonts w:hint="eastAsia" w:ascii="微软雅黑" w:hAnsi="微软雅黑" w:eastAsia="微软雅黑"/>
        </w:rPr>
        <w:t>功能</w:t>
      </w:r>
      <w:r>
        <w:rPr>
          <w:rFonts w:ascii="微软雅黑" w:hAnsi="微软雅黑" w:eastAsia="微软雅黑"/>
        </w:rPr>
        <w:t>列表</w:t>
      </w:r>
      <w:bookmarkEnd w:id="8"/>
      <w:bookmarkEnd w:id="9"/>
      <w:bookmarkEnd w:id="10"/>
    </w:p>
    <w:p>
      <w:pPr>
        <w:pStyle w:val="4"/>
        <w:rPr>
          <w:rFonts w:ascii="微软雅黑" w:hAnsi="微软雅黑" w:eastAsia="微软雅黑"/>
          <w:sz w:val="24"/>
          <w:szCs w:val="24"/>
        </w:rPr>
      </w:pPr>
      <w:bookmarkStart w:id="11" w:name="_Toc382226147"/>
      <w:bookmarkStart w:id="12" w:name="_Toc25444"/>
      <w:r>
        <w:rPr>
          <w:rFonts w:hint="eastAsia" w:ascii="微软雅黑" w:hAnsi="微软雅黑" w:eastAsia="微软雅黑"/>
          <w:sz w:val="24"/>
          <w:szCs w:val="24"/>
        </w:rPr>
        <w:t>2.1 认证授权</w:t>
      </w:r>
      <w:bookmarkEnd w:id="11"/>
      <w:bookmarkEnd w:id="12"/>
    </w:p>
    <w:p>
      <w:pPr>
        <w:spacing w:line="36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目前</w:t>
      </w:r>
      <w:r>
        <w:rPr>
          <w:rFonts w:ascii="微软雅黑" w:hAnsi="微软雅黑" w:eastAsia="微软雅黑"/>
        </w:rPr>
        <w:t>微博SDK</w:t>
      </w:r>
      <w:r>
        <w:rPr>
          <w:rFonts w:hint="eastAsia" w:ascii="微软雅黑" w:hAnsi="微软雅黑" w:eastAsia="微软雅黑"/>
        </w:rPr>
        <w:t>为开发者提供三种授权方式：</w:t>
      </w:r>
    </w:p>
    <w:p>
      <w:pPr>
        <w:pStyle w:val="34"/>
        <w:numPr>
          <w:ilvl w:val="0"/>
          <w:numId w:val="3"/>
        </w:numPr>
        <w:spacing w:line="360" w:lineRule="exact"/>
        <w:ind w:left="426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SSO授权：有客户端时使用 SSO 授权登陆；无客户端时自动唤起 Web 授权（</w:t>
      </w:r>
      <w:r>
        <w:rPr>
          <w:rFonts w:hint="eastAsia" w:ascii="微软雅黑" w:hAnsi="微软雅黑" w:eastAsia="微软雅黑"/>
          <w:b/>
        </w:rPr>
        <w:t>推荐使用</w:t>
      </w:r>
      <w:r>
        <w:rPr>
          <w:rFonts w:hint="eastAsia" w:ascii="微软雅黑" w:hAnsi="微软雅黑" w:eastAsia="微软雅黑"/>
        </w:rPr>
        <w:t>），</w:t>
      </w:r>
      <w:r>
        <w:fldChar w:fldCharType="begin"/>
      </w:r>
      <w:r>
        <w:instrText xml:space="preserve"> HYPERLINK \l "_6.1.2_SSO登录授权" </w:instrText>
      </w:r>
      <w:r>
        <w:fldChar w:fldCharType="separate"/>
      </w:r>
      <w:r>
        <w:rPr>
          <w:rStyle w:val="29"/>
          <w:rFonts w:hint="eastAsia" w:ascii="微软雅黑" w:hAnsi="微软雅黑" w:eastAsia="微软雅黑"/>
        </w:rPr>
        <w:t>实现见6.1.2</w:t>
      </w:r>
      <w:r>
        <w:rPr>
          <w:rStyle w:val="29"/>
          <w:rFonts w:ascii="微软雅黑" w:hAnsi="微软雅黑" w:eastAsia="微软雅黑"/>
        </w:rPr>
        <w:fldChar w:fldCharType="end"/>
      </w:r>
    </w:p>
    <w:p>
      <w:pPr>
        <w:pStyle w:val="34"/>
        <w:numPr>
          <w:ilvl w:val="0"/>
          <w:numId w:val="3"/>
        </w:numPr>
        <w:spacing w:line="360" w:lineRule="exact"/>
        <w:ind w:left="426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Web</w:t>
      </w:r>
      <w:r>
        <w:rPr>
          <w:rFonts w:hint="eastAsia" w:ascii="微软雅黑" w:hAnsi="微软雅黑" w:eastAsia="微软雅黑"/>
        </w:rPr>
        <w:t xml:space="preserve"> 授权：在没有客户端的情况下，可直接使用该授权，</w:t>
      </w:r>
      <w:r>
        <w:fldChar w:fldCharType="begin"/>
      </w:r>
      <w:r>
        <w:instrText xml:space="preserve">HYPERLINK  \l "_6.1.1_Oauth2.0_Web授权" </w:instrText>
      </w:r>
      <w:r>
        <w:fldChar w:fldCharType="separate"/>
      </w:r>
      <w:r>
        <w:rPr>
          <w:rStyle w:val="29"/>
          <w:rFonts w:hint="eastAsia" w:ascii="微软雅黑" w:hAnsi="微软雅黑" w:eastAsia="微软雅黑"/>
        </w:rPr>
        <w:t>实现见6.1.1</w:t>
      </w:r>
      <w:r>
        <w:fldChar w:fldCharType="end"/>
      </w:r>
    </w:p>
    <w:p>
      <w:pPr>
        <w:pStyle w:val="34"/>
        <w:numPr>
          <w:ilvl w:val="0"/>
          <w:numId w:val="3"/>
        </w:numPr>
        <w:spacing w:line="360" w:lineRule="exact"/>
        <w:ind w:left="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Code码授权：无须应用的包名和签名，通过应用的APP_KEY和</w:t>
      </w:r>
      <w:r>
        <w:rPr>
          <w:rFonts w:ascii="微软雅黑" w:hAnsi="微软雅黑" w:eastAsia="微软雅黑"/>
        </w:rPr>
        <w:t>APP_SECRET</w:t>
      </w:r>
      <w:r>
        <w:rPr>
          <w:rFonts w:hint="eastAsia" w:ascii="微软雅黑" w:hAnsi="微软雅黑" w:eastAsia="微软雅黑"/>
        </w:rPr>
        <w:t>授权，</w:t>
      </w:r>
      <w:r>
        <w:fldChar w:fldCharType="begin"/>
      </w:r>
      <w:r>
        <w:instrText xml:space="preserve">HYPERLINK  \l "_6.1.3_Code码授权" </w:instrText>
      </w:r>
      <w:r>
        <w:fldChar w:fldCharType="separate"/>
      </w:r>
      <w:r>
        <w:rPr>
          <w:rStyle w:val="29"/>
          <w:rFonts w:hint="eastAsia" w:ascii="微软雅黑" w:hAnsi="微软雅黑" w:eastAsia="微软雅黑"/>
        </w:rPr>
        <w:t>实现见6.1.3</w:t>
      </w:r>
      <w:r>
        <w:fldChar w:fldCharType="end"/>
      </w:r>
      <w:r>
        <w:rPr>
          <w:rFonts w:hint="eastAsia" w:ascii="微软雅黑" w:hAnsi="微软雅黑" w:eastAsia="微软雅黑"/>
        </w:rPr>
        <w:t>（</w:t>
      </w:r>
      <w:r>
        <w:rPr>
          <w:rFonts w:hint="eastAsia" w:ascii="微软雅黑" w:hAnsi="微软雅黑" w:eastAsia="微软雅黑"/>
          <w:b/>
        </w:rPr>
        <w:t>不推荐使用，有</w:t>
      </w:r>
      <w:r>
        <w:rPr>
          <w:rFonts w:ascii="微软雅黑" w:hAnsi="微软雅黑" w:eastAsia="微软雅黑"/>
          <w:b/>
        </w:rPr>
        <w:t>安全隐患</w:t>
      </w:r>
      <w:r>
        <w:rPr>
          <w:rFonts w:hint="eastAsia" w:ascii="微软雅黑" w:hAnsi="微软雅黑" w:eastAsia="微软雅黑"/>
        </w:rPr>
        <w:t>）</w:t>
      </w:r>
    </w:p>
    <w:p>
      <w:pPr>
        <w:pStyle w:val="4"/>
        <w:rPr>
          <w:rFonts w:ascii="微软雅黑" w:hAnsi="微软雅黑" w:eastAsia="微软雅黑"/>
          <w:sz w:val="24"/>
          <w:szCs w:val="24"/>
        </w:rPr>
      </w:pPr>
      <w:bookmarkStart w:id="13" w:name="_Toc382226148"/>
      <w:bookmarkStart w:id="14" w:name="_Toc29358"/>
      <w:r>
        <w:rPr>
          <w:rFonts w:hint="eastAsia" w:ascii="微软雅黑" w:hAnsi="微软雅黑" w:eastAsia="微软雅黑"/>
          <w:sz w:val="24"/>
          <w:szCs w:val="24"/>
        </w:rPr>
        <w:t>2.2 微博分享</w:t>
      </w:r>
      <w:bookmarkEnd w:id="13"/>
      <w:bookmarkEnd w:id="14"/>
    </w:p>
    <w:p>
      <w:pPr>
        <w:spacing w:line="36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通过微博SDK</w:t>
      </w:r>
      <w:r>
        <w:rPr>
          <w:rFonts w:ascii="微软雅黑" w:hAnsi="微软雅黑" w:eastAsia="微软雅黑"/>
        </w:rPr>
        <w:t>，第三方应用能够</w:t>
      </w:r>
      <w:r>
        <w:rPr>
          <w:rFonts w:hint="eastAsia" w:ascii="微软雅黑" w:hAnsi="微软雅黑" w:eastAsia="微软雅黑"/>
        </w:rPr>
        <w:t>分享文字、图片、视频、音乐等内容</w:t>
      </w:r>
      <w:r>
        <w:rPr>
          <w:rFonts w:ascii="微软雅黑" w:hAnsi="微软雅黑" w:eastAsia="微软雅黑"/>
        </w:rPr>
        <w:t>，目前</w:t>
      </w:r>
      <w:r>
        <w:rPr>
          <w:rFonts w:hint="eastAsia" w:ascii="微软雅黑" w:hAnsi="微软雅黑" w:eastAsia="微软雅黑"/>
        </w:rPr>
        <w:t>分享有三种方式：</w:t>
      </w:r>
    </w:p>
    <w:p>
      <w:pPr>
        <w:pStyle w:val="34"/>
        <w:numPr>
          <w:ilvl w:val="0"/>
          <w:numId w:val="3"/>
        </w:numPr>
        <w:spacing w:line="360" w:lineRule="exact"/>
        <w:ind w:left="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有微博客户端情况</w:t>
      </w:r>
    </w:p>
    <w:p>
      <w:pPr>
        <w:pStyle w:val="34"/>
        <w:numPr>
          <w:ilvl w:val="0"/>
          <w:numId w:val="4"/>
        </w:numPr>
        <w:spacing w:line="360" w:lineRule="exact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通过第三方应用唤起微博客户端进行分享（该分享</w:t>
      </w:r>
      <w:r>
        <w:rPr>
          <w:rFonts w:ascii="微软雅黑" w:hAnsi="微软雅黑" w:eastAsia="微软雅黑"/>
        </w:rPr>
        <w:t>方式为</w:t>
      </w:r>
      <w:r>
        <w:rPr>
          <w:rFonts w:hint="eastAsia" w:ascii="微软雅黑" w:hAnsi="微软雅黑" w:eastAsia="微软雅黑"/>
        </w:rPr>
        <w:t>第三</w:t>
      </w:r>
      <w:r>
        <w:rPr>
          <w:rFonts w:ascii="微软雅黑" w:hAnsi="微软雅黑" w:eastAsia="微软雅黑"/>
        </w:rPr>
        <w:t>方客户端</w:t>
      </w:r>
      <w:r>
        <w:rPr>
          <w:rFonts w:hint="eastAsia" w:ascii="微软雅黑" w:hAnsi="微软雅黑" w:eastAsia="微软雅黑"/>
        </w:rPr>
        <w:t>通常的</w:t>
      </w:r>
      <w:r>
        <w:rPr>
          <w:rFonts w:ascii="微软雅黑" w:hAnsi="微软雅黑" w:eastAsia="微软雅黑"/>
        </w:rPr>
        <w:t>使用方式）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 \l "_6.2.1从第三方应用唤起微博客户端进行分享" </w:instrText>
      </w:r>
      <w:r>
        <w:rPr>
          <w:rFonts w:ascii="微软雅黑" w:hAnsi="微软雅黑" w:eastAsia="微软雅黑"/>
        </w:rPr>
        <w:fldChar w:fldCharType="separate"/>
      </w:r>
      <w:r>
        <w:rPr>
          <w:rStyle w:val="29"/>
          <w:rFonts w:hint="eastAsia" w:ascii="微软雅黑" w:hAnsi="微软雅黑" w:eastAsia="微软雅黑"/>
        </w:rPr>
        <w:t>实现见6.2.1</w:t>
      </w:r>
      <w:r>
        <w:rPr>
          <w:rFonts w:ascii="微软雅黑" w:hAnsi="微软雅黑" w:eastAsia="微软雅黑"/>
        </w:rPr>
        <w:fldChar w:fldCharType="end"/>
      </w:r>
    </w:p>
    <w:p>
      <w:pPr>
        <w:pStyle w:val="34"/>
        <w:numPr>
          <w:ilvl w:val="0"/>
          <w:numId w:val="4"/>
        </w:numPr>
        <w:spacing w:line="360" w:lineRule="exact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通过微博客户端唤起第三方应用进行分享（该分享方式需要合作接入，参考</w:t>
      </w:r>
      <w:r>
        <w:fldChar w:fldCharType="begin"/>
      </w:r>
      <w:r>
        <w:instrText xml:space="preserve">HYPERLINK "http://t.cn/aex4JF" </w:instrText>
      </w:r>
      <w:r>
        <w:fldChar w:fldCharType="separate"/>
      </w:r>
      <w:r>
        <w:rPr>
          <w:rStyle w:val="29"/>
          <w:rFonts w:ascii="微软雅黑" w:hAnsi="微软雅黑" w:eastAsia="微软雅黑"/>
        </w:rPr>
        <w:t>http://t.cn/aex4JF</w:t>
      </w:r>
      <w:r>
        <w:fldChar w:fldCharType="end"/>
      </w:r>
      <w:r>
        <w:rPr>
          <w:rFonts w:ascii="微软雅黑" w:hAnsi="微软雅黑" w:eastAsia="微软雅黑"/>
        </w:rPr>
        <w:t>）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 \l "_6.2.2_从微博客户端唤起第三方应用进行分享" </w:instrText>
      </w:r>
      <w:r>
        <w:rPr>
          <w:rFonts w:ascii="微软雅黑" w:hAnsi="微软雅黑" w:eastAsia="微软雅黑"/>
        </w:rPr>
        <w:fldChar w:fldCharType="separate"/>
      </w:r>
      <w:r>
        <w:rPr>
          <w:rStyle w:val="29"/>
          <w:rFonts w:hint="eastAsia" w:ascii="微软雅黑" w:hAnsi="微软雅黑" w:eastAsia="微软雅黑"/>
        </w:rPr>
        <w:t>实现见6.2.2</w:t>
      </w:r>
      <w:r>
        <w:rPr>
          <w:rFonts w:ascii="微软雅黑" w:hAnsi="微软雅黑" w:eastAsia="微软雅黑"/>
        </w:rPr>
        <w:fldChar w:fldCharType="end"/>
      </w:r>
    </w:p>
    <w:p>
      <w:pPr>
        <w:pStyle w:val="34"/>
        <w:numPr>
          <w:ilvl w:val="0"/>
          <w:numId w:val="3"/>
        </w:numPr>
        <w:spacing w:line="360" w:lineRule="exact"/>
        <w:ind w:left="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无微博客户端情况，</w:t>
      </w:r>
      <w:r>
        <w:fldChar w:fldCharType="begin"/>
      </w:r>
      <w:r>
        <w:instrText xml:space="preserve">HYPERLINK  \l "_6.2.3_使用OpenAPI进行分享" </w:instrText>
      </w:r>
      <w:r>
        <w:fldChar w:fldCharType="separate"/>
      </w:r>
      <w:r>
        <w:rPr>
          <w:rStyle w:val="29"/>
          <w:rFonts w:hint="eastAsia" w:ascii="微软雅黑" w:hAnsi="微软雅黑" w:eastAsia="微软雅黑"/>
        </w:rPr>
        <w:t>实现见6.2.3</w:t>
      </w:r>
      <w:r>
        <w:fldChar w:fldCharType="end"/>
      </w:r>
    </w:p>
    <w:p>
      <w:pPr>
        <w:pStyle w:val="34"/>
        <w:numPr>
          <w:ilvl w:val="0"/>
          <w:numId w:val="4"/>
        </w:numPr>
        <w:spacing w:line="360" w:lineRule="exact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通过OpenAPI进行分享,直接使用StatusesAPI中的upload、update或uploadUrlText 函数进行分享,或</w:t>
      </w:r>
      <w:r>
        <w:rPr>
          <w:rFonts w:ascii="微软雅黑" w:hAnsi="微软雅黑" w:eastAsia="微软雅黑"/>
        </w:rPr>
        <w:t>直接使用AsyncWeiboRunner</w:t>
      </w:r>
      <w:r>
        <w:rPr>
          <w:rFonts w:hint="eastAsia" w:ascii="微软雅黑" w:hAnsi="微软雅黑" w:eastAsia="微软雅黑"/>
        </w:rPr>
        <w:t>#</w:t>
      </w:r>
      <w:r>
        <w:rPr>
          <w:rFonts w:ascii="微软雅黑" w:hAnsi="微软雅黑" w:eastAsia="微软雅黑"/>
        </w:rPr>
        <w:t>requestAsync</w:t>
      </w:r>
      <w:r>
        <w:rPr>
          <w:rFonts w:hint="eastAsia" w:ascii="微软雅黑" w:hAnsi="微软雅黑" w:eastAsia="微软雅黑"/>
        </w:rPr>
        <w:t>方法，</w:t>
      </w:r>
      <w:r>
        <w:rPr>
          <w:rFonts w:ascii="微软雅黑" w:hAnsi="微软雅黑" w:eastAsia="微软雅黑"/>
        </w:rPr>
        <w:t>自己进行</w:t>
      </w:r>
      <w:r>
        <w:rPr>
          <w:rFonts w:hint="eastAsia" w:ascii="微软雅黑" w:hAnsi="微软雅黑" w:eastAsia="微软雅黑"/>
        </w:rPr>
        <w:t>拼接参数</w:t>
      </w:r>
      <w:r>
        <w:rPr>
          <w:rFonts w:ascii="微软雅黑" w:hAnsi="微软雅黑" w:eastAsia="微软雅黑"/>
        </w:rPr>
        <w:t>进行HTTP请求</w:t>
      </w:r>
      <w:r>
        <w:rPr>
          <w:rFonts w:hint="eastAsia" w:ascii="微软雅黑" w:hAnsi="微软雅黑" w:eastAsia="微软雅黑"/>
        </w:rPr>
        <w:t>实现分享。</w:t>
      </w:r>
    </w:p>
    <w:p>
      <w:pPr>
        <w:pStyle w:val="4"/>
        <w:rPr>
          <w:rFonts w:ascii="微软雅黑" w:hAnsi="微软雅黑" w:eastAsia="微软雅黑"/>
          <w:sz w:val="24"/>
          <w:szCs w:val="24"/>
        </w:rPr>
      </w:pPr>
      <w:bookmarkStart w:id="15" w:name="_Toc382226149"/>
      <w:bookmarkStart w:id="16" w:name="_Toc13853"/>
      <w:r>
        <w:rPr>
          <w:rFonts w:hint="eastAsia" w:ascii="微软雅黑" w:hAnsi="微软雅黑" w:eastAsia="微软雅黑"/>
          <w:sz w:val="24"/>
          <w:szCs w:val="24"/>
        </w:rPr>
        <w:t>2.3 登录/注销</w:t>
      </w:r>
      <w:r>
        <w:rPr>
          <w:rFonts w:ascii="微软雅黑" w:hAnsi="微软雅黑" w:eastAsia="微软雅黑"/>
          <w:sz w:val="24"/>
          <w:szCs w:val="24"/>
        </w:rPr>
        <w:t>按钮</w:t>
      </w:r>
      <w:bookmarkEnd w:id="15"/>
      <w:bookmarkEnd w:id="16"/>
    </w:p>
    <w:p>
      <w:pPr>
        <w:spacing w:line="36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微博</w:t>
      </w:r>
      <w:r>
        <w:rPr>
          <w:rFonts w:ascii="微软雅黑" w:hAnsi="微软雅黑" w:eastAsia="微软雅黑"/>
        </w:rPr>
        <w:t>SDK目前提供了两类登录按钮</w:t>
      </w:r>
      <w:r>
        <w:rPr>
          <w:rFonts w:hint="eastAsia" w:ascii="微软雅黑" w:hAnsi="微软雅黑" w:eastAsia="微软雅黑"/>
        </w:rPr>
        <w:t>：</w:t>
      </w:r>
      <w:r>
        <w:rPr>
          <w:rFonts w:ascii="微软雅黑" w:hAnsi="微软雅黑" w:eastAsia="微软雅黑"/>
        </w:rPr>
        <w:t>一种是一键</w:t>
      </w:r>
      <w:r>
        <w:rPr>
          <w:rFonts w:hint="eastAsia" w:ascii="微软雅黑" w:hAnsi="微软雅黑" w:eastAsia="微软雅黑"/>
        </w:rPr>
        <w:t>登陆</w:t>
      </w:r>
      <w:r>
        <w:rPr>
          <w:rFonts w:ascii="微软雅黑" w:hAnsi="微软雅黑" w:eastAsia="微软雅黑"/>
        </w:rPr>
        <w:t>按钮，一种是登陆</w:t>
      </w:r>
      <w:r>
        <w:rPr>
          <w:rFonts w:hint="eastAsia" w:ascii="微软雅黑" w:hAnsi="微软雅黑" w:eastAsia="微软雅黑"/>
        </w:rPr>
        <w:t>/注销按钮，</w:t>
      </w:r>
      <w:r>
        <w:rPr>
          <w:rFonts w:ascii="微软雅黑" w:hAnsi="微软雅黑" w:eastAsia="微软雅黑"/>
        </w:rPr>
        <w:t>两者都是</w:t>
      </w:r>
      <w:r>
        <w:rPr>
          <w:rFonts w:hint="eastAsia" w:ascii="微软雅黑" w:hAnsi="微软雅黑" w:eastAsia="微软雅黑"/>
        </w:rPr>
        <w:t>调用</w:t>
      </w:r>
      <w:r>
        <w:rPr>
          <w:rFonts w:ascii="微软雅黑" w:hAnsi="微软雅黑" w:eastAsia="微软雅黑"/>
        </w:rPr>
        <w:t>SSO登录</w:t>
      </w:r>
      <w:r>
        <w:rPr>
          <w:rFonts w:hint="eastAsia" w:ascii="微软雅黑" w:hAnsi="微软雅黑" w:eastAsia="微软雅黑"/>
        </w:rPr>
        <w:t>接口</w:t>
      </w:r>
      <w:r>
        <w:rPr>
          <w:rFonts w:ascii="微软雅黑" w:hAnsi="微软雅黑" w:eastAsia="微软雅黑"/>
        </w:rPr>
        <w:t>。</w:t>
      </w:r>
    </w:p>
    <w:p>
      <w:pPr>
        <w:pStyle w:val="4"/>
        <w:spacing w:after="160" w:line="415" w:lineRule="auto"/>
        <w:rPr>
          <w:rFonts w:ascii="微软雅黑" w:hAnsi="微软雅黑" w:eastAsia="微软雅黑"/>
          <w:sz w:val="24"/>
          <w:szCs w:val="24"/>
        </w:rPr>
      </w:pPr>
      <w:bookmarkStart w:id="17" w:name="_Toc382226150"/>
      <w:bookmarkStart w:id="18" w:name="_Toc11094"/>
      <w:r>
        <w:rPr>
          <w:rFonts w:hint="eastAsia" w:ascii="微软雅黑" w:hAnsi="微软雅黑" w:eastAsia="微软雅黑"/>
          <w:sz w:val="24"/>
          <w:szCs w:val="24"/>
        </w:rPr>
        <w:t>2.4 开放</w:t>
      </w:r>
      <w:r>
        <w:rPr>
          <w:rFonts w:ascii="微软雅黑" w:hAnsi="微软雅黑" w:eastAsia="微软雅黑"/>
          <w:sz w:val="24"/>
          <w:szCs w:val="24"/>
        </w:rPr>
        <w:t>接口</w:t>
      </w:r>
      <w:bookmarkEnd w:id="17"/>
      <w:bookmarkEnd w:id="18"/>
    </w:p>
    <w:p>
      <w:pPr>
        <w:spacing w:line="360" w:lineRule="exac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微博SDK</w:t>
      </w:r>
      <w:r>
        <w:rPr>
          <w:rFonts w:hint="eastAsia" w:ascii="微软雅黑" w:hAnsi="微软雅黑" w:eastAsia="微软雅黑"/>
        </w:rPr>
        <w:t>目前</w:t>
      </w:r>
      <w:r>
        <w:rPr>
          <w:rFonts w:ascii="微软雅黑" w:hAnsi="微软雅黑" w:eastAsia="微软雅黑"/>
        </w:rPr>
        <w:t>提供了一</w:t>
      </w:r>
      <w:r>
        <w:rPr>
          <w:rFonts w:hint="eastAsia" w:ascii="微软雅黑" w:hAnsi="微软雅黑" w:eastAsia="微软雅黑"/>
        </w:rPr>
        <w:t>个</w:t>
      </w:r>
      <w:r>
        <w:rPr>
          <w:rFonts w:ascii="微软雅黑" w:hAnsi="微软雅黑" w:eastAsia="微软雅黑"/>
        </w:rPr>
        <w:t>OpenAPI接口</w:t>
      </w:r>
      <w:r>
        <w:rPr>
          <w:rFonts w:hint="eastAsia" w:ascii="微软雅黑" w:hAnsi="微软雅黑" w:eastAsia="微软雅黑"/>
        </w:rPr>
        <w:t>调用</w:t>
      </w:r>
      <w:r>
        <w:rPr>
          <w:rFonts w:ascii="微软雅黑" w:hAnsi="微软雅黑" w:eastAsia="微软雅黑"/>
        </w:rPr>
        <w:t>框架，并封装了</w:t>
      </w:r>
      <w:r>
        <w:rPr>
          <w:rFonts w:hint="eastAsia" w:ascii="微软雅黑" w:hAnsi="微软雅黑" w:eastAsia="微软雅黑"/>
        </w:rPr>
        <w:t>一</w:t>
      </w:r>
      <w:r>
        <w:rPr>
          <w:rFonts w:ascii="微软雅黑" w:hAnsi="微软雅黑" w:eastAsia="微软雅黑"/>
        </w:rPr>
        <w:t>些简单的开放接口</w:t>
      </w:r>
      <w:r>
        <w:rPr>
          <w:rFonts w:hint="eastAsia" w:ascii="微软雅黑" w:hAnsi="微软雅黑" w:eastAsia="微软雅黑"/>
        </w:rPr>
        <w:t>，以供</w:t>
      </w:r>
      <w:r>
        <w:rPr>
          <w:rFonts w:ascii="微软雅黑" w:hAnsi="微软雅黑" w:eastAsia="微软雅黑"/>
        </w:rPr>
        <w:t>大家参考</w:t>
      </w:r>
      <w:r>
        <w:rPr>
          <w:rFonts w:hint="eastAsia" w:ascii="微软雅黑" w:hAnsi="微软雅黑" w:eastAsia="微软雅黑"/>
        </w:rPr>
        <w:t>：</w:t>
      </w:r>
    </w:p>
    <w:tbl>
      <w:tblPr>
        <w:tblStyle w:val="31"/>
        <w:tblW w:w="9377" w:type="dxa"/>
        <w:tblInd w:w="25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7"/>
        <w:gridCol w:w="1405"/>
        <w:gridCol w:w="58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9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before="31" w:beforeLines="10"/>
              <w:jc w:val="left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LogoutAPI</w:t>
            </w:r>
          </w:p>
        </w:tc>
        <w:tc>
          <w:tcPr>
            <w:tcW w:w="140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before="31" w:beforeLines="1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注销接口</w:t>
            </w:r>
          </w:p>
        </w:tc>
        <w:tc>
          <w:tcPr>
            <w:tcW w:w="587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before="31" w:beforeLines="1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授权回收接口，取消用户的授权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9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before="31" w:beforeLines="10"/>
              <w:jc w:val="left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InviteAPI</w:t>
            </w:r>
          </w:p>
        </w:tc>
        <w:tc>
          <w:tcPr>
            <w:tcW w:w="14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before="31" w:beforeLines="1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邀请接口</w:t>
            </w:r>
          </w:p>
        </w:tc>
        <w:tc>
          <w:tcPr>
            <w:tcW w:w="587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before="31" w:beforeLines="1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好友邀请接口，向自己的微博互粉好友发送私信邀请、礼物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9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before="31" w:beforeLines="10"/>
              <w:jc w:val="left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StatusesAPI</w:t>
            </w:r>
          </w:p>
        </w:tc>
        <w:tc>
          <w:tcPr>
            <w:tcW w:w="14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before="31" w:beforeLines="1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微博接口</w:t>
            </w:r>
          </w:p>
        </w:tc>
        <w:tc>
          <w:tcPr>
            <w:tcW w:w="587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before="31" w:beforeLines="1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获取微博信息、删除微博、发送微博、获取微博官方表情等接口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" w:hRule="atLeast"/>
        </w:trPr>
        <w:tc>
          <w:tcPr>
            <w:tcW w:w="209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before="31" w:beforeLines="10"/>
              <w:jc w:val="left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FavoritesAPI</w:t>
            </w:r>
          </w:p>
        </w:tc>
        <w:tc>
          <w:tcPr>
            <w:tcW w:w="14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before="31" w:beforeLines="1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收藏接口</w:t>
            </w:r>
          </w:p>
        </w:tc>
        <w:tc>
          <w:tcPr>
            <w:tcW w:w="587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before="31" w:beforeLines="1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获取收藏列表、收藏信息、收藏标签，增删改收藏列表等接口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9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before="31" w:beforeLines="10"/>
              <w:jc w:val="left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CommentsAPI</w:t>
            </w:r>
          </w:p>
        </w:tc>
        <w:tc>
          <w:tcPr>
            <w:tcW w:w="14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before="31" w:beforeLines="1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评论接口</w:t>
            </w:r>
          </w:p>
        </w:tc>
        <w:tc>
          <w:tcPr>
            <w:tcW w:w="587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before="31" w:beforeLines="1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获取评论列表、评论信息，删除、回复评论等接口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9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before="31" w:beforeLines="10"/>
              <w:jc w:val="left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FriendshipsAPI</w:t>
            </w:r>
          </w:p>
        </w:tc>
        <w:tc>
          <w:tcPr>
            <w:tcW w:w="14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before="31" w:beforeLines="1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关系接口</w:t>
            </w:r>
          </w:p>
        </w:tc>
        <w:tc>
          <w:tcPr>
            <w:tcW w:w="587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before="31" w:beforeLines="1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获取关注列表、关注用户Id、粉丝列表，关注或取消关注等接口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9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before="31" w:beforeLines="10"/>
              <w:jc w:val="left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GroupAPI</w:t>
            </w:r>
          </w:p>
        </w:tc>
        <w:tc>
          <w:tcPr>
            <w:tcW w:w="14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before="31" w:beforeLines="1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分组接口</w:t>
            </w:r>
          </w:p>
        </w:tc>
        <w:tc>
          <w:tcPr>
            <w:tcW w:w="587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before="31" w:beforeLines="1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获取好友分组列表、好友分组的微博列表，增删改好友分组等接口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9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before="31" w:beforeLines="10"/>
              <w:jc w:val="left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LocationAPI</w:t>
            </w:r>
          </w:p>
        </w:tc>
        <w:tc>
          <w:tcPr>
            <w:tcW w:w="14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before="31" w:beforeLines="1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地理信息</w:t>
            </w:r>
          </w:p>
        </w:tc>
        <w:tc>
          <w:tcPr>
            <w:tcW w:w="587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before="31" w:beforeLines="1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获取坐标、返回实际位置信息等接口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9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before="31" w:beforeLines="10"/>
              <w:jc w:val="left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PlaceAPI</w:t>
            </w:r>
          </w:p>
        </w:tc>
        <w:tc>
          <w:tcPr>
            <w:tcW w:w="14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before="31" w:beforeLines="1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位置服务</w:t>
            </w:r>
          </w:p>
        </w:tc>
        <w:tc>
          <w:tcPr>
            <w:tcW w:w="587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before="31" w:beforeLines="1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获取用户、用户与好友、某个位置点、周边的位置动态等接口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9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before="31" w:beforeLines="10"/>
              <w:jc w:val="left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ShortUrlAPI</w:t>
            </w:r>
          </w:p>
        </w:tc>
        <w:tc>
          <w:tcPr>
            <w:tcW w:w="14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before="31" w:beforeLines="1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微博短链接</w:t>
            </w:r>
          </w:p>
        </w:tc>
        <w:tc>
          <w:tcPr>
            <w:tcW w:w="587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before="31" w:beforeLines="1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转换长短链接，获取链接点击数、来源、微博内容、评论数等接口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9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before="31" w:beforeLines="10"/>
              <w:jc w:val="left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AccountAPI</w:t>
            </w:r>
          </w:p>
        </w:tc>
        <w:tc>
          <w:tcPr>
            <w:tcW w:w="14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before="31" w:beforeLines="1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账号接口</w:t>
            </w:r>
          </w:p>
        </w:tc>
        <w:tc>
          <w:tcPr>
            <w:tcW w:w="587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before="31" w:beforeLines="1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获取登录用户的信息、API访问频率限制、学校列表、退出等接口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9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before="31" w:beforeLines="10"/>
              <w:jc w:val="left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ActivityInvokeAPI</w:t>
            </w:r>
          </w:p>
        </w:tc>
        <w:tc>
          <w:tcPr>
            <w:tcW w:w="14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before="31" w:beforeLines="1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微博相关页</w:t>
            </w:r>
          </w:p>
        </w:tc>
        <w:tc>
          <w:tcPr>
            <w:tcW w:w="587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before="31" w:beforeLines="1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调起微博客户端发送微博、查看周边人、打开个人资料等页面接口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9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before="31" w:beforeLines="10"/>
              <w:jc w:val="left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CommonAPI</w:t>
            </w:r>
          </w:p>
        </w:tc>
        <w:tc>
          <w:tcPr>
            <w:tcW w:w="14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before="31" w:beforeLines="1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公共服务</w:t>
            </w:r>
          </w:p>
        </w:tc>
        <w:tc>
          <w:tcPr>
            <w:tcW w:w="587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before="31" w:beforeLines="1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获取城市列表、国家列表、时区配置表等接口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9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before="31" w:beforeLines="10"/>
              <w:jc w:val="left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RegisterAPI</w:t>
            </w:r>
          </w:p>
        </w:tc>
        <w:tc>
          <w:tcPr>
            <w:tcW w:w="14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before="31" w:beforeLines="1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注册接口</w:t>
            </w:r>
          </w:p>
        </w:tc>
        <w:tc>
          <w:tcPr>
            <w:tcW w:w="587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before="31" w:beforeLines="1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根据用户填写的信息验证用户填写的昵称是否可用接口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9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before="31" w:beforeLines="10"/>
              <w:jc w:val="left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SearchAPI</w:t>
            </w:r>
          </w:p>
        </w:tc>
        <w:tc>
          <w:tcPr>
            <w:tcW w:w="14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before="31" w:beforeLines="1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搜索接口</w:t>
            </w:r>
          </w:p>
        </w:tc>
        <w:tc>
          <w:tcPr>
            <w:tcW w:w="587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before="31" w:beforeLines="1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搜索用户、微博、学校、公司、应用时的联想搜索建议等接口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9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before="31" w:beforeLines="10"/>
              <w:jc w:val="left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SuggestionsAPI</w:t>
            </w:r>
          </w:p>
        </w:tc>
        <w:tc>
          <w:tcPr>
            <w:tcW w:w="14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before="31" w:beforeLines="1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推荐接口</w:t>
            </w:r>
          </w:p>
        </w:tc>
        <w:tc>
          <w:tcPr>
            <w:tcW w:w="587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before="31" w:beforeLines="1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获取热门用户列表、感兴趣的人、推荐相关微博、精品推荐等接口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9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before="31" w:beforeLines="10"/>
              <w:jc w:val="left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TagsAPI</w:t>
            </w:r>
          </w:p>
        </w:tc>
        <w:tc>
          <w:tcPr>
            <w:tcW w:w="14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before="31" w:beforeLines="1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标签接口</w:t>
            </w:r>
          </w:p>
        </w:tc>
        <w:tc>
          <w:tcPr>
            <w:tcW w:w="587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before="31" w:beforeLines="1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获取用户的标签列表、创建或删除标签等接口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9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before="31" w:beforeLines="10"/>
              <w:jc w:val="left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TrendsAPI</w:t>
            </w:r>
          </w:p>
        </w:tc>
        <w:tc>
          <w:tcPr>
            <w:tcW w:w="14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before="31" w:beforeLines="1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话题接口</w:t>
            </w:r>
          </w:p>
        </w:tc>
        <w:tc>
          <w:tcPr>
            <w:tcW w:w="587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before="31" w:beforeLines="1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获取话题列表、热门话题、关注或取消关注某话题等接口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9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before="31" w:beforeLines="10"/>
              <w:jc w:val="left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UsersAPI</w:t>
            </w:r>
          </w:p>
        </w:tc>
        <w:tc>
          <w:tcPr>
            <w:tcW w:w="14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before="31" w:beforeLines="1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用户接口</w:t>
            </w:r>
          </w:p>
        </w:tc>
        <w:tc>
          <w:tcPr>
            <w:tcW w:w="587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before="31" w:beforeLines="1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获取用户信息、用户最新的一条微博信息等接口</w:t>
            </w:r>
          </w:p>
        </w:tc>
      </w:tr>
    </w:tbl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bookmarkStart w:id="19" w:name="_Toc382226151"/>
      <w:bookmarkStart w:id="20" w:name="_Toc4811"/>
      <w:bookmarkStart w:id="21" w:name="_Toc353957689"/>
      <w:bookmarkStart w:id="22" w:name="OLE_LINK4"/>
      <w:r>
        <w:rPr>
          <w:rFonts w:hint="eastAsia" w:ascii="微软雅黑" w:hAnsi="微软雅黑" w:eastAsia="微软雅黑"/>
        </w:rPr>
        <w:t>运行示例</w:t>
      </w:r>
      <w:r>
        <w:rPr>
          <w:rFonts w:ascii="微软雅黑" w:hAnsi="微软雅黑" w:eastAsia="微软雅黑"/>
        </w:rPr>
        <w:t>代码</w:t>
      </w:r>
      <w:bookmarkEnd w:id="19"/>
      <w:bookmarkEnd w:id="20"/>
    </w:p>
    <w:p>
      <w:pPr>
        <w:spacing w:line="36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为了</w:t>
      </w:r>
      <w:r>
        <w:rPr>
          <w:rFonts w:ascii="微软雅黑" w:hAnsi="微软雅黑" w:eastAsia="微软雅黑"/>
        </w:rPr>
        <w:t>方便第三方</w:t>
      </w:r>
      <w:r>
        <w:rPr>
          <w:rFonts w:hint="eastAsia" w:ascii="微软雅黑" w:hAnsi="微软雅黑" w:eastAsia="微软雅黑"/>
        </w:rPr>
        <w:t>应用</w:t>
      </w:r>
      <w:r>
        <w:rPr>
          <w:rFonts w:ascii="微软雅黑" w:hAnsi="微软雅黑" w:eastAsia="微软雅黑"/>
        </w:rPr>
        <w:t>更快的集成</w:t>
      </w:r>
      <w:r>
        <w:rPr>
          <w:rFonts w:hint="eastAsia" w:ascii="微软雅黑" w:hAnsi="微软雅黑" w:eastAsia="微软雅黑"/>
        </w:rPr>
        <w:t>微博</w:t>
      </w:r>
      <w:r>
        <w:rPr>
          <w:rFonts w:ascii="微软雅黑" w:hAnsi="微软雅黑" w:eastAsia="微软雅黑"/>
        </w:rPr>
        <w:t>SDK，</w:t>
      </w:r>
      <w:r>
        <w:rPr>
          <w:rFonts w:hint="eastAsia" w:ascii="微软雅黑" w:hAnsi="微软雅黑" w:eastAsia="微软雅黑"/>
        </w:rPr>
        <w:t>更清晰</w:t>
      </w:r>
      <w:r>
        <w:rPr>
          <w:rFonts w:ascii="微软雅黑" w:hAnsi="微软雅黑" w:eastAsia="微软雅黑"/>
        </w:rPr>
        <w:t>的了解目前微博SDK所提供的功能，</w:t>
      </w:r>
      <w:r>
        <w:rPr>
          <w:rFonts w:hint="eastAsia" w:ascii="微软雅黑" w:hAnsi="微软雅黑" w:eastAsia="微软雅黑"/>
        </w:rPr>
        <w:t>可在</w:t>
      </w:r>
      <w:r>
        <w:rPr>
          <w:rFonts w:ascii="微软雅黑" w:hAnsi="微软雅黑" w:eastAsia="微软雅黑"/>
        </w:rPr>
        <w:t>GitHub</w:t>
      </w:r>
      <w:r>
        <w:rPr>
          <w:rFonts w:hint="eastAsia" w:ascii="微软雅黑" w:hAnsi="微软雅黑" w:eastAsia="微软雅黑"/>
        </w:rPr>
        <w:t>（</w:t>
      </w:r>
      <w:r>
        <w:fldChar w:fldCharType="begin"/>
      </w:r>
      <w:r>
        <w:instrText xml:space="preserve">HYPERLINK "https://github.com/mobileresearch/weibo_android_sdk" </w:instrText>
      </w:r>
      <w:r>
        <w:fldChar w:fldCharType="separate"/>
      </w:r>
      <w:r>
        <w:rPr>
          <w:rStyle w:val="29"/>
          <w:rFonts w:ascii="微软雅黑" w:hAnsi="微软雅黑" w:eastAsia="微软雅黑"/>
          <w:szCs w:val="21"/>
        </w:rPr>
        <w:t>https://github.com/mobileresearch/weibo_android_sdk</w:t>
      </w:r>
      <w:r>
        <w:fldChar w:fldCharType="end"/>
      </w:r>
      <w:r>
        <w:rPr>
          <w:rFonts w:ascii="微软雅黑" w:hAnsi="微软雅黑" w:eastAsia="微软雅黑"/>
        </w:rPr>
        <w:t>）</w:t>
      </w:r>
      <w:r>
        <w:rPr>
          <w:rFonts w:hint="eastAsia" w:ascii="微软雅黑" w:hAnsi="微软雅黑" w:eastAsia="微软雅黑"/>
        </w:rPr>
        <w:t>下载整个</w:t>
      </w:r>
      <w:r>
        <w:rPr>
          <w:rFonts w:ascii="微软雅黑" w:hAnsi="微软雅黑" w:eastAsia="微软雅黑"/>
        </w:rPr>
        <w:t>示例工程</w:t>
      </w:r>
      <w:r>
        <w:rPr>
          <w:rFonts w:hint="eastAsia" w:ascii="微软雅黑" w:hAnsi="微软雅黑" w:eastAsia="微软雅黑"/>
        </w:rPr>
        <w:t>以</w:t>
      </w:r>
      <w:r>
        <w:rPr>
          <w:rFonts w:ascii="微软雅黑" w:hAnsi="微软雅黑" w:eastAsia="微软雅黑"/>
        </w:rPr>
        <w:t>及对应的APK安装包。</w:t>
      </w:r>
      <w:r>
        <w:rPr>
          <w:rFonts w:hint="eastAsia" w:ascii="微软雅黑" w:hAnsi="微软雅黑" w:eastAsia="微软雅黑"/>
        </w:rPr>
        <w:t>运行工程可以通过以下两种方式进行运行：</w:t>
      </w:r>
    </w:p>
    <w:p>
      <w:pPr>
        <w:pStyle w:val="34"/>
        <w:numPr>
          <w:ilvl w:val="0"/>
          <w:numId w:val="5"/>
        </w:numPr>
        <w:spacing w:line="360" w:lineRule="exact"/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直接</w:t>
      </w:r>
      <w:r>
        <w:rPr>
          <w:rFonts w:hint="eastAsia" w:ascii="微软雅黑" w:hAnsi="微软雅黑" w:eastAsia="微软雅黑"/>
        </w:rPr>
        <w:t>安装</w:t>
      </w:r>
      <w:r>
        <w:rPr>
          <w:rFonts w:ascii="微软雅黑" w:hAnsi="微软雅黑" w:eastAsia="微软雅黑"/>
        </w:rPr>
        <w:t>WeiboSDKDemo.apk</w:t>
      </w:r>
      <w:r>
        <w:rPr>
          <w:rFonts w:hint="eastAsia" w:ascii="微软雅黑" w:hAnsi="微软雅黑" w:eastAsia="微软雅黑"/>
        </w:rPr>
        <w:t>至手机进行运行</w:t>
      </w:r>
    </w:p>
    <w:p>
      <w:pPr>
        <w:pStyle w:val="34"/>
        <w:numPr>
          <w:ilvl w:val="0"/>
          <w:numId w:val="5"/>
        </w:numPr>
        <w:spacing w:line="360" w:lineRule="exact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在Eclipse中导入并运行</w:t>
      </w:r>
      <w:r>
        <w:rPr>
          <w:rFonts w:ascii="微软雅黑" w:hAnsi="微软雅黑" w:eastAsia="微软雅黑"/>
        </w:rPr>
        <w:t>WeiboSDKDemo工程</w:t>
      </w:r>
    </w:p>
    <w:p>
      <w:pPr>
        <w:spacing w:line="36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我</w:t>
      </w:r>
      <w:r>
        <w:rPr>
          <w:rFonts w:ascii="微软雅黑" w:hAnsi="微软雅黑" w:eastAsia="微软雅黑"/>
        </w:rPr>
        <w:t>们简要描述一下</w:t>
      </w:r>
      <w:r>
        <w:rPr>
          <w:rFonts w:hint="eastAsia" w:ascii="微软雅黑" w:hAnsi="微软雅黑" w:eastAsia="微软雅黑"/>
        </w:rPr>
        <w:t>运行Demo工程的步骤</w:t>
      </w:r>
      <w:r>
        <w:rPr>
          <w:rFonts w:ascii="微软雅黑" w:hAnsi="微软雅黑" w:eastAsia="微软雅黑"/>
        </w:rPr>
        <w:t>：</w:t>
      </w:r>
    </w:p>
    <w:p>
      <w:pPr>
        <w:pStyle w:val="4"/>
        <w:rPr>
          <w:rFonts w:ascii="微软雅黑" w:hAnsi="微软雅黑" w:eastAsia="微软雅黑"/>
          <w:sz w:val="24"/>
          <w:szCs w:val="24"/>
        </w:rPr>
      </w:pPr>
      <w:bookmarkStart w:id="23" w:name="_Toc382226152"/>
      <w:bookmarkStart w:id="24" w:name="_Toc13825"/>
      <w:r>
        <w:rPr>
          <w:rFonts w:hint="eastAsia" w:ascii="微软雅黑" w:hAnsi="微软雅黑" w:eastAsia="微软雅黑"/>
          <w:sz w:val="24"/>
          <w:szCs w:val="24"/>
        </w:rPr>
        <w:t>3.1 导入工程</w:t>
      </w:r>
      <w:bookmarkEnd w:id="23"/>
      <w:bookmarkEnd w:id="24"/>
    </w:p>
    <w:p>
      <w:pPr>
        <w:spacing w:line="36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</w:t>
      </w:r>
      <w:r>
        <w:rPr>
          <w:rFonts w:ascii="微软雅黑" w:hAnsi="微软雅黑" w:eastAsia="微软雅黑"/>
        </w:rPr>
        <w:t>Eclipse中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点击</w:t>
      </w:r>
      <w:r>
        <w:rPr>
          <w:rFonts w:hint="eastAsia" w:ascii="微软雅黑" w:hAnsi="微软雅黑" w:eastAsia="微软雅黑"/>
        </w:rPr>
        <w:t>Fil</w:t>
      </w:r>
      <w:r>
        <w:rPr>
          <w:rFonts w:ascii="微软雅黑" w:hAnsi="微软雅黑" w:eastAsia="微软雅黑"/>
        </w:rPr>
        <w:t>e</w:t>
      </w:r>
      <w:r>
        <w:rPr/>
        <w:sym w:font="Wingdings" w:char="F0E0"/>
      </w:r>
      <w:r>
        <w:rPr>
          <w:rFonts w:ascii="微软雅黑" w:hAnsi="微软雅黑" w:eastAsia="微软雅黑"/>
        </w:rPr>
        <w:t>Import</w:t>
      </w:r>
      <w:r>
        <w:rPr/>
        <w:sym w:font="Wingdings" w:char="F0E0"/>
      </w:r>
      <w:r>
        <w:rPr>
          <w:rFonts w:ascii="微软雅黑" w:hAnsi="微软雅黑" w:eastAsia="微软雅黑"/>
        </w:rPr>
        <w:t>Existing Projects into Workspace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输入正确的路径，</w:t>
      </w:r>
      <w:r>
        <w:rPr>
          <w:rFonts w:hint="eastAsia" w:ascii="微软雅黑" w:hAnsi="微软雅黑" w:eastAsia="微软雅黑"/>
        </w:rPr>
        <w:t>导入</w:t>
      </w:r>
      <w:r>
        <w:rPr>
          <w:rFonts w:ascii="微软雅黑" w:hAnsi="微软雅黑" w:eastAsia="微软雅黑"/>
        </w:rPr>
        <w:t>工程，如下图</w:t>
      </w:r>
      <w:r>
        <w:rPr>
          <w:rFonts w:hint="eastAsia" w:ascii="微软雅黑" w:hAnsi="微软雅黑" w:eastAsia="微软雅黑"/>
        </w:rPr>
        <w:t>：</w:t>
      </w:r>
    </w:p>
    <w:p>
      <w:pPr>
        <w:spacing w:line="360" w:lineRule="exact"/>
        <w:rPr>
          <w:rFonts w:ascii="微软雅黑" w:hAnsi="微软雅黑" w:eastAsia="微软雅黑"/>
        </w:rPr>
      </w:pPr>
    </w:p>
    <w:p>
      <w:pPr>
        <w:pStyle w:val="34"/>
        <w:ind w:left="780" w:firstLine="0" w:firstLineChars="0"/>
        <w:jc w:val="center"/>
        <w:rPr>
          <w:rFonts w:ascii="微软雅黑" w:hAnsi="微软雅黑" w:eastAsia="微软雅黑"/>
        </w:rPr>
      </w:pPr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图片 26" o:spid="_x0000_s1026" type="#_x0000_t75" style="height:339.8pt;width:287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60" w:lineRule="exact"/>
        <w:rPr>
          <w:rFonts w:ascii="微软雅黑" w:hAnsi="微软雅黑" w:eastAsia="微软雅黑"/>
          <w:i/>
          <w:color w:val="FF0000"/>
        </w:rPr>
      </w:pPr>
      <w:r>
        <w:rPr>
          <w:rFonts w:hint="eastAsia" w:ascii="微软雅黑" w:hAnsi="微软雅黑" w:eastAsia="微软雅黑"/>
          <w:b/>
          <w:i/>
          <w:color w:val="FF0000"/>
        </w:rPr>
        <w:t>注意：</w:t>
      </w:r>
      <w:r>
        <w:rPr>
          <w:rFonts w:hint="eastAsia" w:ascii="微软雅黑" w:hAnsi="微软雅黑" w:eastAsia="微软雅黑"/>
          <w:i/>
          <w:color w:val="FF0000"/>
        </w:rPr>
        <w:t>目前</w:t>
      </w:r>
      <w:r>
        <w:rPr>
          <w:rFonts w:ascii="微软雅黑" w:hAnsi="微软雅黑" w:eastAsia="微软雅黑"/>
          <w:i/>
          <w:color w:val="FF0000"/>
        </w:rPr>
        <w:t>整个工程全采用</w:t>
      </w:r>
      <w:r>
        <w:rPr>
          <w:rFonts w:hint="eastAsia" w:ascii="微软雅黑" w:hAnsi="微软雅黑" w:eastAsia="微软雅黑"/>
          <w:i/>
          <w:color w:val="FF0000"/>
        </w:rPr>
        <w:t>中文</w:t>
      </w:r>
      <w:r>
        <w:rPr>
          <w:rFonts w:ascii="微软雅黑" w:hAnsi="微软雅黑" w:eastAsia="微软雅黑"/>
          <w:i/>
          <w:color w:val="FF0000"/>
        </w:rPr>
        <w:t>注释，为了防止乱</w:t>
      </w:r>
      <w:r>
        <w:rPr>
          <w:rFonts w:hint="eastAsia" w:ascii="微软雅黑" w:hAnsi="微软雅黑" w:eastAsia="微软雅黑"/>
          <w:i/>
          <w:color w:val="FF0000"/>
        </w:rPr>
        <w:t>码</w:t>
      </w:r>
      <w:r>
        <w:rPr>
          <w:rFonts w:ascii="微软雅黑" w:hAnsi="微软雅黑" w:eastAsia="微软雅黑"/>
          <w:i/>
          <w:color w:val="FF0000"/>
        </w:rPr>
        <w:t>滋生，请</w:t>
      </w:r>
      <w:r>
        <w:rPr>
          <w:rFonts w:hint="eastAsia" w:ascii="微软雅黑" w:hAnsi="微软雅黑" w:eastAsia="微软雅黑"/>
          <w:i/>
          <w:color w:val="FF0000"/>
        </w:rPr>
        <w:t>修改文本</w:t>
      </w:r>
      <w:r>
        <w:rPr>
          <w:rFonts w:ascii="微软雅黑" w:hAnsi="微软雅黑" w:eastAsia="微软雅黑"/>
          <w:i/>
          <w:color w:val="FF0000"/>
        </w:rPr>
        <w:t>编码方式为UTF-8</w:t>
      </w:r>
      <w:r>
        <w:rPr>
          <w:rFonts w:hint="eastAsia" w:ascii="微软雅黑" w:hAnsi="微软雅黑" w:eastAsia="微软雅黑"/>
          <w:i/>
          <w:color w:val="FF0000"/>
        </w:rPr>
        <w:t>。</w:t>
      </w:r>
    </w:p>
    <w:p>
      <w:pPr>
        <w:spacing w:line="360" w:lineRule="exact"/>
        <w:rPr>
          <w:rFonts w:ascii="微软雅黑" w:hAnsi="微软雅黑" w:eastAsia="微软雅黑"/>
          <w:i/>
        </w:rPr>
      </w:pPr>
      <w:r>
        <w:rPr>
          <w:rFonts w:hint="eastAsia" w:ascii="微软雅黑" w:hAnsi="微软雅黑" w:eastAsia="微软雅黑"/>
          <w:i/>
        </w:rPr>
        <w:t>更改方式：</w:t>
      </w:r>
      <w:r>
        <w:rPr>
          <w:rFonts w:ascii="微软雅黑" w:hAnsi="微软雅黑" w:eastAsia="微软雅黑"/>
          <w:i/>
        </w:rPr>
        <w:t>Eclipse</w:t>
      </w:r>
      <w:r>
        <w:rPr/>
        <w:sym w:font="Wingdings" w:char="F0E0"/>
      </w:r>
      <w:r>
        <w:rPr>
          <w:rFonts w:ascii="微软雅黑" w:hAnsi="微软雅黑" w:eastAsia="微软雅黑"/>
          <w:i/>
        </w:rPr>
        <w:t>Window</w:t>
      </w:r>
      <w:r>
        <w:rPr/>
        <w:sym w:font="Wingdings" w:char="F0E0"/>
      </w:r>
      <w:r>
        <w:rPr>
          <w:rFonts w:ascii="微软雅黑" w:hAnsi="微软雅黑" w:eastAsia="微软雅黑"/>
          <w:i/>
        </w:rPr>
        <w:t>General</w:t>
      </w:r>
      <w:r>
        <w:rPr/>
        <w:sym w:font="Wingdings" w:char="F0E0"/>
      </w:r>
      <w:r>
        <w:rPr>
          <w:rFonts w:ascii="微软雅黑" w:hAnsi="微软雅黑" w:eastAsia="微软雅黑"/>
          <w:i/>
        </w:rPr>
        <w:t>Workspace</w:t>
      </w:r>
      <w:r>
        <w:rPr/>
        <w:sym w:font="Wingdings" w:char="F0E0"/>
      </w:r>
      <w:r>
        <w:rPr>
          <w:rFonts w:ascii="微软雅黑" w:hAnsi="微软雅黑" w:eastAsia="微软雅黑"/>
          <w:i/>
        </w:rPr>
        <w:t>Text file encoding</w:t>
      </w:r>
      <w:r>
        <w:rPr>
          <w:rFonts w:hint="eastAsia" w:ascii="微软雅黑" w:hAnsi="微软雅黑" w:eastAsia="微软雅黑"/>
          <w:i/>
        </w:rPr>
        <w:t>。</w:t>
      </w:r>
    </w:p>
    <w:p>
      <w:pPr>
        <w:pStyle w:val="4"/>
        <w:rPr>
          <w:rFonts w:ascii="微软雅黑" w:hAnsi="微软雅黑" w:eastAsia="微软雅黑"/>
        </w:rPr>
      </w:pPr>
      <w:bookmarkStart w:id="25" w:name="_Toc29397"/>
      <w:bookmarkStart w:id="26" w:name="_Toc382226153"/>
      <w:r>
        <w:rPr>
          <w:rFonts w:hint="eastAsia" w:ascii="微软雅黑" w:hAnsi="微软雅黑" w:eastAsia="微软雅黑"/>
          <w:sz w:val="24"/>
          <w:szCs w:val="24"/>
        </w:rPr>
        <w:t>3.2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sz w:val="24"/>
          <w:szCs w:val="24"/>
        </w:rPr>
        <w:t>修改</w:t>
      </w:r>
      <w:r>
        <w:rPr>
          <w:rFonts w:ascii="微软雅黑" w:hAnsi="微软雅黑" w:eastAsia="微软雅黑"/>
          <w:sz w:val="24"/>
          <w:szCs w:val="24"/>
        </w:rPr>
        <w:t>debug.keystore</w:t>
      </w:r>
      <w:bookmarkEnd w:id="25"/>
      <w:bookmarkEnd w:id="26"/>
    </w:p>
    <w:p>
      <w:pPr>
        <w:spacing w:line="36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MD5工具是根据keystore来生成签名的，不同的keystore生成的签名是不一样的。此Demo的签名是用官网提供的keystore生成的，若要顺利运行Demo程序，需要进行设置或是替换keystore，两种方法选择一种操作即可：</w:t>
      </w:r>
    </w:p>
    <w:p>
      <w:pPr>
        <w:spacing w:line="360" w:lineRule="exact"/>
        <w:rPr>
          <w:rFonts w:ascii="微软雅黑" w:hAnsi="微软雅黑" w:eastAsia="微软雅黑"/>
        </w:rPr>
      </w:pPr>
      <w:r>
        <w:rPr>
          <w:rStyle w:val="29"/>
          <w:rFonts w:hint="eastAsia" w:ascii="微软雅黑" w:hAnsi="微软雅黑" w:eastAsia="微软雅黑"/>
          <w:b/>
          <w:u w:val="none"/>
        </w:rPr>
        <w:t>方式一：</w:t>
      </w:r>
      <w:r>
        <w:rPr>
          <w:rFonts w:hint="eastAsia" w:ascii="微软雅黑" w:hAnsi="微软雅黑" w:eastAsia="微软雅黑"/>
        </w:rPr>
        <w:t>替换keystore：把Android</w:t>
      </w:r>
      <w:r>
        <w:rPr>
          <w:rFonts w:ascii="微软雅黑" w:hAnsi="微软雅黑" w:eastAsia="微软雅黑"/>
        </w:rPr>
        <w:t>默认的debug.keystore</w:t>
      </w:r>
      <w:r>
        <w:rPr>
          <w:rFonts w:hint="eastAsia" w:ascii="微软雅黑" w:hAnsi="微软雅黑" w:eastAsia="微软雅黑"/>
        </w:rPr>
        <w:t>（在</w:t>
      </w:r>
      <w:r>
        <w:rPr>
          <w:rFonts w:ascii="微软雅黑" w:hAnsi="微软雅黑" w:eastAsia="微软雅黑"/>
        </w:rPr>
        <w:t>C:\Users\XXXXX\.android</w:t>
      </w:r>
      <w:r>
        <w:rPr>
          <w:rFonts w:hint="eastAsia" w:ascii="微软雅黑" w:hAnsi="微软雅黑" w:eastAsia="微软雅黑"/>
        </w:rPr>
        <w:t>目录</w:t>
      </w:r>
      <w:r>
        <w:rPr>
          <w:rFonts w:ascii="微软雅黑" w:hAnsi="微软雅黑" w:eastAsia="微软雅黑"/>
        </w:rPr>
        <w:t>下</w:t>
      </w:r>
      <w:r>
        <w:rPr>
          <w:rFonts w:hint="eastAsia" w:ascii="微软雅黑" w:hAnsi="微软雅黑" w:eastAsia="微软雅黑"/>
        </w:rPr>
        <w:t>）替换</w:t>
      </w:r>
      <w:r>
        <w:rPr>
          <w:rFonts w:ascii="微软雅黑" w:hAnsi="微软雅黑" w:eastAsia="微软雅黑"/>
        </w:rPr>
        <w:t>成</w:t>
      </w:r>
      <w:r>
        <w:rPr>
          <w:rFonts w:hint="eastAsia" w:ascii="微软雅黑" w:hAnsi="微软雅黑" w:eastAsia="微软雅黑"/>
        </w:rPr>
        <w:t>官方</w:t>
      </w:r>
      <w:r>
        <w:rPr>
          <w:rFonts w:ascii="微软雅黑" w:hAnsi="微软雅黑" w:eastAsia="微软雅黑"/>
        </w:rPr>
        <w:t>在GitHub上提供的debug.keystore</w:t>
      </w:r>
      <w:r>
        <w:rPr>
          <w:rFonts w:hint="eastAsia" w:ascii="微软雅黑" w:hAnsi="微软雅黑" w:eastAsia="微软雅黑"/>
        </w:rPr>
        <w:t>。</w:t>
      </w:r>
    </w:p>
    <w:p>
      <w:pPr>
        <w:spacing w:line="360" w:lineRule="exact"/>
        <w:rPr>
          <w:rFonts w:ascii="微软雅黑" w:hAnsi="微软雅黑" w:eastAsia="微软雅黑"/>
        </w:rPr>
      </w:pPr>
      <w:r>
        <w:rPr>
          <w:rStyle w:val="29"/>
          <w:rFonts w:hint="eastAsia" w:ascii="微软雅黑" w:hAnsi="微软雅黑" w:eastAsia="微软雅黑"/>
          <w:b/>
          <w:u w:val="none"/>
        </w:rPr>
        <w:t>方式二：</w:t>
      </w:r>
      <w:r>
        <w:rPr>
          <w:rFonts w:hint="eastAsia" w:ascii="微软雅黑" w:hAnsi="微软雅黑" w:eastAsia="微软雅黑"/>
        </w:rPr>
        <w:t>在Eclipse中设置工程keystore：在Eclipse中点击“Windows</w:t>
      </w:r>
      <w:r>
        <w:rPr/>
        <w:sym w:font="Wingdings" w:char="F0E0"/>
      </w:r>
      <w:r>
        <w:rPr>
          <w:rFonts w:hint="eastAsia" w:ascii="微软雅黑" w:hAnsi="微软雅黑" w:eastAsia="微软雅黑"/>
        </w:rPr>
        <w:t>Preferences</w:t>
      </w:r>
      <w:r>
        <w:rPr/>
        <w:sym w:font="Wingdings" w:char="F0E0"/>
      </w:r>
      <w:r>
        <w:rPr>
          <w:rFonts w:hint="eastAsia" w:ascii="微软雅黑" w:hAnsi="微软雅黑" w:eastAsia="微软雅黑"/>
        </w:rPr>
        <w:t>Android</w:t>
      </w:r>
      <w:r>
        <w:rPr/>
        <w:sym w:font="Wingdings" w:char="F0E0"/>
      </w:r>
      <w:r>
        <w:rPr>
          <w:rFonts w:hint="eastAsia" w:ascii="微软雅黑" w:hAnsi="微软雅黑" w:eastAsia="微软雅黑"/>
        </w:rPr>
        <w:t>Build”，在Custom debug keystore中选择Demo中的debug.keystore，如下图，点击Apply</w:t>
      </w:r>
      <w:r>
        <w:rPr/>
        <w:sym w:font="Wingdings" w:char="F0E0"/>
      </w:r>
      <w:r>
        <w:rPr>
          <w:rFonts w:hint="eastAsia" w:ascii="微软雅黑" w:hAnsi="微软雅黑" w:eastAsia="微软雅黑"/>
        </w:rPr>
        <w:t>OK，Demo即可正常运行。</w:t>
      </w:r>
    </w:p>
    <w:p>
      <w:pPr>
        <w:jc w:val="center"/>
        <w:rPr>
          <w:rFonts w:ascii="微软雅黑" w:hAnsi="微软雅黑" w:eastAsia="微软雅黑"/>
        </w:rPr>
      </w:pPr>
      <w:r>
        <w:rPr>
          <w:rFonts w:ascii="微软雅黑" w:hAnsi="微软雅黑" w:eastAsia="微软雅黑" w:cs="黑体"/>
          <w:kern w:val="2"/>
          <w:sz w:val="21"/>
          <w:szCs w:val="22"/>
          <w:lang w:val="en-US" w:eastAsia="zh-CN" w:bidi="ar-SA"/>
        </w:rPr>
        <w:pict>
          <v:shape id="图片 2" o:spid="_x0000_s1027" type="#_x0000_t75" style="height:224.7pt;width:316.45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after="156" w:afterLines="50" w:line="36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  <w:color w:val="FF0000"/>
        </w:rPr>
        <w:t>注意</w:t>
      </w:r>
      <w:r>
        <w:rPr>
          <w:rFonts w:ascii="微软雅黑" w:hAnsi="微软雅黑" w:eastAsia="微软雅黑"/>
          <w:b/>
          <w:color w:val="FF0000"/>
        </w:rPr>
        <w:t>：</w:t>
      </w:r>
      <w:r>
        <w:rPr>
          <w:rFonts w:ascii="微软雅黑" w:hAnsi="微软雅黑" w:eastAsia="微软雅黑"/>
          <w:color w:val="FF0000"/>
        </w:rPr>
        <w:t>这一</w:t>
      </w:r>
      <w:r>
        <w:rPr>
          <w:rFonts w:hint="eastAsia" w:ascii="微软雅黑" w:hAnsi="微软雅黑" w:eastAsia="微软雅黑"/>
          <w:color w:val="FF0000"/>
        </w:rPr>
        <w:t>步是必须</w:t>
      </w:r>
      <w:r>
        <w:rPr>
          <w:rFonts w:ascii="微软雅黑" w:hAnsi="微软雅黑" w:eastAsia="微软雅黑"/>
          <w:color w:val="FF0000"/>
        </w:rPr>
        <w:t>的，如果没有</w:t>
      </w:r>
      <w:r>
        <w:rPr>
          <w:rFonts w:hint="eastAsia" w:ascii="微软雅黑" w:hAnsi="微软雅黑" w:eastAsia="微软雅黑"/>
          <w:color w:val="FF0000"/>
        </w:rPr>
        <w:t>替换</w:t>
      </w:r>
      <w:r>
        <w:rPr>
          <w:rFonts w:ascii="微软雅黑" w:hAnsi="微软雅黑" w:eastAsia="微软雅黑"/>
          <w:color w:val="FF0000"/>
        </w:rPr>
        <w:t>，demo</w:t>
      </w:r>
      <w:r>
        <w:rPr>
          <w:rFonts w:hint="eastAsia" w:ascii="微软雅黑" w:hAnsi="微软雅黑" w:eastAsia="微软雅黑"/>
          <w:color w:val="FF0000"/>
        </w:rPr>
        <w:t>程序在</w:t>
      </w:r>
      <w:r>
        <w:rPr>
          <w:rFonts w:ascii="微软雅黑" w:hAnsi="微软雅黑" w:eastAsia="微软雅黑"/>
          <w:color w:val="FF0000"/>
        </w:rPr>
        <w:t>运行</w:t>
      </w:r>
      <w:r>
        <w:rPr>
          <w:rFonts w:hint="eastAsia" w:ascii="微软雅黑" w:hAnsi="微软雅黑" w:eastAsia="微软雅黑"/>
          <w:color w:val="FF0000"/>
        </w:rPr>
        <w:t>时</w:t>
      </w:r>
      <w:r>
        <w:rPr>
          <w:rFonts w:ascii="微软雅黑" w:hAnsi="微软雅黑" w:eastAsia="微软雅黑"/>
          <w:color w:val="FF0000"/>
        </w:rPr>
        <w:t>将无法正确的</w:t>
      </w:r>
      <w:r>
        <w:rPr>
          <w:rFonts w:hint="eastAsia" w:ascii="微软雅黑" w:hAnsi="微软雅黑" w:eastAsia="微软雅黑"/>
          <w:color w:val="FF0000"/>
        </w:rPr>
        <w:t>授权</w:t>
      </w:r>
      <w:r>
        <w:rPr>
          <w:rFonts w:ascii="微软雅黑" w:hAnsi="微软雅黑" w:eastAsia="微软雅黑"/>
          <w:color w:val="FF0000"/>
        </w:rPr>
        <w:t>成功</w:t>
      </w:r>
      <w:r>
        <w:rPr>
          <w:rFonts w:hint="eastAsia" w:ascii="微软雅黑" w:hAnsi="微软雅黑" w:eastAsia="微软雅黑"/>
          <w:color w:val="FF0000"/>
        </w:rPr>
        <w:t>。</w:t>
      </w:r>
      <w:r>
        <w:rPr>
          <w:rFonts w:ascii="微软雅黑" w:hAnsi="微软雅黑" w:eastAsia="微软雅黑"/>
          <w:color w:val="FF0000"/>
        </w:rPr>
        <w:t>用户在替换前，最</w:t>
      </w:r>
      <w:r>
        <w:rPr>
          <w:rFonts w:hint="eastAsia" w:ascii="微软雅黑" w:hAnsi="微软雅黑" w:eastAsia="微软雅黑"/>
          <w:color w:val="FF0000"/>
        </w:rPr>
        <w:t>好</w:t>
      </w:r>
      <w:r>
        <w:rPr>
          <w:rFonts w:ascii="微软雅黑" w:hAnsi="微软雅黑" w:eastAsia="微软雅黑"/>
          <w:color w:val="FF0000"/>
        </w:rPr>
        <w:t>先备份一下原始的debug.keystore</w:t>
      </w:r>
      <w:r>
        <w:rPr>
          <w:rFonts w:hint="eastAsia" w:ascii="微软雅黑" w:hAnsi="微软雅黑" w:eastAsia="微软雅黑"/>
          <w:color w:val="FF0000"/>
        </w:rPr>
        <w:t>。GitHub中debug.keysotre是新浪官方的，除了编译运行官方DEMO外，不要直接使用它，出于安全的考虑，用户应该为自己的应用提供一份keysotre。</w:t>
      </w:r>
    </w:p>
    <w:p>
      <w:pPr>
        <w:pStyle w:val="4"/>
        <w:rPr>
          <w:rFonts w:ascii="微软雅黑" w:hAnsi="微软雅黑" w:eastAsia="微软雅黑"/>
          <w:sz w:val="24"/>
          <w:szCs w:val="24"/>
        </w:rPr>
      </w:pPr>
      <w:bookmarkStart w:id="27" w:name="_Toc382226154"/>
      <w:bookmarkStart w:id="28" w:name="_Toc28515"/>
      <w:r>
        <w:rPr>
          <w:rFonts w:hint="eastAsia" w:ascii="微软雅黑" w:hAnsi="微软雅黑" w:eastAsia="微软雅黑"/>
          <w:sz w:val="24"/>
          <w:szCs w:val="24"/>
        </w:rPr>
        <w:t>3.3 编译</w:t>
      </w:r>
      <w:r>
        <w:rPr>
          <w:rFonts w:ascii="微软雅黑" w:hAnsi="微软雅黑" w:eastAsia="微软雅黑"/>
          <w:sz w:val="24"/>
          <w:szCs w:val="24"/>
        </w:rPr>
        <w:t>运行</w:t>
      </w:r>
      <w:bookmarkEnd w:id="27"/>
      <w:bookmarkEnd w:id="28"/>
    </w:p>
    <w:p>
      <w:pPr>
        <w:spacing w:line="36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</w:t>
      </w:r>
      <w:r>
        <w:rPr>
          <w:rFonts w:ascii="微软雅黑" w:hAnsi="微软雅黑" w:eastAsia="微软雅黑"/>
        </w:rPr>
        <w:t>编译前，先</w:t>
      </w:r>
      <w:r>
        <w:rPr>
          <w:rFonts w:hint="eastAsia" w:ascii="微软雅黑" w:hAnsi="微软雅黑" w:eastAsia="微软雅黑"/>
        </w:rPr>
        <w:t>Clean一</w:t>
      </w:r>
      <w:r>
        <w:rPr>
          <w:rFonts w:ascii="微软雅黑" w:hAnsi="微软雅黑" w:eastAsia="微软雅黑"/>
        </w:rPr>
        <w:t>下工程，然后</w:t>
      </w:r>
      <w:r>
        <w:rPr>
          <w:rFonts w:hint="eastAsia" w:ascii="微软雅黑" w:hAnsi="微软雅黑" w:eastAsia="微软雅黑"/>
        </w:rPr>
        <w:t>右键点击</w:t>
      </w:r>
      <w:r>
        <w:rPr>
          <w:rFonts w:ascii="微软雅黑" w:hAnsi="微软雅黑" w:eastAsia="微软雅黑"/>
        </w:rPr>
        <w:t>工程</w:t>
      </w:r>
      <w:r>
        <w:rPr/>
        <w:sym w:font="Wingdings" w:char="F0E0"/>
      </w:r>
      <w:r>
        <w:rPr>
          <w:rFonts w:ascii="微软雅黑" w:hAnsi="微软雅黑" w:eastAsia="微软雅黑"/>
        </w:rPr>
        <w:t>Run As</w:t>
      </w:r>
      <w:r>
        <w:rPr/>
        <w:sym w:font="Wingdings" w:char="F0E0"/>
      </w:r>
      <w:r>
        <w:rPr>
          <w:rFonts w:ascii="微软雅黑" w:hAnsi="微软雅黑" w:eastAsia="微软雅黑"/>
        </w:rPr>
        <w:t>Android Application</w:t>
      </w:r>
      <w:r>
        <w:rPr>
          <w:rFonts w:hint="eastAsia" w:ascii="微软雅黑" w:hAnsi="微软雅黑" w:eastAsia="微软雅黑"/>
        </w:rPr>
        <w:t>，即可</w:t>
      </w:r>
      <w:r>
        <w:rPr>
          <w:rFonts w:ascii="微软雅黑" w:hAnsi="微软雅黑" w:eastAsia="微软雅黑"/>
        </w:rPr>
        <w:t>运行</w:t>
      </w:r>
      <w:r>
        <w:rPr>
          <w:rFonts w:hint="eastAsia" w:ascii="微软雅黑" w:hAnsi="微软雅黑" w:eastAsia="微软雅黑"/>
        </w:rPr>
        <w:t>。</w:t>
      </w:r>
    </w:p>
    <w:p>
      <w:pPr>
        <w:spacing w:line="360" w:lineRule="exac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默认</w:t>
      </w:r>
      <w:r>
        <w:rPr>
          <w:rFonts w:hint="eastAsia" w:ascii="微软雅黑" w:hAnsi="微软雅黑" w:eastAsia="微软雅黑"/>
        </w:rPr>
        <w:t>的编译</w:t>
      </w:r>
      <w:r>
        <w:rPr>
          <w:rFonts w:ascii="微软雅黑" w:hAnsi="微软雅黑" w:eastAsia="微软雅黑"/>
        </w:rPr>
        <w:t>target</w:t>
      </w:r>
      <w:r>
        <w:rPr>
          <w:rFonts w:hint="eastAsia" w:ascii="微软雅黑" w:hAnsi="微软雅黑" w:eastAsia="微软雅黑"/>
        </w:rPr>
        <w:t>是Android</w:t>
      </w:r>
      <w:r>
        <w:rPr>
          <w:rFonts w:ascii="微软雅黑" w:hAnsi="微软雅黑" w:eastAsia="微软雅黑"/>
        </w:rPr>
        <w:t xml:space="preserve"> 2.3.3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第三方可以自行</w:t>
      </w:r>
      <w:r>
        <w:rPr>
          <w:rFonts w:hint="eastAsia" w:ascii="微软雅黑" w:hAnsi="微软雅黑" w:eastAsia="微软雅黑"/>
        </w:rPr>
        <w:t>修改成</w:t>
      </w:r>
      <w:r>
        <w:rPr>
          <w:rFonts w:ascii="微软雅黑" w:hAnsi="微软雅黑" w:eastAsia="微软雅黑"/>
        </w:rPr>
        <w:t>合适的版本。</w:t>
      </w:r>
    </w:p>
    <w:p>
      <w:pPr>
        <w:widowControl/>
        <w:jc w:val="left"/>
        <w:rPr>
          <w:rFonts w:ascii="微软雅黑" w:hAnsi="微软雅黑" w:eastAsia="微软雅黑" w:cs="黑体"/>
          <w:b/>
          <w:bCs/>
          <w:sz w:val="32"/>
          <w:szCs w:val="32"/>
        </w:rPr>
      </w:pPr>
      <w:r>
        <w:rPr>
          <w:rFonts w:ascii="微软雅黑" w:hAnsi="微软雅黑" w:eastAsia="微软雅黑"/>
        </w:rPr>
        <w:br w:type="page"/>
      </w:r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bookmarkStart w:id="29" w:name="_Toc382226155"/>
      <w:bookmarkStart w:id="30" w:name="_Toc11592"/>
      <w:r>
        <w:rPr>
          <w:rFonts w:hint="eastAsia" w:ascii="微软雅黑" w:hAnsi="微软雅黑" w:eastAsia="微软雅黑"/>
        </w:rPr>
        <w:t>微博S</w:t>
      </w:r>
      <w:r>
        <w:rPr>
          <w:rFonts w:ascii="微软雅黑" w:hAnsi="微软雅黑" w:eastAsia="微软雅黑"/>
        </w:rPr>
        <w:t>DK</w:t>
      </w:r>
      <w:r>
        <w:rPr>
          <w:rFonts w:hint="eastAsia" w:ascii="微软雅黑" w:hAnsi="微软雅黑" w:eastAsia="微软雅黑"/>
        </w:rPr>
        <w:t>及</w:t>
      </w:r>
      <w:r>
        <w:rPr>
          <w:rFonts w:ascii="微软雅黑" w:hAnsi="微软雅黑" w:eastAsia="微软雅黑"/>
        </w:rPr>
        <w:t>DEMO</w:t>
      </w:r>
      <w:r>
        <w:rPr>
          <w:rFonts w:hint="eastAsia" w:ascii="微软雅黑" w:hAnsi="微软雅黑" w:eastAsia="微软雅黑"/>
        </w:rPr>
        <w:t>工程目录</w:t>
      </w:r>
      <w:r>
        <w:rPr>
          <w:rFonts w:ascii="微软雅黑" w:hAnsi="微软雅黑" w:eastAsia="微软雅黑"/>
        </w:rPr>
        <w:t>结构及分析</w:t>
      </w:r>
      <w:bookmarkEnd w:id="29"/>
      <w:bookmarkEnd w:id="30"/>
    </w:p>
    <w:p>
      <w:pPr>
        <w:spacing w:line="360" w:lineRule="exac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微博SDK</w:t>
      </w:r>
      <w:r>
        <w:rPr>
          <w:rFonts w:hint="eastAsia" w:ascii="微软雅黑" w:hAnsi="微软雅黑" w:eastAsia="微软雅黑"/>
        </w:rPr>
        <w:t>目前</w:t>
      </w:r>
      <w:r>
        <w:rPr>
          <w:rFonts w:ascii="微软雅黑" w:hAnsi="微软雅黑" w:eastAsia="微软雅黑"/>
        </w:rPr>
        <w:t>以是</w:t>
      </w:r>
      <w:r>
        <w:rPr>
          <w:rFonts w:ascii="微软雅黑" w:hAnsi="微软雅黑" w:eastAsia="微软雅黑"/>
          <w:b/>
          <w:color w:val="FF0000"/>
        </w:rPr>
        <w:t>部分开源</w:t>
      </w:r>
      <w:r>
        <w:rPr>
          <w:rFonts w:ascii="微软雅黑" w:hAnsi="微软雅黑" w:eastAsia="微软雅黑"/>
        </w:rPr>
        <w:t>的形式</w:t>
      </w:r>
      <w:r>
        <w:rPr>
          <w:rFonts w:hint="eastAsia" w:ascii="微软雅黑" w:hAnsi="微软雅黑" w:eastAsia="微软雅黑"/>
        </w:rPr>
        <w:t>提供</w:t>
      </w:r>
      <w:r>
        <w:rPr>
          <w:rFonts w:ascii="微软雅黑" w:hAnsi="微软雅黑" w:eastAsia="微软雅黑"/>
        </w:rPr>
        <w:t>给第三方开发者的，</w:t>
      </w:r>
      <w:r>
        <w:rPr>
          <w:rFonts w:hint="eastAsia" w:ascii="微软雅黑" w:hAnsi="微软雅黑" w:eastAsia="微软雅黑"/>
        </w:rPr>
        <w:t>简单来</w:t>
      </w:r>
      <w:r>
        <w:rPr>
          <w:rFonts w:ascii="微软雅黑" w:hAnsi="微软雅黑" w:eastAsia="微软雅黑"/>
        </w:rPr>
        <w:t>说，可以分为以下三部分：</w:t>
      </w:r>
    </w:p>
    <w:p>
      <w:pPr>
        <w:pStyle w:val="34"/>
        <w:numPr>
          <w:ilvl w:val="0"/>
          <w:numId w:val="6"/>
        </w:numPr>
        <w:spacing w:line="360" w:lineRule="exact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闭源</w:t>
      </w:r>
      <w:r>
        <w:rPr>
          <w:rFonts w:ascii="微软雅黑" w:hAnsi="微软雅黑" w:eastAsia="微软雅黑"/>
          <w:b/>
        </w:rPr>
        <w:t>部分：</w:t>
      </w:r>
      <w:r>
        <w:rPr>
          <w:rFonts w:ascii="微软雅黑" w:hAnsi="微软雅黑" w:eastAsia="微软雅黑"/>
          <w:color w:val="0000FF"/>
        </w:rPr>
        <w:t>weibosdkcore.jar</w:t>
      </w:r>
      <w:r>
        <w:rPr>
          <w:rFonts w:hint="eastAsia" w:ascii="微软雅黑" w:hAnsi="微软雅黑" w:eastAsia="微软雅黑"/>
          <w:color w:val="0000FF"/>
        </w:rPr>
        <w:t>，</w:t>
      </w:r>
      <w:r>
        <w:rPr>
          <w:rFonts w:hint="eastAsia" w:ascii="微软雅黑" w:hAnsi="微软雅黑" w:eastAsia="微软雅黑"/>
        </w:rPr>
        <w:t>该</w:t>
      </w:r>
      <w:r>
        <w:rPr>
          <w:rFonts w:ascii="微软雅黑" w:hAnsi="微软雅黑" w:eastAsia="微软雅黑"/>
        </w:rPr>
        <w:t>JAR包集成了微博授权、SSO登录</w:t>
      </w:r>
      <w:r>
        <w:rPr>
          <w:rFonts w:hint="eastAsia" w:ascii="微软雅黑" w:hAnsi="微软雅黑" w:eastAsia="微软雅黑"/>
        </w:rPr>
        <w:t>以</w:t>
      </w:r>
      <w:r>
        <w:rPr>
          <w:rFonts w:ascii="微软雅黑" w:hAnsi="微软雅黑" w:eastAsia="微软雅黑"/>
        </w:rPr>
        <w:t>及分享</w:t>
      </w:r>
      <w:r>
        <w:rPr>
          <w:rFonts w:hint="eastAsia" w:ascii="微软雅黑" w:hAnsi="微软雅黑" w:eastAsia="微软雅黑"/>
        </w:rPr>
        <w:t>等核心</w:t>
      </w:r>
      <w:r>
        <w:rPr>
          <w:rFonts w:ascii="微软雅黑" w:hAnsi="微软雅黑" w:eastAsia="微软雅黑"/>
        </w:rPr>
        <w:t>功能</w:t>
      </w:r>
      <w:r>
        <w:rPr>
          <w:rFonts w:hint="eastAsia" w:ascii="微软雅黑" w:hAnsi="微软雅黑" w:eastAsia="微软雅黑"/>
        </w:rPr>
        <w:t>。</w:t>
      </w:r>
      <w:r>
        <w:rPr>
          <w:rFonts w:hint="eastAsia" w:ascii="微软雅黑" w:hAnsi="微软雅黑" w:eastAsia="微软雅黑"/>
          <w:b/>
        </w:rPr>
        <w:t>另外，在V2.5.0中，我们将网络模块框架也加入其中，方便开发者进行OpenAPI的网络请求。</w:t>
      </w:r>
    </w:p>
    <w:p>
      <w:pPr>
        <w:pStyle w:val="34"/>
        <w:numPr>
          <w:ilvl w:val="0"/>
          <w:numId w:val="6"/>
        </w:numPr>
        <w:spacing w:line="360" w:lineRule="exact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开源部分</w:t>
      </w:r>
      <w:r>
        <w:rPr>
          <w:rFonts w:ascii="微软雅黑" w:hAnsi="微软雅黑" w:eastAsia="微软雅黑"/>
          <w:b/>
        </w:rPr>
        <w:t>：</w:t>
      </w:r>
      <w:r>
        <w:rPr>
          <w:rFonts w:hint="eastAsia" w:ascii="微软雅黑" w:hAnsi="微软雅黑" w:eastAsia="微软雅黑"/>
          <w:color w:val="0000FF"/>
        </w:rPr>
        <w:t>Weibo</w:t>
      </w:r>
      <w:r>
        <w:rPr>
          <w:rFonts w:ascii="微软雅黑" w:hAnsi="微软雅黑" w:eastAsia="微软雅黑"/>
          <w:color w:val="0000FF"/>
        </w:rPr>
        <w:t>SDK工程</w:t>
      </w:r>
      <w:r>
        <w:rPr>
          <w:rFonts w:hint="eastAsia" w:ascii="微软雅黑" w:hAnsi="微软雅黑" w:eastAsia="微软雅黑"/>
          <w:color w:val="0000FF"/>
        </w:rPr>
        <w:t>（Library</w:t>
      </w:r>
      <w:r>
        <w:rPr>
          <w:rFonts w:ascii="微软雅黑" w:hAnsi="微软雅黑" w:eastAsia="微软雅黑"/>
          <w:color w:val="0000FF"/>
        </w:rPr>
        <w:t>）</w:t>
      </w:r>
      <w:r>
        <w:rPr>
          <w:rFonts w:hint="eastAsia" w:ascii="微软雅黑" w:hAnsi="微软雅黑" w:eastAsia="微软雅黑"/>
          <w:color w:val="0000FF"/>
        </w:rPr>
        <w:t>，</w:t>
      </w:r>
      <w:r>
        <w:rPr>
          <w:rFonts w:hint="eastAsia" w:ascii="微软雅黑" w:hAnsi="微软雅黑" w:eastAsia="微软雅黑"/>
          <w:b/>
          <w:color w:val="0000FF"/>
        </w:rPr>
        <w:t>该</w:t>
      </w:r>
      <w:r>
        <w:rPr>
          <w:rFonts w:ascii="微软雅黑" w:hAnsi="微软雅黑" w:eastAsia="微软雅黑"/>
          <w:b/>
          <w:color w:val="0000FF"/>
        </w:rPr>
        <w:t>工程引用</w:t>
      </w:r>
      <w:r>
        <w:rPr>
          <w:rFonts w:hint="eastAsia" w:ascii="微软雅黑" w:hAnsi="微软雅黑" w:eastAsia="微软雅黑"/>
          <w:b/>
          <w:color w:val="0000FF"/>
        </w:rPr>
        <w:t>了</w:t>
      </w:r>
      <w:r>
        <w:rPr>
          <w:rFonts w:ascii="微软雅黑" w:hAnsi="微软雅黑" w:eastAsia="微软雅黑"/>
          <w:b/>
          <w:color w:val="0000FF"/>
        </w:rPr>
        <w:t>weibosdkcore.jar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这里面主要是对</w:t>
      </w:r>
      <w:r>
        <w:rPr>
          <w:rFonts w:hint="eastAsia" w:ascii="微软雅黑" w:hAnsi="微软雅黑" w:eastAsia="微软雅黑"/>
        </w:rPr>
        <w:t>OpenAPI进行</w:t>
      </w:r>
      <w:r>
        <w:rPr>
          <w:rFonts w:ascii="微软雅黑" w:hAnsi="微软雅黑" w:eastAsia="微软雅黑"/>
        </w:rPr>
        <w:t>了简单的</w:t>
      </w:r>
      <w:r>
        <w:rPr>
          <w:rFonts w:hint="eastAsia" w:ascii="微软雅黑" w:hAnsi="微软雅黑" w:eastAsia="微软雅黑"/>
        </w:rPr>
        <w:t>封装</w:t>
      </w:r>
      <w:r>
        <w:rPr>
          <w:rFonts w:ascii="微软雅黑" w:hAnsi="微软雅黑" w:eastAsia="微软雅黑"/>
        </w:rPr>
        <w:t>，第三方可以参考使用流程，模仿并添加自己需要的接口，</w:t>
      </w:r>
      <w:r>
        <w:rPr>
          <w:rFonts w:hint="eastAsia" w:ascii="微软雅黑" w:hAnsi="微软雅黑" w:eastAsia="微软雅黑"/>
        </w:rPr>
        <w:t>利用</w:t>
      </w:r>
      <w:r>
        <w:rPr>
          <w:rFonts w:ascii="微软雅黑" w:hAnsi="微软雅黑" w:eastAsia="微软雅黑"/>
        </w:rPr>
        <w:t>OpenAPI</w:t>
      </w:r>
      <w:r>
        <w:rPr>
          <w:rFonts w:hint="eastAsia" w:ascii="微软雅黑" w:hAnsi="微软雅黑" w:eastAsia="微软雅黑"/>
        </w:rPr>
        <w:t>接口</w:t>
      </w:r>
      <w:r>
        <w:rPr>
          <w:rFonts w:ascii="微软雅黑" w:hAnsi="微软雅黑" w:eastAsia="微软雅黑"/>
        </w:rPr>
        <w:t>获取用户信息，</w:t>
      </w:r>
      <w:r>
        <w:rPr>
          <w:rFonts w:hint="eastAsia" w:ascii="微软雅黑" w:hAnsi="微软雅黑" w:eastAsia="微软雅黑"/>
        </w:rPr>
        <w:t>分享微博等。</w:t>
      </w:r>
    </w:p>
    <w:p>
      <w:pPr>
        <w:pStyle w:val="34"/>
        <w:numPr>
          <w:ilvl w:val="0"/>
          <w:numId w:val="6"/>
        </w:numPr>
        <w:spacing w:line="360" w:lineRule="exact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D</w:t>
      </w:r>
      <w:r>
        <w:rPr>
          <w:rFonts w:ascii="微软雅黑" w:hAnsi="微软雅黑" w:eastAsia="微软雅黑"/>
          <w:b/>
        </w:rPr>
        <w:t>emo</w:t>
      </w:r>
      <w:r>
        <w:rPr>
          <w:rFonts w:hint="eastAsia" w:ascii="微软雅黑" w:hAnsi="微软雅黑" w:eastAsia="微软雅黑"/>
          <w:b/>
        </w:rPr>
        <w:t>部分</w:t>
      </w:r>
      <w:r>
        <w:rPr>
          <w:rFonts w:ascii="微软雅黑" w:hAnsi="微软雅黑" w:eastAsia="微软雅黑"/>
          <w:b/>
        </w:rPr>
        <w:t>：</w:t>
      </w:r>
      <w:r>
        <w:rPr>
          <w:rFonts w:ascii="微软雅黑" w:hAnsi="微软雅黑" w:eastAsia="微软雅黑"/>
          <w:color w:val="0000FF"/>
        </w:rPr>
        <w:t>WeiboSDKDemo</w:t>
      </w:r>
      <w:r>
        <w:rPr>
          <w:rFonts w:hint="eastAsia" w:ascii="微软雅黑" w:hAnsi="微软雅黑" w:eastAsia="微软雅黑"/>
          <w:color w:val="0000FF"/>
        </w:rPr>
        <w:t>工程</w:t>
      </w:r>
      <w:r>
        <w:rPr>
          <w:rFonts w:ascii="微软雅黑" w:hAnsi="微软雅黑" w:eastAsia="微软雅黑"/>
          <w:color w:val="0000FF"/>
        </w:rPr>
        <w:t>，</w:t>
      </w:r>
      <w:r>
        <w:rPr>
          <w:rFonts w:hint="eastAsia" w:ascii="微软雅黑" w:hAnsi="微软雅黑" w:eastAsia="微软雅黑"/>
          <w:b/>
          <w:color w:val="0000FF"/>
        </w:rPr>
        <w:t>该</w:t>
      </w:r>
      <w:r>
        <w:rPr>
          <w:rFonts w:ascii="微软雅黑" w:hAnsi="微软雅黑" w:eastAsia="微软雅黑"/>
          <w:b/>
          <w:color w:val="0000FF"/>
        </w:rPr>
        <w:t>工程引用了</w:t>
      </w:r>
      <w:r>
        <w:rPr>
          <w:rFonts w:hint="eastAsia" w:ascii="微软雅黑" w:hAnsi="微软雅黑" w:eastAsia="微软雅黑"/>
          <w:b/>
          <w:color w:val="0000FF"/>
        </w:rPr>
        <w:t>Weibo</w:t>
      </w:r>
      <w:r>
        <w:rPr>
          <w:rFonts w:ascii="微软雅黑" w:hAnsi="微软雅黑" w:eastAsia="微软雅黑"/>
          <w:b/>
          <w:color w:val="0000FF"/>
        </w:rPr>
        <w:t>SDK工程</w:t>
      </w:r>
      <w:r>
        <w:rPr>
          <w:rFonts w:hint="eastAsia" w:ascii="微软雅黑" w:hAnsi="微软雅黑" w:eastAsia="微软雅黑"/>
        </w:rPr>
        <w:t>，提供</w:t>
      </w:r>
      <w:r>
        <w:rPr>
          <w:rFonts w:ascii="微软雅黑" w:hAnsi="微软雅黑" w:eastAsia="微软雅黑"/>
        </w:rPr>
        <w:t>了目前微博所支持的</w:t>
      </w:r>
      <w:r>
        <w:rPr>
          <w:rFonts w:hint="eastAsia" w:ascii="微软雅黑" w:hAnsi="微软雅黑" w:eastAsia="微软雅黑"/>
        </w:rPr>
        <w:t>部分</w:t>
      </w:r>
      <w:r>
        <w:rPr>
          <w:rFonts w:ascii="微软雅黑" w:hAnsi="微软雅黑" w:eastAsia="微软雅黑"/>
        </w:rPr>
        <w:t>功能的</w:t>
      </w:r>
      <w:r>
        <w:rPr>
          <w:rFonts w:hint="eastAsia" w:ascii="微软雅黑" w:hAnsi="微软雅黑" w:eastAsia="微软雅黑"/>
        </w:rPr>
        <w:t>示例</w:t>
      </w:r>
      <w:r>
        <w:rPr>
          <w:rFonts w:ascii="微软雅黑" w:hAnsi="微软雅黑" w:eastAsia="微软雅黑"/>
        </w:rPr>
        <w:t>代码。</w:t>
      </w:r>
    </w:p>
    <w:p>
      <w:pPr>
        <w:spacing w:line="36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  <w:color w:val="FF0000"/>
        </w:rPr>
        <w:t>注意</w:t>
      </w:r>
      <w:r>
        <w:rPr>
          <w:rFonts w:ascii="微软雅黑" w:hAnsi="微软雅黑" w:eastAsia="微软雅黑"/>
          <w:b/>
          <w:color w:val="FF0000"/>
        </w:rPr>
        <w:t>：</w:t>
      </w:r>
      <w:r>
        <w:rPr>
          <w:rFonts w:hint="eastAsia" w:ascii="微软雅黑" w:hAnsi="微软雅黑" w:eastAsia="微软雅黑"/>
          <w:color w:val="FF0000"/>
        </w:rPr>
        <w:t>第三方</w:t>
      </w:r>
      <w:r>
        <w:rPr>
          <w:rFonts w:ascii="微软雅黑" w:hAnsi="微软雅黑" w:eastAsia="微软雅黑"/>
          <w:color w:val="FF0000"/>
        </w:rPr>
        <w:t>在使用时，</w:t>
      </w:r>
      <w:r>
        <w:rPr>
          <w:rFonts w:hint="eastAsia" w:ascii="微软雅黑" w:hAnsi="微软雅黑" w:eastAsia="微软雅黑"/>
          <w:color w:val="FF0000"/>
        </w:rPr>
        <w:t>如果</w:t>
      </w:r>
      <w:r>
        <w:rPr>
          <w:rFonts w:ascii="微软雅黑" w:hAnsi="微软雅黑" w:eastAsia="微软雅黑"/>
          <w:color w:val="FF0000"/>
        </w:rPr>
        <w:t>只</w:t>
      </w:r>
      <w:r>
        <w:rPr>
          <w:rFonts w:hint="eastAsia" w:ascii="微软雅黑" w:hAnsi="微软雅黑" w:eastAsia="微软雅黑"/>
          <w:color w:val="FF0000"/>
        </w:rPr>
        <w:t>需要实现</w:t>
      </w:r>
      <w:r>
        <w:rPr>
          <w:rFonts w:ascii="微软雅黑" w:hAnsi="微软雅黑" w:eastAsia="微软雅黑"/>
          <w:color w:val="FF0000"/>
        </w:rPr>
        <w:t>授权</w:t>
      </w:r>
      <w:r>
        <w:rPr>
          <w:rFonts w:hint="eastAsia" w:ascii="微软雅黑" w:hAnsi="微软雅黑" w:eastAsia="微软雅黑"/>
          <w:color w:val="FF0000"/>
        </w:rPr>
        <w:t>和</w:t>
      </w:r>
      <w:r>
        <w:rPr>
          <w:rFonts w:ascii="微软雅黑" w:hAnsi="微软雅黑" w:eastAsia="微软雅黑"/>
          <w:color w:val="FF0000"/>
        </w:rPr>
        <w:t>分享功能，</w:t>
      </w:r>
      <w:r>
        <w:rPr>
          <w:rFonts w:hint="eastAsia" w:ascii="微软雅黑" w:hAnsi="微软雅黑" w:eastAsia="微软雅黑"/>
          <w:color w:val="FF0000"/>
        </w:rPr>
        <w:t>可</w:t>
      </w:r>
      <w:r>
        <w:rPr>
          <w:rFonts w:ascii="微软雅黑" w:hAnsi="微软雅黑" w:eastAsia="微软雅黑"/>
          <w:color w:val="FF0000"/>
        </w:rPr>
        <w:t>直接使用weibosdkcore.jar</w:t>
      </w:r>
      <w:r>
        <w:rPr>
          <w:rFonts w:hint="eastAsia" w:ascii="微软雅黑" w:hAnsi="微软雅黑" w:eastAsia="微软雅黑"/>
          <w:color w:val="FF0000"/>
        </w:rPr>
        <w:t>；</w:t>
      </w:r>
      <w:r>
        <w:rPr>
          <w:rFonts w:ascii="微软雅黑" w:hAnsi="微软雅黑" w:eastAsia="微软雅黑"/>
          <w:color w:val="FF0000"/>
        </w:rPr>
        <w:t>如果</w:t>
      </w:r>
      <w:r>
        <w:rPr>
          <w:rFonts w:hint="eastAsia" w:ascii="微软雅黑" w:hAnsi="微软雅黑" w:eastAsia="微软雅黑"/>
          <w:color w:val="FF0000"/>
        </w:rPr>
        <w:t>想</w:t>
      </w:r>
      <w:r>
        <w:rPr>
          <w:rFonts w:ascii="微软雅黑" w:hAnsi="微软雅黑" w:eastAsia="微软雅黑"/>
          <w:color w:val="FF0000"/>
        </w:rPr>
        <w:t>使用其它功能，可</w:t>
      </w:r>
      <w:r>
        <w:rPr>
          <w:rFonts w:hint="eastAsia" w:ascii="微软雅黑" w:hAnsi="微软雅黑" w:eastAsia="微软雅黑"/>
          <w:color w:val="FF0000"/>
        </w:rPr>
        <w:t>直接</w:t>
      </w:r>
      <w:r>
        <w:rPr>
          <w:rFonts w:ascii="微软雅黑" w:hAnsi="微软雅黑" w:eastAsia="微软雅黑"/>
          <w:color w:val="FF0000"/>
        </w:rPr>
        <w:t>导入</w:t>
      </w:r>
      <w:r>
        <w:rPr>
          <w:rFonts w:hint="eastAsia" w:ascii="微软雅黑" w:hAnsi="微软雅黑" w:eastAsia="微软雅黑"/>
          <w:color w:val="FF0000"/>
        </w:rPr>
        <w:t>Weibo</w:t>
      </w:r>
      <w:r>
        <w:rPr>
          <w:rFonts w:ascii="微软雅黑" w:hAnsi="微软雅黑" w:eastAsia="微软雅黑"/>
          <w:color w:val="FF0000"/>
        </w:rPr>
        <w:t>SDK工程。</w:t>
      </w:r>
      <w:r>
        <w:rPr>
          <w:rFonts w:hint="eastAsia" w:ascii="微软雅黑" w:hAnsi="微软雅黑" w:eastAsia="微软雅黑"/>
          <w:color w:val="FF0000"/>
        </w:rPr>
        <w:t>如何</w:t>
      </w:r>
      <w:r>
        <w:rPr>
          <w:rFonts w:ascii="微软雅黑" w:hAnsi="微软雅黑" w:eastAsia="微软雅黑"/>
          <w:color w:val="FF0000"/>
        </w:rPr>
        <w:t>导入</w:t>
      </w:r>
      <w:r>
        <w:rPr>
          <w:rFonts w:hint="eastAsia" w:ascii="微软雅黑" w:hAnsi="微软雅黑" w:eastAsia="微软雅黑"/>
          <w:color w:val="FF0000"/>
        </w:rPr>
        <w:t>Weibo</w:t>
      </w:r>
      <w:r>
        <w:rPr>
          <w:rFonts w:ascii="微软雅黑" w:hAnsi="微软雅黑" w:eastAsia="微软雅黑"/>
          <w:color w:val="FF0000"/>
        </w:rPr>
        <w:t>SDK工程</w:t>
      </w:r>
      <w:r>
        <w:rPr>
          <w:rFonts w:hint="eastAsia" w:ascii="微软雅黑" w:hAnsi="微软雅黑" w:eastAsia="微软雅黑"/>
          <w:color w:val="FF0000"/>
        </w:rPr>
        <w:t>请详见</w:t>
      </w:r>
      <w:r>
        <w:rPr>
          <w:rFonts w:ascii="微软雅黑" w:hAnsi="微软雅黑" w:eastAsia="微软雅黑"/>
          <w:color w:val="FF0000"/>
        </w:rPr>
        <w:t>：</w:t>
      </w:r>
      <w:r>
        <w:fldChar w:fldCharType="begin"/>
      </w:r>
      <w:r>
        <w:instrText xml:space="preserve">HYPERLINK  \l "_集成步骤及示例分析（认证授权）" </w:instrText>
      </w:r>
      <w:r>
        <w:fldChar w:fldCharType="separate"/>
      </w:r>
      <w:r>
        <w:rPr>
          <w:rStyle w:val="29"/>
          <w:rFonts w:hint="eastAsia" w:ascii="微软雅黑" w:hAnsi="微软雅黑" w:eastAsia="微软雅黑"/>
        </w:rPr>
        <w:t>集成步骤及示例分析</w:t>
      </w:r>
      <w:r>
        <w:fldChar w:fldCharType="end"/>
      </w:r>
    </w:p>
    <w:p>
      <w:pPr>
        <w:pStyle w:val="4"/>
        <w:rPr>
          <w:rFonts w:ascii="微软雅黑" w:hAnsi="微软雅黑" w:eastAsia="微软雅黑"/>
          <w:sz w:val="24"/>
          <w:szCs w:val="24"/>
        </w:rPr>
      </w:pPr>
      <w:bookmarkStart w:id="31" w:name="_Toc382226156"/>
      <w:bookmarkStart w:id="32" w:name="_Toc13024"/>
      <w:r>
        <w:rPr>
          <w:rFonts w:hint="eastAsia" w:ascii="微软雅黑" w:hAnsi="微软雅黑" w:eastAsia="微软雅黑"/>
          <w:sz w:val="24"/>
          <w:szCs w:val="24"/>
        </w:rPr>
        <w:t>4.1 闭源</w:t>
      </w:r>
      <w:r>
        <w:rPr>
          <w:rFonts w:ascii="微软雅黑" w:hAnsi="微软雅黑" w:eastAsia="微软雅黑"/>
          <w:sz w:val="24"/>
          <w:szCs w:val="24"/>
        </w:rPr>
        <w:t>部分</w:t>
      </w:r>
      <w:r>
        <w:rPr>
          <w:rFonts w:hint="eastAsia" w:ascii="微软雅黑" w:hAnsi="微软雅黑" w:eastAsia="微软雅黑"/>
          <w:sz w:val="24"/>
          <w:szCs w:val="24"/>
        </w:rPr>
        <w:t>结构</w:t>
      </w:r>
      <w:r>
        <w:rPr>
          <w:rFonts w:ascii="微软雅黑" w:hAnsi="微软雅黑" w:eastAsia="微软雅黑"/>
          <w:sz w:val="24"/>
          <w:szCs w:val="24"/>
        </w:rPr>
        <w:t>分析</w:t>
      </w:r>
      <w:bookmarkEnd w:id="31"/>
      <w:bookmarkEnd w:id="32"/>
    </w:p>
    <w:p>
      <w:pPr>
        <w:ind w:leftChars="-34" w:hanging="71" w:hangingChars="34"/>
        <w:jc w:val="center"/>
        <w:rPr>
          <w:rFonts w:ascii="微软雅黑" w:hAnsi="微软雅黑" w:eastAsia="微软雅黑"/>
        </w:rPr>
      </w:pPr>
      <w:r>
        <w:rPr>
          <w:rFonts w:ascii="微软雅黑" w:hAnsi="微软雅黑" w:eastAsia="微软雅黑" w:cs="黑体"/>
          <w:kern w:val="2"/>
          <w:sz w:val="21"/>
          <w:szCs w:val="22"/>
          <w:lang w:val="en-US" w:eastAsia="zh-CN" w:bidi="ar-SA"/>
        </w:rPr>
        <w:pict>
          <v:shape id="图片 7" o:spid="_x0000_s1028" type="#_x0000_t75" style="height:255.45pt;width:360.65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"/>
        <w:rPr>
          <w:rFonts w:ascii="微软雅黑" w:hAnsi="微软雅黑" w:eastAsia="微软雅黑"/>
          <w:sz w:val="24"/>
          <w:szCs w:val="24"/>
        </w:rPr>
      </w:pPr>
      <w:bookmarkStart w:id="33" w:name="_Toc382226157"/>
      <w:bookmarkStart w:id="34" w:name="_Toc5746"/>
      <w:r>
        <w:rPr>
          <w:rFonts w:hint="eastAsia" w:ascii="微软雅黑" w:hAnsi="微软雅黑" w:eastAsia="微软雅黑"/>
          <w:sz w:val="24"/>
          <w:szCs w:val="24"/>
        </w:rPr>
        <w:t>4.2 开源部分结构</w:t>
      </w:r>
      <w:r>
        <w:rPr>
          <w:rFonts w:ascii="微软雅黑" w:hAnsi="微软雅黑" w:eastAsia="微软雅黑"/>
          <w:sz w:val="24"/>
          <w:szCs w:val="24"/>
        </w:rPr>
        <w:t>分析</w:t>
      </w:r>
      <w:bookmarkEnd w:id="33"/>
      <w:bookmarkEnd w:id="34"/>
    </w:p>
    <w:p>
      <w:pPr>
        <w:jc w:val="center"/>
      </w:pPr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图片 4" o:spid="_x0000_s1029" type="#_x0000_t75" style="height:224.6pt;width:314.65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"/>
        <w:rPr>
          <w:rFonts w:ascii="微软雅黑" w:hAnsi="微软雅黑" w:eastAsia="微软雅黑"/>
          <w:sz w:val="24"/>
          <w:szCs w:val="24"/>
        </w:rPr>
      </w:pPr>
      <w:bookmarkStart w:id="35" w:name="_Toc14363"/>
      <w:bookmarkStart w:id="36" w:name="_Toc382226158"/>
      <w:r>
        <w:rPr>
          <w:rFonts w:hint="eastAsia" w:ascii="微软雅黑" w:hAnsi="微软雅黑" w:eastAsia="微软雅黑"/>
          <w:sz w:val="24"/>
          <w:szCs w:val="24"/>
        </w:rPr>
        <w:t>4.3 D</w:t>
      </w:r>
      <w:r>
        <w:rPr>
          <w:rFonts w:ascii="微软雅黑" w:hAnsi="微软雅黑" w:eastAsia="微软雅黑"/>
          <w:sz w:val="24"/>
          <w:szCs w:val="24"/>
        </w:rPr>
        <w:t>emo</w:t>
      </w:r>
      <w:r>
        <w:rPr>
          <w:rFonts w:hint="eastAsia" w:ascii="微软雅黑" w:hAnsi="微软雅黑" w:eastAsia="微软雅黑"/>
          <w:sz w:val="24"/>
          <w:szCs w:val="24"/>
        </w:rPr>
        <w:t>部分结构</w:t>
      </w:r>
      <w:r>
        <w:rPr>
          <w:rFonts w:ascii="微软雅黑" w:hAnsi="微软雅黑" w:eastAsia="微软雅黑"/>
          <w:sz w:val="24"/>
          <w:szCs w:val="24"/>
        </w:rPr>
        <w:t>分析</w:t>
      </w:r>
      <w:bookmarkEnd w:id="35"/>
      <w:bookmarkEnd w:id="36"/>
    </w:p>
    <w:p>
      <w:pPr>
        <w:ind w:leftChars="-34" w:hanging="71" w:hangingChars="34"/>
        <w:jc w:val="center"/>
        <w:rPr>
          <w:rFonts w:ascii="微软雅黑" w:hAnsi="微软雅黑" w:eastAsia="微软雅黑"/>
        </w:rPr>
      </w:pPr>
      <w:r>
        <w:rPr>
          <w:rFonts w:ascii="微软雅黑" w:hAnsi="微软雅黑" w:eastAsia="微软雅黑" w:cs="黑体"/>
          <w:kern w:val="2"/>
          <w:sz w:val="21"/>
          <w:szCs w:val="22"/>
          <w:lang w:val="en-US" w:eastAsia="zh-CN" w:bidi="ar-SA"/>
        </w:rPr>
        <w:pict>
          <v:shape id="图片 1" o:spid="_x0000_s1030" type="#_x0000_t75" style="height:283.35pt;width:308.4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jc w:val="left"/>
        <w:rPr>
          <w:rFonts w:ascii="微软雅黑" w:hAnsi="微软雅黑" w:eastAsia="微软雅黑" w:cs="黑体"/>
          <w:b/>
          <w:bCs/>
          <w:sz w:val="32"/>
          <w:szCs w:val="32"/>
        </w:rPr>
      </w:pPr>
      <w:bookmarkStart w:id="37" w:name="_集成步骤及示例分析（认证授权）"/>
      <w:bookmarkEnd w:id="37"/>
      <w:r>
        <w:rPr>
          <w:rFonts w:ascii="微软雅黑" w:hAnsi="微软雅黑" w:eastAsia="微软雅黑"/>
        </w:rPr>
        <w:br w:type="page"/>
      </w:r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bookmarkStart w:id="38" w:name="_Toc382226159"/>
      <w:bookmarkStart w:id="39" w:name="_Toc12727"/>
      <w:r>
        <w:rPr>
          <w:rFonts w:hint="eastAsia" w:ascii="微软雅黑" w:hAnsi="微软雅黑" w:eastAsia="微软雅黑"/>
        </w:rPr>
        <w:t>集成前</w:t>
      </w:r>
      <w:r>
        <w:rPr>
          <w:rFonts w:ascii="微软雅黑" w:hAnsi="微软雅黑" w:eastAsia="微软雅黑"/>
        </w:rPr>
        <w:t>准备</w:t>
      </w:r>
      <w:bookmarkEnd w:id="21"/>
      <w:bookmarkEnd w:id="38"/>
      <w:bookmarkEnd w:id="39"/>
    </w:p>
    <w:p>
      <w:pPr>
        <w:pStyle w:val="4"/>
        <w:rPr>
          <w:rFonts w:ascii="微软雅黑" w:hAnsi="微软雅黑" w:eastAsia="微软雅黑"/>
          <w:sz w:val="24"/>
          <w:szCs w:val="24"/>
        </w:rPr>
      </w:pPr>
      <w:bookmarkStart w:id="40" w:name="_Toc382226160"/>
      <w:bookmarkStart w:id="41" w:name="_Toc7689"/>
      <w:r>
        <w:rPr>
          <w:rFonts w:hint="eastAsia" w:ascii="微软雅黑" w:hAnsi="微软雅黑" w:eastAsia="微软雅黑"/>
          <w:sz w:val="24"/>
          <w:szCs w:val="24"/>
        </w:rPr>
        <w:t>5.1 申请</w:t>
      </w:r>
      <w:r>
        <w:rPr>
          <w:rFonts w:ascii="微软雅黑" w:hAnsi="微软雅黑" w:eastAsia="微软雅黑"/>
          <w:sz w:val="24"/>
          <w:szCs w:val="24"/>
        </w:rPr>
        <w:t>应用程序的APP_KEY</w:t>
      </w:r>
      <w:bookmarkEnd w:id="40"/>
      <w:bookmarkEnd w:id="41"/>
    </w:p>
    <w:p>
      <w:pPr>
        <w:spacing w:line="36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用户首先</w:t>
      </w:r>
      <w:r>
        <w:rPr>
          <w:rFonts w:ascii="微软雅黑" w:hAnsi="微软雅黑" w:eastAsia="微软雅黑"/>
        </w:rPr>
        <w:t>需要</w:t>
      </w:r>
      <w:r>
        <w:rPr>
          <w:rFonts w:hint="eastAsia" w:ascii="微软雅黑" w:hAnsi="微软雅黑" w:eastAsia="微软雅黑"/>
        </w:rPr>
        <w:t>在</w:t>
      </w:r>
      <w:r>
        <w:rPr>
          <w:rFonts w:ascii="微软雅黑" w:hAnsi="微软雅黑" w:eastAsia="微软雅黑"/>
        </w:rPr>
        <w:t>微博开放平台上对应用进行</w:t>
      </w:r>
      <w:r>
        <w:rPr>
          <w:rFonts w:hint="eastAsia" w:ascii="微软雅黑" w:hAnsi="微软雅黑" w:eastAsia="微软雅黑"/>
        </w:rPr>
        <w:t>注册</w:t>
      </w:r>
      <w:r>
        <w:rPr>
          <w:rFonts w:ascii="微软雅黑" w:hAnsi="微软雅黑" w:eastAsia="微软雅黑"/>
        </w:rPr>
        <w:t>，</w:t>
      </w:r>
      <w:r>
        <w:rPr>
          <w:rFonts w:hint="eastAsia" w:ascii="微软雅黑" w:hAnsi="微软雅黑" w:eastAsia="微软雅黑"/>
        </w:rPr>
        <w:t>并</w:t>
      </w:r>
      <w:r>
        <w:rPr>
          <w:rFonts w:ascii="微软雅黑" w:hAnsi="微软雅黑" w:eastAsia="微软雅黑"/>
        </w:rPr>
        <w:t>获取APP_KEY，</w:t>
      </w:r>
      <w:r>
        <w:rPr>
          <w:rFonts w:hint="eastAsia" w:ascii="微软雅黑" w:hAnsi="微软雅黑" w:eastAsia="微软雅黑"/>
        </w:rPr>
        <w:t>添加</w:t>
      </w:r>
      <w:r>
        <w:rPr>
          <w:rFonts w:ascii="微软雅黑" w:hAnsi="微软雅黑" w:eastAsia="微软雅黑"/>
        </w:rPr>
        <w:t>应用的授权回调</w:t>
      </w:r>
      <w:r>
        <w:rPr>
          <w:rFonts w:hint="eastAsia" w:ascii="微软雅黑" w:hAnsi="微软雅黑" w:eastAsia="微软雅黑"/>
        </w:rPr>
        <w:t>页</w:t>
      </w:r>
      <w:r>
        <w:rPr>
          <w:rFonts w:ascii="微软雅黑" w:hAnsi="微软雅黑" w:eastAsia="微软雅黑"/>
        </w:rPr>
        <w:t>（Redirect URI）</w:t>
      </w:r>
      <w:r>
        <w:rPr>
          <w:rFonts w:hint="eastAsia" w:ascii="微软雅黑" w:hAnsi="微软雅黑" w:eastAsia="微软雅黑"/>
        </w:rPr>
        <w:t>。</w:t>
      </w:r>
      <w:r>
        <w:rPr>
          <w:rFonts w:ascii="微软雅黑" w:hAnsi="微软雅黑" w:eastAsia="微软雅黑"/>
        </w:rPr>
        <w:t>详情</w:t>
      </w:r>
      <w:r>
        <w:rPr>
          <w:rFonts w:hint="eastAsia" w:ascii="微软雅黑" w:hAnsi="微软雅黑" w:eastAsia="微软雅黑"/>
        </w:rPr>
        <w:t>请</w:t>
      </w:r>
      <w:r>
        <w:rPr>
          <w:rFonts w:ascii="微软雅黑" w:hAnsi="微软雅黑" w:eastAsia="微软雅黑"/>
        </w:rPr>
        <w:t>仔细阅读：</w:t>
      </w:r>
      <w:r>
        <w:fldChar w:fldCharType="begin"/>
      </w:r>
      <w:r>
        <w:instrText xml:space="preserve">HYPERLINK "http://t.cn/aex4JF" </w:instrText>
      </w:r>
      <w:r>
        <w:fldChar w:fldCharType="separate"/>
      </w:r>
      <w:r>
        <w:rPr>
          <w:rStyle w:val="29"/>
          <w:rFonts w:hint="eastAsia" w:ascii="微软雅黑" w:hAnsi="微软雅黑" w:eastAsia="微软雅黑"/>
        </w:rPr>
        <w:t>移动客户端接入</w:t>
      </w:r>
      <w:r>
        <w:fldChar w:fldCharType="end"/>
      </w:r>
      <w:r>
        <w:rPr>
          <w:rFonts w:hint="eastAsia" w:ascii="微软雅黑" w:hAnsi="微软雅黑" w:eastAsia="微软雅黑"/>
        </w:rPr>
        <w:t>（</w:t>
      </w:r>
      <w:r>
        <w:fldChar w:fldCharType="begin"/>
      </w:r>
      <w:r>
        <w:instrText xml:space="preserve">HYPERLINK "http://t.cn/aex4JF" </w:instrText>
      </w:r>
      <w:r>
        <w:fldChar w:fldCharType="separate"/>
      </w:r>
      <w:r>
        <w:rPr>
          <w:rStyle w:val="29"/>
          <w:rFonts w:ascii="微软雅黑" w:hAnsi="微软雅黑" w:eastAsia="微软雅黑"/>
        </w:rPr>
        <w:t>http://t.cn/aex4JF</w:t>
      </w:r>
      <w:r>
        <w:fldChar w:fldCharType="end"/>
      </w:r>
      <w:r>
        <w:rPr>
          <w:rFonts w:ascii="微软雅黑" w:hAnsi="微软雅黑" w:eastAsia="微软雅黑"/>
        </w:rPr>
        <w:t xml:space="preserve"> ）</w:t>
      </w:r>
    </w:p>
    <w:p>
      <w:pPr>
        <w:pStyle w:val="4"/>
        <w:rPr>
          <w:rFonts w:ascii="微软雅黑" w:hAnsi="微软雅黑" w:eastAsia="微软雅黑"/>
          <w:sz w:val="24"/>
          <w:szCs w:val="24"/>
        </w:rPr>
      </w:pPr>
      <w:bookmarkStart w:id="42" w:name="_Toc11983"/>
      <w:bookmarkStart w:id="43" w:name="_Toc382226161"/>
      <w:r>
        <w:rPr>
          <w:rFonts w:hint="eastAsia" w:ascii="微软雅黑" w:hAnsi="微软雅黑" w:eastAsia="微软雅黑"/>
          <w:sz w:val="24"/>
          <w:szCs w:val="24"/>
        </w:rPr>
        <w:t>5.2 注册应用程序的包名和签名</w:t>
      </w:r>
      <w:bookmarkEnd w:id="42"/>
      <w:bookmarkEnd w:id="43"/>
    </w:p>
    <w:p>
      <w:pPr>
        <w:spacing w:line="36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对应用授权前，需要在</w:t>
      </w:r>
      <w:r>
        <w:rPr>
          <w:rFonts w:ascii="微软雅黑" w:hAnsi="微软雅黑" w:eastAsia="微软雅黑"/>
        </w:rPr>
        <w:t>微博开放平台上注册应用程序的包名和签名后。</w:t>
      </w:r>
    </w:p>
    <w:p>
      <w:pPr>
        <w:spacing w:line="360" w:lineRule="exact"/>
        <w:rPr>
          <w:rFonts w:ascii="微软雅黑" w:hAnsi="微软雅黑" w:eastAsia="微软雅黑"/>
          <w:color w:val="FF0000"/>
        </w:rPr>
      </w:pPr>
      <w:r>
        <w:rPr>
          <w:rFonts w:ascii="微软雅黑" w:hAnsi="微软雅黑" w:eastAsia="微软雅黑"/>
          <w:b/>
          <w:color w:val="FF0000"/>
        </w:rPr>
        <w:t>注意：</w:t>
      </w:r>
      <w:r>
        <w:rPr>
          <w:rFonts w:hint="eastAsia" w:ascii="微软雅黑" w:hAnsi="微软雅黑" w:eastAsia="微软雅黑"/>
          <w:color w:val="FF0000"/>
        </w:rPr>
        <w:t>包名和签名未注册，或者签名注册不正确，都会导致无法授权。</w:t>
      </w:r>
    </w:p>
    <w:p>
      <w:pPr>
        <w:pStyle w:val="34"/>
        <w:numPr>
          <w:ilvl w:val="0"/>
          <w:numId w:val="7"/>
        </w:numPr>
        <w:spacing w:line="360" w:lineRule="exact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应用程序</w:t>
      </w:r>
      <w:r>
        <w:rPr>
          <w:rFonts w:ascii="微软雅黑" w:hAnsi="微软雅黑" w:eastAsia="微软雅黑"/>
        </w:rPr>
        <w:t>包名</w:t>
      </w:r>
      <w:r>
        <w:rPr>
          <w:rFonts w:hint="eastAsia" w:ascii="微软雅黑" w:hAnsi="微软雅黑" w:eastAsia="微软雅黑"/>
        </w:rPr>
        <w:t>：指AndroidManifest.xml文件中，package标签所代表的内容。</w:t>
      </w:r>
    </w:p>
    <w:p>
      <w:pPr>
        <w:pStyle w:val="34"/>
        <w:numPr>
          <w:ilvl w:val="0"/>
          <w:numId w:val="7"/>
        </w:numPr>
        <w:spacing w:line="360" w:lineRule="exact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应用程序签名：该</w:t>
      </w:r>
      <w:r>
        <w:rPr>
          <w:rFonts w:ascii="微软雅黑" w:hAnsi="微软雅黑" w:eastAsia="微软雅黑"/>
        </w:rPr>
        <w:t>签名是通过</w:t>
      </w:r>
      <w:r>
        <w:rPr>
          <w:rFonts w:hint="eastAsia" w:ascii="微软雅黑" w:hAnsi="微软雅黑" w:eastAsia="微软雅黑"/>
        </w:rPr>
        <w:t>官方</w:t>
      </w:r>
      <w:r>
        <w:rPr>
          <w:rFonts w:ascii="微软雅黑" w:hAnsi="微软雅黑" w:eastAsia="微软雅黑"/>
        </w:rPr>
        <w:t>提供的</w:t>
      </w:r>
      <w:r>
        <w:rPr>
          <w:rFonts w:hint="eastAsia" w:ascii="微软雅黑" w:hAnsi="微软雅黑" w:eastAsia="微软雅黑"/>
        </w:rPr>
        <w:t>签名</w:t>
      </w:r>
      <w:r>
        <w:rPr>
          <w:rFonts w:ascii="微软雅黑" w:hAnsi="微软雅黑" w:eastAsia="微软雅黑"/>
        </w:rPr>
        <w:t>工具生成的MD5</w:t>
      </w:r>
      <w:r>
        <w:rPr>
          <w:rFonts w:hint="eastAsia" w:ascii="微软雅黑" w:hAnsi="微软雅黑" w:eastAsia="微软雅黑"/>
        </w:rPr>
        <w:t>值（</w:t>
      </w:r>
      <w:r>
        <w:fldChar w:fldCharType="begin"/>
      </w:r>
      <w:r>
        <w:instrText xml:space="preserve">HYPERLINK  \l "_8.1_如何使用签名工具获取应用的签名" </w:instrText>
      </w:r>
      <w:r>
        <w:fldChar w:fldCharType="separate"/>
      </w:r>
      <w:r>
        <w:rPr>
          <w:rStyle w:val="29"/>
          <w:rFonts w:hint="eastAsia" w:ascii="微软雅黑" w:hAnsi="微软雅黑" w:eastAsia="微软雅黑"/>
        </w:rPr>
        <w:t>获取签名方式见附录8.1</w:t>
      </w:r>
      <w:r>
        <w:fldChar w:fldCharType="end"/>
      </w:r>
      <w:r>
        <w:rPr>
          <w:rFonts w:hint="eastAsia" w:ascii="微软雅黑" w:hAnsi="微软雅黑" w:eastAsia="微软雅黑"/>
        </w:rPr>
        <w:t>）</w:t>
      </w:r>
    </w:p>
    <w:p>
      <w:pPr>
        <w:spacing w:line="36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下</w:t>
      </w:r>
      <w:r>
        <w:rPr>
          <w:rFonts w:ascii="微软雅黑" w:hAnsi="微软雅黑" w:eastAsia="微软雅黑"/>
        </w:rPr>
        <w:t>图</w:t>
      </w:r>
      <w:r>
        <w:rPr>
          <w:rFonts w:hint="eastAsia" w:ascii="微软雅黑" w:hAnsi="微软雅黑" w:eastAsia="微软雅黑"/>
        </w:rPr>
        <w:t>即</w:t>
      </w:r>
      <w:r>
        <w:rPr>
          <w:rFonts w:ascii="微软雅黑" w:hAnsi="微软雅黑" w:eastAsia="微软雅黑"/>
        </w:rPr>
        <w:t>为注册</w:t>
      </w:r>
      <w:r>
        <w:rPr>
          <w:rFonts w:hint="eastAsia" w:ascii="微软雅黑" w:hAnsi="微软雅黑" w:eastAsia="微软雅黑"/>
        </w:rPr>
        <w:t>应用程序的包名和签名的页面，</w:t>
      </w:r>
      <w:r>
        <w:rPr>
          <w:rFonts w:ascii="微软雅黑" w:hAnsi="微软雅黑" w:eastAsia="微软雅黑"/>
        </w:rPr>
        <w:t>可以在</w:t>
      </w:r>
      <w:r>
        <w:rPr>
          <w:rFonts w:hint="eastAsia" w:ascii="微软雅黑" w:hAnsi="微软雅黑" w:eastAsia="微软雅黑"/>
        </w:rPr>
        <w:t>新浪微博“开放平台</w:t>
      </w:r>
      <w:r>
        <w:rPr>
          <w:rFonts w:ascii="微软雅黑" w:hAnsi="微软雅黑" w:eastAsia="微软雅黑"/>
        </w:rPr>
        <w:sym w:font="Wingdings" w:char="F0E0"/>
      </w:r>
      <w:r>
        <w:rPr>
          <w:rFonts w:hint="eastAsia" w:ascii="微软雅黑" w:hAnsi="微软雅黑" w:eastAsia="微软雅黑"/>
        </w:rPr>
        <w:t>我的应用</w:t>
      </w:r>
      <w:r>
        <w:rPr>
          <w:rFonts w:ascii="微软雅黑" w:hAnsi="微软雅黑" w:eastAsia="微软雅黑"/>
        </w:rPr>
        <w:sym w:font="Wingdings" w:char="F0E0"/>
      </w:r>
      <w:r>
        <w:rPr>
          <w:rFonts w:hint="eastAsia" w:ascii="微软雅黑" w:hAnsi="微软雅黑" w:eastAsia="微软雅黑"/>
        </w:rPr>
        <w:t>应用信息</w:t>
      </w:r>
      <w:r>
        <w:rPr>
          <w:rFonts w:ascii="微软雅黑" w:hAnsi="微软雅黑" w:eastAsia="微软雅黑"/>
        </w:rPr>
        <w:sym w:font="Wingdings" w:char="F0E0"/>
      </w:r>
      <w:r>
        <w:rPr>
          <w:rFonts w:hint="eastAsia" w:ascii="微软雅黑" w:hAnsi="微软雅黑" w:eastAsia="微软雅黑"/>
        </w:rPr>
        <w:t>应用基本信息”处</w:t>
      </w:r>
      <w:r>
        <w:rPr>
          <w:rFonts w:ascii="微软雅黑" w:hAnsi="微软雅黑" w:eastAsia="微软雅黑"/>
        </w:rPr>
        <w:t>找到，点击编辑</w:t>
      </w:r>
      <w:r>
        <w:rPr>
          <w:rFonts w:hint="eastAsia" w:ascii="微软雅黑" w:hAnsi="微软雅黑" w:eastAsia="微软雅黑"/>
        </w:rPr>
        <w:t>按钮</w:t>
      </w:r>
      <w:r>
        <w:rPr>
          <w:rFonts w:ascii="微软雅黑" w:hAnsi="微软雅黑" w:eastAsia="微软雅黑"/>
        </w:rPr>
        <w:t>即可注册。</w:t>
      </w:r>
    </w:p>
    <w:p>
      <w:pPr>
        <w:ind w:firstLine="420"/>
      </w:pPr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图片 54" o:spid="_x0000_s1031" type="#_x0000_t75" style="height:329.75pt;width:483.85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"/>
        <w:rPr>
          <w:rFonts w:ascii="微软雅黑" w:hAnsi="微软雅黑" w:eastAsia="微软雅黑"/>
          <w:sz w:val="24"/>
          <w:szCs w:val="24"/>
        </w:rPr>
      </w:pPr>
      <w:bookmarkStart w:id="44" w:name="_Toc382226162"/>
      <w:bookmarkStart w:id="45" w:name="_Toc6073"/>
      <w:r>
        <w:rPr>
          <w:rFonts w:hint="eastAsia" w:ascii="微软雅黑" w:hAnsi="微软雅黑" w:eastAsia="微软雅黑"/>
          <w:sz w:val="24"/>
          <w:szCs w:val="24"/>
        </w:rPr>
        <w:t>5.3 选择应用的</w:t>
      </w:r>
      <w:r>
        <w:rPr>
          <w:rFonts w:ascii="微软雅黑" w:hAnsi="微软雅黑" w:eastAsia="微软雅黑"/>
          <w:sz w:val="24"/>
          <w:szCs w:val="24"/>
        </w:rPr>
        <w:t>集成方式</w:t>
      </w:r>
      <w:bookmarkEnd w:id="44"/>
      <w:bookmarkEnd w:id="45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</w:t>
      </w:r>
      <w:r>
        <w:rPr>
          <w:rFonts w:ascii="微软雅黑" w:hAnsi="微软雅黑" w:eastAsia="微软雅黑"/>
        </w:rPr>
        <w:t>集成微博SDK前，</w:t>
      </w:r>
      <w:r>
        <w:rPr>
          <w:rFonts w:hint="eastAsia" w:ascii="微软雅黑" w:hAnsi="微软雅黑" w:eastAsia="微软雅黑"/>
        </w:rPr>
        <w:t>有</w:t>
      </w:r>
      <w:r>
        <w:rPr>
          <w:rFonts w:ascii="微软雅黑" w:hAnsi="微软雅黑" w:eastAsia="微软雅黑"/>
        </w:rPr>
        <w:t>两种方式来集成微博SDK：</w:t>
      </w:r>
    </w:p>
    <w:p>
      <w:pPr>
        <w:pStyle w:val="34"/>
        <w:numPr>
          <w:ilvl w:val="0"/>
          <w:numId w:val="8"/>
        </w:numPr>
        <w:spacing w:line="360" w:lineRule="exact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直接</w:t>
      </w:r>
      <w:r>
        <w:rPr>
          <w:rFonts w:ascii="微软雅黑" w:hAnsi="微软雅黑" w:eastAsia="微软雅黑"/>
        </w:rPr>
        <w:t>导入weibosdkcore.jar</w:t>
      </w:r>
      <w:r>
        <w:rPr>
          <w:rFonts w:hint="eastAsia" w:ascii="微软雅黑" w:hAnsi="微软雅黑" w:eastAsia="微软雅黑"/>
        </w:rPr>
        <w:t>：</w:t>
      </w:r>
      <w:r>
        <w:rPr>
          <w:rFonts w:hint="eastAsia" w:ascii="微软雅黑" w:hAnsi="微软雅黑" w:eastAsia="微软雅黑"/>
          <w:b/>
          <w:i/>
        </w:rPr>
        <w:t>适用于只需要授权、分享、网络请求框架功能的项目</w:t>
      </w:r>
    </w:p>
    <w:p>
      <w:pPr>
        <w:pStyle w:val="34"/>
        <w:numPr>
          <w:ilvl w:val="0"/>
          <w:numId w:val="8"/>
        </w:numPr>
        <w:spacing w:line="360" w:lineRule="exact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引用</w:t>
      </w:r>
      <w:r>
        <w:rPr>
          <w:rFonts w:ascii="微软雅黑" w:hAnsi="微软雅黑" w:eastAsia="微软雅黑"/>
        </w:rPr>
        <w:t>WeiboSDK工程</w:t>
      </w:r>
      <w:r>
        <w:rPr>
          <w:rFonts w:hint="eastAsia" w:ascii="微软雅黑" w:hAnsi="微软雅黑" w:eastAsia="微软雅黑"/>
        </w:rPr>
        <w:t>（Library</w:t>
      </w:r>
      <w:r>
        <w:rPr>
          <w:rFonts w:ascii="微软雅黑" w:hAnsi="微软雅黑" w:eastAsia="微软雅黑"/>
        </w:rPr>
        <w:t>）</w:t>
      </w:r>
      <w:r>
        <w:rPr>
          <w:rFonts w:hint="eastAsia" w:ascii="微软雅黑" w:hAnsi="微软雅黑" w:eastAsia="微软雅黑"/>
        </w:rPr>
        <w:t>：</w:t>
      </w:r>
      <w:r>
        <w:rPr>
          <w:rFonts w:ascii="微软雅黑" w:hAnsi="微软雅黑" w:eastAsia="微软雅黑"/>
          <w:b/>
          <w:i/>
        </w:rPr>
        <w:t>适用于微博授权</w:t>
      </w:r>
      <w:r>
        <w:rPr>
          <w:rFonts w:hint="eastAsia" w:ascii="微软雅黑" w:hAnsi="微软雅黑" w:eastAsia="微软雅黑"/>
          <w:b/>
          <w:i/>
        </w:rPr>
        <w:t>、</w:t>
      </w:r>
      <w:r>
        <w:rPr>
          <w:rFonts w:ascii="微软雅黑" w:hAnsi="微软雅黑" w:eastAsia="微软雅黑"/>
          <w:b/>
          <w:i/>
        </w:rPr>
        <w:t>分享</w:t>
      </w:r>
      <w:r>
        <w:rPr>
          <w:rFonts w:hint="eastAsia" w:ascii="微软雅黑" w:hAnsi="微软雅黑" w:eastAsia="微软雅黑"/>
          <w:b/>
          <w:i/>
        </w:rPr>
        <w:t>，</w:t>
      </w:r>
      <w:r>
        <w:rPr>
          <w:rFonts w:ascii="微软雅黑" w:hAnsi="微软雅黑" w:eastAsia="微软雅黑"/>
          <w:b/>
          <w:i/>
        </w:rPr>
        <w:t>以及</w:t>
      </w:r>
      <w:r>
        <w:rPr>
          <w:rFonts w:hint="eastAsia" w:ascii="微软雅黑" w:hAnsi="微软雅黑" w:eastAsia="微软雅黑"/>
          <w:b/>
          <w:i/>
        </w:rPr>
        <w:t>需要登陆</w:t>
      </w:r>
      <w:r>
        <w:rPr>
          <w:rFonts w:ascii="微软雅黑" w:hAnsi="微软雅黑" w:eastAsia="微软雅黑"/>
          <w:b/>
          <w:i/>
        </w:rPr>
        <w:t>按钮、调用OpenAPI</w:t>
      </w:r>
      <w:r>
        <w:rPr>
          <w:rFonts w:hint="eastAsia" w:ascii="微软雅黑" w:hAnsi="微软雅黑" w:eastAsia="微软雅黑"/>
          <w:b/>
          <w:i/>
        </w:rPr>
        <w:t>的</w:t>
      </w:r>
      <w:r>
        <w:rPr>
          <w:rFonts w:ascii="微软雅黑" w:hAnsi="微软雅黑" w:eastAsia="微软雅黑"/>
          <w:b/>
          <w:i/>
        </w:rPr>
        <w:t>项目</w:t>
      </w:r>
    </w:p>
    <w:p>
      <w:pPr>
        <w:spacing w:line="360" w:lineRule="exact"/>
        <w:rPr>
          <w:rFonts w:ascii="微软雅黑" w:hAnsi="微软雅黑" w:eastAsia="微软雅黑"/>
        </w:rPr>
      </w:pPr>
    </w:p>
    <w:p>
      <w:pPr>
        <w:spacing w:line="36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下面简</w:t>
      </w:r>
      <w:r>
        <w:rPr>
          <w:rFonts w:ascii="微软雅黑" w:hAnsi="微软雅黑" w:eastAsia="微软雅黑"/>
        </w:rPr>
        <w:t>述下两种导入方式</w:t>
      </w:r>
      <w:r>
        <w:rPr>
          <w:rFonts w:hint="eastAsia" w:ascii="微软雅黑" w:hAnsi="微软雅黑" w:eastAsia="微软雅黑"/>
        </w:rPr>
        <w:t>的实现：</w:t>
      </w:r>
    </w:p>
    <w:p>
      <w:pPr>
        <w:spacing w:line="360" w:lineRule="exact"/>
        <w:rPr>
          <w:rFonts w:ascii="微软雅黑" w:hAnsi="微软雅黑" w:eastAsia="微软雅黑"/>
        </w:rPr>
      </w:pPr>
      <w:r>
        <w:rPr>
          <w:rStyle w:val="29"/>
          <w:rFonts w:hint="eastAsia" w:ascii="微软雅黑" w:hAnsi="微软雅黑" w:eastAsia="微软雅黑"/>
          <w:b/>
          <w:u w:val="none"/>
        </w:rPr>
        <w:t>方式一：</w:t>
      </w:r>
      <w:r>
        <w:rPr>
          <w:rFonts w:hint="eastAsia" w:ascii="微软雅黑" w:hAnsi="微软雅黑" w:eastAsia="微软雅黑"/>
        </w:rPr>
        <w:t>直接导入</w:t>
      </w:r>
      <w:r>
        <w:rPr>
          <w:rFonts w:ascii="微软雅黑" w:hAnsi="微软雅黑" w:eastAsia="微软雅黑"/>
        </w:rPr>
        <w:t>weibosdkcore.jar</w:t>
      </w:r>
    </w:p>
    <w:p>
      <w:pPr>
        <w:pStyle w:val="34"/>
        <w:numPr>
          <w:ilvl w:val="0"/>
          <w:numId w:val="9"/>
        </w:numPr>
        <w:spacing w:line="360" w:lineRule="exact"/>
        <w:ind w:left="710" w:leftChars="138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将官方的提供SDK JAR包（</w:t>
      </w:r>
      <w:r>
        <w:rPr>
          <w:rFonts w:ascii="微软雅黑" w:hAnsi="微软雅黑" w:eastAsia="微软雅黑"/>
        </w:rPr>
        <w:t>weibosdkcore</w:t>
      </w:r>
      <w:r>
        <w:rPr>
          <w:rFonts w:hint="eastAsia" w:ascii="微软雅黑" w:hAnsi="微软雅黑" w:eastAsia="微软雅黑"/>
        </w:rPr>
        <w:t>.jar）放到工程的libs目录下</w:t>
      </w:r>
    </w:p>
    <w:p>
      <w:pPr>
        <w:pStyle w:val="34"/>
        <w:numPr>
          <w:ilvl w:val="0"/>
          <w:numId w:val="9"/>
        </w:numPr>
        <w:spacing w:line="360" w:lineRule="exact"/>
        <w:ind w:left="710" w:leftChars="138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添加</w:t>
      </w:r>
      <w:r>
        <w:rPr>
          <w:rFonts w:ascii="微软雅黑" w:hAnsi="微软雅黑" w:eastAsia="微软雅黑"/>
        </w:rPr>
        <w:t>JAR</w:t>
      </w:r>
      <w:r>
        <w:rPr>
          <w:rFonts w:hint="eastAsia" w:ascii="微软雅黑" w:hAnsi="微软雅黑" w:eastAsia="微软雅黑"/>
        </w:rPr>
        <w:t>包：工程</w:t>
      </w:r>
      <w:r>
        <w:rPr>
          <w:rFonts w:ascii="微软雅黑" w:hAnsi="微软雅黑" w:eastAsia="微软雅黑"/>
        </w:rPr>
        <w:sym w:font="Wingdings" w:char="F0E0"/>
      </w:r>
      <w:r>
        <w:rPr>
          <w:rFonts w:hint="eastAsia" w:ascii="微软雅黑" w:hAnsi="微软雅黑" w:eastAsia="微软雅黑"/>
        </w:rPr>
        <w:t>右键</w:t>
      </w:r>
      <w:r>
        <w:rPr>
          <w:rFonts w:ascii="微软雅黑" w:hAnsi="微软雅黑" w:eastAsia="微软雅黑"/>
        </w:rPr>
        <w:sym w:font="Wingdings" w:char="F0E0"/>
      </w:r>
      <w:r>
        <w:rPr>
          <w:rFonts w:ascii="微软雅黑" w:hAnsi="微软雅黑" w:eastAsia="微软雅黑"/>
        </w:rPr>
        <w:t>properties</w:t>
      </w:r>
      <w:r>
        <w:rPr>
          <w:rFonts w:ascii="微软雅黑" w:hAnsi="微软雅黑" w:eastAsia="微软雅黑"/>
        </w:rPr>
        <w:sym w:font="Wingdings" w:char="F0E0"/>
      </w:r>
      <w:r>
        <w:rPr>
          <w:rFonts w:ascii="微软雅黑" w:hAnsi="微软雅黑" w:eastAsia="微软雅黑"/>
        </w:rPr>
        <w:t>java build path</w:t>
      </w:r>
      <w:r>
        <w:rPr>
          <w:rFonts w:ascii="微软雅黑" w:hAnsi="微软雅黑" w:eastAsia="微软雅黑"/>
        </w:rPr>
        <w:sym w:font="Wingdings" w:char="F0E0"/>
      </w:r>
      <w:r>
        <w:rPr>
          <w:rFonts w:ascii="微软雅黑" w:hAnsi="微软雅黑" w:eastAsia="微软雅黑"/>
        </w:rPr>
        <w:t>libraries</w:t>
      </w:r>
      <w:r>
        <w:rPr>
          <w:rFonts w:ascii="微软雅黑" w:hAnsi="微软雅黑" w:eastAsia="微软雅黑"/>
        </w:rPr>
        <w:sym w:font="Wingdings" w:char="F0E0"/>
      </w:r>
      <w:r>
        <w:rPr>
          <w:rFonts w:ascii="微软雅黑" w:hAnsi="微软雅黑" w:eastAsia="微软雅黑"/>
        </w:rPr>
        <w:t>add external jar</w:t>
      </w:r>
    </w:p>
    <w:p>
      <w:pPr>
        <w:spacing w:line="360" w:lineRule="exact"/>
        <w:rPr>
          <w:rFonts w:ascii="微软雅黑" w:hAnsi="微软雅黑" w:eastAsia="微软雅黑"/>
        </w:rPr>
      </w:pPr>
      <w:r>
        <w:rPr>
          <w:rStyle w:val="29"/>
          <w:rFonts w:hint="eastAsia" w:ascii="微软雅黑" w:hAnsi="微软雅黑" w:eastAsia="微软雅黑"/>
          <w:b/>
          <w:u w:val="none"/>
        </w:rPr>
        <w:t>方式二：</w:t>
      </w:r>
      <w:r>
        <w:rPr>
          <w:rFonts w:hint="eastAsia" w:ascii="微软雅黑" w:hAnsi="微软雅黑" w:eastAsia="微软雅黑"/>
        </w:rPr>
        <w:t>引用</w:t>
      </w:r>
      <w:r>
        <w:rPr>
          <w:rFonts w:ascii="微软雅黑" w:hAnsi="微软雅黑" w:eastAsia="微软雅黑"/>
        </w:rPr>
        <w:t>WeiboSDK工程</w:t>
      </w:r>
      <w:r>
        <w:rPr>
          <w:rFonts w:hint="eastAsia" w:ascii="微软雅黑" w:hAnsi="微软雅黑" w:eastAsia="微软雅黑"/>
        </w:rPr>
        <w:t>（Library</w:t>
      </w:r>
      <w:r>
        <w:rPr>
          <w:rFonts w:ascii="微软雅黑" w:hAnsi="微软雅黑" w:eastAsia="微软雅黑"/>
        </w:rPr>
        <w:t>）</w:t>
      </w:r>
    </w:p>
    <w:p>
      <w:pPr>
        <w:pStyle w:val="34"/>
        <w:numPr>
          <w:ilvl w:val="0"/>
          <w:numId w:val="9"/>
        </w:numPr>
        <w:spacing w:line="360" w:lineRule="exact"/>
        <w:ind w:left="710" w:leftChars="138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将</w:t>
      </w:r>
      <w:r>
        <w:rPr>
          <w:rFonts w:ascii="微软雅黑" w:hAnsi="微软雅黑" w:eastAsia="微软雅黑"/>
        </w:rPr>
        <w:t>WeiboSDK工程整个目录拷贝到</w:t>
      </w:r>
      <w:r>
        <w:rPr>
          <w:rFonts w:hint="eastAsia" w:ascii="微软雅黑" w:hAnsi="微软雅黑" w:eastAsia="微软雅黑"/>
        </w:rPr>
        <w:t>和你</w:t>
      </w:r>
      <w:r>
        <w:rPr>
          <w:rFonts w:ascii="微软雅黑" w:hAnsi="微软雅黑" w:eastAsia="微软雅黑"/>
        </w:rPr>
        <w:t>自己的工程</w:t>
      </w:r>
      <w:r>
        <w:rPr>
          <w:rFonts w:hint="eastAsia" w:ascii="微软雅黑" w:hAnsi="微软雅黑" w:eastAsia="微软雅黑"/>
        </w:rPr>
        <w:t>相同</w:t>
      </w:r>
      <w:r>
        <w:rPr>
          <w:rFonts w:ascii="微软雅黑" w:hAnsi="微软雅黑" w:eastAsia="微软雅黑"/>
        </w:rPr>
        <w:t>的目录下</w:t>
      </w:r>
    </w:p>
    <w:p>
      <w:pPr>
        <w:pStyle w:val="34"/>
        <w:numPr>
          <w:ilvl w:val="0"/>
          <w:numId w:val="9"/>
        </w:numPr>
        <w:spacing w:line="360" w:lineRule="exact"/>
        <w:ind w:left="710" w:leftChars="138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黑体"/>
          <w:kern w:val="2"/>
          <w:sz w:val="21"/>
          <w:szCs w:val="22"/>
          <w:lang w:val="en-US" w:eastAsia="zh-CN" w:bidi="ar-SA"/>
        </w:rPr>
        <w:pict>
          <v:shape id="图片 49" o:spid="_x0000_s1032" type="#_x0000_t75" style="position:absolute;left:0;margin-left:48pt;margin-top:36.2pt;height:348.8pt;width:391.5pt;mso-wrap-distance-bottom:0pt;mso-wrap-distance-top:0pt;rotation:0f;z-index:251697152;" o:ole="f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topAndBottom"/>
          </v:shape>
        </w:pict>
      </w:r>
      <w:r>
        <w:rPr>
          <w:rFonts w:hint="eastAsia" w:ascii="微软雅黑" w:hAnsi="微软雅黑" w:eastAsia="微软雅黑"/>
        </w:rPr>
        <w:t>在</w:t>
      </w:r>
      <w:r>
        <w:rPr>
          <w:rFonts w:ascii="微软雅黑" w:hAnsi="微软雅黑" w:eastAsia="微软雅黑"/>
        </w:rPr>
        <w:t>你自己的工程中，</w:t>
      </w:r>
      <w:r>
        <w:rPr>
          <w:rFonts w:hint="eastAsia" w:ascii="微软雅黑" w:hAnsi="微软雅黑" w:eastAsia="微软雅黑"/>
        </w:rPr>
        <w:t>添加WeiboSDK</w:t>
      </w:r>
      <w:r>
        <w:rPr>
          <w:rFonts w:ascii="微软雅黑" w:hAnsi="微软雅黑" w:eastAsia="微软雅黑"/>
        </w:rPr>
        <w:t>工程</w:t>
      </w:r>
      <w:r>
        <w:rPr>
          <w:rFonts w:hint="eastAsia" w:ascii="微软雅黑" w:hAnsi="微软雅黑" w:eastAsia="微软雅黑"/>
        </w:rPr>
        <w:t>的</w:t>
      </w:r>
      <w:r>
        <w:rPr>
          <w:rFonts w:ascii="微软雅黑" w:hAnsi="微软雅黑" w:eastAsia="微软雅黑"/>
        </w:rPr>
        <w:t>引用</w:t>
      </w:r>
      <w:r>
        <w:rPr>
          <w:rFonts w:hint="eastAsia" w:ascii="微软雅黑" w:hAnsi="微软雅黑" w:eastAsia="微软雅黑"/>
        </w:rPr>
        <w:t>：工程</w:t>
      </w:r>
      <w:r>
        <w:rPr>
          <w:rFonts w:ascii="微软雅黑" w:hAnsi="微软雅黑" w:eastAsia="微软雅黑"/>
        </w:rPr>
        <w:sym w:font="Wingdings" w:char="F0E0"/>
      </w:r>
      <w:r>
        <w:rPr>
          <w:rFonts w:hint="eastAsia" w:ascii="微软雅黑" w:hAnsi="微软雅黑" w:eastAsia="微软雅黑"/>
        </w:rPr>
        <w:t>右键</w:t>
      </w:r>
      <w:r>
        <w:rPr>
          <w:rFonts w:ascii="微软雅黑" w:hAnsi="微软雅黑" w:eastAsia="微软雅黑"/>
        </w:rPr>
        <w:sym w:font="Wingdings" w:char="F0E0"/>
      </w:r>
      <w:r>
        <w:rPr>
          <w:rFonts w:ascii="微软雅黑" w:hAnsi="微软雅黑" w:eastAsia="微软雅黑"/>
        </w:rPr>
        <w:t>properties</w:t>
      </w:r>
      <w:r>
        <w:rPr>
          <w:rFonts w:ascii="微软雅黑" w:hAnsi="微软雅黑" w:eastAsia="微软雅黑"/>
        </w:rPr>
        <w:sym w:font="Wingdings" w:char="F0E0"/>
      </w:r>
      <w:r>
        <w:rPr>
          <w:rFonts w:ascii="微软雅黑" w:hAnsi="微软雅黑" w:eastAsia="微软雅黑"/>
        </w:rPr>
        <w:t>Android</w:t>
      </w:r>
      <w:r>
        <w:rPr>
          <w:rFonts w:ascii="微软雅黑" w:hAnsi="微软雅黑" w:eastAsia="微软雅黑"/>
        </w:rPr>
        <w:sym w:font="Wingdings" w:char="F0E0"/>
      </w:r>
      <w:r>
        <w:rPr>
          <w:rFonts w:ascii="微软雅黑" w:hAnsi="微软雅黑" w:eastAsia="微软雅黑"/>
        </w:rPr>
        <w:t>Add</w:t>
      </w:r>
      <w:r>
        <w:rPr>
          <w:rFonts w:ascii="微软雅黑" w:hAnsi="微软雅黑" w:eastAsia="微软雅黑"/>
        </w:rPr>
        <w:sym w:font="Wingdings" w:char="F0E0"/>
      </w:r>
      <w:r>
        <w:rPr>
          <w:rFonts w:hint="eastAsia" w:ascii="微软雅黑" w:hAnsi="微软雅黑" w:eastAsia="微软雅黑"/>
        </w:rPr>
        <w:t>选择</w:t>
      </w:r>
      <w:r>
        <w:rPr>
          <w:rFonts w:ascii="微软雅黑" w:hAnsi="微软雅黑" w:eastAsia="微软雅黑"/>
        </w:rPr>
        <w:t>工程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具体如下图</w:t>
      </w:r>
      <w:r>
        <w:rPr>
          <w:rFonts w:hint="eastAsia" w:ascii="微软雅黑" w:hAnsi="微软雅黑" w:eastAsia="微软雅黑"/>
        </w:rPr>
        <w:t>所示：</w:t>
      </w:r>
    </w:p>
    <w:bookmarkEnd w:id="22"/>
    <w:p>
      <w:pPr>
        <w:pStyle w:val="4"/>
        <w:rPr>
          <w:rFonts w:ascii="微软雅黑" w:hAnsi="微软雅黑" w:eastAsia="微软雅黑"/>
          <w:sz w:val="24"/>
          <w:szCs w:val="24"/>
        </w:rPr>
      </w:pPr>
      <w:bookmarkStart w:id="46" w:name="_Toc382226163"/>
      <w:bookmarkStart w:id="47" w:name="_Toc30204"/>
      <w:r>
        <w:rPr>
          <w:rFonts w:hint="eastAsia" w:ascii="微软雅黑" w:hAnsi="微软雅黑" w:eastAsia="微软雅黑"/>
          <w:sz w:val="24"/>
          <w:szCs w:val="24"/>
        </w:rPr>
        <w:t>5.4 在</w:t>
      </w:r>
      <w:r>
        <w:rPr>
          <w:rFonts w:ascii="微软雅黑" w:hAnsi="微软雅黑" w:eastAsia="微软雅黑"/>
          <w:sz w:val="24"/>
          <w:szCs w:val="24"/>
        </w:rPr>
        <w:t>应用</w:t>
      </w:r>
      <w:r>
        <w:rPr>
          <w:rFonts w:hint="eastAsia" w:ascii="微软雅黑" w:hAnsi="微软雅黑" w:eastAsia="微软雅黑"/>
          <w:sz w:val="24"/>
          <w:szCs w:val="24"/>
        </w:rPr>
        <w:t>中</w:t>
      </w:r>
      <w:r>
        <w:rPr>
          <w:rFonts w:ascii="微软雅黑" w:hAnsi="微软雅黑" w:eastAsia="微软雅黑"/>
          <w:sz w:val="24"/>
          <w:szCs w:val="24"/>
        </w:rPr>
        <w:t>添加</w:t>
      </w:r>
      <w:r>
        <w:rPr>
          <w:rFonts w:hint="eastAsia" w:ascii="微软雅黑" w:hAnsi="微软雅黑" w:eastAsia="微软雅黑"/>
          <w:sz w:val="24"/>
          <w:szCs w:val="24"/>
        </w:rPr>
        <w:t>SDK所</w:t>
      </w:r>
      <w:r>
        <w:rPr>
          <w:rFonts w:ascii="微软雅黑" w:hAnsi="微软雅黑" w:eastAsia="微软雅黑"/>
          <w:sz w:val="24"/>
          <w:szCs w:val="24"/>
        </w:rPr>
        <w:t>需</w:t>
      </w:r>
      <w:r>
        <w:rPr>
          <w:rFonts w:hint="eastAsia" w:ascii="微软雅黑" w:hAnsi="微软雅黑" w:eastAsia="微软雅黑"/>
          <w:sz w:val="24"/>
          <w:szCs w:val="24"/>
        </w:rPr>
        <w:t>要</w:t>
      </w:r>
      <w:r>
        <w:rPr>
          <w:rFonts w:ascii="微软雅黑" w:hAnsi="微软雅黑" w:eastAsia="微软雅黑"/>
          <w:sz w:val="24"/>
          <w:szCs w:val="24"/>
        </w:rPr>
        <w:t>的权限</w:t>
      </w:r>
      <w:bookmarkEnd w:id="46"/>
      <w:bookmarkEnd w:id="47"/>
      <w:r>
        <w:rPr>
          <w:rFonts w:hint="eastAsia" w:ascii="微软雅黑" w:hAnsi="微软雅黑" w:eastAsia="微软雅黑"/>
          <w:sz w:val="24"/>
          <w:szCs w:val="24"/>
        </w:rPr>
        <w:t xml:space="preserve"> </w:t>
      </w:r>
    </w:p>
    <w:p>
      <w:pPr>
        <w:rPr>
          <w:rFonts w:ascii="微软雅黑" w:hAnsi="微软雅黑" w:eastAsia="微软雅黑"/>
        </w:rPr>
      </w:pPr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Quad Arrow 10" o:spid="_x0000_s1033" type="#_x0000_t202" style="position:absolute;left:0;margin-top:35.5pt;height:66.65pt;width:522.75pt;mso-position-horizontal:center;mso-wrap-distance-bottom:3.6pt;mso-wrap-distance-top:3.6pt;rotation:0f;z-index:251670528;" o:ole="f" fillcolor="#FFFFFF" filled="t" o:preferrelative="t" stroked="t" coordorigin="0,0" coordsize="21600,21600">
            <v:stroke weight="1pt" color="#A5A5A5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3F7F7F"/>
                      <w:kern w:val="0"/>
                      <w:sz w:val="20"/>
                      <w:szCs w:val="20"/>
                    </w:rPr>
                    <w:t>uses-permission</w:t>
                  </w:r>
                  <w:r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7F007F"/>
                      <w:kern w:val="0"/>
                      <w:sz w:val="20"/>
                      <w:szCs w:val="20"/>
                    </w:rPr>
                    <w:t>android:name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i/>
                      <w:iCs/>
                      <w:color w:val="2A00FF"/>
                      <w:kern w:val="0"/>
                      <w:sz w:val="20"/>
                      <w:szCs w:val="20"/>
                    </w:rPr>
                    <w:t>"android.permission.INTERNET"</w:t>
                  </w:r>
                  <w:r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>/&gt;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3F7F7F"/>
                      <w:kern w:val="0"/>
                      <w:sz w:val="20"/>
                      <w:szCs w:val="20"/>
                    </w:rPr>
                    <w:t>uses-permission</w:t>
                  </w:r>
                  <w:r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7F007F"/>
                      <w:kern w:val="0"/>
                      <w:sz w:val="20"/>
                      <w:szCs w:val="20"/>
                    </w:rPr>
                    <w:t>android:name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i/>
                      <w:iCs/>
                      <w:color w:val="2A00FF"/>
                      <w:kern w:val="0"/>
                      <w:sz w:val="20"/>
                      <w:szCs w:val="20"/>
                    </w:rPr>
                    <w:t>"android.permission.ACCESS_WIFI_STATE"</w:t>
                  </w:r>
                  <w:r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>/&gt;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3F7F7F"/>
                      <w:kern w:val="0"/>
                      <w:sz w:val="20"/>
                      <w:szCs w:val="20"/>
                    </w:rPr>
                    <w:t>uses-permission</w:t>
                  </w:r>
                  <w:r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7F007F"/>
                      <w:kern w:val="0"/>
                      <w:sz w:val="20"/>
                      <w:szCs w:val="20"/>
                    </w:rPr>
                    <w:t>android:name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i/>
                      <w:iCs/>
                      <w:color w:val="2A00FF"/>
                      <w:kern w:val="0"/>
                      <w:sz w:val="20"/>
                      <w:szCs w:val="20"/>
                    </w:rPr>
                    <w:t>"android.permission.ACCESS_NETWORK_STATE"</w:t>
                  </w:r>
                  <w:r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>/&gt;</w:t>
                  </w:r>
                </w:p>
                <w:p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3F7F7F"/>
                      <w:kern w:val="0"/>
                      <w:sz w:val="20"/>
                      <w:szCs w:val="20"/>
                    </w:rPr>
                    <w:t>uses-permission</w:t>
                  </w:r>
                  <w:r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7F007F"/>
                      <w:kern w:val="0"/>
                      <w:sz w:val="20"/>
                      <w:szCs w:val="20"/>
                    </w:rPr>
                    <w:t>android:name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i/>
                      <w:iCs/>
                      <w:color w:val="2A00FF"/>
                      <w:kern w:val="0"/>
                      <w:sz w:val="20"/>
                      <w:szCs w:val="20"/>
                    </w:rPr>
                    <w:t>"android.permission.WRITE_EXTERNAL_STORAGE"</w:t>
                  </w:r>
                  <w:r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>/&gt;</w:t>
                  </w:r>
                </w:p>
              </w:txbxContent>
            </v:textbox>
            <w10:wrap type="topAndBottom"/>
          </v:shape>
        </w:pict>
      </w:r>
      <w:r>
        <w:rPr>
          <w:rFonts w:hint="eastAsia" w:ascii="微软雅黑" w:hAnsi="微软雅黑" w:eastAsia="微软雅黑"/>
        </w:rPr>
        <w:t>打开</w:t>
      </w:r>
      <w:r>
        <w:rPr>
          <w:rFonts w:ascii="微软雅黑" w:hAnsi="微软雅黑" w:eastAsia="微软雅黑"/>
        </w:rPr>
        <w:t>AndroidManifest.xml</w:t>
      </w:r>
      <w:r>
        <w:rPr>
          <w:rFonts w:hint="eastAsia" w:ascii="微软雅黑" w:hAnsi="微软雅黑" w:eastAsia="微软雅黑"/>
        </w:rPr>
        <w:t>文件，</w:t>
      </w:r>
      <w:r>
        <w:rPr>
          <w:rFonts w:ascii="微软雅黑" w:hAnsi="微软雅黑" w:eastAsia="微软雅黑"/>
        </w:rPr>
        <w:t>将SDK</w:t>
      </w:r>
      <w:r>
        <w:rPr>
          <w:rFonts w:hint="eastAsia" w:ascii="微软雅黑" w:hAnsi="微软雅黑" w:eastAsia="微软雅黑"/>
        </w:rPr>
        <w:t>需要</w:t>
      </w:r>
      <w:r>
        <w:rPr>
          <w:rFonts w:ascii="微软雅黑" w:hAnsi="微软雅黑" w:eastAsia="微软雅黑"/>
        </w:rPr>
        <w:t>的权限添加</w:t>
      </w:r>
      <w:r>
        <w:rPr>
          <w:rFonts w:hint="eastAsia" w:ascii="微软雅黑" w:hAnsi="微软雅黑" w:eastAsia="微软雅黑"/>
        </w:rPr>
        <w:t>到该</w:t>
      </w:r>
      <w:r>
        <w:rPr>
          <w:rFonts w:ascii="微软雅黑" w:hAnsi="微软雅黑" w:eastAsia="微软雅黑"/>
        </w:rPr>
        <w:t>文件中</w:t>
      </w:r>
      <w:r>
        <w:rPr>
          <w:rFonts w:hint="eastAsia" w:ascii="微软雅黑" w:hAnsi="微软雅黑" w:eastAsia="微软雅黑"/>
        </w:rPr>
        <w:t>：</w:t>
      </w:r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bookmarkStart w:id="48" w:name="_Toc382226164"/>
      <w:bookmarkStart w:id="49" w:name="_Toc4133"/>
      <w:r>
        <w:rPr>
          <w:rFonts w:hint="eastAsia" w:ascii="微软雅黑" w:hAnsi="微软雅黑" w:eastAsia="微软雅黑"/>
        </w:rPr>
        <w:t>授权分享等示例代码分析</w:t>
      </w:r>
      <w:bookmarkEnd w:id="48"/>
      <w:bookmarkEnd w:id="49"/>
    </w:p>
    <w:p>
      <w:pPr>
        <w:pStyle w:val="4"/>
        <w:spacing w:line="415" w:lineRule="auto"/>
        <w:rPr>
          <w:rFonts w:ascii="微软雅黑" w:hAnsi="微软雅黑" w:eastAsia="微软雅黑"/>
          <w:sz w:val="28"/>
          <w:szCs w:val="28"/>
        </w:rPr>
      </w:pPr>
      <w:bookmarkStart w:id="50" w:name="_Toc382226165"/>
      <w:bookmarkStart w:id="51" w:name="_Toc25347"/>
      <w:r>
        <w:rPr>
          <w:rFonts w:hint="eastAsia" w:ascii="微软雅黑" w:hAnsi="微软雅黑" w:eastAsia="微软雅黑"/>
          <w:sz w:val="28"/>
          <w:szCs w:val="28"/>
        </w:rPr>
        <w:t>6.1 认证授权</w:t>
      </w:r>
      <w:bookmarkEnd w:id="50"/>
      <w:bookmarkEnd w:id="51"/>
    </w:p>
    <w:p>
      <w:pPr>
        <w:spacing w:line="36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目前微博SDK提供三种授权方式，这三种授权方式都需要先实现以下三步：</w:t>
      </w:r>
    </w:p>
    <w:p>
      <w:pPr>
        <w:pStyle w:val="34"/>
        <w:numPr>
          <w:ilvl w:val="0"/>
          <w:numId w:val="10"/>
        </w:numPr>
        <w:spacing w:line="360" w:lineRule="exact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替换成自己应用</w:t>
      </w:r>
      <w:r>
        <w:rPr>
          <w:rFonts w:ascii="微软雅黑" w:hAnsi="微软雅黑" w:eastAsia="微软雅黑"/>
        </w:rPr>
        <w:t>的</w:t>
      </w:r>
      <w:r>
        <w:rPr>
          <w:rFonts w:hint="eastAsia" w:ascii="微软雅黑" w:hAnsi="微软雅黑" w:eastAsia="微软雅黑"/>
        </w:rPr>
        <w:t>APP</w:t>
      </w:r>
      <w:r>
        <w:rPr>
          <w:rFonts w:ascii="微软雅黑" w:hAnsi="微软雅黑" w:eastAsia="微软雅黑"/>
        </w:rPr>
        <w:t>_KEY</w:t>
      </w:r>
      <w:r>
        <w:rPr>
          <w:rFonts w:hint="eastAsia" w:ascii="微软雅黑" w:hAnsi="微软雅黑" w:eastAsia="微软雅黑"/>
        </w:rPr>
        <w:t>等</w:t>
      </w:r>
      <w:r>
        <w:rPr>
          <w:rFonts w:ascii="微软雅黑" w:hAnsi="微软雅黑" w:eastAsia="微软雅黑"/>
        </w:rPr>
        <w:t>参数</w:t>
      </w:r>
    </w:p>
    <w:p>
      <w:pPr>
        <w:spacing w:line="360" w:lineRule="exact"/>
        <w:rPr>
          <w:rFonts w:ascii="微软雅黑" w:hAnsi="微软雅黑" w:eastAsia="微软雅黑"/>
        </w:rPr>
      </w:pPr>
      <w:r>
        <w:rPr>
          <w:rFonts w:ascii="微软雅黑" w:hAnsi="微软雅黑" w:eastAsia="微软雅黑" w:cs="黑体"/>
          <w:kern w:val="2"/>
          <w:sz w:val="21"/>
          <w:szCs w:val="22"/>
          <w:lang w:val="en-US" w:eastAsia="zh-CN" w:bidi="ar-SA"/>
        </w:rPr>
        <w:pict>
          <v:shape id="Quad Arrow 8" o:spid="_x0000_s1034" type="#_x0000_t202" style="position:absolute;left:0;margin-top:40.15pt;height:153.95pt;width:523.3pt;mso-position-horizontal:center;mso-wrap-distance-bottom:3.6pt;mso-wrap-distance-top:3.6pt;rotation:0f;z-index:251669504;" o:ole="f" fillcolor="#FFFFFF" filled="t" o:preferrelative="t" stroked="t" coordorigin="0,0" coordsize="21600,21600">
            <v:stroke weight="1pt" color="#A5A5A5" color2="#FFFFFF" miterlimit="2"/>
            <v:imagedata gain="65536f" blacklevel="0f" gamma="0"/>
            <o:lock v:ext="edit" position="f" selection="f" grouping="f" rotation="f" cropping="f" text="f" aspectratio="f"/>
            <v:textbox style="mso-fit-shape-to-text:t;">
              <w:txbxContent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interface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Constants {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static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final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String </w:t>
                  </w:r>
                  <w:r>
                    <w:rPr>
                      <w:rFonts w:ascii="Consolas" w:hAnsi="Consolas" w:cs="Consolas"/>
                      <w:i/>
                      <w:iCs/>
                      <w:color w:val="0000C0"/>
                      <w:kern w:val="0"/>
                      <w:sz w:val="20"/>
                      <w:szCs w:val="20"/>
                    </w:rPr>
                    <w:t>APP_KEY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     = 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0"/>
                      <w:szCs w:val="20"/>
                    </w:rPr>
                    <w:t>"2045436852"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;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3F7F5F"/>
                      <w:kern w:val="0"/>
                      <w:sz w:val="20"/>
                      <w:szCs w:val="20"/>
                    </w:rPr>
                    <w:t xml:space="preserve">// </w:t>
                  </w:r>
                  <w:r>
                    <w:rPr>
                      <w:rFonts w:hint="eastAsia" w:ascii="Consolas" w:hAnsi="Consolas" w:cs="Consolas"/>
                      <w:color w:val="3F7F5F"/>
                      <w:kern w:val="0"/>
                      <w:sz w:val="20"/>
                      <w:szCs w:val="20"/>
                    </w:rPr>
                    <w:t>应用的APP_KEY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static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final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String </w:t>
                  </w:r>
                  <w:r>
                    <w:rPr>
                      <w:rFonts w:ascii="Consolas" w:hAnsi="Consolas" w:cs="Consolas"/>
                      <w:i/>
                      <w:iCs/>
                      <w:color w:val="0000C0"/>
                      <w:kern w:val="0"/>
                      <w:sz w:val="20"/>
                      <w:szCs w:val="20"/>
                    </w:rPr>
                    <w:t>REDIRECT_URL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= 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0"/>
                      <w:szCs w:val="20"/>
                    </w:rPr>
                    <w:t>"http://www.sina.com"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;</w:t>
                  </w:r>
                  <w:r>
                    <w:rPr>
                      <w:rFonts w:ascii="Consolas" w:hAnsi="Consolas" w:cs="Consolas"/>
                      <w:color w:val="3F7F5F"/>
                      <w:kern w:val="0"/>
                      <w:sz w:val="20"/>
                      <w:szCs w:val="20"/>
                    </w:rPr>
                    <w:t xml:space="preserve">// </w:t>
                  </w:r>
                  <w:r>
                    <w:rPr>
                      <w:rFonts w:hint="eastAsia" w:ascii="Consolas" w:hAnsi="Consolas" w:cs="Consolas"/>
                      <w:color w:val="3F7F5F"/>
                      <w:kern w:val="0"/>
                      <w:sz w:val="20"/>
                      <w:szCs w:val="20"/>
                    </w:rPr>
                    <w:t>应用的回调页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static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final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String </w:t>
                  </w:r>
                  <w:r>
                    <w:rPr>
                      <w:rFonts w:ascii="Consolas" w:hAnsi="Consolas" w:cs="Consolas"/>
                      <w:i/>
                      <w:iCs/>
                      <w:color w:val="0000C0"/>
                      <w:kern w:val="0"/>
                      <w:sz w:val="20"/>
                      <w:szCs w:val="20"/>
                    </w:rPr>
                    <w:t>SCOPE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= 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  </w:t>
                  </w:r>
                  <w:r>
                    <w:rPr>
                      <w:rFonts w:hint="eastAsia" w:ascii="Consolas" w:hAnsi="Consolas" w:cs="Consolas"/>
                      <w:color w:val="3F7F5F"/>
                      <w:kern w:val="0"/>
                      <w:sz w:val="20"/>
                      <w:szCs w:val="20"/>
                    </w:rPr>
                    <w:t>// 应用申请</w:t>
                  </w:r>
                  <w:r>
                    <w:rPr>
                      <w:rFonts w:ascii="Consolas" w:hAnsi="Consolas" w:cs="Consolas"/>
                      <w:color w:val="3F7F5F"/>
                      <w:kern w:val="0"/>
                      <w:sz w:val="20"/>
                      <w:szCs w:val="20"/>
                    </w:rPr>
                    <w:t>的</w:t>
                  </w:r>
                  <w:r>
                    <w:rPr>
                      <w:rFonts w:ascii="Consolas" w:hAnsi="Consolas" w:cs="Consolas"/>
                      <w:b/>
                      <w:color w:val="3F7F5F"/>
                      <w:kern w:val="0"/>
                      <w:sz w:val="20"/>
                      <w:szCs w:val="20"/>
                    </w:rPr>
                    <w:t>高级权限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0"/>
                      <w:szCs w:val="20"/>
                    </w:rPr>
                    <w:t>"email,direct_messages_read,direct_messages_write,"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           + 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0"/>
                      <w:szCs w:val="20"/>
                    </w:rPr>
                    <w:t>"friendships_groups_read,friendships_groups_write,statuses_to_me_read,"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           + 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0"/>
                      <w:szCs w:val="20"/>
                    </w:rPr>
                    <w:t>"follow_app_official_microblog,"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+ 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0"/>
                      <w:szCs w:val="20"/>
                    </w:rPr>
                    <w:t>"invitation_write"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;</w:t>
                  </w:r>
                </w:p>
                <w:p>
                  <w:pPr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}</w:t>
                  </w:r>
                </w:p>
              </w:txbxContent>
            </v:textbox>
            <w10:wrap type="topAndBottom"/>
          </v:shape>
        </w:pict>
      </w:r>
      <w:r>
        <w:rPr>
          <w:rFonts w:hint="eastAsia" w:ascii="微软雅黑" w:hAnsi="微软雅黑" w:eastAsia="微软雅黑"/>
        </w:rPr>
        <w:t>若您使用的是</w:t>
      </w:r>
      <w:r>
        <w:rPr>
          <w:rFonts w:ascii="微软雅黑" w:hAnsi="微软雅黑" w:eastAsia="微软雅黑"/>
        </w:rPr>
        <w:t>Demo</w:t>
      </w:r>
      <w:r>
        <w:rPr>
          <w:rFonts w:hint="eastAsia" w:ascii="微软雅黑" w:hAnsi="微软雅黑" w:eastAsia="微软雅黑"/>
        </w:rPr>
        <w:t>工程，需要将工程</w:t>
      </w:r>
      <w:r>
        <w:rPr>
          <w:rFonts w:ascii="微软雅黑" w:hAnsi="微软雅黑" w:eastAsia="微软雅黑"/>
        </w:rPr>
        <w:t>中Constants</w:t>
      </w:r>
      <w:r>
        <w:rPr>
          <w:rFonts w:hint="eastAsia" w:ascii="微软雅黑" w:hAnsi="微软雅黑" w:eastAsia="微软雅黑"/>
        </w:rPr>
        <w:t>类</w:t>
      </w:r>
      <w:r>
        <w:rPr>
          <w:rFonts w:ascii="微软雅黑" w:hAnsi="微软雅黑" w:eastAsia="微软雅黑"/>
        </w:rPr>
        <w:t>的</w:t>
      </w:r>
      <w:r>
        <w:rPr>
          <w:rFonts w:hint="eastAsia" w:ascii="微软雅黑" w:hAnsi="微软雅黑" w:eastAsia="微软雅黑"/>
        </w:rPr>
        <w:t>APP_KEY、Redirect_URL、SCOPE域替换成自</w:t>
      </w:r>
      <w:r>
        <w:rPr>
          <w:rFonts w:ascii="微软雅黑" w:hAnsi="微软雅黑" w:eastAsia="微软雅黑"/>
        </w:rPr>
        <w:t>己</w:t>
      </w:r>
      <w:r>
        <w:rPr>
          <w:rFonts w:hint="eastAsia" w:ascii="微软雅黑" w:hAnsi="微软雅黑" w:eastAsia="微软雅黑"/>
        </w:rPr>
        <w:t>应用对应</w:t>
      </w:r>
      <w:r>
        <w:rPr>
          <w:rFonts w:ascii="微软雅黑" w:hAnsi="微软雅黑" w:eastAsia="微软雅黑"/>
        </w:rPr>
        <w:t>的参数</w:t>
      </w:r>
      <w:r>
        <w:rPr>
          <w:rFonts w:hint="eastAsia" w:ascii="微软雅黑" w:hAnsi="微软雅黑" w:eastAsia="微软雅黑"/>
        </w:rPr>
        <w:t>，如需要实现好友邀请接口，需要在SCOPE参数中添加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"invitation_write"</w:t>
      </w:r>
      <w:r>
        <w:rPr>
          <w:rFonts w:hint="eastAsia" w:ascii="微软雅黑" w:hAnsi="微软雅黑" w:eastAsia="微软雅黑"/>
        </w:rPr>
        <w:t>值。</w:t>
      </w:r>
    </w:p>
    <w:p>
      <w:pPr>
        <w:pStyle w:val="34"/>
        <w:numPr>
          <w:ilvl w:val="0"/>
          <w:numId w:val="10"/>
        </w:numPr>
        <w:spacing w:line="360" w:lineRule="exact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创建微博授权类对象</w:t>
      </w:r>
    </w:p>
    <w:p>
      <w:pPr>
        <w:spacing w:line="360" w:lineRule="exact"/>
        <w:rPr>
          <w:rFonts w:ascii="微软雅黑" w:hAnsi="微软雅黑" w:eastAsia="微软雅黑"/>
          <w:szCs w:val="21"/>
        </w:rPr>
      </w:pPr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Quad Arrow 45" o:spid="_x0000_s1035" type="#_x0000_t202" style="position:absolute;left:0;margin-left:0pt;margin-top:25.4pt;height:153.95pt;width:523pt;mso-wrap-distance-bottom:3.6pt;mso-wrap-distance-top:3.6pt;rotation:0f;z-index:251681792;" o:ole="f" fillcolor="#FFFFFF" filled="t" o:preferrelative="t" stroked="t" coordorigin="0,0" coordsize="21600,21600">
            <v:stroke weight="1pt" color="#A5A5A5" color2="#FFFFFF" miterlimit="2"/>
            <v:imagedata gain="65536f" blacklevel="0f" gamma="0"/>
            <o:lock v:ext="edit" position="f" selection="f" grouping="f" rotation="f" cropping="f" text="f" aspectratio="f"/>
            <v:textbox style="mso-fit-shape-to-text:t;">
              <w:txbxContent>
                <w:p>
                  <w:pP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C0"/>
                      <w:kern w:val="0"/>
                      <w:sz w:val="20"/>
                      <w:szCs w:val="20"/>
                    </w:rPr>
                    <w:t>mWeiboAuth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=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WeiboAuth(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this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, Constants.</w:t>
                  </w:r>
                  <w:r>
                    <w:rPr>
                      <w:rFonts w:ascii="Courier New" w:hAnsi="Courier New" w:cs="Courier New"/>
                      <w:i/>
                      <w:iCs/>
                      <w:color w:val="0000C0"/>
                      <w:kern w:val="0"/>
                      <w:sz w:val="20"/>
                      <w:szCs w:val="20"/>
                    </w:rPr>
                    <w:t>APP_KEY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, </w:t>
                  </w:r>
                </w:p>
                <w:p>
                  <w:pPr>
                    <w:ind w:firstLine="4000" w:firstLineChars="2000"/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Constants.</w:t>
                  </w:r>
                  <w:r>
                    <w:rPr>
                      <w:rFonts w:ascii="Courier New" w:hAnsi="Courier New" w:cs="Courier New"/>
                      <w:i/>
                      <w:iCs/>
                      <w:color w:val="0000C0"/>
                      <w:kern w:val="0"/>
                      <w:sz w:val="20"/>
                      <w:szCs w:val="20"/>
                    </w:rPr>
                    <w:t>REDIRECT_URL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, Constants.</w:t>
                  </w:r>
                  <w:r>
                    <w:rPr>
                      <w:rFonts w:ascii="Courier New" w:hAnsi="Courier New" w:cs="Courier New"/>
                      <w:i/>
                      <w:iCs/>
                      <w:color w:val="0000C0"/>
                      <w:kern w:val="0"/>
                      <w:sz w:val="20"/>
                      <w:szCs w:val="20"/>
                    </w:rPr>
                    <w:t>SCOPE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</w:p>
              </w:txbxContent>
            </v:textbox>
            <w10:wrap type="topAndBottom"/>
          </v:shape>
        </w:pict>
      </w:r>
      <w:r>
        <w:rPr>
          <w:rFonts w:hint="eastAsia" w:ascii="微软雅黑" w:hAnsi="微软雅黑" w:eastAsia="微软雅黑"/>
          <w:szCs w:val="21"/>
        </w:rPr>
        <w:t>在</w:t>
      </w:r>
      <w:r>
        <w:rPr>
          <w:rFonts w:ascii="微软雅黑" w:hAnsi="微软雅黑" w:eastAsia="微软雅黑" w:cs="Courier New"/>
          <w:color w:val="000000"/>
          <w:kern w:val="0"/>
          <w:szCs w:val="21"/>
        </w:rPr>
        <w:t>WBAuthActivity</w:t>
      </w:r>
      <w:r>
        <w:rPr>
          <w:rFonts w:hint="eastAsia" w:ascii="微软雅黑" w:hAnsi="微软雅黑" w:eastAsia="微软雅黑" w:cs="Courier New"/>
          <w:color w:val="000000"/>
          <w:kern w:val="0"/>
          <w:szCs w:val="21"/>
        </w:rPr>
        <w:t>类</w:t>
      </w:r>
      <w:r>
        <w:rPr>
          <w:rFonts w:hint="eastAsia" w:ascii="微软雅黑" w:hAnsi="微软雅黑" w:eastAsia="微软雅黑"/>
          <w:szCs w:val="21"/>
        </w:rPr>
        <w:t>中，创建微博授权类对象，将应用的信息保存：</w:t>
      </w:r>
    </w:p>
    <w:p>
      <w:pPr>
        <w:pStyle w:val="34"/>
        <w:numPr>
          <w:ilvl w:val="0"/>
          <w:numId w:val="10"/>
        </w:numPr>
        <w:spacing w:line="360" w:lineRule="exact"/>
        <w:ind w:firstLineChars="0"/>
        <w:rPr>
          <w:rFonts w:ascii="微软雅黑" w:hAnsi="微软雅黑" w:eastAsia="微软雅黑"/>
        </w:rPr>
      </w:pPr>
      <w:bookmarkStart w:id="52" w:name="_实现WeiboAuthListener接口"/>
      <w:bookmarkEnd w:id="52"/>
      <w:r>
        <w:rPr>
          <w:rFonts w:hint="eastAsia" w:ascii="微软雅黑" w:hAnsi="微软雅黑" w:eastAsia="微软雅黑"/>
        </w:rPr>
        <w:t>实现</w:t>
      </w:r>
      <w:r>
        <w:rPr>
          <w:rFonts w:ascii="微软雅黑" w:hAnsi="微软雅黑" w:eastAsia="微软雅黑"/>
        </w:rPr>
        <w:t>WeiboAuthListener</w:t>
      </w:r>
      <w:r>
        <w:rPr>
          <w:rFonts w:hint="eastAsia" w:ascii="微软雅黑" w:hAnsi="微软雅黑" w:eastAsia="微软雅黑"/>
        </w:rPr>
        <w:t>接口</w:t>
      </w:r>
    </w:p>
    <w:p>
      <w:pPr>
        <w:spacing w:line="36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授权</w:t>
      </w:r>
      <w:r>
        <w:rPr>
          <w:rFonts w:hint="eastAsia" w:ascii="微软雅黑" w:hAnsi="微软雅黑" w:eastAsia="微软雅黑" w:cs="Courier New"/>
          <w:color w:val="000000"/>
          <w:kern w:val="0"/>
          <w:szCs w:val="21"/>
        </w:rPr>
        <w:t>成功</w:t>
      </w:r>
      <w:r>
        <w:rPr>
          <w:rFonts w:hint="eastAsia" w:ascii="微软雅黑" w:hAnsi="微软雅黑" w:eastAsia="微软雅黑"/>
        </w:rPr>
        <w:t>后，SDK会将access_token、expires_in、uid等通过</w:t>
      </w:r>
      <w:r>
        <w:rPr>
          <w:rFonts w:ascii="微软雅黑" w:hAnsi="微软雅黑" w:eastAsia="微软雅黑"/>
        </w:rPr>
        <w:t>Bundle的形式返</w:t>
      </w:r>
      <w:r>
        <w:rPr>
          <w:rFonts w:hint="eastAsia" w:ascii="微软雅黑" w:hAnsi="微软雅黑" w:eastAsia="微软雅黑"/>
        </w:rPr>
        <w:t>回，在</w:t>
      </w:r>
      <w:r>
        <w:rPr>
          <w:rFonts w:ascii="微软雅黑" w:hAnsi="微软雅黑" w:eastAsia="微软雅黑"/>
        </w:rPr>
        <w:t>onComplete</w:t>
      </w:r>
      <w:r>
        <w:rPr>
          <w:rFonts w:hint="eastAsia" w:ascii="微软雅黑" w:hAnsi="微软雅黑" w:eastAsia="微软雅黑"/>
        </w:rPr>
        <w:t>函数中，</w:t>
      </w:r>
      <w:r>
        <w:rPr>
          <w:rFonts w:ascii="微软雅黑" w:hAnsi="微软雅黑" w:eastAsia="微软雅黑"/>
        </w:rPr>
        <w:t>可以获取</w:t>
      </w:r>
      <w:r>
        <w:rPr>
          <w:rFonts w:hint="eastAsia" w:ascii="微软雅黑" w:hAnsi="微软雅黑" w:eastAsia="微软雅黑"/>
        </w:rPr>
        <w:t>该</w:t>
      </w:r>
      <w:r>
        <w:rPr>
          <w:rFonts w:ascii="微软雅黑" w:hAnsi="微软雅黑" w:eastAsia="微软雅黑"/>
        </w:rPr>
        <w:t>信息</w:t>
      </w:r>
      <w:r>
        <w:rPr>
          <w:rFonts w:hint="eastAsia" w:ascii="微软雅黑" w:hAnsi="微软雅黑" w:eastAsia="微软雅黑"/>
        </w:rPr>
        <w:t>。具体如何保存和Token信息由开发者自行处理。</w:t>
      </w:r>
    </w:p>
    <w:p>
      <w:pPr>
        <w:spacing w:line="360" w:lineRule="exact"/>
        <w:rPr>
          <w:rFonts w:ascii="微软雅黑" w:hAnsi="微软雅黑" w:eastAsia="微软雅黑"/>
        </w:rPr>
      </w:pPr>
      <w:r>
        <w:rPr>
          <w:rFonts w:ascii="微软雅黑" w:hAnsi="微软雅黑" w:eastAsia="微软雅黑" w:cs="黑体"/>
          <w:kern w:val="2"/>
          <w:sz w:val="24"/>
          <w:szCs w:val="24"/>
          <w:lang w:val="en-US" w:eastAsia="zh-CN" w:bidi="ar-SA"/>
        </w:rPr>
        <w:pict>
          <v:shape id="Quad Arrow 13" o:spid="_x0000_s1036" type="#_x0000_t202" style="position:absolute;left:0;margin-left:4.25pt;margin-top:23.8pt;height:153.95pt;width:524.9pt;mso-wrap-distance-bottom:3.6pt;mso-wrap-distance-top:3.6pt;rotation:0f;z-index:-251658240;" o:ole="f" fillcolor="#FFFFFF" filled="t" o:preferrelative="t" stroked="t" coordorigin="0,0" coordsize="21600,21600">
            <v:stroke weight="1pt" color="#A5A5A5" color2="#FFFFFF" miterlimit="2"/>
            <v:imagedata gain="65536f" blacklevel="0f" gamma="0"/>
            <o:lock v:ext="edit" position="f" selection="f" grouping="f" rotation="f" cropping="f" text="f" aspectratio="f"/>
            <v:textbox style="mso-fit-shape-to-text:t;">
              <w:txbxContent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AuthListener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implements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WeiboAuthListener {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646464"/>
                      <w:kern w:val="0"/>
                      <w:sz w:val="20"/>
                      <w:szCs w:val="20"/>
                    </w:rPr>
                    <w:t>@Override</w:t>
                  </w:r>
                </w:p>
                <w:p>
                  <w:pPr>
                    <w:autoSpaceDE w:val="0"/>
                    <w:autoSpaceDN w:val="0"/>
                    <w:adjustRightInd w:val="0"/>
                    <w:ind w:firstLine="39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onComplete(Bundle values) {</w:t>
                  </w:r>
                </w:p>
                <w:p>
                  <w:pPr>
                    <w:autoSpaceDE w:val="0"/>
                    <w:autoSpaceDN w:val="0"/>
                    <w:adjustRightInd w:val="0"/>
                    <w:ind w:firstLine="39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C0"/>
                      <w:kern w:val="0"/>
                      <w:sz w:val="20"/>
                      <w:szCs w:val="20"/>
                    </w:rPr>
                    <w:t>mAccessToken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= Oauth2AccessToken.</w:t>
                  </w:r>
                  <w:r>
                    <w:rPr>
                      <w:rFonts w:ascii="Consolas" w:hAnsi="Consolas" w:cs="Consolas"/>
                      <w:i/>
                      <w:iCs/>
                      <w:color w:val="000000"/>
                      <w:kern w:val="0"/>
                      <w:sz w:val="20"/>
                      <w:szCs w:val="20"/>
                    </w:rPr>
                    <w:t>parseAccessToken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(values); </w:t>
                  </w:r>
                  <w:r>
                    <w:rPr>
                      <w:rFonts w:ascii="Consolas" w:hAnsi="Consolas" w:cs="Consolas"/>
                      <w:color w:val="3F7F5F"/>
                      <w:kern w:val="0"/>
                      <w:sz w:val="20"/>
                      <w:szCs w:val="20"/>
                    </w:rPr>
                    <w:t>// 从 Bundle 中解析 Token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(</w:t>
                  </w:r>
                  <w:r>
                    <w:rPr>
                      <w:rFonts w:ascii="Consolas" w:hAnsi="Consolas" w:cs="Consolas"/>
                      <w:color w:val="0000C0"/>
                      <w:kern w:val="0"/>
                      <w:sz w:val="20"/>
                      <w:szCs w:val="20"/>
                    </w:rPr>
                    <w:t>mAccessToken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.isSessionValid()) {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3F7F5F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            AccessTokenKeeper.</w:t>
                  </w:r>
                  <w:r>
                    <w:rPr>
                      <w:rFonts w:ascii="Consolas" w:hAnsi="Consolas" w:cs="Consolas"/>
                      <w:i/>
                      <w:iCs/>
                      <w:color w:val="000000"/>
                      <w:kern w:val="0"/>
                      <w:sz w:val="20"/>
                      <w:szCs w:val="20"/>
                    </w:rPr>
                    <w:t>writeAccessToken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(WBAuthActivity.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this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0000C0"/>
                      <w:kern w:val="0"/>
                      <w:sz w:val="20"/>
                      <w:szCs w:val="20"/>
                    </w:rPr>
                    <w:t>mAccessToken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  <w:r>
                    <w:rPr>
                      <w:rFonts w:ascii="Consolas" w:hAnsi="Consolas" w:cs="Consolas"/>
                      <w:color w:val="3F7F5F"/>
                      <w:kern w:val="0"/>
                      <w:sz w:val="20"/>
                      <w:szCs w:val="20"/>
                    </w:rPr>
                    <w:t xml:space="preserve"> //</w:t>
                  </w:r>
                  <w:r>
                    <w:rPr>
                      <w:rFonts w:hint="eastAsia" w:ascii="Consolas" w:hAnsi="Consolas" w:cs="Consolas"/>
                      <w:color w:val="3F7F5F"/>
                      <w:kern w:val="0"/>
                      <w:sz w:val="20"/>
                      <w:szCs w:val="20"/>
                    </w:rPr>
                    <w:t>保存</w:t>
                  </w:r>
                  <w:r>
                    <w:rPr>
                      <w:rFonts w:ascii="Consolas" w:hAnsi="Consolas" w:cs="Consolas"/>
                      <w:color w:val="3F7F5F"/>
                      <w:kern w:val="0"/>
                      <w:sz w:val="20"/>
                      <w:szCs w:val="20"/>
                    </w:rPr>
                    <w:t>Token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3F7F5F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3F7F5F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3F7F5F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3F7F5F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bCs/>
                      <w:color w:val="0000FF"/>
                      <w:kern w:val="0"/>
                      <w:sz w:val="20"/>
                      <w:szCs w:val="20"/>
                    </w:rPr>
                    <w:t>.........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       }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else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{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3F7F5F"/>
                      <w:kern w:val="0"/>
                      <w:sz w:val="20"/>
                      <w:szCs w:val="20"/>
                    </w:rPr>
                    <w:t xml:space="preserve">    // </w:t>
                  </w:r>
                  <w:r>
                    <w:rPr>
                      <w:rFonts w:hint="eastAsia" w:ascii="Consolas" w:hAnsi="Consolas" w:cs="Consolas"/>
                      <w:color w:val="3F7F5F"/>
                      <w:kern w:val="0"/>
                      <w:sz w:val="20"/>
                      <w:szCs w:val="20"/>
                    </w:rPr>
                    <w:t>当您注册的应用程序签名不正确时，就会收到错误Code，请确保签名正确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           String code = values.getString(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0"/>
                      <w:szCs w:val="20"/>
                    </w:rPr>
                    <w:t>"code"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0"/>
                      <w:szCs w:val="20"/>
                    </w:rPr>
                    <w:t>""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</w:p>
                <w:p>
                  <w:pPr>
                    <w:autoSpaceDE w:val="0"/>
                    <w:autoSpaceDN w:val="0"/>
                    <w:adjustRightInd w:val="0"/>
                    <w:ind w:firstLine="39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bCs/>
                      <w:color w:val="0000FF"/>
                      <w:kern w:val="0"/>
                      <w:sz w:val="20"/>
                      <w:szCs w:val="20"/>
                    </w:rPr>
                    <w:t>.........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       }</w:t>
                  </w:r>
                </w:p>
                <w:p>
                  <w:pPr>
                    <w:autoSpaceDE w:val="0"/>
                    <w:autoSpaceDN w:val="0"/>
                    <w:adjustRightInd w:val="0"/>
                    <w:ind w:firstLine="39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}</w:t>
                  </w:r>
                </w:p>
                <w:p>
                  <w:pPr>
                    <w:autoSpaceDE w:val="0"/>
                    <w:autoSpaceDN w:val="0"/>
                    <w:adjustRightInd w:val="0"/>
                    <w:ind w:firstLine="39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bCs/>
                      <w:color w:val="0000FF"/>
                      <w:kern w:val="0"/>
                      <w:sz w:val="20"/>
                      <w:szCs w:val="20"/>
                    </w:rPr>
                    <w:t>.........</w:t>
                  </w:r>
                </w:p>
                <w:p>
                  <w:pPr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}</w:t>
                  </w:r>
                </w:p>
              </w:txbxContent>
            </v:textbox>
            <w10:wrap type="topAndBottom"/>
          </v:shape>
        </w:pict>
      </w:r>
      <w:r>
        <w:rPr>
          <w:rFonts w:hint="eastAsia" w:ascii="微软雅黑" w:hAnsi="微软雅黑" w:eastAsia="微软雅黑"/>
          <w:b/>
          <w:i/>
          <w:color w:val="FF0000"/>
        </w:rPr>
        <w:t>注意</w:t>
      </w:r>
      <w:r>
        <w:rPr>
          <w:rFonts w:ascii="微软雅黑" w:hAnsi="微软雅黑" w:eastAsia="微软雅黑"/>
          <w:b/>
          <w:i/>
          <w:color w:val="FF0000"/>
        </w:rPr>
        <w:t>：</w:t>
      </w:r>
      <w:r>
        <w:rPr>
          <w:rFonts w:hint="eastAsia" w:ascii="微软雅黑" w:hAnsi="微软雅黑" w:eastAsia="微软雅黑"/>
          <w:i/>
          <w:color w:val="FF0000"/>
        </w:rPr>
        <w:t>当</w:t>
      </w:r>
      <w:r>
        <w:rPr>
          <w:rFonts w:ascii="微软雅黑" w:hAnsi="微软雅黑" w:eastAsia="微软雅黑"/>
          <w:i/>
          <w:color w:val="FF0000"/>
        </w:rPr>
        <w:t>您注册的应用程序签名不正确</w:t>
      </w:r>
      <w:r>
        <w:rPr>
          <w:rFonts w:hint="eastAsia" w:ascii="微软雅黑" w:hAnsi="微软雅黑" w:eastAsia="微软雅黑"/>
          <w:i/>
          <w:color w:val="FF0000"/>
        </w:rPr>
        <w:t>时</w:t>
      </w:r>
      <w:r>
        <w:rPr>
          <w:rFonts w:ascii="微软雅黑" w:hAnsi="微软雅黑" w:eastAsia="微软雅黑"/>
          <w:i/>
          <w:color w:val="FF0000"/>
        </w:rPr>
        <w:t>，</w:t>
      </w:r>
      <w:r>
        <w:rPr>
          <w:rFonts w:hint="eastAsia" w:ascii="微软雅黑" w:hAnsi="微软雅黑" w:eastAsia="微软雅黑"/>
          <w:i/>
          <w:color w:val="FF0000"/>
        </w:rPr>
        <w:t>SDK</w:t>
      </w:r>
      <w:r>
        <w:rPr>
          <w:rFonts w:ascii="微软雅黑" w:hAnsi="微软雅黑" w:eastAsia="微软雅黑"/>
          <w:i/>
          <w:color w:val="FF0000"/>
        </w:rPr>
        <w:t>会将Code返还给用户</w:t>
      </w:r>
      <w:r>
        <w:rPr>
          <w:rFonts w:hint="eastAsia" w:ascii="微软雅黑" w:hAnsi="微软雅黑" w:eastAsia="微软雅黑"/>
          <w:i/>
          <w:color w:val="FF0000"/>
        </w:rPr>
        <w:t>，</w:t>
      </w:r>
      <w:r>
        <w:rPr>
          <w:rFonts w:ascii="微软雅黑" w:hAnsi="微软雅黑" w:eastAsia="微软雅黑"/>
          <w:i/>
          <w:color w:val="FF0000"/>
        </w:rPr>
        <w:t>请确保应用的签名是正确的</w:t>
      </w:r>
      <w:r>
        <w:rPr>
          <w:rFonts w:hint="eastAsia" w:ascii="微软雅黑" w:hAnsi="微软雅黑" w:eastAsia="微软雅黑"/>
          <w:i/>
          <w:color w:val="FF0000"/>
        </w:rPr>
        <w:t>。</w:t>
      </w:r>
    </w:p>
    <w:p>
      <w:pPr>
        <w:pStyle w:val="5"/>
        <w:spacing w:before="200" w:after="200" w:line="360" w:lineRule="exact"/>
        <w:rPr>
          <w:rFonts w:ascii="微软雅黑" w:hAnsi="微软雅黑" w:eastAsia="微软雅黑"/>
          <w:sz w:val="24"/>
          <w:szCs w:val="24"/>
        </w:rPr>
      </w:pPr>
      <w:bookmarkStart w:id="53" w:name="_6.1.1_Oauth2.0_Web授权"/>
      <w:bookmarkEnd w:id="53"/>
      <w:r>
        <w:rPr>
          <w:rFonts w:hint="eastAsia" w:ascii="微软雅黑" w:hAnsi="微软雅黑" w:eastAsia="微软雅黑"/>
          <w:sz w:val="24"/>
          <w:szCs w:val="24"/>
        </w:rPr>
        <w:t xml:space="preserve">6.1.1 </w:t>
      </w:r>
      <w:r>
        <w:rPr>
          <w:rFonts w:ascii="微软雅黑" w:hAnsi="微软雅黑" w:eastAsia="微软雅黑"/>
          <w:sz w:val="24"/>
          <w:szCs w:val="24"/>
        </w:rPr>
        <w:t>Oauth2.0 Web授权</w:t>
      </w:r>
    </w:p>
    <w:p>
      <w:pPr>
        <w:widowControl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直接调用WeiboAuth#anthorize</w:t>
      </w:r>
      <w:r>
        <w:rPr>
          <w:rFonts w:hint="eastAsia" w:ascii="微软雅黑" w:hAnsi="微软雅黑" w:eastAsia="微软雅黑"/>
        </w:rPr>
        <w:t>方法</w:t>
      </w:r>
      <w:r>
        <w:rPr>
          <w:rFonts w:ascii="微软雅黑" w:hAnsi="微软雅黑" w:eastAsia="微软雅黑"/>
        </w:rPr>
        <w:t>即可</w:t>
      </w:r>
      <w:r>
        <w:rPr>
          <w:rFonts w:hint="eastAsia" w:ascii="微软雅黑" w:hAnsi="微软雅黑" w:eastAsia="微软雅黑"/>
        </w:rPr>
        <w:t>，授权成功后即可获得</w:t>
      </w:r>
      <w:r>
        <w:rPr>
          <w:rFonts w:ascii="微软雅黑" w:hAnsi="微软雅黑" w:eastAsia="微软雅黑"/>
        </w:rPr>
        <w:t>Token</w:t>
      </w:r>
      <w:r>
        <w:rPr>
          <w:rFonts w:hint="eastAsia" w:ascii="微软雅黑" w:hAnsi="微软雅黑" w:eastAsia="微软雅黑"/>
        </w:rPr>
        <w:t>。</w:t>
      </w:r>
    </w:p>
    <w:p>
      <w:pPr>
        <w:pStyle w:val="5"/>
        <w:spacing w:before="200" w:after="200"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 w:cs="黑体"/>
          <w:b/>
          <w:bCs/>
          <w:kern w:val="2"/>
          <w:sz w:val="24"/>
          <w:szCs w:val="24"/>
          <w:lang w:val="en-US" w:eastAsia="zh-CN" w:bidi="ar-SA"/>
        </w:rPr>
        <w:pict>
          <v:shape id="Quad Arrow 14" o:spid="_x0000_s1037" type="#_x0000_t202" style="position:absolute;left:0;margin-left:4.35pt;margin-top:6.3pt;height:178.8pt;width:521.2pt;mso-wrap-distance-bottom:3.6pt;mso-wrap-distance-top:3.6pt;rotation:0f;z-index:-251657216;" o:ole="f" fillcolor="#FFFFFF" filled="t" o:preferrelative="t" stroked="t" coordorigin="0,0" coordsize="21600,21600">
            <v:stroke weight="1pt" color="#A5A5A5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C0"/>
                      <w:kern w:val="0"/>
                      <w:sz w:val="20"/>
                      <w:szCs w:val="20"/>
                    </w:rPr>
                    <w:t>mWeiboAuth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.anthorize(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AuthListener());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hint="eastAsia" w:ascii="Courier New" w:hAnsi="Courier New" w:cs="Courier New"/>
                      <w:color w:val="000000"/>
                      <w:kern w:val="0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Courier New" w:hAnsi="Courier New" w:cs="Courier New"/>
                      <w:color w:val="000000"/>
                      <w:kern w:val="0"/>
                      <w:sz w:val="22"/>
                      <w:szCs w:val="22"/>
                      <w:lang w:val="en-US" w:eastAsia="zh-CN"/>
                    </w:rPr>
                    <w:t>Web授权需要在</w:t>
                  </w:r>
                  <w:r>
                    <w:rPr>
                      <w:rFonts w:ascii="微软雅黑" w:hAnsi="微软雅黑" w:eastAsia="微软雅黑"/>
                      <w:sz w:val="22"/>
                      <w:szCs w:val="22"/>
                    </w:rPr>
                    <w:t>AndroidManifest.xml</w:t>
                  </w:r>
                  <w:r>
                    <w:rPr>
                      <w:rFonts w:hint="eastAsia" w:ascii="微软雅黑" w:hAnsi="微软雅黑" w:eastAsia="微软雅黑"/>
                      <w:sz w:val="22"/>
                      <w:szCs w:val="22"/>
                    </w:rPr>
                    <w:t>中</w:t>
                  </w:r>
                  <w:r>
                    <w:rPr>
                      <w:rFonts w:hint="eastAsia" w:ascii="微软雅黑" w:hAnsi="微软雅黑" w:eastAsia="微软雅黑"/>
                      <w:sz w:val="22"/>
                      <w:szCs w:val="22"/>
                      <w:lang w:eastAsia="zh-CN"/>
                    </w:rPr>
                    <w:t>，注册授权页面</w:t>
                  </w:r>
                </w:p>
                <w:p>
                  <w:pPr>
                    <w:rPr>
                      <w:rFonts w:hint="eastAsia"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 xml:space="preserve">&lt;activity </w:t>
                  </w:r>
                </w:p>
                <w:p>
                  <w:pPr>
                    <w:rPr>
                      <w:rFonts w:hint="eastAsia"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Courier New" w:hAnsi="Courier New" w:cs="Courier New"/>
                      <w:color w:val="008080"/>
                      <w:kern w:val="0"/>
                      <w:sz w:val="20"/>
                      <w:szCs w:val="20"/>
                      <w:lang w:val="en-US" w:eastAsia="zh-CN"/>
                    </w:rPr>
                    <w:t xml:space="preserve">     </w:t>
                  </w:r>
                  <w:r>
                    <w:rPr>
                      <w:rFonts w:hint="eastAsia"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 xml:space="preserve">android:name="com.sina.weibo.sdk.component.WeiboSdkBrowser" </w:t>
                  </w:r>
                </w:p>
                <w:p>
                  <w:pPr>
                    <w:rPr>
                      <w:rFonts w:hint="eastAsia"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 xml:space="preserve">     android:configChanges="keyboardHidden|orientation"</w:t>
                  </w:r>
                </w:p>
                <w:p>
                  <w:pPr>
                    <w:rPr>
                      <w:rFonts w:hint="eastAsia"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 xml:space="preserve">     android:windowSoftInputMode="adjustResize"</w:t>
                  </w:r>
                </w:p>
                <w:p>
                  <w:pPr>
                    <w:rPr>
                      <w:rFonts w:hint="eastAsia"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 xml:space="preserve">     android:exported="false" &gt;</w:t>
                  </w:r>
                </w:p>
                <w:p>
                  <w:pP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>&lt;/activity&gt;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hint="eastAsia" w:ascii="Courier New" w:hAnsi="Courier New" w:cs="Courier New"/>
                      <w:color w:val="000000"/>
                      <w:kern w:val="0"/>
                      <w:sz w:val="20"/>
                      <w:szCs w:val="20"/>
                      <w:lang w:val="en-US" w:eastAsia="zh-CN"/>
                    </w:rPr>
                  </w:pPr>
                </w:p>
              </w:txbxContent>
            </v:textbox>
            <w10:wrap type="topAndBottom"/>
          </v:shape>
        </w:pict>
      </w:r>
      <w:bookmarkStart w:id="54" w:name="_6.1.2_SSO登录授权"/>
      <w:bookmarkEnd w:id="54"/>
      <w:r>
        <w:rPr>
          <w:rFonts w:hint="eastAsia" w:ascii="微软雅黑" w:hAnsi="微软雅黑" w:eastAsia="微软雅黑"/>
          <w:sz w:val="24"/>
          <w:szCs w:val="24"/>
        </w:rPr>
        <w:t>6.1.2 SSO</w:t>
      </w:r>
      <w:r>
        <w:rPr>
          <w:rFonts w:ascii="微软雅黑" w:hAnsi="微软雅黑" w:eastAsia="微软雅黑"/>
          <w:sz w:val="24"/>
          <w:szCs w:val="24"/>
        </w:rPr>
        <w:t>登录</w:t>
      </w:r>
      <w:r>
        <w:rPr>
          <w:rFonts w:hint="eastAsia" w:ascii="微软雅黑" w:hAnsi="微软雅黑" w:eastAsia="微软雅黑"/>
          <w:sz w:val="24"/>
          <w:szCs w:val="24"/>
        </w:rPr>
        <w:t>授权</w:t>
      </w:r>
    </w:p>
    <w:p>
      <w:pPr>
        <w:pStyle w:val="34"/>
        <w:numPr>
          <w:ilvl w:val="0"/>
          <w:numId w:val="11"/>
        </w:numPr>
        <w:spacing w:line="360" w:lineRule="exact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创建</w:t>
      </w:r>
      <w:r>
        <w:rPr>
          <w:rFonts w:ascii="微软雅黑" w:hAnsi="微软雅黑" w:eastAsia="微软雅黑"/>
        </w:rPr>
        <w:t>SsoHandler</w:t>
      </w:r>
      <w:r>
        <w:rPr>
          <w:rFonts w:hint="eastAsia" w:ascii="微软雅黑" w:hAnsi="微软雅黑" w:eastAsia="微软雅黑"/>
        </w:rPr>
        <w:t>对象</w:t>
      </w:r>
    </w:p>
    <w:p>
      <w:pPr>
        <w:pStyle w:val="34"/>
        <w:numPr>
          <w:ilvl w:val="0"/>
          <w:numId w:val="11"/>
        </w:numPr>
        <w:spacing w:line="360" w:lineRule="exact"/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 w:cs="黑体"/>
          <w:kern w:val="2"/>
          <w:sz w:val="21"/>
          <w:szCs w:val="22"/>
          <w:lang w:val="en-US" w:eastAsia="zh-CN" w:bidi="ar-SA"/>
        </w:rPr>
        <w:pict>
          <v:shape id="Quad Arrow 76" o:spid="_x0000_s1038" type="#_x0000_t202" style="position:absolute;left:0;margin-left:1.2pt;margin-top:13.05pt;height:153.95pt;width:521.2pt;mso-wrap-distance-bottom:3.6pt;mso-wrap-distance-top:3.6pt;rotation:0f;z-index:-251655168;" o:ole="f" fillcolor="#FFFFFF" filled="t" o:preferrelative="t" stroked="t" coordorigin="0,0" coordsize="21600,21600">
            <v:stroke weight="1pt" color="#A5A5A5" color2="#FFFFFF" miterlimit="2"/>
            <v:imagedata gain="65536f" blacklevel="0f" gamma="0"/>
            <o:lock v:ext="edit" position="f" selection="f" grouping="f" rotation="f" cropping="f" text="f" aspectratio="f"/>
            <v:textbox style="mso-fit-shape-to-text:t;">
              <w:txbxContent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C0"/>
                      <w:kern w:val="0"/>
                      <w:sz w:val="20"/>
                      <w:szCs w:val="20"/>
                    </w:rPr>
                    <w:t>mSsoHandler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=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SsoHandler(WBAuthActivity.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this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ascii="Courier New" w:hAnsi="Courier New" w:cs="Courier New"/>
                      <w:color w:val="0000C0"/>
                      <w:kern w:val="0"/>
                      <w:sz w:val="20"/>
                      <w:szCs w:val="20"/>
                    </w:rPr>
                    <w:t>mWeiboAuth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</w:p>
              </w:txbxContent>
            </v:textbox>
            <w10:wrap type="topAndBottom"/>
          </v:shape>
        </w:pict>
      </w:r>
      <w:r>
        <w:rPr>
          <w:rFonts w:hint="eastAsia" w:ascii="微软雅黑" w:hAnsi="微软雅黑" w:eastAsia="微软雅黑"/>
        </w:rPr>
        <w:t>调用Sso</w:t>
      </w:r>
      <w:r>
        <w:rPr>
          <w:rFonts w:ascii="微软雅黑" w:hAnsi="微软雅黑" w:eastAsia="微软雅黑"/>
        </w:rPr>
        <w:t>Handler#authorize</w:t>
      </w:r>
      <w:r>
        <w:rPr>
          <w:rFonts w:hint="eastAsia" w:ascii="微软雅黑" w:hAnsi="微软雅黑" w:eastAsia="微软雅黑"/>
        </w:rPr>
        <w:t>方法</w:t>
      </w:r>
    </w:p>
    <w:p>
      <w:pPr>
        <w:pStyle w:val="34"/>
        <w:numPr>
          <w:ilvl w:val="0"/>
          <w:numId w:val="11"/>
        </w:numPr>
        <w:spacing w:line="360" w:lineRule="exact"/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 w:cs="黑体"/>
          <w:kern w:val="2"/>
          <w:sz w:val="21"/>
          <w:szCs w:val="22"/>
          <w:lang w:val="en-US" w:eastAsia="zh-CN" w:bidi="ar-SA"/>
        </w:rPr>
        <w:pict>
          <v:shape id="Quad Arrow 77" o:spid="_x0000_s1039" type="#_x0000_t202" style="position:absolute;left:0;margin-left:2.25pt;margin-top:60.65pt;height:153.95pt;width:521.2pt;mso-wrap-distance-bottom:3.6pt;mso-wrap-distance-top:3.6pt;rotation:0f;z-index:-251654144;" o:ole="f" fillcolor="#FFFFFF" filled="t" o:preferrelative="t" stroked="t" coordorigin="0,0" coordsize="21600,21600">
            <v:stroke weight="1pt" color="#A5A5A5" color2="#FFFFFF" miterlimit="2"/>
            <v:imagedata gain="65536f" blacklevel="0f" gamma="0"/>
            <o:lock v:ext="edit" position="f" selection="f" grouping="f" rotation="f" cropping="f" text="f" aspectratio="f"/>
            <v:textbox style="mso-fit-shape-to-text:t;">
              <w:txbxContent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646464"/>
                      <w:kern w:val="0"/>
                      <w:sz w:val="20"/>
                      <w:szCs w:val="20"/>
                    </w:rPr>
                    <w:t>@Override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protected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onActivityResult(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int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requestCode,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int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resultCode, Intent data) {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super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.onActivityResult(requestCode, resultCode, data);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(</w:t>
                  </w:r>
                  <w:r>
                    <w:rPr>
                      <w:rFonts w:ascii="Consolas" w:hAnsi="Consolas" w:cs="Consolas"/>
                      <w:color w:val="0000C0"/>
                      <w:kern w:val="0"/>
                      <w:sz w:val="20"/>
                      <w:szCs w:val="20"/>
                    </w:rPr>
                    <w:t>mSsoHandler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!=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null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) {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C0"/>
                      <w:kern w:val="0"/>
                      <w:sz w:val="20"/>
                      <w:szCs w:val="20"/>
                    </w:rPr>
                    <w:t>mSsoHandler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.authorizeCallBack(requestCode, resultCode, data);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   }</w:t>
                  </w:r>
                </w:p>
                <w:p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}</w:t>
                  </w:r>
                </w:p>
              </w:txbxContent>
            </v:textbox>
            <w10:wrap type="topAndBottom"/>
          </v:shape>
        </w:pict>
      </w:r>
      <w:r>
        <w:rPr>
          <w:rFonts w:ascii="微软雅黑" w:hAnsi="微软雅黑" w:eastAsia="微软雅黑" w:cs="黑体"/>
          <w:kern w:val="2"/>
          <w:sz w:val="21"/>
          <w:szCs w:val="22"/>
          <w:lang w:val="en-US" w:eastAsia="zh-CN" w:bidi="ar-SA"/>
        </w:rPr>
        <w:pict>
          <v:shape id="Quad Arrow 15" o:spid="_x0000_s1040" type="#_x0000_t202" style="position:absolute;left:0;margin-left:1.7pt;margin-top:4.75pt;height:153.95pt;width:521.2pt;mso-wrap-distance-bottom:3.6pt;mso-wrap-distance-top:3.6pt;rotation:0f;z-index:-251656192;" o:ole="f" fillcolor="#FFFFFF" filled="t" o:preferrelative="t" stroked="t" coordorigin="0,0" coordsize="21600,21600">
            <v:stroke weight="1pt" color="#A5A5A5" color2="#FFFFFF" miterlimit="2"/>
            <v:imagedata gain="65536f" blacklevel="0f" gamma="0"/>
            <o:lock v:ext="edit" position="f" selection="f" grouping="f" rotation="f" cropping="f" text="f" aspectratio="f"/>
            <v:textbox style="mso-fit-shape-to-text:t;">
              <w:txbxContent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C0"/>
                      <w:kern w:val="0"/>
                      <w:sz w:val="20"/>
                      <w:szCs w:val="20"/>
                    </w:rPr>
                    <w:t>mSsoHandler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.authorize(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AuthListener());</w:t>
                  </w:r>
                </w:p>
              </w:txbxContent>
            </v:textbox>
            <w10:wrap type="topAndBottom"/>
          </v:shape>
        </w:pict>
      </w:r>
      <w:r>
        <w:rPr>
          <w:rFonts w:hint="eastAsia" w:ascii="微软雅黑" w:hAnsi="微软雅黑" w:eastAsia="微软雅黑"/>
        </w:rPr>
        <w:t>重写</w:t>
      </w:r>
      <w:r>
        <w:rPr>
          <w:rFonts w:ascii="微软雅黑" w:hAnsi="微软雅黑" w:eastAsia="微软雅黑"/>
        </w:rPr>
        <w:t>Activity#onActivityResult</w:t>
      </w:r>
      <w:r>
        <w:rPr>
          <w:rFonts w:hint="eastAsia" w:ascii="微软雅黑" w:hAnsi="微软雅黑" w:eastAsia="微软雅黑"/>
        </w:rPr>
        <w:t>方法，</w:t>
      </w:r>
      <w:r>
        <w:rPr>
          <w:rFonts w:ascii="微软雅黑" w:hAnsi="微软雅黑" w:eastAsia="微软雅黑"/>
        </w:rPr>
        <w:t>调用</w:t>
      </w:r>
      <w:r>
        <w:rPr>
          <w:rFonts w:hint="eastAsia" w:ascii="微软雅黑" w:hAnsi="微软雅黑" w:eastAsia="微软雅黑"/>
        </w:rPr>
        <w:t>Sso</w:t>
      </w:r>
      <w:r>
        <w:rPr>
          <w:rFonts w:ascii="微软雅黑" w:hAnsi="微软雅黑" w:eastAsia="微软雅黑"/>
        </w:rPr>
        <w:t>Handler# authorizeCallBack</w:t>
      </w:r>
    </w:p>
    <w:p>
      <w:pPr>
        <w:pStyle w:val="5"/>
        <w:spacing w:before="200" w:after="200" w:line="360" w:lineRule="exact"/>
        <w:rPr>
          <w:rFonts w:ascii="微软雅黑" w:hAnsi="微软雅黑" w:eastAsia="微软雅黑"/>
          <w:sz w:val="24"/>
          <w:szCs w:val="24"/>
        </w:rPr>
      </w:pPr>
      <w:bookmarkStart w:id="55" w:name="_6.1.3_Code码授权"/>
      <w:bookmarkEnd w:id="55"/>
      <w:r>
        <w:rPr>
          <w:rFonts w:hint="eastAsia" w:ascii="微软雅黑" w:hAnsi="微软雅黑" w:eastAsia="微软雅黑"/>
          <w:sz w:val="24"/>
          <w:szCs w:val="24"/>
        </w:rPr>
        <w:t>6.1.3 Code码授权</w:t>
      </w:r>
    </w:p>
    <w:p>
      <w:pPr>
        <w:pStyle w:val="34"/>
        <w:widowControl/>
        <w:numPr>
          <w:ilvl w:val="0"/>
          <w:numId w:val="12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Quad Arrow 79" o:spid="_x0000_s1041" type="#_x0000_t202" style="position:absolute;left:0;margin-left:-5.25pt;margin-top:40.3pt;height:153.95pt;width:521.2pt;mso-wrap-distance-bottom:3.6pt;mso-wrap-distance-top:3.6pt;rotation:0f;z-index:-251653120;" o:ole="f" fillcolor="#FFFFFF" filled="t" o:preferrelative="t" stroked="t" coordorigin="0,0" coordsize="21600,21600">
            <v:stroke weight="1pt" color="#A5A5A5" color2="#FFFFFF" miterlimit="2"/>
            <v:imagedata gain="65536f" blacklevel="0f" gamma="0"/>
            <o:lock v:ext="edit" position="f" selection="f" grouping="f" rotation="f" cropping="f" text="f" aspectratio="f"/>
            <v:textbox style="mso-fit-shape-to-text:t;">
              <w:txbxContent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C0"/>
                      <w:kern w:val="0"/>
                      <w:sz w:val="20"/>
                      <w:szCs w:val="20"/>
                    </w:rPr>
                    <w:t>mWeiboAuth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.authorize(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 xml:space="preserve">new 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AuthListener(), WeiboAuth.</w:t>
                  </w:r>
                  <w:r>
                    <w:rPr>
                      <w:rFonts w:ascii="Consolas" w:hAnsi="Consolas" w:cs="Consolas"/>
                      <w:i/>
                      <w:iCs/>
                      <w:color w:val="0000C0"/>
                      <w:kern w:val="0"/>
                      <w:sz w:val="20"/>
                      <w:szCs w:val="20"/>
                    </w:rPr>
                    <w:t>OBTAIN_AUTH_CODE</w:t>
                  </w:r>
                  <w:r>
                    <w:rPr>
                      <w:rFonts w:ascii="Consolas" w:hAnsi="Consolas" w:cs="Consolas"/>
                      <w:bCs/>
                      <w:kern w:val="0"/>
                      <w:sz w:val="20"/>
                      <w:szCs w:val="20"/>
                    </w:rPr>
                    <w:t>);</w:t>
                  </w:r>
                  <w:r>
                    <w:rPr>
                      <w:rFonts w:hint="eastAsia"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 xml:space="preserve"> //不需要应用包名和签名</w:t>
                  </w:r>
                </w:p>
              </w:txbxContent>
            </v:textbox>
            <w10:wrap type="topAndBottom"/>
          </v:shape>
        </w:pict>
      </w:r>
      <w:r>
        <w:rPr>
          <w:rFonts w:ascii="微软雅黑" w:hAnsi="微软雅黑" w:eastAsia="微软雅黑"/>
        </w:rPr>
        <w:t>直接调用WeiboAuth#anthorize</w:t>
      </w:r>
      <w:r>
        <w:rPr>
          <w:rFonts w:hint="eastAsia" w:ascii="微软雅黑" w:hAnsi="微软雅黑" w:eastAsia="微软雅黑"/>
        </w:rPr>
        <w:t>方法，获取Code码</w:t>
      </w:r>
    </w:p>
    <w:p>
      <w:pPr>
        <w:pStyle w:val="34"/>
        <w:widowControl/>
        <w:numPr>
          <w:ilvl w:val="0"/>
          <w:numId w:val="12"/>
        </w:numPr>
        <w:ind w:firstLineChars="0"/>
        <w:jc w:val="left"/>
        <w:rPr>
          <w:rFonts w:ascii="微软雅黑" w:hAnsi="微软雅黑" w:eastAsia="微软雅黑"/>
          <w:b/>
        </w:rPr>
      </w:pPr>
      <w:r>
        <w:rPr>
          <w:rFonts w:ascii="微软雅黑" w:hAnsi="微软雅黑" w:eastAsia="微软雅黑" w:cs="黑体"/>
          <w:kern w:val="2"/>
          <w:sz w:val="21"/>
          <w:szCs w:val="22"/>
          <w:lang w:val="en-US" w:eastAsia="zh-CN" w:bidi="ar-SA"/>
        </w:rPr>
        <w:pict>
          <v:shape id="Quad Arrow 81" o:spid="_x0000_s1042" type="#_x0000_t202" style="position:absolute;left:0;margin-left:-4.5pt;margin-top:76.7pt;height:23.8pt;width:521.2pt;mso-wrap-distance-bottom:3.6pt;mso-wrap-distance-top:3.6pt;rotation:0f;z-index:-251652096;" o:ole="f" fillcolor="#FFFFFF" filled="t" o:preferrelative="t" stroked="t" coordorigin="0,0" coordsize="21600,21600">
            <v:stroke weight="1pt" color="#A5A5A5" color2="#FFFFFF" miterlimit="2"/>
            <v:imagedata gain="65536f" blacklevel="0f" gamma="0"/>
            <o:lock v:ext="edit" position="f" selection="f" grouping="f" rotation="f" cropping="f" text="f" aspectratio="f"/>
            <v:textbox style="mso-fit-shape-to-text:t;">
              <w:txbxContent>
                <w:p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fetchTokenAsync(</w:t>
                  </w:r>
                  <w:r>
                    <w:rPr>
                      <w:rFonts w:ascii="Consolas" w:hAnsi="Consolas" w:cs="Consolas"/>
                      <w:color w:val="0000C0"/>
                      <w:kern w:val="0"/>
                      <w:sz w:val="20"/>
                      <w:szCs w:val="20"/>
                    </w:rPr>
                    <w:t>mCode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ascii="Consolas" w:hAnsi="Consolas" w:cs="Consolas"/>
                      <w:i/>
                      <w:iCs/>
                      <w:color w:val="0000C0"/>
                      <w:kern w:val="0"/>
                      <w:sz w:val="20"/>
                      <w:szCs w:val="20"/>
                    </w:rPr>
                    <w:t>WEIBO_DEMO_APP_SECRET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  <w:r>
                    <w:rPr>
                      <w:rFonts w:hint="eastAsia"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 xml:space="preserve"> //通过应用的APP_SCRET来实现授权</w:t>
                  </w:r>
                </w:p>
              </w:txbxContent>
            </v:textbox>
            <w10:wrap type="topAndBottom"/>
          </v:shape>
        </w:pict>
      </w:r>
      <w:r>
        <w:rPr>
          <w:rFonts w:hint="eastAsia" w:ascii="微软雅黑" w:hAnsi="微软雅黑" w:eastAsia="微软雅黑"/>
        </w:rPr>
        <w:t>通过Code码与</w:t>
      </w:r>
      <w:r>
        <w:rPr>
          <w:rFonts w:ascii="微软雅黑" w:hAnsi="微软雅黑" w:eastAsia="微软雅黑"/>
        </w:rPr>
        <w:t>app_secret，</w:t>
      </w:r>
      <w:r>
        <w:rPr>
          <w:rFonts w:hint="eastAsia" w:ascii="微软雅黑" w:hAnsi="微软雅黑" w:eastAsia="微软雅黑"/>
        </w:rPr>
        <w:t>进行</w:t>
      </w:r>
      <w:r>
        <w:rPr>
          <w:rFonts w:ascii="微软雅黑" w:hAnsi="微软雅黑" w:eastAsia="微软雅黑"/>
        </w:rPr>
        <w:t>HTTP请求，</w:t>
      </w:r>
      <w:r>
        <w:rPr>
          <w:rFonts w:hint="eastAsia" w:ascii="微软雅黑" w:hAnsi="微软雅黑" w:eastAsia="微软雅黑"/>
        </w:rPr>
        <w:t>获取</w:t>
      </w:r>
      <w:r>
        <w:rPr>
          <w:rFonts w:ascii="微软雅黑" w:hAnsi="微软雅黑" w:eastAsia="微软雅黑"/>
        </w:rPr>
        <w:t>Token</w:t>
      </w:r>
    </w:p>
    <w:p>
      <w:pPr>
        <w:pStyle w:val="4"/>
        <w:spacing w:line="415" w:lineRule="auto"/>
        <w:rPr>
          <w:rFonts w:ascii="微软雅黑" w:hAnsi="微软雅黑" w:eastAsia="微软雅黑"/>
          <w:sz w:val="28"/>
          <w:szCs w:val="28"/>
        </w:rPr>
      </w:pPr>
      <w:bookmarkStart w:id="56" w:name="_Toc382226166"/>
      <w:bookmarkStart w:id="57" w:name="_Toc1485"/>
      <w:r>
        <w:rPr>
          <w:rFonts w:hint="eastAsia" w:ascii="微软雅黑" w:hAnsi="微软雅黑" w:eastAsia="微软雅黑"/>
          <w:sz w:val="28"/>
          <w:szCs w:val="28"/>
        </w:rPr>
        <w:t>6.2 分享微博</w:t>
      </w:r>
      <w:bookmarkEnd w:id="56"/>
      <w:bookmarkEnd w:id="57"/>
    </w:p>
    <w:p>
      <w:pPr>
        <w:pStyle w:val="5"/>
        <w:spacing w:before="200" w:after="200" w:line="360" w:lineRule="exact"/>
        <w:rPr>
          <w:rFonts w:ascii="微软雅黑" w:hAnsi="微软雅黑" w:eastAsia="微软雅黑"/>
          <w:sz w:val="24"/>
          <w:szCs w:val="24"/>
        </w:rPr>
      </w:pPr>
      <w:bookmarkStart w:id="58" w:name="_6.2.1从第三方应用唤起微博客户端进行分享"/>
      <w:bookmarkEnd w:id="58"/>
      <w:r>
        <w:rPr>
          <w:rFonts w:hint="eastAsia" w:ascii="微软雅黑" w:hAnsi="微软雅黑" w:eastAsia="微软雅黑"/>
          <w:sz w:val="24"/>
          <w:szCs w:val="24"/>
        </w:rPr>
        <w:t>6.2.1</w:t>
      </w:r>
      <w:r>
        <w:rPr>
          <w:rFonts w:ascii="微软雅黑" w:hAnsi="微软雅黑" w:eastAsia="微软雅黑"/>
          <w:sz w:val="24"/>
          <w:szCs w:val="24"/>
        </w:rPr>
        <w:t xml:space="preserve"> 从第三方</w:t>
      </w:r>
      <w:r>
        <w:rPr>
          <w:rFonts w:hint="eastAsia" w:ascii="微软雅黑" w:hAnsi="微软雅黑" w:eastAsia="微软雅黑"/>
          <w:sz w:val="24"/>
          <w:szCs w:val="24"/>
        </w:rPr>
        <w:t>应用</w:t>
      </w:r>
      <w:r>
        <w:rPr>
          <w:rFonts w:ascii="微软雅黑" w:hAnsi="微软雅黑" w:eastAsia="微软雅黑"/>
          <w:sz w:val="24"/>
          <w:szCs w:val="24"/>
        </w:rPr>
        <w:t>唤起</w:t>
      </w:r>
      <w:r>
        <w:rPr>
          <w:rFonts w:hint="eastAsia" w:ascii="微软雅黑" w:hAnsi="微软雅黑" w:eastAsia="微软雅黑"/>
          <w:sz w:val="24"/>
          <w:szCs w:val="24"/>
        </w:rPr>
        <w:t>微博客户端</w:t>
      </w:r>
      <w:r>
        <w:rPr>
          <w:rFonts w:ascii="微软雅黑" w:hAnsi="微软雅黑" w:eastAsia="微软雅黑"/>
          <w:sz w:val="24"/>
          <w:szCs w:val="24"/>
        </w:rPr>
        <w:t>进行分享</w:t>
      </w:r>
    </w:p>
    <w:p>
      <w:pPr>
        <w:pStyle w:val="34"/>
        <w:numPr>
          <w:ilvl w:val="0"/>
          <w:numId w:val="13"/>
        </w:numPr>
        <w:spacing w:line="360" w:lineRule="exact"/>
        <w:ind w:firstLineChars="0"/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分享前准备工作</w:t>
      </w:r>
    </w:p>
    <w:p>
      <w:pPr>
        <w:spacing w:line="360" w:lineRule="exac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在</w:t>
      </w:r>
      <w:r>
        <w:rPr>
          <w:rFonts w:ascii="微软雅黑" w:hAnsi="微软雅黑" w:eastAsia="微软雅黑"/>
          <w:szCs w:val="21"/>
        </w:rPr>
        <w:t>进行微博分享前，需要</w:t>
      </w:r>
      <w:r>
        <w:rPr>
          <w:rFonts w:hint="eastAsia" w:ascii="微软雅黑" w:hAnsi="微软雅黑" w:eastAsia="微软雅黑"/>
          <w:szCs w:val="21"/>
        </w:rPr>
        <w:t>在</w:t>
      </w:r>
      <w:r>
        <w:rPr>
          <w:rFonts w:ascii="微软雅黑" w:hAnsi="微软雅黑" w:eastAsia="微软雅黑"/>
          <w:szCs w:val="21"/>
        </w:rPr>
        <w:t>AndroidManifest.xml</w:t>
      </w:r>
      <w:r>
        <w:rPr>
          <w:rFonts w:hint="eastAsia" w:ascii="微软雅黑" w:hAnsi="微软雅黑" w:eastAsia="微软雅黑"/>
          <w:szCs w:val="21"/>
        </w:rPr>
        <w:t>中</w:t>
      </w:r>
      <w:r>
        <w:rPr>
          <w:rFonts w:ascii="微软雅黑" w:hAnsi="微软雅黑" w:eastAsia="微软雅黑"/>
          <w:szCs w:val="21"/>
        </w:rPr>
        <w:t>，在</w:t>
      </w:r>
      <w:r>
        <w:rPr>
          <w:rFonts w:hint="eastAsia" w:ascii="微软雅黑" w:hAnsi="微软雅黑" w:eastAsia="微软雅黑"/>
          <w:szCs w:val="21"/>
        </w:rPr>
        <w:t>需要接收消息的Activity（唤起</w:t>
      </w:r>
      <w:r>
        <w:rPr>
          <w:rFonts w:ascii="微软雅黑" w:hAnsi="微软雅黑" w:eastAsia="微软雅黑"/>
          <w:szCs w:val="21"/>
        </w:rPr>
        <w:t>微博主程序的类）</w:t>
      </w:r>
      <w:r>
        <w:rPr>
          <w:rFonts w:hint="eastAsia" w:ascii="微软雅黑" w:hAnsi="微软雅黑" w:eastAsia="微软雅黑"/>
          <w:szCs w:val="21"/>
        </w:rPr>
        <w:t>里声明对应</w:t>
      </w:r>
      <w:r>
        <w:rPr>
          <w:rFonts w:ascii="微软雅黑" w:hAnsi="微软雅黑" w:eastAsia="微软雅黑"/>
          <w:szCs w:val="21"/>
        </w:rPr>
        <w:t>的Action：ACTION_SDK_REQ_ACTIVITY</w:t>
      </w:r>
      <w:r>
        <w:rPr>
          <w:rFonts w:hint="eastAsia" w:ascii="微软雅黑" w:hAnsi="微软雅黑" w:eastAsia="微软雅黑"/>
          <w:szCs w:val="21"/>
        </w:rPr>
        <w:t>，</w:t>
      </w:r>
      <w:r>
        <w:rPr>
          <w:rFonts w:ascii="微软雅黑" w:hAnsi="微软雅黑" w:eastAsia="微软雅黑"/>
          <w:szCs w:val="21"/>
        </w:rPr>
        <w:t>如下</w:t>
      </w:r>
      <w:r>
        <w:rPr>
          <w:rFonts w:hint="eastAsia" w:ascii="微软雅黑" w:hAnsi="微软雅黑" w:eastAsia="微软雅黑"/>
          <w:szCs w:val="21"/>
        </w:rPr>
        <w:t>所示</w:t>
      </w:r>
      <w:r>
        <w:rPr>
          <w:rFonts w:ascii="微软雅黑" w:hAnsi="微软雅黑" w:eastAsia="微软雅黑"/>
          <w:szCs w:val="21"/>
        </w:rPr>
        <w:t>：</w:t>
      </w:r>
    </w:p>
    <w:p>
      <w:pPr>
        <w:pStyle w:val="34"/>
        <w:numPr>
          <w:numId w:val="0"/>
        </w:numPr>
        <w:spacing w:line="360" w:lineRule="exact"/>
        <w:ind w:leftChars="0"/>
        <w:rPr>
          <w:rFonts w:ascii="微软雅黑" w:hAnsi="微软雅黑" w:eastAsia="微软雅黑"/>
          <w:b/>
          <w:szCs w:val="21"/>
        </w:rPr>
      </w:pPr>
    </w:p>
    <w:p>
      <w:pPr>
        <w:pStyle w:val="34"/>
        <w:numPr>
          <w:numId w:val="0"/>
        </w:numPr>
        <w:spacing w:line="360" w:lineRule="exact"/>
        <w:ind w:leftChars="0"/>
        <w:rPr>
          <w:rFonts w:ascii="微软雅黑" w:hAnsi="微软雅黑" w:eastAsia="微软雅黑"/>
          <w:b/>
          <w:szCs w:val="21"/>
        </w:rPr>
      </w:pPr>
    </w:p>
    <w:p>
      <w:pPr>
        <w:pStyle w:val="34"/>
        <w:numPr>
          <w:numId w:val="0"/>
        </w:numPr>
        <w:spacing w:line="360" w:lineRule="exact"/>
        <w:ind w:leftChars="0"/>
        <w:rPr>
          <w:rFonts w:ascii="微软雅黑" w:hAnsi="微软雅黑" w:eastAsia="微软雅黑"/>
          <w:b/>
          <w:szCs w:val="21"/>
        </w:rPr>
      </w:pPr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文本框 2" o:spid="_x0000_s1043" type="#_x0000_t202" style="position:absolute;left:0;margin-left:-3.4pt;margin-top:11.5pt;height:239.65pt;width:520.25pt;mso-wrap-distance-bottom:3.6pt;mso-wrap-distance-top:3.6pt;rotation:0f;z-index:251671552;" o:ole="f" fillcolor="#FFFFFF" filled="t" o:preferrelative="t" stroked="t" coordorigin="0,0" coordsize="21600,21600">
            <v:stroke weight="1pt" color="#A5A5A5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3F7F7F"/>
                      <w:kern w:val="0"/>
                      <w:sz w:val="20"/>
                      <w:szCs w:val="20"/>
                    </w:rPr>
                    <w:t>activity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7F007F"/>
                      <w:kern w:val="0"/>
                      <w:sz w:val="20"/>
                      <w:szCs w:val="20"/>
                    </w:rPr>
                    <w:t>android:name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i/>
                      <w:iCs/>
                      <w:color w:val="2A00FF"/>
                      <w:kern w:val="0"/>
                      <w:sz w:val="20"/>
                      <w:szCs w:val="20"/>
                    </w:rPr>
                    <w:t>"com.sina.weibo.sdk.demo.WBShareActivity"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7F007F"/>
                      <w:kern w:val="0"/>
                      <w:sz w:val="20"/>
                      <w:szCs w:val="20"/>
                    </w:rPr>
                    <w:t>android:configChanges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i/>
                      <w:iCs/>
                      <w:color w:val="2A00FF"/>
                      <w:kern w:val="0"/>
                      <w:sz w:val="20"/>
                      <w:szCs w:val="20"/>
                    </w:rPr>
                    <w:t>"keyboardHidden|orientation"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7F007F"/>
                      <w:kern w:val="0"/>
                      <w:sz w:val="20"/>
                      <w:szCs w:val="20"/>
                    </w:rPr>
                    <w:t>android:screenOrientation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i/>
                      <w:iCs/>
                      <w:color w:val="2A00FF"/>
                      <w:kern w:val="0"/>
                      <w:sz w:val="20"/>
                      <w:szCs w:val="20"/>
                    </w:rPr>
                    <w:t>"portrait"</w:t>
                  </w:r>
                  <w:r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>&gt;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3F7F7F"/>
                      <w:kern w:val="0"/>
                      <w:sz w:val="20"/>
                      <w:szCs w:val="20"/>
                    </w:rPr>
                    <w:t>intent-filter</w:t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>&gt;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3F7F7F"/>
                      <w:kern w:val="0"/>
                      <w:sz w:val="20"/>
                      <w:szCs w:val="20"/>
                    </w:rPr>
                    <w:t>action</w:t>
                  </w:r>
                  <w:r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7F007F"/>
                      <w:kern w:val="0"/>
                      <w:sz w:val="20"/>
                      <w:szCs w:val="20"/>
                    </w:rPr>
                    <w:t>android:name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i/>
                      <w:iCs/>
                      <w:color w:val="2A00FF"/>
                      <w:kern w:val="0"/>
                      <w:sz w:val="20"/>
                      <w:szCs w:val="20"/>
                    </w:rPr>
                    <w:t xml:space="preserve">"com.sina.weibo.sdk.action.ACTION_SDK_REQ_ACTIVITY" </w:t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>/&gt;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3F7F7F"/>
                      <w:kern w:val="0"/>
                      <w:sz w:val="20"/>
                      <w:szCs w:val="20"/>
                    </w:rPr>
                    <w:t>category</w:t>
                  </w:r>
                  <w:r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7F007F"/>
                      <w:kern w:val="0"/>
                      <w:sz w:val="20"/>
                      <w:szCs w:val="20"/>
                    </w:rPr>
                    <w:t>android:name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i/>
                      <w:iCs/>
                      <w:color w:val="2A00FF"/>
                      <w:kern w:val="0"/>
                      <w:sz w:val="20"/>
                      <w:szCs w:val="20"/>
                    </w:rPr>
                    <w:t xml:space="preserve">"android.intent.category.DEFAULT" </w:t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>/&gt;</w:t>
                  </w:r>
                </w:p>
                <w:p>
                  <w:pPr>
                    <w:autoSpaceDE w:val="0"/>
                    <w:autoSpaceDN w:val="0"/>
                    <w:adjustRightInd w:val="0"/>
                    <w:ind w:firstLine="400" w:firstLineChars="200"/>
                    <w:jc w:val="left"/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>&lt;/</w:t>
                  </w:r>
                  <w:r>
                    <w:rPr>
                      <w:rFonts w:ascii="Courier New" w:hAnsi="Courier New" w:cs="Courier New"/>
                      <w:color w:val="3F7F7F"/>
                      <w:kern w:val="0"/>
                      <w:sz w:val="20"/>
                      <w:szCs w:val="20"/>
                    </w:rPr>
                    <w:t>intent-filter</w:t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>&gt;</w:t>
                  </w:r>
                </w:p>
                <w:p>
                  <w:pP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>&lt;/</w:t>
                  </w:r>
                  <w:r>
                    <w:rPr>
                      <w:rFonts w:ascii="Courier New" w:hAnsi="Courier New" w:cs="Courier New"/>
                      <w:color w:val="3F7F7F"/>
                      <w:kern w:val="0"/>
                      <w:sz w:val="20"/>
                      <w:szCs w:val="20"/>
                    </w:rPr>
                    <w:t>activity</w:t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>&gt;</w:t>
                  </w:r>
                </w:p>
                <w:p>
                  <w:pPr>
                    <w:rPr>
                      <w:rFonts w:hint="eastAsia"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 xml:space="preserve">&lt;activity </w:t>
                  </w:r>
                </w:p>
                <w:p>
                  <w:pPr>
                    <w:rPr>
                      <w:rFonts w:hint="eastAsia"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Courier New" w:hAnsi="Courier New" w:cs="Courier New"/>
                      <w:color w:val="008080"/>
                      <w:kern w:val="0"/>
                      <w:sz w:val="20"/>
                      <w:szCs w:val="20"/>
                      <w:lang w:val="en-US" w:eastAsia="zh-CN"/>
                    </w:rPr>
                    <w:t xml:space="preserve">     </w:t>
                  </w:r>
                  <w:r>
                    <w:rPr>
                      <w:rFonts w:hint="eastAsia"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 xml:space="preserve">android:name="com.sina.weibo.sdk.component.WeiboSdkBrowser" </w:t>
                  </w:r>
                </w:p>
                <w:p>
                  <w:pPr>
                    <w:rPr>
                      <w:rFonts w:hint="eastAsia"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 xml:space="preserve">     android:configChanges="keyboardHidden|orientation"</w:t>
                  </w:r>
                </w:p>
                <w:p>
                  <w:pPr>
                    <w:rPr>
                      <w:rFonts w:hint="eastAsia"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 xml:space="preserve">     android:windowSoftInputMode="adjustResize"</w:t>
                  </w:r>
                </w:p>
                <w:p>
                  <w:pPr>
                    <w:rPr>
                      <w:rFonts w:hint="eastAsia"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 xml:space="preserve">     android:exported="false" &gt;</w:t>
                  </w:r>
                </w:p>
                <w:p>
                  <w:pP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>&lt;/activity&gt;</w:t>
                  </w:r>
                </w:p>
              </w:txbxContent>
            </v:textbox>
            <w10:wrap type="topAndBottom"/>
          </v:shape>
        </w:pict>
      </w:r>
    </w:p>
    <w:p>
      <w:pPr>
        <w:pStyle w:val="34"/>
        <w:numPr>
          <w:ilvl w:val="0"/>
          <w:numId w:val="13"/>
        </w:numPr>
        <w:spacing w:line="360" w:lineRule="exact"/>
        <w:ind w:firstLineChars="0"/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分享实现</w:t>
      </w:r>
    </w:p>
    <w:p>
      <w:pPr>
        <w:spacing w:line="360" w:lineRule="exact"/>
        <w:rPr>
          <w:rFonts w:ascii="微软雅黑" w:hAnsi="微软雅黑" w:eastAsia="微软雅黑"/>
          <w:szCs w:val="21"/>
        </w:rPr>
      </w:pPr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Quad Arrow 37" o:spid="_x0000_s1044" type="#_x0000_t202" style="position:absolute;left:0;margin-left:-3pt;margin-top:35.4pt;height:153.95pt;width:519pt;mso-wrap-distance-bottom:3.6pt;mso-wrap-distance-top:3.6pt;rotation:0f;z-index:251673600;" o:ole="f" fillcolor="#FFFFFF" filled="t" o:preferrelative="t" stroked="t" coordorigin="0,0" coordsize="21600,21600">
            <v:stroke weight="1pt" color="#A5A5A5" color2="#FFFFFF" miterlimit="2"/>
            <v:imagedata gain="65536f" blacklevel="0f" gamma="0"/>
            <o:lock v:ext="edit" position="f" selection="f" grouping="f" rotation="f" cropping="f" text="f" aspectratio="f"/>
            <v:textbox style="mso-fit-shape-to-text:t;">
              <w:txbxContent>
                <w:p>
                  <w:pP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C0"/>
                      <w:kern w:val="0"/>
                      <w:sz w:val="20"/>
                      <w:szCs w:val="20"/>
                    </w:rPr>
                    <w:t>mWeiboShareAPI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= WeiboShareSDK.</w:t>
                  </w:r>
                  <w:r>
                    <w:rPr>
                      <w:rFonts w:ascii="Consolas" w:hAnsi="Consolas" w:cs="Consolas"/>
                      <w:i/>
                      <w:iCs/>
                      <w:color w:val="000000"/>
                      <w:kern w:val="0"/>
                      <w:sz w:val="20"/>
                      <w:szCs w:val="20"/>
                    </w:rPr>
                    <w:t>createWeiboAPI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this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, Constants.</w:t>
                  </w:r>
                  <w:r>
                    <w:rPr>
                      <w:rFonts w:ascii="Consolas" w:hAnsi="Consolas" w:cs="Consolas"/>
                      <w:i/>
                      <w:iCs/>
                      <w:color w:val="0000C0"/>
                      <w:kern w:val="0"/>
                      <w:sz w:val="20"/>
                      <w:szCs w:val="20"/>
                    </w:rPr>
                    <w:t>APP_KEY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</w:p>
                <w:p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C0"/>
                      <w:kern w:val="0"/>
                      <w:sz w:val="20"/>
                      <w:szCs w:val="20"/>
                    </w:rPr>
                    <w:t>mWeiboShareAPI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.registerApp();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 xml:space="preserve">// </w:t>
                  </w:r>
                  <w:r>
                    <w:rPr>
                      <w:rFonts w:hint="eastAsia"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将应用注册到微博客户端</w:t>
                  </w:r>
                </w:p>
              </w:txbxContent>
            </v:textbox>
            <w10:wrap type="topAndBottom"/>
          </v:shape>
        </w:pict>
      </w:r>
      <w:r>
        <w:rPr>
          <w:rFonts w:ascii="微软雅黑" w:hAnsi="微软雅黑" w:eastAsia="微软雅黑"/>
          <w:szCs w:val="21"/>
        </w:rPr>
        <w:fldChar w:fldCharType="begin"/>
      </w:r>
      <w:r>
        <w:rPr>
          <w:rFonts w:ascii="微软雅黑" w:hAnsi="微软雅黑" w:eastAsia="微软雅黑"/>
          <w:szCs w:val="21"/>
        </w:rPr>
        <w:instrText xml:space="preserve"> </w:instrText>
      </w:r>
      <w:r>
        <w:rPr>
          <w:rFonts w:hint="eastAsia" w:ascii="微软雅黑" w:hAnsi="微软雅黑" w:eastAsia="微软雅黑"/>
          <w:szCs w:val="21"/>
        </w:rPr>
        <w:instrText xml:space="preserve">= 1 \* GB3</w:instrText>
      </w:r>
      <w:r>
        <w:rPr>
          <w:rFonts w:ascii="微软雅黑" w:hAnsi="微软雅黑" w:eastAsia="微软雅黑"/>
          <w:szCs w:val="21"/>
        </w:rPr>
        <w:instrText xml:space="preserve"> </w:instrText>
      </w:r>
      <w:r>
        <w:rPr>
          <w:rFonts w:ascii="微软雅黑" w:hAnsi="微软雅黑" w:eastAsia="微软雅黑"/>
          <w:szCs w:val="21"/>
        </w:rPr>
        <w:fldChar w:fldCharType="separate"/>
      </w:r>
      <w:r>
        <w:rPr>
          <w:rFonts w:hint="eastAsia" w:ascii="微软雅黑" w:hAnsi="微软雅黑" w:eastAsia="微软雅黑"/>
          <w:szCs w:val="21"/>
        </w:rPr>
        <w:t>①</w:t>
      </w:r>
      <w:r>
        <w:rPr>
          <w:rFonts w:ascii="微软雅黑" w:hAnsi="微软雅黑" w:eastAsia="微软雅黑"/>
          <w:szCs w:val="21"/>
        </w:rPr>
        <w:fldChar w:fldCharType="end"/>
      </w:r>
      <w:r>
        <w:rPr>
          <w:rFonts w:ascii="微软雅黑" w:hAnsi="微软雅黑" w:eastAsia="微软雅黑"/>
          <w:szCs w:val="21"/>
        </w:rPr>
        <w:t xml:space="preserve"> </w:t>
      </w:r>
      <w:r>
        <w:rPr>
          <w:rFonts w:hint="eastAsia" w:ascii="微软雅黑" w:hAnsi="微软雅黑" w:eastAsia="微软雅黑"/>
          <w:szCs w:val="21"/>
        </w:rPr>
        <w:t>在onCreate函数创建微博分享接口实例，</w:t>
      </w:r>
      <w:r>
        <w:rPr>
          <w:rFonts w:ascii="微软雅黑" w:hAnsi="微软雅黑" w:eastAsia="微软雅黑"/>
          <w:szCs w:val="21"/>
        </w:rPr>
        <w:t>并</w:t>
      </w:r>
      <w:r>
        <w:rPr>
          <w:rFonts w:hint="eastAsia" w:ascii="微软雅黑" w:hAnsi="微软雅黑" w:eastAsia="微软雅黑"/>
          <w:b/>
          <w:szCs w:val="21"/>
        </w:rPr>
        <w:t>进行</w:t>
      </w:r>
      <w:r>
        <w:rPr>
          <w:rFonts w:ascii="微软雅黑" w:hAnsi="微软雅黑" w:eastAsia="微软雅黑"/>
          <w:b/>
          <w:szCs w:val="21"/>
        </w:rPr>
        <w:t>注册</w:t>
      </w:r>
      <w:r>
        <w:rPr>
          <w:rFonts w:hint="eastAsia" w:ascii="微软雅黑" w:hAnsi="微软雅黑" w:eastAsia="微软雅黑"/>
          <w:szCs w:val="21"/>
        </w:rPr>
        <w:t>，</w:t>
      </w:r>
      <w:r>
        <w:rPr>
          <w:rFonts w:ascii="微软雅黑" w:hAnsi="微软雅黑" w:eastAsia="微软雅黑"/>
          <w:szCs w:val="21"/>
        </w:rPr>
        <w:t>请确保先注册，后分享</w:t>
      </w:r>
    </w:p>
    <w:p>
      <w:pPr>
        <w:spacing w:line="360" w:lineRule="exact"/>
        <w:rPr>
          <w:rFonts w:ascii="微软雅黑" w:hAnsi="微软雅黑" w:eastAsia="微软雅黑"/>
          <w:szCs w:val="21"/>
        </w:rPr>
      </w:pPr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Quad Arrow 38" o:spid="_x0000_s1045" type="#_x0000_t202" style="position:absolute;left:0;margin-left:-1pt;margin-top:85.15pt;height:153.95pt;width:516.75pt;mso-wrap-distance-bottom:3.6pt;mso-wrap-distance-top:3.6pt;rotation:0f;z-index:251675648;" o:ole="f" fillcolor="#FFFFFF" filled="t" o:preferrelative="t" stroked="t" coordorigin="0,0" coordsize="21600,21600">
            <v:stroke weight="1pt" color="#A5A5A5" color2="#FFFFFF" miterlimit="2"/>
            <v:imagedata gain="65536f" blacklevel="0f" gamma="0"/>
            <o:lock v:ext="edit" position="f" selection="f" grouping="f" rotation="f" cropping="f" text="f" aspectratio="f"/>
            <v:textbox style="mso-fit-shape-to-text:t;">
              <w:txbxContent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private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TextObject getTextObj() {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   TextObject 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u w:val="single"/>
                    </w:rPr>
                    <w:t>textObject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=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TextObject();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   textObject.</w:t>
                  </w:r>
                  <w:r>
                    <w:rPr>
                      <w:rFonts w:ascii="Courier New" w:hAnsi="Courier New" w:cs="Courier New"/>
                      <w:color w:val="0000C0"/>
                      <w:kern w:val="0"/>
                      <w:sz w:val="20"/>
                      <w:szCs w:val="20"/>
                    </w:rPr>
                    <w:t>text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= getSharedText();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return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textObject;</w:t>
                  </w:r>
                </w:p>
                <w:p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}</w:t>
                  </w:r>
                </w:p>
              </w:txbxContent>
            </v:textbox>
            <w10:wrap type="topAndBottom"/>
          </v:shape>
        </w:pict>
      </w:r>
      <w:r>
        <w:rPr>
          <w:rFonts w:ascii="微软雅黑" w:hAnsi="微软雅黑" w:eastAsia="微软雅黑"/>
          <w:szCs w:val="21"/>
        </w:rPr>
        <w:fldChar w:fldCharType="begin"/>
      </w:r>
      <w:r>
        <w:rPr>
          <w:rFonts w:ascii="微软雅黑" w:hAnsi="微软雅黑" w:eastAsia="微软雅黑"/>
          <w:szCs w:val="21"/>
        </w:rPr>
        <w:instrText xml:space="preserve"> </w:instrText>
      </w:r>
      <w:r>
        <w:rPr>
          <w:rFonts w:hint="eastAsia" w:ascii="微软雅黑" w:hAnsi="微软雅黑" w:eastAsia="微软雅黑"/>
          <w:szCs w:val="21"/>
        </w:rPr>
        <w:instrText xml:space="preserve">= 2 \* GB3</w:instrText>
      </w:r>
      <w:r>
        <w:rPr>
          <w:rFonts w:ascii="微软雅黑" w:hAnsi="微软雅黑" w:eastAsia="微软雅黑"/>
          <w:szCs w:val="21"/>
        </w:rPr>
        <w:instrText xml:space="preserve"> </w:instrText>
      </w:r>
      <w:r>
        <w:rPr>
          <w:rFonts w:ascii="微软雅黑" w:hAnsi="微软雅黑" w:eastAsia="微软雅黑"/>
          <w:szCs w:val="21"/>
        </w:rPr>
        <w:fldChar w:fldCharType="separate"/>
      </w:r>
      <w:r>
        <w:rPr>
          <w:rFonts w:hint="eastAsia" w:ascii="微软雅黑" w:hAnsi="微软雅黑" w:eastAsia="微软雅黑"/>
          <w:szCs w:val="21"/>
        </w:rPr>
        <w:t>②</w:t>
      </w:r>
      <w:r>
        <w:rPr>
          <w:rFonts w:ascii="微软雅黑" w:hAnsi="微软雅黑" w:eastAsia="微软雅黑"/>
          <w:szCs w:val="21"/>
        </w:rPr>
        <w:fldChar w:fldCharType="end"/>
      </w:r>
      <w:r>
        <w:rPr>
          <w:rFonts w:ascii="微软雅黑" w:hAnsi="微软雅黑" w:eastAsia="微软雅黑"/>
          <w:szCs w:val="21"/>
        </w:rPr>
        <w:t xml:space="preserve"> </w:t>
      </w:r>
      <w:r>
        <w:rPr>
          <w:rFonts w:hint="eastAsia" w:ascii="微软雅黑" w:hAnsi="微软雅黑" w:eastAsia="微软雅黑"/>
          <w:szCs w:val="21"/>
        </w:rPr>
        <w:t>创建</w:t>
      </w:r>
      <w:r>
        <w:rPr>
          <w:rFonts w:ascii="微软雅黑" w:hAnsi="微软雅黑" w:eastAsia="微软雅黑"/>
          <w:szCs w:val="21"/>
        </w:rPr>
        <w:t>要分享的内容</w:t>
      </w:r>
    </w:p>
    <w:p>
      <w:pPr>
        <w:spacing w:line="360" w:lineRule="exac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③ </w:t>
      </w:r>
      <w:r>
        <w:rPr>
          <w:rFonts w:hint="eastAsia" w:ascii="微软雅黑" w:hAnsi="微软雅黑" w:eastAsia="微软雅黑"/>
          <w:szCs w:val="21"/>
        </w:rPr>
        <w:t>通过</w:t>
      </w:r>
      <w:r>
        <w:rPr>
          <w:rFonts w:ascii="微软雅黑" w:hAnsi="微软雅黑" w:eastAsia="微软雅黑"/>
          <w:szCs w:val="21"/>
        </w:rPr>
        <w:t>IWeiboShareAPI#sendRequest</w:t>
      </w:r>
      <w:r>
        <w:rPr>
          <w:rFonts w:hint="eastAsia" w:ascii="微软雅黑" w:hAnsi="微软雅黑" w:eastAsia="微软雅黑"/>
          <w:szCs w:val="21"/>
        </w:rPr>
        <w:t>唤起微博</w:t>
      </w:r>
      <w:r>
        <w:rPr>
          <w:rFonts w:ascii="微软雅黑" w:hAnsi="微软雅黑" w:eastAsia="微软雅黑"/>
          <w:szCs w:val="21"/>
        </w:rPr>
        <w:t>客户端发博</w:t>
      </w:r>
      <w:r>
        <w:rPr>
          <w:rFonts w:hint="eastAsia" w:ascii="微软雅黑" w:hAnsi="微软雅黑" w:eastAsia="微软雅黑"/>
          <w:szCs w:val="21"/>
        </w:rPr>
        <w:t>器</w:t>
      </w:r>
      <w:r>
        <w:rPr>
          <w:rFonts w:ascii="微软雅黑" w:hAnsi="微软雅黑" w:eastAsia="微软雅黑"/>
          <w:szCs w:val="21"/>
        </w:rPr>
        <w:t>进行</w:t>
      </w:r>
      <w:r>
        <w:rPr>
          <w:rFonts w:hint="eastAsia" w:ascii="微软雅黑" w:hAnsi="微软雅黑" w:eastAsia="微软雅黑"/>
          <w:szCs w:val="21"/>
        </w:rPr>
        <w:t>分享</w:t>
      </w:r>
    </w:p>
    <w:p>
      <w:pPr>
        <w:spacing w:line="360" w:lineRule="exact"/>
        <w:rPr>
          <w:rFonts w:ascii="微软雅黑" w:hAnsi="微软雅黑" w:eastAsia="微软雅黑"/>
          <w:szCs w:val="21"/>
        </w:rPr>
      </w:pPr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Quad Arrow 39" o:spid="_x0000_s1046" type="#_x0000_t202" style="position:absolute;left:0;margin-left:-0.1pt;margin-top:5.55pt;height:153.95pt;width:520.65pt;mso-wrap-distance-bottom:3.6pt;mso-wrap-distance-top:3.6pt;rotation:0f;z-index:251676672;" o:ole="f" fillcolor="#FFFFFF" filled="t" o:preferrelative="t" stroked="t" coordorigin="0,0" coordsize="21600,21600">
            <v:stroke weight="1pt" color="#A5A5A5" color2="#FFFFFF" miterlimit="2"/>
            <v:imagedata gain="65536f" blacklevel="0f" gamma="0"/>
            <o:lock v:ext="edit" position="f" selection="f" grouping="f" rotation="f" cropping="f" text="f" aspectratio="f"/>
            <v:textbox style="mso-fit-shape-to-text:t;">
              <w:txbxContent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private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void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sendMultiMessage(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boolean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hasText,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boolean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hasImage,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boolean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hasWebpage,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boolean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hasMusic,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boolean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hasVideo,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boolean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hasVoice) {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   WeiboMultiMessage weiboMessage =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WeiboMultiMessage();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//初始化微博的分享消息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if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(hasText) {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       weiboMessage.</w:t>
                  </w:r>
                  <w:r>
                    <w:rPr>
                      <w:rFonts w:ascii="Courier New" w:hAnsi="Courier New" w:cs="Courier New"/>
                      <w:color w:val="0000C0"/>
                      <w:kern w:val="0"/>
                      <w:sz w:val="20"/>
                      <w:szCs w:val="20"/>
                    </w:rPr>
                    <w:t xml:space="preserve"> textObject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= getTextObj();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   }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   SendMultiMessageToWeiboRequest request =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SendMultiMessageToWeiboRequest();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   request.</w:t>
                  </w:r>
                  <w:r>
                    <w:rPr>
                      <w:rFonts w:ascii="Courier New" w:hAnsi="Courier New" w:cs="Courier New"/>
                      <w:color w:val="0000C0"/>
                      <w:kern w:val="0"/>
                      <w:sz w:val="20"/>
                      <w:szCs w:val="20"/>
                    </w:rPr>
                    <w:t>transaction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= String.</w:t>
                  </w:r>
                  <w:r>
                    <w:rPr>
                      <w:rFonts w:ascii="Courier New" w:hAnsi="Courier New" w:cs="Courier New"/>
                      <w:i/>
                      <w:iCs/>
                      <w:color w:val="000000"/>
                      <w:kern w:val="0"/>
                      <w:sz w:val="20"/>
                      <w:szCs w:val="20"/>
                    </w:rPr>
                    <w:t>valueOf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(System.</w:t>
                  </w:r>
                  <w:r>
                    <w:rPr>
                      <w:rFonts w:ascii="Courier New" w:hAnsi="Courier New" w:cs="Courier New"/>
                      <w:i/>
                      <w:iCs/>
                      <w:color w:val="000000"/>
                      <w:kern w:val="0"/>
                      <w:sz w:val="20"/>
                      <w:szCs w:val="20"/>
                    </w:rPr>
                    <w:t>currentTimeMillis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());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   request.</w:t>
                  </w:r>
                  <w:r>
                    <w:rPr>
                      <w:rFonts w:ascii="Courier New" w:hAnsi="Courier New" w:cs="Courier New"/>
                      <w:color w:val="0000C0"/>
                      <w:kern w:val="0"/>
                      <w:sz w:val="20"/>
                      <w:szCs w:val="20"/>
                    </w:rPr>
                    <w:t>multiMessage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= weiboMessage;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0000C0"/>
                      <w:kern w:val="0"/>
                      <w:sz w:val="20"/>
                      <w:szCs w:val="20"/>
                    </w:rPr>
                    <w:t>mWeiboShareAPI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.sendRequest(request); 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//发送请求消息到微博，唤起微博分享界面</w:t>
                  </w:r>
                </w:p>
                <w:p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}</w:t>
                  </w:r>
                </w:p>
              </w:txbxContent>
            </v:textbox>
            <w10:wrap type="topAndBottom"/>
          </v:shape>
        </w:pict>
      </w:r>
      <w:r>
        <w:rPr>
          <w:rFonts w:hint="eastAsia" w:ascii="微软雅黑" w:hAnsi="微软雅黑" w:eastAsia="微软雅黑"/>
          <w:szCs w:val="21"/>
        </w:rPr>
        <w:t>④ 实现</w:t>
      </w:r>
      <w:r>
        <w:rPr>
          <w:rFonts w:ascii="微软雅黑" w:hAnsi="微软雅黑" w:eastAsia="微软雅黑"/>
          <w:szCs w:val="21"/>
        </w:rPr>
        <w:t>IWeiboHandler#Response</w:t>
      </w:r>
      <w:r>
        <w:rPr>
          <w:rFonts w:hint="eastAsia" w:ascii="微软雅黑" w:hAnsi="微软雅黑" w:eastAsia="微软雅黑"/>
          <w:szCs w:val="21"/>
        </w:rPr>
        <w:t>接口，接收分享</w:t>
      </w:r>
      <w:r>
        <w:rPr>
          <w:rFonts w:ascii="微软雅黑" w:hAnsi="微软雅黑" w:eastAsia="微软雅黑"/>
          <w:szCs w:val="21"/>
        </w:rPr>
        <w:t>后微博</w:t>
      </w:r>
      <w:r>
        <w:rPr>
          <w:rFonts w:hint="eastAsia" w:ascii="微软雅黑" w:hAnsi="微软雅黑" w:eastAsia="微软雅黑"/>
          <w:szCs w:val="21"/>
        </w:rPr>
        <w:t>返回</w:t>
      </w:r>
      <w:r>
        <w:rPr>
          <w:rFonts w:ascii="微软雅黑" w:hAnsi="微软雅黑" w:eastAsia="微软雅黑"/>
          <w:szCs w:val="21"/>
        </w:rPr>
        <w:t>的数</w:t>
      </w:r>
      <w:r>
        <w:rPr>
          <w:rFonts w:hint="eastAsia" w:ascii="微软雅黑" w:hAnsi="微软雅黑" w:eastAsia="微软雅黑"/>
          <w:szCs w:val="21"/>
        </w:rPr>
        <w:t>据</w:t>
      </w:r>
    </w:p>
    <w:p>
      <w:pPr>
        <w:pStyle w:val="34"/>
        <w:numPr>
          <w:ilvl w:val="0"/>
          <w:numId w:val="13"/>
        </w:numPr>
        <w:spacing w:line="360" w:lineRule="exact"/>
        <w:ind w:firstLineChars="0"/>
        <w:rPr>
          <w:rFonts w:ascii="微软雅黑" w:hAnsi="微软雅黑" w:eastAsia="微软雅黑"/>
          <w:szCs w:val="21"/>
        </w:rPr>
      </w:pPr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Quad Arrow 40" o:spid="_x0000_s1047" type="#_x0000_t202" style="position:absolute;left:0;margin-left:0.6pt;margin-top:9.2pt;height:153.95pt;width:523.55pt;mso-wrap-distance-bottom:3.6pt;mso-wrap-distance-top:3.6pt;rotation:0f;z-index:251677696;" o:ole="f" fillcolor="#FFFFFF" filled="t" o:preferrelative="t" stroked="t" coordorigin="0,0" coordsize="21600,21600">
            <v:stroke weight="1pt" color="#A5A5A5" color2="#FFFFFF" miterlimit="2"/>
            <v:imagedata gain="65536f" blacklevel="0f" gamma="0"/>
            <o:lock v:ext="edit" position="f" selection="f" grouping="f" rotation="f" cropping="f" text="f" aspectratio="f"/>
            <v:textbox style="mso-fit-shape-to-text:t;">
              <w:txbxContent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protected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void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onNewIntent(Intent intent) {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super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.onNewIntent(intent);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0000C0"/>
                      <w:kern w:val="0"/>
                      <w:sz w:val="20"/>
                      <w:szCs w:val="20"/>
                    </w:rPr>
                    <w:t>mWeiboShareAPI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.handleWeiboResponse(intent,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this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 xml:space="preserve"> //当前应用唤起微博分享后，返回当前应用</w:t>
                  </w:r>
                </w:p>
                <w:p>
                  <w:pP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}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646464"/>
                      <w:kern w:val="0"/>
                      <w:sz w:val="20"/>
                      <w:szCs w:val="20"/>
                    </w:rPr>
                    <w:t>@Override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void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onResponse(BaseResponse baseResp) {</w:t>
                  </w:r>
                  <w:r>
                    <w:rPr>
                      <w:rFonts w:ascii="Courier New" w:hAnsi="Courier New" w:cs="Courier New"/>
                      <w:color w:val="3F5FBF"/>
                      <w:kern w:val="0"/>
                      <w:sz w:val="20"/>
                      <w:szCs w:val="20"/>
                    </w:rPr>
                    <w:t>/</w:t>
                  </w:r>
                  <w:r>
                    <w:rPr>
                      <w:rFonts w:hint="eastAsia" w:ascii="Courier New" w:hAnsi="Courier New" w:cs="Courier New"/>
                      <w:color w:val="3F5FBF"/>
                      <w:kern w:val="0"/>
                      <w:sz w:val="20"/>
                      <w:szCs w:val="20"/>
                    </w:rPr>
                    <w:t>/</w:t>
                  </w:r>
                  <w:r>
                    <w:rPr>
                      <w:rFonts w:ascii="Courier New" w:hAnsi="Courier New" w:cs="Courier New"/>
                      <w:color w:val="3F5FBF"/>
                      <w:kern w:val="0"/>
                      <w:sz w:val="20"/>
                      <w:szCs w:val="20"/>
                    </w:rPr>
                    <w:t>接收微客户端博请求的数据。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switch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(baseResp.</w:t>
                  </w:r>
                  <w:r>
                    <w:rPr>
                      <w:rFonts w:ascii="Courier New" w:hAnsi="Courier New" w:cs="Courier New"/>
                      <w:color w:val="0000C0"/>
                      <w:kern w:val="0"/>
                      <w:sz w:val="20"/>
                      <w:szCs w:val="20"/>
                    </w:rPr>
                    <w:t>errCode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) {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case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WBConstants.ErrorCode.</w:t>
                  </w:r>
                  <w:r>
                    <w:rPr>
                      <w:rFonts w:ascii="Courier New" w:hAnsi="Courier New" w:cs="Courier New"/>
                      <w:i/>
                      <w:iCs/>
                      <w:color w:val="0000C0"/>
                      <w:kern w:val="0"/>
                      <w:sz w:val="20"/>
                      <w:szCs w:val="20"/>
                    </w:rPr>
                    <w:t>ERR_OK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: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20"/>
                      <w:szCs w:val="20"/>
                    </w:rPr>
                    <w:t>.........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break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;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case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WBConstants.ErrorCode.</w:t>
                  </w:r>
                  <w:r>
                    <w:rPr>
                      <w:rFonts w:ascii="Courier New" w:hAnsi="Courier New" w:cs="Courier New"/>
                      <w:i/>
                      <w:iCs/>
                      <w:color w:val="0000C0"/>
                      <w:kern w:val="0"/>
                      <w:sz w:val="20"/>
                      <w:szCs w:val="20"/>
                    </w:rPr>
                    <w:t>ERR_CANCEL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: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20"/>
                      <w:szCs w:val="20"/>
                    </w:rPr>
                    <w:t>.........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break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;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case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WBConstants.ErrorCode.</w:t>
                  </w:r>
                  <w:r>
                    <w:rPr>
                      <w:rFonts w:ascii="Courier New" w:hAnsi="Courier New" w:cs="Courier New"/>
                      <w:i/>
                      <w:iCs/>
                      <w:color w:val="0000C0"/>
                      <w:kern w:val="0"/>
                      <w:sz w:val="20"/>
                      <w:szCs w:val="20"/>
                    </w:rPr>
                    <w:t>ERR_FAIL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: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20"/>
                      <w:szCs w:val="20"/>
                    </w:rPr>
                    <w:t>.........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break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;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   }</w:t>
                  </w:r>
                </w:p>
                <w:p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}</w:t>
                  </w:r>
                </w:p>
              </w:txbxContent>
            </v:textbox>
            <w10:wrap type="topAndBottom"/>
          </v:shape>
        </w:pict>
      </w:r>
      <w:r>
        <w:rPr>
          <w:rFonts w:hint="eastAsia" w:ascii="微软雅黑" w:hAnsi="微软雅黑" w:eastAsia="微软雅黑"/>
          <w:b/>
          <w:szCs w:val="21"/>
        </w:rPr>
        <w:t>分享成功后效果</w:t>
      </w:r>
    </w:p>
    <w:p>
      <w:pPr>
        <w:spacing w:line="360" w:lineRule="exact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微博</w:t>
      </w:r>
      <w:r>
        <w:rPr>
          <w:rFonts w:ascii="微软雅黑" w:hAnsi="微软雅黑" w:eastAsia="微软雅黑"/>
          <w:szCs w:val="21"/>
        </w:rPr>
        <w:t>分享成功后，可以打开微博客户端查看效果，如下图所示：</w:t>
      </w:r>
      <w:r>
        <w:fldChar w:fldCharType="begin"/>
      </w:r>
      <w:r>
        <w:instrText xml:space="preserve">HYPERLINK  \l "_8.2_如何实现LinkCard效果？" </w:instrText>
      </w:r>
      <w:r>
        <w:fldChar w:fldCharType="separate"/>
      </w:r>
      <w:r>
        <w:rPr>
          <w:rStyle w:val="29"/>
          <w:rFonts w:hint="eastAsia" w:ascii="微软雅黑" w:hAnsi="微软雅黑" w:eastAsia="微软雅黑"/>
          <w:szCs w:val="21"/>
        </w:rPr>
        <w:t>LinkCard效果实现请参考附录8.2。</w:t>
      </w:r>
      <w:r>
        <w:fldChar w:fldCharType="end"/>
      </w:r>
    </w:p>
    <w:p>
      <w:pPr>
        <w:pStyle w:val="34"/>
        <w:numPr>
          <w:ilvl w:val="0"/>
          <w:numId w:val="14"/>
        </w:numPr>
        <w:spacing w:line="360" w:lineRule="exact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黑体"/>
          <w:kern w:val="2"/>
          <w:sz w:val="21"/>
          <w:szCs w:val="21"/>
          <w:lang w:val="en-US" w:eastAsia="zh-CN" w:bidi="ar-SA"/>
        </w:rPr>
        <w:pict>
          <v:shape id="图片 6" o:spid="_x0000_s1048" type="#_x0000_t75" style="position:absolute;left:0;margin-left:282.75pt;margin-top:24.15pt;height:132.7pt;width:222pt;mso-wrap-distance-bottom:0pt;mso-wrap-distance-top:0pt;rotation:0f;z-index:251682816;" o:ole="f" fillcolor="#FFFFFF" filled="f" o:preferrelative="t" stroked="f" coordorigin="0,0" coordsize="21600,21600">
            <v:fill on="f" color2="#FFFFFF" focus="0%"/>
            <v:imagedata gain="65536f" blacklevel="0f" gamma="0" o:title="" r:id="rId17"/>
            <o:lock v:ext="edit" position="f" selection="f" grouping="f" rotation="f" cropping="f" text="f" aspectratio="t"/>
            <w10:wrap type="topAndBottom"/>
          </v:shape>
        </w:pict>
      </w:r>
      <w:r>
        <w:rPr>
          <w:rFonts w:hint="eastAsia" w:ascii="微软雅黑" w:hAnsi="微软雅黑" w:eastAsia="微软雅黑" w:cs="黑体"/>
          <w:kern w:val="2"/>
          <w:sz w:val="21"/>
          <w:szCs w:val="21"/>
          <w:lang w:val="en-US" w:eastAsia="zh-CN" w:bidi="ar-SA"/>
        </w:rPr>
        <w:pict>
          <v:shape id="图片 5" o:spid="_x0000_s1049" type="#_x0000_t75" style="position:absolute;left:0;margin-left:-0.75pt;margin-top:24.05pt;height:107.65pt;width:269.5pt;mso-wrap-distance-bottom:0pt;mso-wrap-distance-top:0pt;rotation:0f;z-index:251674624;" o:ole="f" fillcolor="#FFFFFF" filled="f" o:preferrelative="t" stroked="f" coordorigin="0,0" coordsize="21600,21600">
            <v:fill on="f" color2="#FFFFFF" focus="0%"/>
            <v:imagedata gain="65536f" blacklevel="0f" gamma="0" o:title="" r:id="rId18"/>
            <o:lock v:ext="edit" position="f" selection="f" grouping="f" rotation="f" cropping="f" text="f" aspectratio="t"/>
            <w10:wrap type="topAndBottom"/>
          </v:shape>
        </w:pict>
      </w:r>
      <w:r>
        <w:rPr>
          <w:rFonts w:hint="eastAsia" w:ascii="微软雅黑" w:hAnsi="微软雅黑" w:eastAsia="微软雅黑"/>
        </w:rPr>
        <w:t>分享</w:t>
      </w:r>
      <w:r>
        <w:rPr>
          <w:rFonts w:ascii="微软雅黑" w:hAnsi="微软雅黑" w:eastAsia="微软雅黑"/>
        </w:rPr>
        <w:t>新闻链接：</w:t>
      </w:r>
      <w:r>
        <w:rPr>
          <w:rFonts w:hint="eastAsia" w:ascii="微软雅黑" w:hAnsi="微软雅黑" w:eastAsia="微软雅黑"/>
        </w:rPr>
        <w:t xml:space="preserve">                                 分享视频</w:t>
      </w:r>
      <w:r>
        <w:rPr>
          <w:rFonts w:ascii="微软雅黑" w:hAnsi="微软雅黑" w:eastAsia="微软雅黑"/>
        </w:rPr>
        <w:t>链接：</w:t>
      </w:r>
    </w:p>
    <w:p>
      <w:pPr>
        <w:pStyle w:val="5"/>
        <w:spacing w:before="200" w:after="200" w:line="360" w:lineRule="exact"/>
        <w:rPr>
          <w:rFonts w:ascii="微软雅黑" w:hAnsi="微软雅黑" w:eastAsia="微软雅黑"/>
          <w:sz w:val="24"/>
          <w:szCs w:val="24"/>
        </w:rPr>
      </w:pPr>
      <w:bookmarkStart w:id="59" w:name="_6.2.2_从微博客户端唤起第三方应用进行分享"/>
      <w:bookmarkEnd w:id="59"/>
      <w:r>
        <w:rPr>
          <w:rFonts w:hint="eastAsia" w:ascii="微软雅黑" w:hAnsi="微软雅黑" w:eastAsia="微软雅黑"/>
          <w:sz w:val="24"/>
          <w:szCs w:val="24"/>
        </w:rPr>
        <w:t>6.2.2 从微博客户端唤起第三方应用进行分享</w:t>
      </w:r>
    </w:p>
    <w:p>
      <w:pPr>
        <w:spacing w:line="360" w:lineRule="exact"/>
        <w:rPr>
          <w:rFonts w:ascii="微软雅黑" w:hAnsi="微软雅黑" w:eastAsia="微软雅黑"/>
          <w:color w:val="0C0C0C"/>
        </w:rPr>
      </w:pPr>
      <w:r>
        <w:rPr>
          <w:rFonts w:hint="eastAsia" w:ascii="微软雅黑" w:hAnsi="微软雅黑" w:eastAsia="微软雅黑"/>
          <w:szCs w:val="21"/>
        </w:rPr>
        <w:t>通过</w:t>
      </w:r>
      <w:r>
        <w:rPr>
          <w:rFonts w:ascii="微软雅黑" w:hAnsi="微软雅黑" w:eastAsia="微软雅黑"/>
          <w:szCs w:val="21"/>
        </w:rPr>
        <w:t>微博客户端进行分享，即</w:t>
      </w:r>
      <w:r>
        <w:fldChar w:fldCharType="begin"/>
      </w:r>
      <w:r>
        <w:instrText xml:space="preserve">HYPERLINK  \l "_如何实现附件栏集成分享？" </w:instrText>
      </w:r>
      <w:r>
        <w:fldChar w:fldCharType="separate"/>
      </w:r>
      <w:r>
        <w:rPr>
          <w:rStyle w:val="29"/>
          <w:rFonts w:hint="eastAsia" w:ascii="微软雅黑" w:hAnsi="微软雅黑" w:eastAsia="微软雅黑"/>
          <w:b/>
        </w:rPr>
        <w:t>附件栏集成分享（见附录8.3）</w:t>
      </w:r>
      <w:r>
        <w:fldChar w:fldCharType="end"/>
      </w:r>
      <w:r>
        <w:rPr>
          <w:rFonts w:hint="eastAsia" w:ascii="微软雅黑" w:hAnsi="微软雅黑" w:eastAsia="微软雅黑"/>
          <w:color w:val="0C0C0C"/>
        </w:rPr>
        <w:t>，</w:t>
      </w:r>
      <w:r>
        <w:rPr>
          <w:rFonts w:ascii="微软雅黑" w:hAnsi="微软雅黑" w:eastAsia="微软雅黑"/>
          <w:color w:val="0C0C0C"/>
        </w:rPr>
        <w:t>如果</w:t>
      </w:r>
      <w:r>
        <w:rPr>
          <w:rFonts w:ascii="微软雅黑" w:hAnsi="微软雅黑" w:eastAsia="微软雅黑"/>
          <w:color w:val="FF0000"/>
        </w:rPr>
        <w:t>没有进行过商务合</w:t>
      </w:r>
      <w:r>
        <w:rPr>
          <w:rFonts w:hint="eastAsia" w:ascii="微软雅黑" w:hAnsi="微软雅黑" w:eastAsia="微软雅黑"/>
          <w:color w:val="FF0000"/>
        </w:rPr>
        <w:t>作</w:t>
      </w:r>
      <w:r>
        <w:rPr>
          <w:rFonts w:ascii="微软雅黑" w:hAnsi="微软雅黑" w:eastAsia="微软雅黑"/>
          <w:color w:val="FF0000"/>
        </w:rPr>
        <w:t>，是无法进行该分享的</w:t>
      </w:r>
      <w:r>
        <w:rPr>
          <w:rFonts w:ascii="微软雅黑" w:hAnsi="微软雅黑" w:eastAsia="微软雅黑"/>
          <w:color w:val="0C0C0C"/>
        </w:rPr>
        <w:t>。</w:t>
      </w:r>
    </w:p>
    <w:p>
      <w:pPr>
        <w:pStyle w:val="34"/>
        <w:numPr>
          <w:ilvl w:val="0"/>
          <w:numId w:val="15"/>
        </w:numPr>
        <w:spacing w:line="360" w:lineRule="exact"/>
        <w:ind w:firstLineChars="0"/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分享前准备工作</w:t>
      </w:r>
    </w:p>
    <w:p>
      <w:pPr>
        <w:spacing w:line="360" w:lineRule="exact"/>
        <w:rPr>
          <w:rFonts w:ascii="微软雅黑" w:hAnsi="微软雅黑" w:eastAsia="微软雅黑"/>
          <w:szCs w:val="21"/>
        </w:rPr>
      </w:pPr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Quad Arrow 31" o:spid="_x0000_s1050" type="#_x0000_t202" style="position:absolute;left:0;margin-top:48.3pt;height:143.65pt;width:522.1pt;mso-position-horizontal:center;mso-wrap-distance-bottom:3.6pt;mso-wrap-distance-top:3.6pt;rotation:0f;z-index:251672576;" o:ole="f" fillcolor="#FFFFFF" filled="t" o:preferrelative="t" stroked="t" coordorigin="0,0" coordsize="21600,21600">
            <v:stroke weight="1pt" color="#A5A5A5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3F7F7F"/>
                      <w:kern w:val="0"/>
                      <w:sz w:val="20"/>
                      <w:szCs w:val="20"/>
                    </w:rPr>
                    <w:t>activity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7F007F"/>
                      <w:kern w:val="0"/>
                      <w:sz w:val="20"/>
                      <w:szCs w:val="20"/>
                    </w:rPr>
                    <w:t>android:name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i/>
                      <w:iCs/>
                      <w:color w:val="2A00FF"/>
                      <w:kern w:val="0"/>
                      <w:sz w:val="20"/>
                      <w:szCs w:val="20"/>
                    </w:rPr>
                    <w:t>"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i/>
                      <w:iCs/>
                      <w:color w:val="2A00FF"/>
                      <w:kern w:val="0"/>
                      <w:sz w:val="20"/>
                      <w:szCs w:val="20"/>
                    </w:rPr>
                    <w:t>com.sina.weibo.sdk.demo.WBShareResponseActivity"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7F007F"/>
                      <w:kern w:val="0"/>
                      <w:sz w:val="20"/>
                      <w:szCs w:val="20"/>
                    </w:rPr>
                    <w:t>android:configChanges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i/>
                      <w:iCs/>
                      <w:color w:val="2A00FF"/>
                      <w:kern w:val="0"/>
                      <w:sz w:val="20"/>
                      <w:szCs w:val="20"/>
                    </w:rPr>
                    <w:t>"keyboardHidden|orientation"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7F007F"/>
                      <w:kern w:val="0"/>
                      <w:sz w:val="20"/>
                      <w:szCs w:val="20"/>
                    </w:rPr>
                    <w:t>android:screenOrientation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i/>
                      <w:iCs/>
                      <w:color w:val="2A00FF"/>
                      <w:kern w:val="0"/>
                      <w:sz w:val="20"/>
                      <w:szCs w:val="20"/>
                    </w:rPr>
                    <w:t>"portrait"</w:t>
                  </w:r>
                  <w:r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>&gt;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3F7F7F"/>
                      <w:kern w:val="0"/>
                      <w:sz w:val="20"/>
                      <w:szCs w:val="20"/>
                    </w:rPr>
                    <w:t>intent-filter</w:t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>&gt;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3F7F7F"/>
                      <w:kern w:val="0"/>
                      <w:sz w:val="20"/>
                      <w:szCs w:val="20"/>
                    </w:rPr>
                    <w:t>action</w:t>
                  </w:r>
                  <w:r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7F007F"/>
                      <w:kern w:val="0"/>
                      <w:sz w:val="20"/>
                      <w:szCs w:val="20"/>
                    </w:rPr>
                    <w:t>android:name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i/>
                      <w:iCs/>
                      <w:color w:val="2A00FF"/>
                      <w:kern w:val="0"/>
                      <w:sz w:val="20"/>
                      <w:szCs w:val="20"/>
                    </w:rPr>
                    <w:t>"com.sina.weibo.sdk.action.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i/>
                      <w:iCs/>
                      <w:color w:val="2A00FF"/>
                      <w:kern w:val="0"/>
                      <w:sz w:val="20"/>
                      <w:szCs w:val="20"/>
                    </w:rPr>
                    <w:t xml:space="preserve">ACTION_SDK_RESP_ACTIVITY" </w:t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>/&gt;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3F7F7F"/>
                      <w:kern w:val="0"/>
                      <w:sz w:val="20"/>
                      <w:szCs w:val="20"/>
                    </w:rPr>
                    <w:t>category</w:t>
                  </w:r>
                  <w:r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7F007F"/>
                      <w:kern w:val="0"/>
                      <w:sz w:val="20"/>
                      <w:szCs w:val="20"/>
                    </w:rPr>
                    <w:t>android:name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i/>
                      <w:iCs/>
                      <w:color w:val="2A00FF"/>
                      <w:kern w:val="0"/>
                      <w:sz w:val="20"/>
                      <w:szCs w:val="20"/>
                    </w:rPr>
                    <w:t xml:space="preserve">"android.intent.category.DEFAULT" </w:t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>/&gt;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>&lt;/</w:t>
                  </w:r>
                  <w:r>
                    <w:rPr>
                      <w:rFonts w:ascii="Courier New" w:hAnsi="Courier New" w:cs="Courier New"/>
                      <w:color w:val="3F7F7F"/>
                      <w:kern w:val="0"/>
                      <w:sz w:val="20"/>
                      <w:szCs w:val="20"/>
                    </w:rPr>
                    <w:t>intent-filter</w:t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>&gt;</w:t>
                  </w:r>
                </w:p>
                <w:p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>&lt;/</w:t>
                  </w:r>
                  <w:r>
                    <w:rPr>
                      <w:rFonts w:ascii="Courier New" w:hAnsi="Courier New" w:cs="Courier New"/>
                      <w:color w:val="3F7F7F"/>
                      <w:kern w:val="0"/>
                      <w:sz w:val="20"/>
                      <w:szCs w:val="20"/>
                    </w:rPr>
                    <w:t>activity</w:t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>&gt;</w:t>
                  </w:r>
                </w:p>
              </w:txbxContent>
            </v:textbox>
            <w10:wrap type="topAndBottom"/>
          </v:shape>
        </w:pict>
      </w:r>
      <w:r>
        <w:rPr>
          <w:rFonts w:hint="eastAsia" w:ascii="微软雅黑" w:hAnsi="微软雅黑" w:eastAsia="微软雅黑"/>
          <w:szCs w:val="21"/>
        </w:rPr>
        <w:t>通过</w:t>
      </w:r>
      <w:r>
        <w:rPr>
          <w:rFonts w:ascii="微软雅黑" w:hAnsi="微软雅黑" w:eastAsia="微软雅黑"/>
          <w:szCs w:val="21"/>
        </w:rPr>
        <w:t>微博唤起第三方应用进行分享前，</w:t>
      </w:r>
      <w:r>
        <w:rPr>
          <w:rFonts w:hint="eastAsia" w:ascii="微软雅黑" w:hAnsi="微软雅黑" w:eastAsia="微软雅黑"/>
          <w:szCs w:val="21"/>
        </w:rPr>
        <w:t>同</w:t>
      </w:r>
      <w:r>
        <w:rPr>
          <w:rFonts w:ascii="微软雅黑" w:hAnsi="微软雅黑" w:eastAsia="微软雅黑"/>
          <w:szCs w:val="21"/>
        </w:rPr>
        <w:t>样需要</w:t>
      </w:r>
      <w:r>
        <w:rPr>
          <w:rFonts w:hint="eastAsia" w:ascii="微软雅黑" w:hAnsi="微软雅黑" w:eastAsia="微软雅黑"/>
          <w:szCs w:val="21"/>
        </w:rPr>
        <w:t>在</w:t>
      </w:r>
      <w:r>
        <w:rPr>
          <w:rFonts w:ascii="微软雅黑" w:hAnsi="微软雅黑" w:eastAsia="微软雅黑"/>
          <w:szCs w:val="21"/>
        </w:rPr>
        <w:t>AndroidManifest.xml</w:t>
      </w:r>
      <w:r>
        <w:rPr>
          <w:rFonts w:hint="eastAsia" w:ascii="微软雅黑" w:hAnsi="微软雅黑" w:eastAsia="微软雅黑"/>
          <w:szCs w:val="21"/>
        </w:rPr>
        <w:t>中</w:t>
      </w:r>
      <w:r>
        <w:rPr>
          <w:rFonts w:ascii="微软雅黑" w:hAnsi="微软雅黑" w:eastAsia="微软雅黑"/>
          <w:szCs w:val="21"/>
        </w:rPr>
        <w:t>，在</w:t>
      </w:r>
      <w:r>
        <w:rPr>
          <w:rFonts w:hint="eastAsia" w:ascii="微软雅黑" w:hAnsi="微软雅黑" w:eastAsia="微软雅黑"/>
          <w:szCs w:val="21"/>
        </w:rPr>
        <w:t>需要接收消息的Activity（被</w:t>
      </w:r>
      <w:r>
        <w:rPr>
          <w:rFonts w:ascii="微软雅黑" w:hAnsi="微软雅黑" w:eastAsia="微软雅黑"/>
          <w:szCs w:val="21"/>
        </w:rPr>
        <w:t>微博</w:t>
      </w:r>
      <w:r>
        <w:rPr>
          <w:rFonts w:hint="eastAsia" w:ascii="微软雅黑" w:hAnsi="微软雅黑" w:eastAsia="微软雅黑"/>
          <w:szCs w:val="21"/>
        </w:rPr>
        <w:t>唤起的</w:t>
      </w:r>
      <w:r>
        <w:rPr>
          <w:rFonts w:ascii="微软雅黑" w:hAnsi="微软雅黑" w:eastAsia="微软雅黑"/>
          <w:szCs w:val="21"/>
        </w:rPr>
        <w:t>程序的类）</w:t>
      </w:r>
      <w:r>
        <w:rPr>
          <w:rFonts w:hint="eastAsia" w:ascii="微软雅黑" w:hAnsi="微软雅黑" w:eastAsia="微软雅黑"/>
          <w:szCs w:val="21"/>
        </w:rPr>
        <w:t>里声明对应</w:t>
      </w:r>
      <w:r>
        <w:rPr>
          <w:rFonts w:ascii="微软雅黑" w:hAnsi="微软雅黑" w:eastAsia="微软雅黑"/>
          <w:szCs w:val="21"/>
        </w:rPr>
        <w:t>的Action：</w:t>
      </w:r>
      <w:r>
        <w:t xml:space="preserve"> </w:t>
      </w:r>
      <w:r>
        <w:rPr>
          <w:rFonts w:ascii="微软雅黑" w:hAnsi="微软雅黑" w:eastAsia="微软雅黑"/>
          <w:szCs w:val="21"/>
        </w:rPr>
        <w:t>ACTION_SDK_RESP_ACTIVITY</w:t>
      </w:r>
      <w:r>
        <w:rPr>
          <w:rFonts w:hint="eastAsia" w:ascii="微软雅黑" w:hAnsi="微软雅黑" w:eastAsia="微软雅黑"/>
          <w:szCs w:val="21"/>
        </w:rPr>
        <w:t>，</w:t>
      </w:r>
      <w:r>
        <w:rPr>
          <w:rFonts w:ascii="微软雅黑" w:hAnsi="微软雅黑" w:eastAsia="微软雅黑"/>
          <w:szCs w:val="21"/>
        </w:rPr>
        <w:t>如下</w:t>
      </w:r>
      <w:r>
        <w:rPr>
          <w:rFonts w:hint="eastAsia" w:ascii="微软雅黑" w:hAnsi="微软雅黑" w:eastAsia="微软雅黑"/>
          <w:szCs w:val="21"/>
        </w:rPr>
        <w:t>所示</w:t>
      </w:r>
      <w:r>
        <w:rPr>
          <w:rFonts w:ascii="微软雅黑" w:hAnsi="微软雅黑" w:eastAsia="微软雅黑"/>
          <w:szCs w:val="21"/>
        </w:rPr>
        <w:t>：</w:t>
      </w:r>
    </w:p>
    <w:p>
      <w:pPr>
        <w:pStyle w:val="34"/>
        <w:numPr>
          <w:ilvl w:val="0"/>
          <w:numId w:val="15"/>
        </w:numPr>
        <w:spacing w:line="360" w:lineRule="exact"/>
        <w:ind w:firstLineChars="0"/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分享的实现步骤</w:t>
      </w:r>
    </w:p>
    <w:p>
      <w:pPr>
        <w:spacing w:line="360" w:lineRule="exact"/>
        <w:rPr>
          <w:rFonts w:ascii="微软雅黑" w:hAnsi="微软雅黑" w:eastAsia="微软雅黑"/>
          <w:szCs w:val="21"/>
        </w:rPr>
      </w:pPr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Quad Arrow 42" o:spid="_x0000_s1051" type="#_x0000_t202" style="position:absolute;left:0;margin-left:0pt;margin-top:103.05pt;height:153.95pt;width:522.15pt;mso-wrap-distance-bottom:3.6pt;mso-wrap-distance-top:3.6pt;rotation:0f;z-index:251679744;" o:ole="f" fillcolor="#FFFFFF" filled="t" o:preferrelative="t" stroked="t" coordorigin="0,0" coordsize="21600,21600">
            <v:stroke weight="1pt" color="#A5A5A5" color2="#FFFFFF" miterlimit="2"/>
            <v:imagedata gain="65536f" blacklevel="0f" gamma="0"/>
            <o:lock v:ext="edit" position="f" selection="f" grouping="f" rotation="f" cropping="f" text="f" aspectratio="f"/>
            <v:textbox style="mso-fit-shape-to-text:t;">
              <w:txbxContent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646464"/>
                      <w:kern w:val="0"/>
                      <w:sz w:val="20"/>
                      <w:szCs w:val="20"/>
                    </w:rPr>
                    <w:t>@Override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protected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void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onNewIntent(Intent intent) {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bCs/>
                      <w:color w:val="0000FF"/>
                      <w:kern w:val="0"/>
                      <w:sz w:val="20"/>
                      <w:szCs w:val="20"/>
                    </w:rPr>
                    <w:t>.........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  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C0"/>
                      <w:kern w:val="0"/>
                      <w:sz w:val="20"/>
                      <w:szCs w:val="20"/>
                    </w:rPr>
                    <w:t>mShareWeiboAPI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b/>
                      <w:color w:val="000000"/>
                      <w:kern w:val="0"/>
                      <w:sz w:val="20"/>
                      <w:szCs w:val="20"/>
                    </w:rPr>
                    <w:t>handleWeiboRequest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(intent,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this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); 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// 处理微博客户端发送过来的请求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}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646464"/>
                      <w:kern w:val="0"/>
                      <w:sz w:val="20"/>
                      <w:szCs w:val="20"/>
                    </w:rPr>
                    <w:t>@Override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void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onRequest(BaseRequest baseRequest) {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// 保存从微博客户端唤起第三方应用时，客户端发送过来的请求数据对象</w:t>
                  </w:r>
                </w:p>
                <w:p>
                  <w:pPr>
                    <w:autoSpaceDE w:val="0"/>
                    <w:autoSpaceDN w:val="0"/>
                    <w:adjustRightInd w:val="0"/>
                    <w:ind w:firstLine="42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C0"/>
                      <w:kern w:val="0"/>
                      <w:sz w:val="20"/>
                      <w:szCs w:val="20"/>
                    </w:rPr>
                    <w:t>mBaseRequest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= baseRequest;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20"/>
                      <w:szCs w:val="20"/>
                    </w:rPr>
                    <w:t>.........</w:t>
                  </w:r>
                </w:p>
                <w:p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}</w:t>
                  </w:r>
                </w:p>
              </w:txbxContent>
            </v:textbox>
            <w10:wrap type="topAndBottom"/>
          </v:shape>
        </w:pict>
      </w:r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Quad Arrow 41" o:spid="_x0000_s1052" type="#_x0000_t202" style="position:absolute;left:0;margin-top:32.95pt;height:153.95pt;width:523.85pt;mso-position-horizontal:center;mso-wrap-distance-bottom:3.6pt;mso-wrap-distance-top:3.6pt;rotation:0f;z-index:251678720;" o:ole="f" fillcolor="#FFFFFF" filled="t" o:preferrelative="t" stroked="t" coordorigin="0,0" coordsize="21600,21600">
            <v:stroke weight="1pt" color="#A5A5A5" color2="#FFFFFF" miterlimit="2"/>
            <v:imagedata gain="65536f" blacklevel="0f" gamma="0"/>
            <o:lock v:ext="edit" position="f" selection="f" grouping="f" rotation="f" cropping="f" text="f" aspectratio="f"/>
            <v:textbox style="mso-fit-shape-to-text:t;">
              <w:txbxContent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C0"/>
                      <w:kern w:val="0"/>
                      <w:sz w:val="20"/>
                      <w:szCs w:val="20"/>
                    </w:rPr>
                    <w:t>mShareWeiboAPI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= WeiboShareSDK.</w:t>
                  </w:r>
                  <w:r>
                    <w:rPr>
                      <w:rFonts w:ascii="Courier New" w:hAnsi="Courier New" w:cs="Courier New"/>
                      <w:i/>
                      <w:iCs/>
                      <w:color w:val="000000"/>
                      <w:kern w:val="0"/>
                      <w:sz w:val="20"/>
                      <w:szCs w:val="20"/>
                    </w:rPr>
                    <w:t>createWeiboAPI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this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, Constants.</w:t>
                  </w:r>
                  <w:r>
                    <w:rPr>
                      <w:rFonts w:ascii="Courier New" w:hAnsi="Courier New" w:cs="Courier New"/>
                      <w:i/>
                      <w:iCs/>
                      <w:color w:val="0000C0"/>
                      <w:kern w:val="0"/>
                      <w:sz w:val="20"/>
                      <w:szCs w:val="20"/>
                    </w:rPr>
                    <w:t>APP_KEY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 xml:space="preserve"> //创建分享实例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C0"/>
                      <w:kern w:val="0"/>
                      <w:sz w:val="20"/>
                      <w:szCs w:val="20"/>
                    </w:rPr>
                    <w:t>mShareWeiboAPI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.handleWeiboRequest(getIntent(),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this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); 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// 处理微博客户端发送过来的请求</w:t>
                  </w:r>
                </w:p>
              </w:txbxContent>
            </v:textbox>
            <w10:wrap type="topAndBottom"/>
          </v:shape>
        </w:pict>
      </w:r>
      <w:r>
        <w:rPr>
          <w:rFonts w:ascii="微软雅黑" w:hAnsi="微软雅黑" w:eastAsia="微软雅黑"/>
          <w:szCs w:val="21"/>
        </w:rPr>
        <w:fldChar w:fldCharType="begin"/>
      </w:r>
      <w:r>
        <w:rPr>
          <w:rFonts w:ascii="微软雅黑" w:hAnsi="微软雅黑" w:eastAsia="微软雅黑"/>
          <w:szCs w:val="21"/>
        </w:rPr>
        <w:instrText xml:space="preserve"> </w:instrText>
      </w:r>
      <w:r>
        <w:rPr>
          <w:rFonts w:hint="eastAsia" w:ascii="微软雅黑" w:hAnsi="微软雅黑" w:eastAsia="微软雅黑"/>
          <w:szCs w:val="21"/>
        </w:rPr>
        <w:instrText xml:space="preserve">= 1 \* GB3</w:instrText>
      </w:r>
      <w:r>
        <w:rPr>
          <w:rFonts w:ascii="微软雅黑" w:hAnsi="微软雅黑" w:eastAsia="微软雅黑"/>
          <w:szCs w:val="21"/>
        </w:rPr>
        <w:instrText xml:space="preserve"> </w:instrText>
      </w:r>
      <w:r>
        <w:rPr>
          <w:rFonts w:ascii="微软雅黑" w:hAnsi="微软雅黑" w:eastAsia="微软雅黑"/>
          <w:szCs w:val="21"/>
        </w:rPr>
        <w:fldChar w:fldCharType="separate"/>
      </w:r>
      <w:r>
        <w:rPr>
          <w:rFonts w:hint="eastAsia" w:ascii="微软雅黑" w:hAnsi="微软雅黑" w:eastAsia="微软雅黑"/>
          <w:szCs w:val="21"/>
        </w:rPr>
        <w:t>①</w:t>
      </w:r>
      <w:r>
        <w:rPr>
          <w:rFonts w:ascii="微软雅黑" w:hAnsi="微软雅黑" w:eastAsia="微软雅黑"/>
          <w:szCs w:val="21"/>
        </w:rPr>
        <w:fldChar w:fldCharType="end"/>
      </w:r>
      <w:r>
        <w:rPr>
          <w:rFonts w:ascii="微软雅黑" w:hAnsi="微软雅黑" w:eastAsia="微软雅黑"/>
          <w:szCs w:val="21"/>
        </w:rPr>
        <w:t xml:space="preserve"> </w:t>
      </w:r>
      <w:r>
        <w:rPr>
          <w:rFonts w:hint="eastAsia" w:ascii="微软雅黑" w:hAnsi="微软雅黑" w:eastAsia="微软雅黑"/>
          <w:szCs w:val="21"/>
        </w:rPr>
        <w:t>在onCreate函数创建微博分享接口实例</w:t>
      </w:r>
    </w:p>
    <w:p>
      <w:pPr>
        <w:spacing w:line="360" w:lineRule="exac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fldChar w:fldCharType="begin"/>
      </w:r>
      <w:r>
        <w:rPr>
          <w:rFonts w:ascii="微软雅黑" w:hAnsi="微软雅黑" w:eastAsia="微软雅黑"/>
          <w:szCs w:val="21"/>
        </w:rPr>
        <w:instrText xml:space="preserve"> </w:instrText>
      </w:r>
      <w:r>
        <w:rPr>
          <w:rFonts w:hint="eastAsia" w:ascii="微软雅黑" w:hAnsi="微软雅黑" w:eastAsia="微软雅黑"/>
          <w:szCs w:val="21"/>
        </w:rPr>
        <w:instrText xml:space="preserve">= 2 \* GB3</w:instrText>
      </w:r>
      <w:r>
        <w:rPr>
          <w:rFonts w:ascii="微软雅黑" w:hAnsi="微软雅黑" w:eastAsia="微软雅黑"/>
          <w:szCs w:val="21"/>
        </w:rPr>
        <w:instrText xml:space="preserve"> </w:instrText>
      </w:r>
      <w:r>
        <w:rPr>
          <w:rFonts w:ascii="微软雅黑" w:hAnsi="微软雅黑" w:eastAsia="微软雅黑"/>
          <w:szCs w:val="21"/>
        </w:rPr>
        <w:fldChar w:fldCharType="separate"/>
      </w:r>
      <w:r>
        <w:rPr>
          <w:rFonts w:hint="eastAsia" w:ascii="微软雅黑" w:hAnsi="微软雅黑" w:eastAsia="微软雅黑"/>
          <w:szCs w:val="21"/>
        </w:rPr>
        <w:t>②</w:t>
      </w:r>
      <w:r>
        <w:rPr>
          <w:rFonts w:ascii="微软雅黑" w:hAnsi="微软雅黑" w:eastAsia="微软雅黑"/>
          <w:szCs w:val="21"/>
        </w:rPr>
        <w:fldChar w:fldCharType="end"/>
      </w:r>
      <w:r>
        <w:rPr>
          <w:rFonts w:ascii="微软雅黑" w:hAnsi="微软雅黑" w:eastAsia="微软雅黑"/>
          <w:szCs w:val="21"/>
        </w:rPr>
        <w:t xml:space="preserve"> </w:t>
      </w:r>
      <w:r>
        <w:rPr>
          <w:rFonts w:hint="eastAsia" w:ascii="微软雅黑" w:hAnsi="微软雅黑" w:eastAsia="微软雅黑"/>
          <w:szCs w:val="21"/>
        </w:rPr>
        <w:t>实现</w:t>
      </w:r>
      <w:r>
        <w:rPr>
          <w:rFonts w:ascii="微软雅黑" w:hAnsi="微软雅黑" w:eastAsia="微软雅黑"/>
          <w:szCs w:val="21"/>
        </w:rPr>
        <w:t>IWeiboHandler#Request</w:t>
      </w:r>
      <w:r>
        <w:rPr>
          <w:rFonts w:hint="eastAsia" w:ascii="微软雅黑" w:hAnsi="微软雅黑" w:eastAsia="微软雅黑"/>
          <w:szCs w:val="21"/>
        </w:rPr>
        <w:t>接口，接收并处理</w:t>
      </w:r>
      <w:r>
        <w:rPr>
          <w:rFonts w:ascii="微软雅黑" w:hAnsi="微软雅黑" w:eastAsia="微软雅黑"/>
          <w:szCs w:val="21"/>
        </w:rPr>
        <w:t>微博客户端发送过来的请求</w:t>
      </w:r>
    </w:p>
    <w:p>
      <w:pPr>
        <w:tabs>
          <w:tab w:val="left" w:pos="9072"/>
        </w:tabs>
        <w:spacing w:line="360" w:lineRule="exac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fldChar w:fldCharType="begin"/>
      </w:r>
      <w:r>
        <w:rPr>
          <w:rFonts w:ascii="微软雅黑" w:hAnsi="微软雅黑" w:eastAsia="微软雅黑"/>
          <w:szCs w:val="21"/>
        </w:rPr>
        <w:instrText xml:space="preserve"> </w:instrText>
      </w:r>
      <w:r>
        <w:rPr>
          <w:rFonts w:hint="eastAsia" w:ascii="微软雅黑" w:hAnsi="微软雅黑" w:eastAsia="微软雅黑"/>
          <w:szCs w:val="21"/>
        </w:rPr>
        <w:instrText xml:space="preserve">= 3 \* GB3</w:instrText>
      </w:r>
      <w:r>
        <w:rPr>
          <w:rFonts w:ascii="微软雅黑" w:hAnsi="微软雅黑" w:eastAsia="微软雅黑"/>
          <w:szCs w:val="21"/>
        </w:rPr>
        <w:instrText xml:space="preserve"> </w:instrText>
      </w:r>
      <w:r>
        <w:rPr>
          <w:rFonts w:ascii="微软雅黑" w:hAnsi="微软雅黑" w:eastAsia="微软雅黑"/>
          <w:szCs w:val="21"/>
        </w:rPr>
        <w:fldChar w:fldCharType="separate"/>
      </w:r>
      <w:r>
        <w:rPr>
          <w:rFonts w:hint="eastAsia" w:ascii="微软雅黑" w:hAnsi="微软雅黑" w:eastAsia="微软雅黑"/>
          <w:szCs w:val="21"/>
        </w:rPr>
        <w:t>③</w:t>
      </w:r>
      <w:r>
        <w:rPr>
          <w:rFonts w:ascii="微软雅黑" w:hAnsi="微软雅黑" w:eastAsia="微软雅黑"/>
          <w:szCs w:val="21"/>
        </w:rPr>
        <w:fldChar w:fldCharType="end"/>
      </w:r>
      <w:r>
        <w:rPr>
          <w:rFonts w:ascii="微软雅黑" w:hAnsi="微软雅黑" w:eastAsia="微软雅黑"/>
          <w:szCs w:val="21"/>
        </w:rPr>
        <w:t xml:space="preserve"> </w:t>
      </w:r>
      <w:r>
        <w:rPr>
          <w:rFonts w:hint="eastAsia" w:ascii="微软雅黑" w:hAnsi="微软雅黑" w:eastAsia="微软雅黑"/>
          <w:szCs w:val="21"/>
        </w:rPr>
        <w:t>创建</w:t>
      </w:r>
      <w:r>
        <w:rPr>
          <w:rFonts w:ascii="微软雅黑" w:hAnsi="微软雅黑" w:eastAsia="微软雅黑"/>
          <w:szCs w:val="21"/>
        </w:rPr>
        <w:t>要分享的内容</w:t>
      </w:r>
      <w:r>
        <w:rPr>
          <w:rFonts w:hint="eastAsia" w:ascii="微软雅黑" w:hAnsi="微软雅黑" w:eastAsia="微软雅黑"/>
          <w:szCs w:val="21"/>
        </w:rPr>
        <w:t>，实现代码同6.2.1中创建分享内容一样。</w:t>
      </w:r>
    </w:p>
    <w:p>
      <w:pPr>
        <w:spacing w:line="360" w:lineRule="exact"/>
        <w:rPr>
          <w:rFonts w:ascii="微软雅黑" w:hAnsi="微软雅黑" w:eastAsia="微软雅黑"/>
          <w:szCs w:val="21"/>
        </w:rPr>
      </w:pPr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Quad Arrow 44" o:spid="_x0000_s1053" type="#_x0000_t202" style="position:absolute;left:0;margin-top:31.95pt;height:153.95pt;width:520.35pt;mso-position-horizontal:center;mso-wrap-distance-bottom:3.6pt;mso-wrap-distance-top:3.6pt;rotation:0f;z-index:251680768;" o:ole="f" fillcolor="#FFFFFF" filled="t" o:preferrelative="t" stroked="t" coordorigin="0,0" coordsize="21600,21600">
            <v:stroke weight="1pt" color="#A5A5A5" color2="#FFFFFF" miterlimit="2"/>
            <v:imagedata gain="65536f" blacklevel="0f" gamma="0"/>
            <o:lock v:ext="edit" position="f" selection="f" grouping="f" rotation="f" cropping="f" text="f" aspectratio="f"/>
            <v:textbox style="mso-fit-shape-to-text:t;">
              <w:txbxContent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private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void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responseSingleMessage(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boolean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hasText,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boolean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hasImage, 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boolean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hasWebpage,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boolean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hasMusic,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boolean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hasVideo) {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   WeiboMessage weiboMessage =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WeiboMessage();</w:t>
                  </w:r>
                </w:p>
                <w:p>
                  <w:pPr>
                    <w:autoSpaceDE w:val="0"/>
                    <w:autoSpaceDN w:val="0"/>
                    <w:adjustRightInd w:val="0"/>
                    <w:ind w:firstLine="400" w:firstLineChars="200"/>
                    <w:jc w:val="left"/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// 1. 初始化微博的分享消息</w:t>
                  </w:r>
                </w:p>
                <w:p>
                  <w:pPr>
                    <w:autoSpaceDE w:val="0"/>
                    <w:autoSpaceDN w:val="0"/>
                    <w:adjustRightInd w:val="0"/>
                    <w:ind w:firstLine="402" w:firstLineChars="20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if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(hasText) {</w:t>
                  </w:r>
                </w:p>
                <w:p>
                  <w:pPr>
                    <w:autoSpaceDE w:val="0"/>
                    <w:autoSpaceDN w:val="0"/>
                    <w:adjustRightInd w:val="0"/>
                    <w:ind w:firstLine="405"/>
                    <w:jc w:val="left"/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   weiboMessage.</w:t>
                  </w:r>
                  <w:r>
                    <w:rPr>
                      <w:rFonts w:ascii="Courier New" w:hAnsi="Courier New" w:cs="Courier New"/>
                      <w:color w:val="0000C0"/>
                      <w:kern w:val="0"/>
                      <w:sz w:val="20"/>
                      <w:szCs w:val="20"/>
                    </w:rPr>
                    <w:t>mediaObject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= getTextObj();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   }</w:t>
                  </w:r>
                </w:p>
                <w:p>
                  <w:pPr>
                    <w:autoSpaceDE w:val="0"/>
                    <w:autoSpaceDN w:val="0"/>
                    <w:adjustRightInd w:val="0"/>
                    <w:ind w:firstLine="420"/>
                    <w:jc w:val="left"/>
                    <w:rPr>
                      <w:rFonts w:ascii="Consolas" w:hAnsi="Consolas" w:cs="Consolas"/>
                      <w:bCs/>
                      <w:color w:val="0000FF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bCs/>
                      <w:color w:val="0000FF"/>
                      <w:kern w:val="0"/>
                      <w:sz w:val="20"/>
                      <w:szCs w:val="20"/>
                    </w:rPr>
                    <w:t>.........</w:t>
                  </w:r>
                </w:p>
                <w:p>
                  <w:pPr>
                    <w:autoSpaceDE w:val="0"/>
                    <w:autoSpaceDN w:val="0"/>
                    <w:adjustRightInd w:val="0"/>
                    <w:ind w:firstLine="420"/>
                    <w:jc w:val="left"/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// 2.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初始化从微博到第三方的消息请求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   ProvideMessageForWeiboResponse response =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ProvideMessageForWeiboResponse();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   response.</w:t>
                  </w:r>
                  <w:r>
                    <w:rPr>
                      <w:rFonts w:ascii="Courier New" w:hAnsi="Courier New" w:cs="Courier New"/>
                      <w:color w:val="0000C0"/>
                      <w:kern w:val="0"/>
                      <w:sz w:val="20"/>
                      <w:szCs w:val="20"/>
                    </w:rPr>
                    <w:t>transaction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= </w:t>
                  </w:r>
                  <w:r>
                    <w:rPr>
                      <w:rFonts w:ascii="Courier New" w:hAnsi="Courier New" w:cs="Courier New"/>
                      <w:color w:val="0000C0"/>
                      <w:kern w:val="0"/>
                      <w:sz w:val="20"/>
                      <w:szCs w:val="20"/>
                    </w:rPr>
                    <w:t>mBaseRequest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C0"/>
                      <w:kern w:val="0"/>
                      <w:sz w:val="20"/>
                      <w:szCs w:val="20"/>
                    </w:rPr>
                    <w:t>transaction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;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   response.</w:t>
                  </w:r>
                  <w:r>
                    <w:rPr>
                      <w:rFonts w:ascii="Courier New" w:hAnsi="Courier New" w:cs="Courier New"/>
                      <w:color w:val="0000C0"/>
                      <w:kern w:val="0"/>
                      <w:sz w:val="20"/>
                      <w:szCs w:val="20"/>
                    </w:rPr>
                    <w:t>reqPackageName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= </w:t>
                  </w:r>
                  <w:r>
                    <w:rPr>
                      <w:rFonts w:ascii="Courier New" w:hAnsi="Courier New" w:cs="Courier New"/>
                      <w:color w:val="0000C0"/>
                      <w:kern w:val="0"/>
                      <w:sz w:val="20"/>
                      <w:szCs w:val="20"/>
                    </w:rPr>
                    <w:t>mBaseRequest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C0"/>
                      <w:kern w:val="0"/>
                      <w:sz w:val="20"/>
                      <w:szCs w:val="20"/>
                    </w:rPr>
                    <w:t>packageName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;</w:t>
                  </w:r>
                </w:p>
                <w:p>
                  <w:pPr>
                    <w:autoSpaceDE w:val="0"/>
                    <w:autoSpaceDN w:val="0"/>
                    <w:adjustRightInd w:val="0"/>
                    <w:ind w:firstLine="42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response.</w:t>
                  </w:r>
                  <w:r>
                    <w:rPr>
                      <w:rFonts w:ascii="Courier New" w:hAnsi="Courier New" w:cs="Courier New"/>
                      <w:color w:val="0000C0"/>
                      <w:kern w:val="0"/>
                      <w:sz w:val="20"/>
                      <w:szCs w:val="20"/>
                    </w:rPr>
                    <w:t>message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= weiboMessage;</w:t>
                  </w:r>
                </w:p>
                <w:p>
                  <w:pPr>
                    <w:autoSpaceDE w:val="0"/>
                    <w:autoSpaceDN w:val="0"/>
                    <w:adjustRightInd w:val="0"/>
                    <w:ind w:firstLine="42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// 3. 发送响应消息到微博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0000C0"/>
                      <w:kern w:val="0"/>
                      <w:sz w:val="20"/>
                      <w:szCs w:val="20"/>
                    </w:rPr>
                    <w:t>mShareWeiboAPI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.sendResponse(response);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 xml:space="preserve"> </w:t>
                  </w:r>
                </w:p>
                <w:p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}</w:t>
                  </w:r>
                </w:p>
              </w:txbxContent>
            </v:textbox>
            <w10:wrap type="topAndBottom"/>
          </v:shape>
        </w:pict>
      </w:r>
      <w:r>
        <w:rPr>
          <w:rFonts w:ascii="微软雅黑" w:hAnsi="微软雅黑" w:eastAsia="微软雅黑"/>
          <w:szCs w:val="21"/>
        </w:rPr>
        <w:fldChar w:fldCharType="begin"/>
      </w:r>
      <w:r>
        <w:rPr>
          <w:rFonts w:ascii="微软雅黑" w:hAnsi="微软雅黑" w:eastAsia="微软雅黑"/>
          <w:szCs w:val="21"/>
        </w:rPr>
        <w:instrText xml:space="preserve"> </w:instrText>
      </w:r>
      <w:r>
        <w:rPr>
          <w:rFonts w:hint="eastAsia" w:ascii="微软雅黑" w:hAnsi="微软雅黑" w:eastAsia="微软雅黑"/>
          <w:szCs w:val="21"/>
        </w:rPr>
        <w:instrText xml:space="preserve">= 4 \* GB3</w:instrText>
      </w:r>
      <w:r>
        <w:rPr>
          <w:rFonts w:ascii="微软雅黑" w:hAnsi="微软雅黑" w:eastAsia="微软雅黑"/>
          <w:szCs w:val="21"/>
        </w:rPr>
        <w:instrText xml:space="preserve"> </w:instrText>
      </w:r>
      <w:r>
        <w:rPr>
          <w:rFonts w:ascii="微软雅黑" w:hAnsi="微软雅黑" w:eastAsia="微软雅黑"/>
          <w:szCs w:val="21"/>
        </w:rPr>
        <w:fldChar w:fldCharType="separate"/>
      </w:r>
      <w:r>
        <w:rPr>
          <w:rFonts w:hint="eastAsia" w:ascii="微软雅黑" w:hAnsi="微软雅黑" w:eastAsia="微软雅黑"/>
          <w:szCs w:val="21"/>
        </w:rPr>
        <w:t>④</w:t>
      </w:r>
      <w:r>
        <w:rPr>
          <w:rFonts w:ascii="微软雅黑" w:hAnsi="微软雅黑" w:eastAsia="微软雅黑"/>
          <w:szCs w:val="21"/>
        </w:rPr>
        <w:fldChar w:fldCharType="end"/>
      </w:r>
      <w:r>
        <w:rPr>
          <w:rFonts w:ascii="微软雅黑" w:hAnsi="微软雅黑" w:eastAsia="微软雅黑"/>
          <w:szCs w:val="21"/>
        </w:rPr>
        <w:t xml:space="preserve"> </w:t>
      </w:r>
      <w:r>
        <w:rPr>
          <w:rFonts w:hint="eastAsia" w:ascii="微软雅黑" w:hAnsi="微软雅黑" w:eastAsia="微软雅黑"/>
          <w:szCs w:val="21"/>
        </w:rPr>
        <w:t>通过</w:t>
      </w:r>
      <w:r>
        <w:rPr>
          <w:rFonts w:ascii="微软雅黑" w:hAnsi="微软雅黑" w:eastAsia="微软雅黑"/>
          <w:szCs w:val="21"/>
        </w:rPr>
        <w:t>IWeiboShareAPI#sendResponse</w:t>
      </w:r>
      <w:r>
        <w:rPr>
          <w:rFonts w:hint="eastAsia" w:ascii="微软雅黑" w:hAnsi="微软雅黑" w:eastAsia="微软雅黑"/>
          <w:szCs w:val="21"/>
        </w:rPr>
        <w:t>发送应答</w:t>
      </w:r>
      <w:r>
        <w:rPr>
          <w:rFonts w:ascii="微软雅黑" w:hAnsi="微软雅黑" w:eastAsia="微软雅黑"/>
          <w:szCs w:val="21"/>
        </w:rPr>
        <w:t>数据给微博客户端</w:t>
      </w:r>
    </w:p>
    <w:p>
      <w:pPr>
        <w:pStyle w:val="5"/>
        <w:spacing w:before="200" w:after="200" w:line="360" w:lineRule="exact"/>
        <w:rPr>
          <w:rFonts w:ascii="微软雅黑" w:hAnsi="微软雅黑" w:eastAsia="微软雅黑"/>
          <w:sz w:val="24"/>
          <w:szCs w:val="24"/>
        </w:rPr>
      </w:pPr>
      <w:bookmarkStart w:id="60" w:name="_6.2.3_第三方应用无微博客户端进行分享"/>
      <w:bookmarkEnd w:id="60"/>
      <w:bookmarkStart w:id="61" w:name="_6.2.3_使用OpenAPI进行分享"/>
      <w:bookmarkEnd w:id="61"/>
      <w:r>
        <w:rPr>
          <w:rFonts w:hint="eastAsia" w:ascii="微软雅黑" w:hAnsi="微软雅黑" w:eastAsia="微软雅黑"/>
          <w:sz w:val="24"/>
          <w:szCs w:val="24"/>
        </w:rPr>
        <w:t>6.2.3 使用OpenAPI进行分享</w:t>
      </w:r>
    </w:p>
    <w:p>
      <w:pPr>
        <w:pStyle w:val="34"/>
        <w:numPr>
          <w:ilvl w:val="0"/>
          <w:numId w:val="16"/>
        </w:numPr>
        <w:spacing w:line="360" w:lineRule="exact"/>
        <w:ind w:firstLineChars="0"/>
        <w:rPr>
          <w:rFonts w:ascii="微软雅黑" w:hAnsi="微软雅黑" w:eastAsia="微软雅黑"/>
          <w:szCs w:val="21"/>
        </w:rPr>
      </w:pPr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Quad Arrow 86" o:spid="_x0000_s1054" type="#_x0000_t202" style="position:absolute;left:0;margin-top:32.95pt;height:153.95pt;width:523.85pt;mso-position-horizontal:center;mso-wrap-distance-bottom:3.6pt;mso-wrap-distance-top:3.6pt;rotation:0f;z-index:251686912;" o:ole="f" fillcolor="#FFFFFF" filled="t" o:preferrelative="t" stroked="t" coordorigin="0,0" coordsize="21600,21600">
            <v:stroke weight="1pt" color="#A5A5A5" color2="#FFFFFF" miterlimit="2"/>
            <v:imagedata gain="65536f" blacklevel="0f" gamma="0"/>
            <o:lock v:ext="edit" position="f" selection="f" grouping="f" rotation="f" cropping="f" text="f" aspectratio="f"/>
            <v:textbox style="mso-fit-shape-to-text:t;">
              <w:txbxContent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C0"/>
                      <w:kern w:val="0"/>
                      <w:sz w:val="20"/>
                      <w:szCs w:val="20"/>
                    </w:rPr>
                    <w:t>statusesAPI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=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StatusesAPI(</w:t>
                  </w:r>
                  <w:r>
                    <w:rPr>
                      <w:rFonts w:ascii="Consolas" w:hAnsi="Consolas" w:cs="Consolas"/>
                      <w:color w:val="0000C0"/>
                      <w:kern w:val="0"/>
                      <w:sz w:val="20"/>
                      <w:szCs w:val="20"/>
                    </w:rPr>
                    <w:t>accessToken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 xml:space="preserve"> //创建</w:t>
                  </w:r>
                  <w:r>
                    <w:rPr>
                      <w:rFonts w:hint="eastAsia"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微博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分享</w:t>
                  </w:r>
                  <w:r>
                    <w:rPr>
                      <w:rFonts w:hint="eastAsia"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接口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实例</w:t>
                  </w:r>
                </w:p>
              </w:txbxContent>
            </v:textbox>
            <w10:wrap type="topAndBottom"/>
          </v:shape>
        </w:pict>
      </w:r>
      <w:r>
        <w:rPr>
          <w:rFonts w:hint="eastAsia" w:ascii="微软雅黑" w:hAnsi="微软雅黑" w:eastAsia="微软雅黑"/>
          <w:szCs w:val="21"/>
        </w:rPr>
        <w:t>在</w:t>
      </w:r>
      <w:r>
        <w:rPr>
          <w:rFonts w:hint="eastAsia" w:ascii="微软雅黑" w:hAnsi="微软雅黑" w:eastAsia="微软雅黑"/>
        </w:rPr>
        <w:t>onCreate</w:t>
      </w:r>
      <w:r>
        <w:rPr>
          <w:rFonts w:hint="eastAsia" w:ascii="微软雅黑" w:hAnsi="微软雅黑" w:eastAsia="微软雅黑"/>
          <w:szCs w:val="21"/>
        </w:rPr>
        <w:t>函数创建微博分享接口实例</w:t>
      </w:r>
    </w:p>
    <w:p>
      <w:pPr>
        <w:pStyle w:val="34"/>
        <w:numPr>
          <w:ilvl w:val="0"/>
          <w:numId w:val="16"/>
        </w:numPr>
        <w:spacing w:line="360" w:lineRule="exact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实现</w:t>
      </w:r>
      <w:r>
        <w:rPr>
          <w:rFonts w:ascii="微软雅黑" w:hAnsi="微软雅黑" w:eastAsia="微软雅黑"/>
        </w:rPr>
        <w:t>RequestListener</w:t>
      </w:r>
      <w:r>
        <w:rPr>
          <w:rFonts w:hint="eastAsia" w:ascii="微软雅黑" w:hAnsi="微软雅黑" w:eastAsia="微软雅黑"/>
          <w:szCs w:val="21"/>
        </w:rPr>
        <w:t>接口，接收并处理微博分享后结果</w:t>
      </w:r>
    </w:p>
    <w:p>
      <w:pPr>
        <w:pStyle w:val="34"/>
        <w:numPr>
          <w:ilvl w:val="0"/>
          <w:numId w:val="16"/>
        </w:numPr>
        <w:spacing w:line="360" w:lineRule="exact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调用</w:t>
      </w:r>
      <w:r>
        <w:rPr>
          <w:rFonts w:hint="eastAsia" w:ascii="微软雅黑" w:hAnsi="微软雅黑" w:eastAsia="微软雅黑"/>
        </w:rPr>
        <w:t>StatusAPI</w:t>
      </w:r>
      <w:r>
        <w:rPr>
          <w:rFonts w:hint="eastAsia" w:ascii="微软雅黑" w:hAnsi="微软雅黑" w:eastAsia="微软雅黑"/>
          <w:szCs w:val="21"/>
        </w:rPr>
        <w:t>#update、</w:t>
      </w:r>
      <w:r>
        <w:rPr>
          <w:rFonts w:hint="eastAsia" w:ascii="微软雅黑" w:hAnsi="微软雅黑" w:eastAsia="微软雅黑"/>
        </w:rPr>
        <w:t>update或uploadUrlText</w:t>
      </w:r>
      <w:r>
        <w:rPr>
          <w:rFonts w:hint="eastAsia" w:ascii="微软雅黑" w:hAnsi="微软雅黑" w:eastAsia="微软雅黑"/>
          <w:szCs w:val="21"/>
        </w:rPr>
        <w:t>函数发送微博</w:t>
      </w:r>
    </w:p>
    <w:p>
      <w:pPr>
        <w:tabs>
          <w:tab w:val="left" w:pos="9072"/>
        </w:tabs>
        <w:spacing w:line="360" w:lineRule="exact"/>
        <w:rPr>
          <w:rFonts w:ascii="微软雅黑" w:hAnsi="微软雅黑" w:eastAsia="微软雅黑"/>
          <w:color w:val="FF0000"/>
          <w:szCs w:val="21"/>
        </w:rPr>
      </w:pPr>
      <w:r>
        <w:rPr>
          <w:rFonts w:ascii="Calibri" w:hAnsi="Calibri" w:eastAsia="宋体" w:cs="黑体"/>
          <w:b/>
          <w:kern w:val="2"/>
          <w:sz w:val="21"/>
          <w:szCs w:val="22"/>
          <w:lang w:val="en-US" w:eastAsia="zh-CN" w:bidi="ar-SA"/>
        </w:rPr>
        <w:pict>
          <v:shape id="Quad Arrow 89" o:spid="_x0000_s1055" type="#_x0000_t202" style="position:absolute;left:0;margin-left:-0.25pt;margin-top:5.75pt;height:23.8pt;width:523.85pt;mso-wrap-distance-bottom:3.6pt;mso-wrap-distance-top:3.6pt;rotation:0f;z-index:251687936;" o:ole="f" fillcolor="#FFFFFF" filled="t" o:preferrelative="t" stroked="t" coordorigin="0,0" coordsize="21600,21600">
            <v:stroke weight="1pt" color="#A5A5A5" color2="#FFFFFF" miterlimit="2"/>
            <v:imagedata gain="65536f" blacklevel="0f" gamma="0"/>
            <o:lock v:ext="edit" position="f" selection="f" grouping="f" rotation="f" cropping="f" text="f" aspectratio="f"/>
            <v:textbox style="mso-fit-shape-to-text:t;">
              <w:txbxContent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C0"/>
                      <w:kern w:val="0"/>
                      <w:sz w:val="20"/>
                      <w:szCs w:val="20"/>
                    </w:rPr>
                    <w:t>statusesAPI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.up</w:t>
                  </w:r>
                  <w:r>
                    <w:rPr>
                      <w:rFonts w:hint="eastAsia"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date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0"/>
                      <w:szCs w:val="20"/>
                    </w:rPr>
                    <w:t>"</w:t>
                  </w:r>
                  <w:r>
                    <w:rPr>
                      <w:rFonts w:hint="eastAsia" w:ascii="Consolas" w:hAnsi="Consolas" w:cs="Consolas"/>
                      <w:color w:val="2A00FF"/>
                      <w:kern w:val="0"/>
                      <w:sz w:val="20"/>
                      <w:szCs w:val="20"/>
                    </w:rPr>
                    <w:t>要分享的内容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0"/>
                      <w:szCs w:val="20"/>
                    </w:rPr>
                    <w:t>"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0"/>
                      <w:szCs w:val="20"/>
                    </w:rPr>
                    <w:t>"0.0"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0"/>
                      <w:szCs w:val="20"/>
                    </w:rPr>
                    <w:t>"0.0"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ascii="Courier New" w:hAnsi="Courier New" w:cs="Courier New"/>
                      <w:color w:val="0000C0"/>
                      <w:kern w:val="0"/>
                      <w:sz w:val="20"/>
                      <w:szCs w:val="20"/>
                    </w:rPr>
                    <w:t>mListener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  <w10:wrap type="topAndBottom"/>
          </v:shape>
        </w:pict>
      </w:r>
      <w:r>
        <w:rPr>
          <w:rFonts w:hint="eastAsia" w:ascii="微软雅黑" w:hAnsi="微软雅黑" w:eastAsia="微软雅黑"/>
          <w:b/>
          <w:color w:val="FF0000"/>
          <w:szCs w:val="21"/>
        </w:rPr>
        <w:t>注意：</w:t>
      </w:r>
      <w:r>
        <w:rPr>
          <w:rFonts w:ascii="微软雅黑" w:hAnsi="微软雅黑" w:eastAsia="微软雅黑"/>
          <w:color w:val="FF0000"/>
          <w:szCs w:val="21"/>
        </w:rPr>
        <w:t>如果应用未通过审核，</w:t>
      </w:r>
      <w:r>
        <w:rPr>
          <w:rFonts w:hint="eastAsia" w:ascii="微软雅黑" w:hAnsi="微软雅黑" w:eastAsia="微软雅黑"/>
          <w:color w:val="FF0000"/>
          <w:szCs w:val="21"/>
        </w:rPr>
        <w:t>调用OpenAPI中的函数需要添加测试账号，</w:t>
      </w:r>
      <w:r>
        <w:rPr>
          <w:rFonts w:ascii="微软雅黑" w:hAnsi="微软雅黑" w:eastAsia="微软雅黑"/>
          <w:color w:val="FF0000"/>
          <w:szCs w:val="21"/>
        </w:rPr>
        <w:t>在“应用信息-&gt;测试帐号”中添加，否则不能</w:t>
      </w:r>
      <w:r>
        <w:rPr>
          <w:rFonts w:hint="eastAsia" w:ascii="微软雅黑" w:hAnsi="微软雅黑" w:eastAsia="微软雅黑"/>
          <w:color w:val="FF0000"/>
          <w:szCs w:val="21"/>
        </w:rPr>
        <w:t>调用函数，会报测试账号已超过上限的ErrorCode。</w:t>
      </w:r>
    </w:p>
    <w:p>
      <w:pPr>
        <w:pStyle w:val="4"/>
        <w:rPr>
          <w:rFonts w:ascii="微软雅黑" w:hAnsi="微软雅黑" w:eastAsia="微软雅黑"/>
          <w:sz w:val="28"/>
          <w:szCs w:val="28"/>
        </w:rPr>
      </w:pPr>
      <w:bookmarkStart w:id="62" w:name="_Toc382226167"/>
      <w:bookmarkStart w:id="63" w:name="_Toc3314"/>
      <w:r>
        <w:rPr>
          <w:rFonts w:hint="eastAsia" w:ascii="微软雅黑" w:hAnsi="微软雅黑" w:eastAsia="微软雅黑"/>
          <w:sz w:val="28"/>
          <w:szCs w:val="28"/>
        </w:rPr>
        <w:t>6.3</w:t>
      </w:r>
      <w:r>
        <w:rPr>
          <w:rFonts w:ascii="微软雅黑" w:hAnsi="微软雅黑" w:eastAsia="微软雅黑"/>
          <w:sz w:val="28"/>
          <w:szCs w:val="28"/>
        </w:rPr>
        <w:t xml:space="preserve"> </w:t>
      </w:r>
      <w:r>
        <w:rPr>
          <w:rFonts w:hint="eastAsia" w:ascii="微软雅黑" w:hAnsi="微软雅黑" w:eastAsia="微软雅黑"/>
          <w:sz w:val="28"/>
          <w:szCs w:val="28"/>
        </w:rPr>
        <w:t>一</w:t>
      </w:r>
      <w:r>
        <w:rPr>
          <w:rFonts w:ascii="微软雅黑" w:hAnsi="微软雅黑" w:eastAsia="微软雅黑"/>
          <w:sz w:val="28"/>
          <w:szCs w:val="28"/>
        </w:rPr>
        <w:t>键</w:t>
      </w:r>
      <w:r>
        <w:rPr>
          <w:rFonts w:hint="eastAsia" w:ascii="微软雅黑" w:hAnsi="微软雅黑" w:eastAsia="微软雅黑"/>
          <w:sz w:val="28"/>
          <w:szCs w:val="28"/>
        </w:rPr>
        <w:t>登录/注销</w:t>
      </w:r>
      <w:r>
        <w:rPr>
          <w:rFonts w:ascii="微软雅黑" w:hAnsi="微软雅黑" w:eastAsia="微软雅黑"/>
          <w:sz w:val="28"/>
          <w:szCs w:val="28"/>
        </w:rPr>
        <w:t>按钮</w:t>
      </w:r>
      <w:bookmarkEnd w:id="62"/>
      <w:bookmarkEnd w:id="63"/>
    </w:p>
    <w:p>
      <w:pPr>
        <w:pStyle w:val="5"/>
        <w:spacing w:before="200" w:after="200"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6.3.1 一</w:t>
      </w:r>
      <w:r>
        <w:rPr>
          <w:rFonts w:ascii="微软雅黑" w:hAnsi="微软雅黑" w:eastAsia="微软雅黑"/>
          <w:sz w:val="24"/>
          <w:szCs w:val="24"/>
        </w:rPr>
        <w:t>键</w:t>
      </w:r>
      <w:r>
        <w:rPr>
          <w:rFonts w:hint="eastAsia" w:ascii="微软雅黑" w:hAnsi="微软雅黑" w:eastAsia="微软雅黑"/>
          <w:sz w:val="24"/>
          <w:szCs w:val="24"/>
        </w:rPr>
        <w:t>登录按钮</w:t>
      </w:r>
    </w:p>
    <w:p>
      <w:pPr>
        <w:spacing w:line="360" w:lineRule="exact"/>
        <w:rPr>
          <w:rFonts w:ascii="微软雅黑" w:hAnsi="微软雅黑" w:eastAsia="微软雅黑"/>
        </w:rPr>
      </w:pPr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图片 1" o:spid="_x0000_s1056" type="#_x0000_t75" style="position:absolute;left:0;margin-left:108.85pt;margin-top:27pt;height:49.45pt;width:272.65pt;mso-wrap-distance-bottom:3.6pt;mso-wrap-distance-top:3.6pt;rotation:0f;z-index:251665408;" o:ole="f" fillcolor="#FFFFFF" filled="f" o:preferrelative="t" stroked="f" coordorigin="0,0" coordsize="21600,21600">
            <v:fill on="f" color2="#FFFFFF" focus="0%"/>
            <v:imagedata gain="65536f" blacklevel="0f" gamma="0" o:title="" r:id="rId19"/>
            <o:lock v:ext="edit" position="f" selection="f" grouping="f" rotation="f" cropping="f" text="f" aspectratio="t"/>
            <w10:wrap type="topAndBottom"/>
          </v:shape>
        </w:pict>
      </w:r>
      <w:r>
        <w:rPr>
          <w:rFonts w:hint="eastAsia" w:ascii="微软雅黑" w:hAnsi="微软雅黑" w:eastAsia="微软雅黑"/>
        </w:rPr>
        <w:t>目前</w:t>
      </w:r>
      <w:r>
        <w:rPr>
          <w:rFonts w:ascii="微软雅黑" w:hAnsi="微软雅黑" w:eastAsia="微软雅黑"/>
        </w:rPr>
        <w:t>提供了以下</w:t>
      </w:r>
      <w:r>
        <w:rPr>
          <w:rFonts w:hint="eastAsia" w:ascii="微软雅黑" w:hAnsi="微软雅黑" w:eastAsia="微软雅黑"/>
        </w:rPr>
        <w:t>三种</w:t>
      </w:r>
      <w:r>
        <w:rPr>
          <w:rFonts w:ascii="微软雅黑" w:hAnsi="微软雅黑" w:eastAsia="微软雅黑"/>
        </w:rPr>
        <w:t>样式，如下图</w:t>
      </w:r>
      <w:r>
        <w:rPr>
          <w:rFonts w:hint="eastAsia" w:ascii="微软雅黑" w:hAnsi="微软雅黑" w:eastAsia="微软雅黑"/>
        </w:rPr>
        <w:t>：</w:t>
      </w:r>
    </w:p>
    <w:p>
      <w:pPr>
        <w:spacing w:line="36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其中，</w:t>
      </w:r>
      <w:r>
        <w:rPr>
          <w:rFonts w:ascii="微软雅黑" w:hAnsi="微软雅黑" w:eastAsia="微软雅黑"/>
        </w:rPr>
        <w:t>第一种为默认样式</w:t>
      </w:r>
      <w:r>
        <w:rPr>
          <w:rFonts w:hint="eastAsia" w:ascii="微软雅黑" w:hAnsi="微软雅黑" w:eastAsia="微软雅黑"/>
        </w:rPr>
        <w:t>，对于</w:t>
      </w:r>
      <w:r>
        <w:rPr>
          <w:rFonts w:ascii="微软雅黑" w:hAnsi="微软雅黑" w:eastAsia="微软雅黑"/>
        </w:rPr>
        <w:t>第三种样式，</w:t>
      </w:r>
      <w:r>
        <w:rPr>
          <w:rFonts w:hint="eastAsia" w:ascii="微软雅黑" w:hAnsi="微软雅黑" w:eastAsia="微软雅黑"/>
        </w:rPr>
        <w:t>目前</w:t>
      </w:r>
      <w:r>
        <w:rPr>
          <w:rFonts w:ascii="微软雅黑" w:hAnsi="微软雅黑" w:eastAsia="微软雅黑"/>
        </w:rPr>
        <w:t>不提供</w:t>
      </w:r>
      <w:r>
        <w:rPr>
          <w:rFonts w:hint="eastAsia" w:ascii="微软雅黑" w:hAnsi="微软雅黑" w:eastAsia="微软雅黑"/>
        </w:rPr>
        <w:t>按下的效果。对于一键登录，使用步骤如下：</w:t>
      </w:r>
    </w:p>
    <w:p>
      <w:pPr>
        <w:spacing w:line="36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使用步骤如下</w:t>
      </w:r>
      <w:r>
        <w:rPr>
          <w:rFonts w:ascii="微软雅黑" w:hAnsi="微软雅黑" w:eastAsia="微软雅黑"/>
        </w:rPr>
        <w:t>：</w:t>
      </w:r>
    </w:p>
    <w:p>
      <w:pPr>
        <w:pStyle w:val="34"/>
        <w:numPr>
          <w:ilvl w:val="0"/>
          <w:numId w:val="17"/>
        </w:numPr>
        <w:spacing w:line="360" w:lineRule="exact"/>
        <w:ind w:hangingChars="200"/>
        <w:rPr>
          <w:rFonts w:ascii="微软雅黑" w:hAnsi="微软雅黑" w:eastAsia="微软雅黑"/>
        </w:rPr>
      </w:pPr>
      <w:r>
        <w:rPr>
          <w:rFonts w:ascii="微软雅黑" w:hAnsi="微软雅黑" w:eastAsia="微软雅黑" w:cs="黑体"/>
          <w:kern w:val="2"/>
          <w:sz w:val="21"/>
          <w:szCs w:val="22"/>
          <w:lang w:val="en-US" w:eastAsia="zh-CN" w:bidi="ar-SA"/>
        </w:rPr>
        <w:pict>
          <v:shape id="Quad Arrow 98" o:spid="_x0000_s1057" type="#_x0000_t202" style="position:absolute;left:0;margin-top:32.3pt;height:153.95pt;width:519.5pt;mso-position-horizontal:center;mso-wrap-distance-bottom:3.6pt;mso-wrap-distance-top:3.6pt;rotation:0f;z-index:251688960;" o:ole="f" fillcolor="#FFFFFF" filled="t" o:preferrelative="t" stroked="t" coordorigin="0,0" coordsize="21600,21600">
            <v:stroke weight="1pt" color="#A5A5A5" color2="#FFFFFF" miterlimit="2"/>
            <v:imagedata gain="65536f" blacklevel="0f" gamma="0"/>
            <o:lock v:ext="edit" position="f" selection="f" grouping="f" rotation="f" cropping="f" text="f" aspectratio="f"/>
            <v:textbox style="mso-fit-shape-to-text:t;">
              <w:txbxContent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3F5FBF"/>
                      <w:kern w:val="0"/>
                      <w:sz w:val="20"/>
                      <w:szCs w:val="20"/>
                    </w:rPr>
                    <w:t>&lt;!-- 默认效果，带图片文字的登陆按钮 --&gt;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8080"/>
                      <w:kern w:val="0"/>
                      <w:sz w:val="20"/>
                      <w:szCs w:val="20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20"/>
                      <w:szCs w:val="20"/>
                    </w:rPr>
                    <w:t>com.sina.weibo.sdk.widget.LoginButton</w:t>
                  </w:r>
                </w:p>
                <w:p>
                  <w:pPr>
                    <w:autoSpaceDE w:val="0"/>
                    <w:autoSpaceDN w:val="0"/>
                    <w:adjustRightInd w:val="0"/>
                    <w:ind w:firstLine="42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7F007F"/>
                      <w:kern w:val="0"/>
                      <w:sz w:val="20"/>
                      <w:szCs w:val="20"/>
                    </w:rPr>
                    <w:t>android:id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20"/>
                      <w:szCs w:val="20"/>
                    </w:rPr>
                    <w:t>"@+id/login_button_default"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20"/>
                      <w:szCs w:val="20"/>
                    </w:rPr>
                    <w:t>android:layout_width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20"/>
                      <w:szCs w:val="20"/>
                    </w:rPr>
                    <w:t>"wrap_content"</w:t>
                  </w:r>
                </w:p>
                <w:p>
                  <w:pPr>
                    <w:autoSpaceDE w:val="0"/>
                    <w:autoSpaceDN w:val="0"/>
                    <w:adjustRightInd w:val="0"/>
                    <w:ind w:left="400" w:hanging="400" w:hangingChars="20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20"/>
                      <w:szCs w:val="20"/>
                    </w:rPr>
                    <w:t>android:layout_height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20"/>
                      <w:szCs w:val="20"/>
                    </w:rPr>
                    <w:t>"wrap_content"</w:t>
                  </w:r>
                  <w:r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  <w:t xml:space="preserve">      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20"/>
                      <w:szCs w:val="20"/>
                    </w:rPr>
                    <w:t>android:background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20"/>
                      <w:szCs w:val="20"/>
                    </w:rPr>
                    <w:t xml:space="preserve">"@drawable/com_sina_weibo_sdk_login_button_with_account_text" 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20"/>
                      <w:szCs w:val="20"/>
                    </w:rPr>
                    <w:t>/&gt;</w:t>
                  </w:r>
                </w:p>
              </w:txbxContent>
            </v:textbox>
            <w10:wrap type="topAndBottom"/>
          </v:shape>
        </w:pict>
      </w:r>
      <w:r>
        <w:rPr>
          <w:rFonts w:hint="eastAsia" w:ascii="微软雅黑" w:hAnsi="微软雅黑" w:eastAsia="微软雅黑"/>
        </w:rPr>
        <w:t>在</w:t>
      </w:r>
      <w:r>
        <w:rPr>
          <w:rFonts w:ascii="微软雅黑" w:hAnsi="微软雅黑" w:eastAsia="微软雅黑"/>
        </w:rPr>
        <w:t>需要</w:t>
      </w:r>
      <w:r>
        <w:rPr>
          <w:rFonts w:hint="eastAsia" w:ascii="微软雅黑" w:hAnsi="微软雅黑" w:eastAsia="微软雅黑"/>
        </w:rPr>
        <w:t>集成</w:t>
      </w:r>
      <w:r>
        <w:rPr>
          <w:rFonts w:ascii="微软雅黑" w:hAnsi="微软雅黑" w:eastAsia="微软雅黑"/>
        </w:rPr>
        <w:t>的Activity的</w:t>
      </w:r>
      <w:r>
        <w:rPr>
          <w:rFonts w:hint="eastAsia" w:ascii="微软雅黑" w:hAnsi="微软雅黑" w:eastAsia="微软雅黑"/>
        </w:rPr>
        <w:t>布局</w:t>
      </w:r>
      <w:r>
        <w:rPr>
          <w:rFonts w:ascii="微软雅黑" w:hAnsi="微软雅黑" w:eastAsia="微软雅黑"/>
        </w:rPr>
        <w:t>文件中，添加按钮</w:t>
      </w:r>
      <w:r>
        <w:rPr>
          <w:rFonts w:hint="eastAsia" w:ascii="微软雅黑" w:hAnsi="微软雅黑" w:eastAsia="微软雅黑"/>
        </w:rPr>
        <w:t>：</w:t>
      </w:r>
    </w:p>
    <w:p>
      <w:pPr>
        <w:spacing w:line="360" w:lineRule="exact"/>
        <w:ind w:left="-3"/>
        <w:rPr>
          <w:rFonts w:ascii="微软雅黑" w:hAnsi="微软雅黑" w:eastAsia="微软雅黑"/>
        </w:rPr>
      </w:pPr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Quad Arrow 99" o:spid="_x0000_s1058" type="#_x0000_t202" style="position:absolute;left:0;margin-top:153.95pt;height:153.95pt;width:518.6pt;mso-position-horizontal:center;mso-wrap-distance-bottom:3.6pt;mso-wrap-distance-top:3.6pt;rotation:0f;z-index:251689984;" o:ole="f" fillcolor="#FFFFFF" filled="t" o:preferrelative="t" stroked="t" coordorigin="0,0" coordsize="21600,21600">
            <v:stroke weight="1pt" color="#A5A5A5" color2="#FFFFFF" miterlimit="2"/>
            <v:imagedata gain="65536f" blacklevel="0f" gamma="0"/>
            <o:lock v:ext="edit" position="f" selection="f" grouping="f" rotation="f" cropping="f" text="f" aspectratio="f"/>
            <v:textbox style="mso-fit-shape-to-text:t;">
              <w:txbxContent>
                <w:p>
                  <w:pPr>
                    <w:spacing w:line="360" w:lineRule="exact"/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20"/>
                      <w:szCs w:val="20"/>
                    </w:rPr>
                    <w:t>@drawable/com_sina_weibo_sdk_login_button_with_frame_logo</w:t>
                  </w:r>
                </w:p>
                <w:p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20"/>
                      <w:szCs w:val="20"/>
                    </w:rPr>
                    <w:t>@drawable/com_sina_weibo_sdk_login_button_with_original_logo</w:t>
                  </w:r>
                </w:p>
              </w:txbxContent>
            </v:textbox>
            <w10:wrap type="topAndBottom"/>
          </v:shape>
        </w:pict>
      </w:r>
      <w:r>
        <w:rPr>
          <w:rFonts w:hint="eastAsia" w:ascii="微软雅黑" w:hAnsi="微软雅黑" w:eastAsia="微软雅黑"/>
        </w:rPr>
        <w:t>用户</w:t>
      </w:r>
      <w:r>
        <w:rPr>
          <w:rFonts w:ascii="微软雅黑" w:hAnsi="微软雅黑" w:eastAsia="微软雅黑"/>
        </w:rPr>
        <w:t>可根据</w:t>
      </w:r>
      <w:r>
        <w:rPr>
          <w:rFonts w:hint="eastAsia" w:ascii="微软雅黑" w:hAnsi="微软雅黑" w:eastAsia="微软雅黑"/>
        </w:rPr>
        <w:t>需要</w:t>
      </w:r>
      <w:r>
        <w:rPr>
          <w:rFonts w:ascii="微软雅黑" w:hAnsi="微软雅黑" w:eastAsia="微软雅黑"/>
        </w:rPr>
        <w:t>，将</w:t>
      </w:r>
      <w:r>
        <w:rPr>
          <w:rFonts w:hint="eastAsia" w:ascii="微软雅黑" w:hAnsi="微软雅黑" w:eastAsia="微软雅黑"/>
        </w:rPr>
        <w:t>drawable替换</w:t>
      </w:r>
      <w:r>
        <w:rPr>
          <w:rFonts w:ascii="微软雅黑" w:hAnsi="微软雅黑" w:eastAsia="微软雅黑"/>
        </w:rPr>
        <w:t>成</w:t>
      </w:r>
      <w:r>
        <w:rPr>
          <w:rFonts w:hint="eastAsia" w:ascii="微软雅黑" w:hAnsi="微软雅黑" w:eastAsia="微软雅黑"/>
        </w:rPr>
        <w:t>其它</w:t>
      </w:r>
      <w:r>
        <w:rPr>
          <w:rFonts w:ascii="微软雅黑" w:hAnsi="微软雅黑" w:eastAsia="微软雅黑"/>
        </w:rPr>
        <w:t>两种：</w:t>
      </w:r>
    </w:p>
    <w:p>
      <w:pPr>
        <w:pStyle w:val="34"/>
        <w:numPr>
          <w:ilvl w:val="0"/>
          <w:numId w:val="17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</w:t>
      </w:r>
      <w:r>
        <w:rPr>
          <w:rFonts w:ascii="微软雅黑" w:hAnsi="微软雅黑" w:eastAsia="微软雅黑"/>
        </w:rPr>
        <w:t>对应的Activity中，</w:t>
      </w:r>
      <w:r>
        <w:rPr>
          <w:rFonts w:hint="eastAsia" w:ascii="微软雅黑" w:hAnsi="微软雅黑" w:eastAsia="微软雅黑"/>
        </w:rPr>
        <w:t>为</w:t>
      </w:r>
      <w:r>
        <w:rPr>
          <w:rFonts w:ascii="微软雅黑" w:hAnsi="微软雅黑" w:eastAsia="微软雅黑"/>
        </w:rPr>
        <w:t>该</w:t>
      </w:r>
      <w:r>
        <w:rPr>
          <w:rFonts w:hint="eastAsia" w:ascii="微软雅黑" w:hAnsi="微软雅黑" w:eastAsia="微软雅黑"/>
        </w:rPr>
        <w:t>控件设置授权认证信息和listener。</w:t>
      </w:r>
    </w:p>
    <w:p>
      <w:pPr>
        <w:spacing w:line="360" w:lineRule="exact"/>
        <w:rPr>
          <w:rFonts w:ascii="微软雅黑" w:hAnsi="微软雅黑" w:eastAsia="微软雅黑"/>
        </w:rPr>
      </w:pPr>
      <w:r>
        <w:rPr>
          <w:rFonts w:ascii="微软雅黑" w:hAnsi="微软雅黑" w:eastAsia="微软雅黑" w:cs="黑体"/>
          <w:kern w:val="2"/>
          <w:sz w:val="21"/>
          <w:szCs w:val="21"/>
          <w:lang w:val="en-US" w:eastAsia="zh-CN" w:bidi="ar-SA"/>
        </w:rPr>
        <w:pict>
          <v:shape id="Quad Arrow 50" o:spid="_x0000_s1059" type="#_x0000_t202" style="position:absolute;left:0;margin-top:32.45pt;height:153.95pt;width:521.75pt;mso-position-horizontal:center;mso-wrap-distance-bottom:3.6pt;mso-wrap-distance-top:3.6pt;rotation:0f;z-index:251683840;" o:ole="f" fillcolor="#FFFFFF" filled="t" o:preferrelative="t" stroked="t" coordorigin="0,0" coordsize="21600,21600">
            <v:stroke weight="1pt" color="#A5A5A5" color2="#FFFFFF" miterlimit="2"/>
            <v:imagedata gain="65536f" blacklevel="0f" gamma="0"/>
            <o:lock v:ext="edit" position="f" selection="f" grouping="f" rotation="f" cropping="f" text="f" aspectratio="f"/>
            <v:textbox style="mso-fit-shape-to-text:t;">
              <w:txbxContent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AuthInfo authInfo =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AuthInfo(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this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, Constants.</w:t>
                  </w:r>
                  <w:r>
                    <w:rPr>
                      <w:rFonts w:ascii="Courier New" w:hAnsi="Courier New" w:cs="Courier New"/>
                      <w:i/>
                      <w:iCs/>
                      <w:color w:val="0000C0"/>
                      <w:kern w:val="0"/>
                      <w:sz w:val="20"/>
                      <w:szCs w:val="20"/>
                    </w:rPr>
                    <w:t>APP_KEY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, Constants.</w:t>
                  </w:r>
                  <w:r>
                    <w:rPr>
                      <w:rFonts w:ascii="Courier New" w:hAnsi="Courier New" w:cs="Courier New"/>
                      <w:i/>
                      <w:iCs/>
                      <w:color w:val="0000C0"/>
                      <w:kern w:val="0"/>
                      <w:sz w:val="20"/>
                      <w:szCs w:val="20"/>
                    </w:rPr>
                    <w:t>REDIRECT_URL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, Constants.</w:t>
                  </w:r>
                  <w:r>
                    <w:rPr>
                      <w:rFonts w:ascii="Courier New" w:hAnsi="Courier New" w:cs="Courier New"/>
                      <w:i/>
                      <w:iCs/>
                      <w:color w:val="0000C0"/>
                      <w:kern w:val="0"/>
                      <w:sz w:val="20"/>
                      <w:szCs w:val="20"/>
                    </w:rPr>
                    <w:t>SCOPE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 xml:space="preserve"> // 创建授权认证信息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C0"/>
                      <w:kern w:val="0"/>
                      <w:sz w:val="20"/>
                      <w:szCs w:val="20"/>
                    </w:rPr>
                    <w:t>mLoginBtnDefault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= (LoginButton) findViewById(R.id.</w:t>
                  </w:r>
                  <w:r>
                    <w:rPr>
                      <w:rFonts w:ascii="Courier New" w:hAnsi="Courier New" w:cs="Courier New"/>
                      <w:i/>
                      <w:iCs/>
                      <w:color w:val="0000C0"/>
                      <w:kern w:val="0"/>
                      <w:sz w:val="20"/>
                      <w:szCs w:val="20"/>
                    </w:rPr>
                    <w:t>login_button_default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</w:p>
                <w:p>
                  <w:pPr>
                    <w:autoSpaceDE w:val="0"/>
                    <w:autoSpaceDN w:val="0"/>
                    <w:adjustRightInd w:val="0"/>
                    <w:ind w:left="4300" w:hanging="4300" w:hangingChars="2150"/>
                    <w:jc w:val="left"/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C0"/>
                      <w:kern w:val="0"/>
                      <w:sz w:val="20"/>
                      <w:szCs w:val="20"/>
                    </w:rPr>
                    <w:t>mLoginBtnDefault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.setWeiboAuthInfo(authInfo, </w:t>
                  </w:r>
                  <w:r>
                    <w:rPr>
                      <w:rFonts w:ascii="Courier New" w:hAnsi="Courier New" w:cs="Courier New"/>
                      <w:color w:val="0000C0"/>
                      <w:kern w:val="0"/>
                      <w:sz w:val="20"/>
                      <w:szCs w:val="20"/>
                    </w:rPr>
                    <w:t>mLoginListener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 xml:space="preserve"> // 为按钮设置授权认证信息</w:t>
                  </w:r>
                </w:p>
              </w:txbxContent>
            </v:textbox>
            <w10:wrap type="topAndBottom"/>
          </v:shape>
        </w:pict>
      </w:r>
      <w:r>
        <w:rPr>
          <w:rFonts w:ascii="微软雅黑" w:hAnsi="微软雅黑" w:eastAsia="微软雅黑" w:cs="Courier New"/>
          <w:color w:val="0000C0"/>
          <w:kern w:val="0"/>
          <w:szCs w:val="21"/>
        </w:rPr>
        <w:t>mLoginListener</w:t>
      </w:r>
      <w:r>
        <w:rPr>
          <w:rFonts w:hint="eastAsia" w:ascii="微软雅黑" w:hAnsi="微软雅黑" w:eastAsia="微软雅黑"/>
        </w:rPr>
        <w:t>为</w:t>
      </w:r>
      <w:r>
        <w:rPr>
          <w:rFonts w:ascii="微软雅黑" w:hAnsi="微软雅黑" w:eastAsia="微软雅黑"/>
        </w:rPr>
        <w:t>WeiboAuthListener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请参考</w:t>
      </w:r>
      <w:r>
        <w:rPr>
          <w:rFonts w:hint="eastAsia" w:ascii="微软雅黑" w:hAnsi="微软雅黑" w:eastAsia="微软雅黑"/>
        </w:rPr>
        <w:t>：</w:t>
      </w:r>
      <w:r>
        <w:fldChar w:fldCharType="begin"/>
      </w:r>
      <w:r>
        <w:instrText xml:space="preserve">HYPERLINK  \l "_实现WeiboAuthListener接口" </w:instrText>
      </w:r>
      <w:r>
        <w:fldChar w:fldCharType="separate"/>
      </w:r>
      <w:r>
        <w:rPr>
          <w:rStyle w:val="29"/>
          <w:rFonts w:ascii="微软雅黑" w:hAnsi="微软雅黑" w:eastAsia="微软雅黑"/>
        </w:rPr>
        <w:t>示例分析：授权认证</w:t>
      </w:r>
      <w:r>
        <w:fldChar w:fldCharType="end"/>
      </w:r>
    </w:p>
    <w:p>
      <w:pPr>
        <w:pStyle w:val="34"/>
        <w:numPr>
          <w:ilvl w:val="0"/>
          <w:numId w:val="17"/>
        </w:numPr>
        <w:spacing w:line="360" w:lineRule="exact"/>
        <w:ind w:hanging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当</w:t>
      </w:r>
      <w:r>
        <w:rPr>
          <w:rFonts w:ascii="微软雅黑" w:hAnsi="微软雅黑" w:eastAsia="微软雅黑"/>
        </w:rPr>
        <w:t>用户点击该按钮时，会进行</w:t>
      </w:r>
      <w:r>
        <w:rPr>
          <w:rFonts w:hint="eastAsia" w:ascii="微软雅黑" w:hAnsi="微软雅黑" w:eastAsia="微软雅黑"/>
        </w:rPr>
        <w:t>SSO</w:t>
      </w:r>
      <w:r>
        <w:rPr>
          <w:rFonts w:ascii="微软雅黑" w:hAnsi="微软雅黑" w:eastAsia="微软雅黑"/>
        </w:rPr>
        <w:t>登陆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登陆完</w:t>
      </w:r>
      <w:r>
        <w:rPr>
          <w:rFonts w:hint="eastAsia" w:ascii="微软雅黑" w:hAnsi="微软雅黑" w:eastAsia="微软雅黑"/>
        </w:rPr>
        <w:t>成</w:t>
      </w:r>
      <w:r>
        <w:rPr>
          <w:rFonts w:ascii="微软雅黑" w:hAnsi="微软雅黑" w:eastAsia="微软雅黑"/>
        </w:rPr>
        <w:t>后</w:t>
      </w:r>
      <w:r>
        <w:rPr>
          <w:rFonts w:hint="eastAsia" w:ascii="微软雅黑" w:hAnsi="微软雅黑" w:eastAsia="微软雅黑"/>
        </w:rPr>
        <w:t>返回应用</w:t>
      </w:r>
      <w:r>
        <w:rPr>
          <w:rFonts w:ascii="微软雅黑" w:hAnsi="微软雅黑" w:eastAsia="微软雅黑"/>
        </w:rPr>
        <w:t>Activity，需要在</w:t>
      </w:r>
      <w:r>
        <w:rPr>
          <w:rFonts w:hint="eastAsia" w:ascii="微软雅黑" w:hAnsi="微软雅黑" w:eastAsia="微软雅黑"/>
        </w:rPr>
        <w:t>Activity#</w:t>
      </w:r>
      <w:r>
        <w:rPr>
          <w:rFonts w:ascii="微软雅黑" w:hAnsi="微软雅黑" w:eastAsia="微软雅黑"/>
        </w:rPr>
        <w:t>onActivityResult</w:t>
      </w:r>
      <w:r>
        <w:rPr>
          <w:rFonts w:hint="eastAsia" w:ascii="微软雅黑" w:hAnsi="微软雅黑" w:eastAsia="微软雅黑"/>
        </w:rPr>
        <w:t>中调用</w:t>
      </w:r>
      <w:r>
        <w:rPr>
          <w:rFonts w:ascii="微软雅黑" w:hAnsi="微软雅黑" w:eastAsia="微软雅黑"/>
        </w:rPr>
        <w:t>LoginButton#authorizeCallBack</w:t>
      </w:r>
      <w:r>
        <w:rPr>
          <w:rFonts w:hint="eastAsia" w:ascii="微软雅黑" w:hAnsi="微软雅黑" w:eastAsia="微软雅黑"/>
        </w:rPr>
        <w:t>函数</w:t>
      </w:r>
      <w:r>
        <w:rPr>
          <w:rFonts w:ascii="微软雅黑" w:hAnsi="微软雅黑" w:eastAsia="微软雅黑"/>
        </w:rPr>
        <w:t>，整个登陆</w:t>
      </w:r>
      <w:r>
        <w:rPr>
          <w:rFonts w:hint="eastAsia" w:ascii="微软雅黑" w:hAnsi="微软雅黑" w:eastAsia="微软雅黑"/>
        </w:rPr>
        <w:t>过程</w:t>
      </w:r>
      <w:r>
        <w:rPr>
          <w:rFonts w:ascii="微软雅黑" w:hAnsi="微软雅黑" w:eastAsia="微软雅黑"/>
        </w:rPr>
        <w:t>结束。</w:t>
      </w:r>
      <w:r>
        <w:rPr>
          <w:rFonts w:hint="eastAsia" w:ascii="微软雅黑" w:hAnsi="微软雅黑" w:eastAsia="微软雅黑"/>
        </w:rPr>
        <w:t>授权成功后，用户</w:t>
      </w:r>
      <w:r>
        <w:rPr>
          <w:rFonts w:ascii="微软雅黑" w:hAnsi="微软雅黑" w:eastAsia="微软雅黑"/>
        </w:rPr>
        <w:t>可</w:t>
      </w:r>
      <w:r>
        <w:rPr>
          <w:rFonts w:hint="eastAsia" w:ascii="微软雅黑" w:hAnsi="微软雅黑" w:eastAsia="微软雅黑"/>
        </w:rPr>
        <w:t>选择</w:t>
      </w:r>
      <w:r>
        <w:rPr>
          <w:rFonts w:ascii="微软雅黑" w:hAnsi="微软雅黑" w:eastAsia="微软雅黑"/>
        </w:rPr>
        <w:t>保存自己的Token</w:t>
      </w:r>
      <w:r>
        <w:rPr>
          <w:rFonts w:hint="eastAsia" w:ascii="微软雅黑" w:hAnsi="微软雅黑" w:eastAsia="微软雅黑"/>
        </w:rPr>
        <w:t>。</w:t>
      </w:r>
    </w:p>
    <w:p>
      <w:pPr>
        <w:pStyle w:val="5"/>
        <w:spacing w:before="200" w:after="200"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 w:cs="黑体"/>
          <w:b/>
          <w:bCs/>
          <w:kern w:val="2"/>
          <w:sz w:val="24"/>
          <w:szCs w:val="24"/>
          <w:lang w:val="en-US" w:eastAsia="zh-CN" w:bidi="ar-SA"/>
        </w:rPr>
        <w:pict>
          <v:shape id="Quad Arrow 51" o:spid="_x0000_s1060" type="#_x0000_t202" style="position:absolute;left:0;margin-left:1.9pt;margin-top:9.2pt;height:153.95pt;width:518.4pt;mso-wrap-distance-bottom:3.6pt;mso-wrap-distance-top:3.6pt;rotation:0f;z-index:251684864;" o:ole="f" fillcolor="#FFFFFF" filled="t" o:preferrelative="t" stroked="t" coordorigin="0,0" coordsize="21600,21600">
            <v:stroke weight="1pt" color="#A5A5A5" color2="#FFFFFF" miterlimit="2"/>
            <v:imagedata gain="65536f" blacklevel="0f" gamma="0"/>
            <o:lock v:ext="edit" position="f" selection="f" grouping="f" rotation="f" cropping="f" text="f" aspectratio="f"/>
            <v:textbox style="mso-fit-shape-to-text:t;">
              <w:txbxContent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646464"/>
                      <w:kern w:val="0"/>
                      <w:sz w:val="20"/>
                      <w:szCs w:val="20"/>
                    </w:rPr>
                    <w:t>@Override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protected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void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onActivityResult(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int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requestCode,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int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resultCode, Intent data) {</w:t>
                  </w:r>
                </w:p>
                <w:p>
                  <w:pP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super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.onActivityResult(requestCode, resultCode, data);</w:t>
                  </w:r>
                </w:p>
                <w:p>
                  <w:pPr>
                    <w:autoSpaceDE w:val="0"/>
                    <w:autoSpaceDN w:val="0"/>
                    <w:adjustRightInd w:val="0"/>
                    <w:ind w:firstLine="402" w:firstLineChars="20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if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(</w:t>
                  </w:r>
                  <w:r>
                    <w:rPr>
                      <w:rFonts w:ascii="Courier New" w:hAnsi="Courier New" w:cs="Courier New"/>
                      <w:color w:val="0000C0"/>
                      <w:kern w:val="0"/>
                      <w:sz w:val="20"/>
                      <w:szCs w:val="20"/>
                    </w:rPr>
                    <w:t>mLoginBtnDefault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!=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null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) {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u w:val="single"/>
                    </w:rPr>
                    <w:t>mLoginBtnDefault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.onActivityResult(requestCode, resultCode, data);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}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}</w:t>
                  </w:r>
                </w:p>
              </w:txbxContent>
            </v:textbox>
            <w10:wrap type="topAndBottom"/>
          </v:shape>
        </w:pict>
      </w:r>
      <w:r>
        <w:rPr>
          <w:rFonts w:hint="eastAsia" w:ascii="微软雅黑" w:hAnsi="微软雅黑" w:eastAsia="微软雅黑"/>
          <w:sz w:val="24"/>
          <w:szCs w:val="24"/>
        </w:rPr>
        <w:t>6.3.2 登录/注销</w:t>
      </w:r>
      <w:r>
        <w:rPr>
          <w:rFonts w:ascii="微软雅黑" w:hAnsi="微软雅黑" w:eastAsia="微软雅黑"/>
          <w:sz w:val="24"/>
          <w:szCs w:val="24"/>
        </w:rPr>
        <w:t>按钮</w:t>
      </w:r>
    </w:p>
    <w:p>
      <w:pPr>
        <w:spacing w:line="360" w:lineRule="exact"/>
        <w:rPr>
          <w:rFonts w:ascii="微软雅黑" w:hAnsi="微软雅黑" w:eastAsia="微软雅黑"/>
        </w:rPr>
      </w:pPr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图片 12" o:spid="_x0000_s1061" type="#_x0000_t75" style="position:absolute;left:0;margin-left:218.25pt;margin-top:48.75pt;height:44.25pt;width:94pt;mso-wrap-distance-bottom:3.6pt;mso-wrap-distance-top:3.6pt;rotation:0f;z-index:251666432;" o:ole="f" fillcolor="#FFFFFF" filled="f" o:preferrelative="t" stroked="f" coordorigin="0,0" coordsize="21600,21600">
            <v:fill on="f" color2="#FFFFFF" focus="0%"/>
            <v:imagedata gain="65536f" blacklevel="0f" gamma="0" o:title="" r:id="rId20"/>
            <o:lock v:ext="edit" position="f" selection="f" grouping="f" rotation="f" cropping="f" text="f" aspectratio="t"/>
            <w10:wrap type="topAndBottom"/>
          </v:shape>
        </w:pict>
      </w:r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图片 27" o:spid="_x0000_s1062" type="#_x0000_t75" style="position:absolute;left:0;margin-left:46.5pt;margin-top:26.25pt;height:84.85pt;width:123.75pt;mso-wrap-distance-bottom:3.6pt;mso-wrap-distance-top:3.6pt;rotation:0f;z-index:251667456;" o:ole="f" fillcolor="#FFFFFF" filled="f" o:preferrelative="t" stroked="f" coordorigin="0,0" coordsize="21600,21600">
            <v:fill on="f" color2="#FFFFFF" focus="0%"/>
            <v:imagedata gain="65536f" blacklevel="0f" gamma="0" o:title="" r:id="rId21"/>
            <o:lock v:ext="edit" position="f" selection="f" grouping="f" rotation="f" cropping="f" text="f" aspectratio="t"/>
            <w10:wrap type="topAndBottom"/>
          </v:shape>
        </w:pict>
      </w:r>
      <w:r>
        <w:rPr>
          <w:rFonts w:hint="eastAsia" w:ascii="微软雅黑" w:hAnsi="微软雅黑" w:eastAsia="微软雅黑"/>
        </w:rPr>
        <w:t>该</w:t>
      </w:r>
      <w:r>
        <w:rPr>
          <w:rFonts w:ascii="微软雅黑" w:hAnsi="微软雅黑" w:eastAsia="微软雅黑"/>
        </w:rPr>
        <w:t>按钮</w:t>
      </w:r>
      <w:r>
        <w:rPr>
          <w:rFonts w:hint="eastAsia" w:ascii="微软雅黑" w:hAnsi="微软雅黑" w:eastAsia="微软雅黑"/>
        </w:rPr>
        <w:t>目前</w:t>
      </w:r>
      <w:r>
        <w:rPr>
          <w:rFonts w:ascii="微软雅黑" w:hAnsi="微软雅黑" w:eastAsia="微软雅黑"/>
        </w:rPr>
        <w:t>提供了以下样式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蓝色</w:t>
      </w:r>
      <w:r>
        <w:rPr>
          <w:rFonts w:hint="eastAsia" w:ascii="微软雅黑" w:hAnsi="微软雅黑" w:eastAsia="微软雅黑"/>
        </w:rPr>
        <w:t>和</w:t>
      </w:r>
      <w:r>
        <w:rPr>
          <w:rFonts w:ascii="微软雅黑" w:hAnsi="微软雅黑" w:eastAsia="微软雅黑"/>
        </w:rPr>
        <w:t>银白色，如下图</w:t>
      </w:r>
      <w:r>
        <w:rPr>
          <w:rFonts w:hint="eastAsia" w:ascii="微软雅黑" w:hAnsi="微软雅黑" w:eastAsia="微软雅黑"/>
        </w:rPr>
        <w:t>左所示：</w:t>
      </w:r>
    </w:p>
    <w:p>
      <w:pPr>
        <w:spacing w:line="36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其中，</w:t>
      </w:r>
      <w:r>
        <w:rPr>
          <w:rFonts w:ascii="微软雅黑" w:hAnsi="微软雅黑" w:eastAsia="微软雅黑"/>
        </w:rPr>
        <w:t>第一种为默认样式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第三方</w:t>
      </w:r>
      <w:r>
        <w:rPr>
          <w:rFonts w:hint="eastAsia" w:ascii="微软雅黑" w:hAnsi="微软雅黑" w:eastAsia="微软雅黑"/>
        </w:rPr>
        <w:t>开</w:t>
      </w:r>
      <w:r>
        <w:rPr>
          <w:rFonts w:ascii="微软雅黑" w:hAnsi="微软雅黑" w:eastAsia="微软雅黑"/>
        </w:rPr>
        <w:t>发者可自</w:t>
      </w:r>
      <w:r>
        <w:rPr>
          <w:rFonts w:hint="eastAsia" w:ascii="微软雅黑" w:hAnsi="微软雅黑" w:eastAsia="微软雅黑"/>
        </w:rPr>
        <w:t>行</w:t>
      </w:r>
      <w:r>
        <w:rPr>
          <w:rFonts w:ascii="微软雅黑" w:hAnsi="微软雅黑" w:eastAsia="微软雅黑"/>
        </w:rPr>
        <w:t>修改。</w:t>
      </w:r>
      <w:r>
        <w:rPr>
          <w:rFonts w:hint="eastAsia" w:ascii="微软雅黑" w:hAnsi="微软雅黑" w:eastAsia="微软雅黑"/>
        </w:rPr>
        <w:t>登录过程的实现和</w:t>
      </w:r>
      <w:r>
        <w:rPr>
          <w:rFonts w:ascii="微软雅黑" w:hAnsi="微软雅黑" w:eastAsia="微软雅黑"/>
        </w:rPr>
        <w:t>一键</w:t>
      </w:r>
      <w:r>
        <w:rPr>
          <w:rFonts w:hint="eastAsia" w:ascii="微软雅黑" w:hAnsi="微软雅黑" w:eastAsia="微软雅黑"/>
        </w:rPr>
        <w:t>登录一样。</w:t>
      </w:r>
    </w:p>
    <w:p>
      <w:pPr>
        <w:spacing w:line="36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使用步骤如下</w:t>
      </w:r>
      <w:r>
        <w:rPr>
          <w:rFonts w:ascii="微软雅黑" w:hAnsi="微软雅黑" w:eastAsia="微软雅黑"/>
        </w:rPr>
        <w:t>：</w:t>
      </w:r>
    </w:p>
    <w:p>
      <w:pPr>
        <w:pStyle w:val="34"/>
        <w:numPr>
          <w:ilvl w:val="0"/>
          <w:numId w:val="18"/>
        </w:numPr>
        <w:ind w:firstLineChars="0"/>
      </w:pPr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Quad Arrow 100" o:spid="_x0000_s1063" type="#_x0000_t202" style="position:absolute;left:0;margin-top:31.75pt;height:103.1pt;width:519.5pt;mso-position-horizontal:center;mso-wrap-distance-bottom:3.6pt;mso-wrap-distance-top:3.6pt;rotation:0f;z-index:251691008;" o:ole="f" fillcolor="#FFFFFF" filled="t" o:preferrelative="t" stroked="t" coordorigin="0,0" coordsize="21600,21600">
            <v:stroke weight="1pt" color="#A5A5A5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3F5FBF"/>
                      <w:kern w:val="0"/>
                      <w:sz w:val="20"/>
                      <w:szCs w:val="20"/>
                    </w:rPr>
                    <w:t>&lt;!-- 默认效果，其 style 为：@style/com_sina_weibo_sdk_loginview_default_style --&gt;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8080"/>
                      <w:kern w:val="0"/>
                      <w:sz w:val="20"/>
                      <w:szCs w:val="20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20"/>
                      <w:szCs w:val="20"/>
                    </w:rPr>
                    <w:t>com.sina.weibo.sdk.widget.LoginoutButton</w:t>
                  </w:r>
                </w:p>
                <w:p>
                  <w:pPr>
                    <w:autoSpaceDE w:val="0"/>
                    <w:autoSpaceDN w:val="0"/>
                    <w:adjustRightInd w:val="0"/>
                    <w:ind w:firstLine="42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7F007F"/>
                      <w:kern w:val="0"/>
                      <w:sz w:val="20"/>
                      <w:szCs w:val="20"/>
                    </w:rPr>
                    <w:t>android:id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20"/>
                      <w:szCs w:val="20"/>
                    </w:rPr>
                    <w:t>"@+id/login_out_button_default"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20"/>
                      <w:szCs w:val="20"/>
                    </w:rPr>
                    <w:t>android:layout_width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20"/>
                      <w:szCs w:val="20"/>
                    </w:rPr>
                    <w:t>"wrap_content"</w:t>
                  </w:r>
                </w:p>
                <w:p>
                  <w:pPr>
                    <w:autoSpaceDE w:val="0"/>
                    <w:autoSpaceDN w:val="0"/>
                    <w:adjustRightInd w:val="0"/>
                    <w:ind w:left="400" w:hanging="400" w:hangingChars="200"/>
                    <w:jc w:val="left"/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20"/>
                      <w:szCs w:val="20"/>
                    </w:rPr>
                    <w:t>android:layout_height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20"/>
                      <w:szCs w:val="20"/>
                    </w:rPr>
                    <w:t>"wrap_content"</w:t>
                  </w:r>
                </w:p>
                <w:p>
                  <w:pPr>
                    <w:autoSpaceDE w:val="0"/>
                    <w:autoSpaceDN w:val="0"/>
                    <w:adjustRightInd w:val="0"/>
                    <w:ind w:left="20" w:firstLine="400"/>
                    <w:jc w:val="left"/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7F007F"/>
                      <w:kern w:val="0"/>
                      <w:sz w:val="20"/>
                      <w:szCs w:val="20"/>
                    </w:rPr>
                    <w:t>style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20"/>
                      <w:szCs w:val="20"/>
                    </w:rPr>
                    <w:t>"@style/com_sina_weibo_sdk_loginview_default_style"</w:t>
                  </w:r>
                  <w:r>
                    <w:rPr>
                      <w:rFonts w:hint="eastAsia" w:ascii="Consolas" w:hAnsi="Consolas" w:cs="Consolas"/>
                      <w:i/>
                      <w:iCs/>
                      <w:color w:val="2A00FF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20"/>
                      <w:szCs w:val="20"/>
                    </w:rPr>
                    <w:t>/&gt;</w:t>
                  </w:r>
                </w:p>
              </w:txbxContent>
            </v:textbox>
            <w10:wrap type="topAndBottom"/>
          </v:shape>
        </w:pict>
      </w:r>
      <w:r>
        <w:rPr>
          <w:rFonts w:hint="eastAsia"/>
        </w:rPr>
        <w:t xml:space="preserve"> 在</w:t>
      </w:r>
      <w:r>
        <w:t>需要</w:t>
      </w:r>
      <w:r>
        <w:rPr>
          <w:rFonts w:hint="eastAsia"/>
        </w:rPr>
        <w:t>集成</w:t>
      </w:r>
      <w:r>
        <w:t>的Activity的</w:t>
      </w:r>
      <w:r>
        <w:rPr>
          <w:rFonts w:hint="eastAsia"/>
        </w:rPr>
        <w:t>布局</w:t>
      </w:r>
      <w:r>
        <w:t>文件中，添加按钮</w:t>
      </w:r>
      <w:r>
        <w:rPr>
          <w:rFonts w:hint="eastAsia"/>
        </w:rPr>
        <w:t>：</w:t>
      </w:r>
    </w:p>
    <w:p>
      <w:r>
        <w:rPr>
          <w:rFonts w:hint="eastAsia"/>
        </w:rPr>
        <w:t>在</w:t>
      </w:r>
      <w:r>
        <w:t>对应的Activity中，</w:t>
      </w:r>
      <w:r>
        <w:rPr>
          <w:rFonts w:hint="eastAsia"/>
        </w:rPr>
        <w:t>为</w:t>
      </w:r>
      <w:r>
        <w:t>该</w:t>
      </w:r>
      <w:r>
        <w:rPr>
          <w:rFonts w:hint="eastAsia"/>
        </w:rPr>
        <w:t>控件设置授权认证信息和listener。与</w:t>
      </w:r>
      <w:r>
        <w:t>一键</w:t>
      </w:r>
      <w:r>
        <w:rPr>
          <w:rFonts w:hint="eastAsia"/>
        </w:rPr>
        <w:t>登录</w:t>
      </w:r>
      <w:r>
        <w:t>按钮完全一样，不再赘述。</w:t>
      </w:r>
    </w:p>
    <w:p>
      <w:r>
        <w:rPr>
          <w:rFonts w:hint="eastAsia"/>
        </w:rPr>
        <w:t>当</w:t>
      </w:r>
      <w:r>
        <w:t>用户点击该按钮时，会进行</w:t>
      </w:r>
      <w:r>
        <w:rPr>
          <w:rFonts w:hint="eastAsia"/>
        </w:rPr>
        <w:t>SSO</w:t>
      </w:r>
      <w:r>
        <w:t>登陆</w:t>
      </w:r>
      <w:r>
        <w:rPr>
          <w:rFonts w:hint="eastAsia"/>
        </w:rPr>
        <w:t>，其</w:t>
      </w:r>
      <w:r>
        <w:t>流程与一键</w:t>
      </w:r>
      <w:r>
        <w:rPr>
          <w:rFonts w:hint="eastAsia"/>
        </w:rPr>
        <w:t>登录</w:t>
      </w:r>
      <w:r>
        <w:t>按钮完全一样，不再赘述。</w:t>
      </w:r>
    </w:p>
    <w:p>
      <w:pPr>
        <w:pStyle w:val="34"/>
        <w:numPr>
          <w:ilvl w:val="0"/>
          <w:numId w:val="18"/>
        </w:numPr>
        <w:spacing w:line="360" w:lineRule="exact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用户</w:t>
      </w:r>
      <w:r>
        <w:rPr>
          <w:rFonts w:ascii="微软雅黑" w:hAnsi="微软雅黑" w:eastAsia="微软雅黑"/>
        </w:rPr>
        <w:t>可根据</w:t>
      </w:r>
      <w:r>
        <w:rPr>
          <w:rFonts w:hint="eastAsia" w:ascii="微软雅黑" w:hAnsi="微软雅黑" w:eastAsia="微软雅黑"/>
        </w:rPr>
        <w:t>需要</w:t>
      </w:r>
      <w:r>
        <w:rPr>
          <w:rFonts w:ascii="微软雅黑" w:hAnsi="微软雅黑" w:eastAsia="微软雅黑"/>
        </w:rPr>
        <w:t>，将</w:t>
      </w:r>
      <w:r>
        <w:rPr>
          <w:rFonts w:hint="eastAsia" w:ascii="微软雅黑" w:hAnsi="微软雅黑" w:eastAsia="微软雅黑"/>
        </w:rPr>
        <w:t>为</w:t>
      </w:r>
      <w:r>
        <w:rPr>
          <w:rFonts w:ascii="微软雅黑" w:hAnsi="微软雅黑" w:eastAsia="微软雅黑"/>
        </w:rPr>
        <w:t>其添加style</w:t>
      </w:r>
      <w:r>
        <w:rPr>
          <w:rFonts w:hint="eastAsia" w:ascii="微软雅黑" w:hAnsi="微软雅黑" w:eastAsia="微软雅黑"/>
        </w:rPr>
        <w:t>样式</w:t>
      </w:r>
      <w:r>
        <w:rPr>
          <w:rFonts w:ascii="微软雅黑" w:hAnsi="微软雅黑" w:eastAsia="微软雅黑"/>
        </w:rPr>
        <w:t>，</w:t>
      </w:r>
      <w:r>
        <w:rPr>
          <w:rFonts w:hint="eastAsia" w:ascii="微软雅黑" w:hAnsi="微软雅黑" w:eastAsia="微软雅黑"/>
        </w:rPr>
        <w:t>目前</w:t>
      </w:r>
      <w:r>
        <w:rPr>
          <w:rFonts w:ascii="微软雅黑" w:hAnsi="微软雅黑" w:eastAsia="微软雅黑"/>
        </w:rPr>
        <w:t>有两种</w:t>
      </w:r>
      <w:r>
        <w:rPr>
          <w:rFonts w:hint="eastAsia" w:ascii="微软雅黑" w:hAnsi="微软雅黑" w:eastAsia="微软雅黑"/>
        </w:rPr>
        <w:t>选</w:t>
      </w:r>
      <w:r>
        <w:rPr>
          <w:rFonts w:ascii="微软雅黑" w:hAnsi="微软雅黑" w:eastAsia="微软雅黑"/>
        </w:rPr>
        <w:t>：</w:t>
      </w:r>
    </w:p>
    <w:p>
      <w:pPr>
        <w:spacing w:line="360" w:lineRule="exact"/>
        <w:rPr>
          <w:rFonts w:ascii="微软雅黑" w:hAnsi="微软雅黑" w:eastAsia="微软雅黑"/>
          <w:i/>
          <w:color w:val="0000FF"/>
        </w:rPr>
      </w:pPr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Quad Arrow 101" o:spid="_x0000_s1064" type="#_x0000_t202" style="position:absolute;left:0;margin-left:2.4pt;margin-top:4.55pt;height:36.9pt;width:522.8pt;mso-wrap-distance-bottom:3.6pt;mso-wrap-distance-top:3.6pt;rotation:0f;z-index:251692032;" o:ole="f" fillcolor="#FFFFFF" filled="t" o:preferrelative="t" stroked="t" coordorigin="0,0" coordsize="21600,21600">
            <v:stroke weight="1pt" color="#A5A5A5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20"/>
                      <w:szCs w:val="20"/>
                    </w:rPr>
                    <w:t>@style/com_sina_weibo_sdk_loginview_default_style</w:t>
                  </w:r>
                </w:p>
                <w:p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20"/>
                      <w:szCs w:val="20"/>
                    </w:rPr>
                    <w:t>@style/com_sina_weibo_sdk_loginview_silver_style</w:t>
                  </w:r>
                </w:p>
              </w:txbxContent>
            </v:textbox>
            <w10:wrap type="topAndBottom"/>
          </v:shape>
        </w:pict>
      </w:r>
      <w:r>
        <w:rPr>
          <w:rFonts w:hint="eastAsia" w:ascii="微软雅黑" w:hAnsi="微软雅黑" w:eastAsia="微软雅黑"/>
          <w:i/>
          <w:color w:val="FF0000"/>
        </w:rPr>
        <w:t>注意</w:t>
      </w:r>
      <w:r>
        <w:rPr>
          <w:rFonts w:ascii="微软雅黑" w:hAnsi="微软雅黑" w:eastAsia="微软雅黑"/>
          <w:i/>
          <w:color w:val="FF0000"/>
        </w:rPr>
        <w:t>：</w:t>
      </w:r>
      <w:r>
        <w:rPr>
          <w:rFonts w:hint="eastAsia" w:ascii="微软雅黑" w:hAnsi="微软雅黑" w:eastAsia="微软雅黑"/>
          <w:i/>
          <w:color w:val="3F3F3F"/>
        </w:rPr>
        <w:t>该style文件</w:t>
      </w:r>
      <w:r>
        <w:rPr>
          <w:rFonts w:ascii="微软雅黑" w:hAnsi="微软雅黑" w:eastAsia="微软雅黑"/>
          <w:i/>
          <w:color w:val="3F3F3F"/>
        </w:rPr>
        <w:t>定义在</w:t>
      </w:r>
      <w:r>
        <w:rPr>
          <w:rFonts w:hint="eastAsia" w:ascii="微软雅黑" w:hAnsi="微软雅黑" w:eastAsia="微软雅黑"/>
          <w:i/>
          <w:color w:val="3F3F3F"/>
        </w:rPr>
        <w:t>WeiboSDK</w:t>
      </w:r>
      <w:r>
        <w:rPr>
          <w:rFonts w:ascii="微软雅黑" w:hAnsi="微软雅黑" w:eastAsia="微软雅黑"/>
          <w:i/>
          <w:color w:val="3F3F3F"/>
        </w:rPr>
        <w:t>/res/values/styles.xml</w:t>
      </w:r>
      <w:r>
        <w:rPr>
          <w:rFonts w:hint="eastAsia" w:ascii="微软雅黑" w:hAnsi="微软雅黑" w:eastAsia="微软雅黑"/>
          <w:i/>
          <w:color w:val="3F3F3F"/>
        </w:rPr>
        <w:t>下</w:t>
      </w:r>
      <w:r>
        <w:rPr>
          <w:rFonts w:ascii="微软雅黑" w:hAnsi="微软雅黑" w:eastAsia="微软雅黑"/>
          <w:i/>
          <w:color w:val="3F3F3F"/>
        </w:rPr>
        <w:t>，第三方可根据需要修改或重写。</w:t>
      </w:r>
    </w:p>
    <w:p>
      <w:pPr>
        <w:pStyle w:val="34"/>
        <w:spacing w:line="360" w:lineRule="exact"/>
        <w:ind w:left="357" w:firstLine="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当登录完后，</w:t>
      </w:r>
      <w:r>
        <w:rPr>
          <w:rFonts w:hint="eastAsia" w:ascii="微软雅黑" w:hAnsi="微软雅黑" w:eastAsia="微软雅黑"/>
        </w:rPr>
        <w:t>该按钮</w:t>
      </w:r>
      <w:r>
        <w:rPr>
          <w:rFonts w:ascii="微软雅黑" w:hAnsi="微软雅黑" w:eastAsia="微软雅黑"/>
        </w:rPr>
        <w:t>会变成注销，方便</w:t>
      </w:r>
      <w:r>
        <w:rPr>
          <w:rFonts w:hint="eastAsia" w:ascii="微软雅黑" w:hAnsi="微软雅黑" w:eastAsia="微软雅黑"/>
        </w:rPr>
        <w:t>用户</w:t>
      </w:r>
      <w:r>
        <w:rPr>
          <w:rFonts w:ascii="微软雅黑" w:hAnsi="微软雅黑" w:eastAsia="微软雅黑"/>
        </w:rPr>
        <w:t>注销。</w:t>
      </w:r>
      <w:r>
        <w:rPr>
          <w:rFonts w:hint="eastAsia" w:ascii="微软雅黑" w:hAnsi="微软雅黑" w:eastAsia="微软雅黑"/>
        </w:rPr>
        <w:t>如上</w:t>
      </w:r>
      <w:r>
        <w:rPr>
          <w:rFonts w:ascii="微软雅黑" w:hAnsi="微软雅黑" w:eastAsia="微软雅黑"/>
        </w:rPr>
        <w:t>图</w:t>
      </w:r>
      <w:r>
        <w:rPr>
          <w:rFonts w:hint="eastAsia" w:ascii="微软雅黑" w:hAnsi="微软雅黑" w:eastAsia="微软雅黑"/>
        </w:rPr>
        <w:t>右所示。</w:t>
      </w:r>
    </w:p>
    <w:p>
      <w:pPr>
        <w:spacing w:line="360" w:lineRule="exact"/>
        <w:rPr>
          <w:rFonts w:ascii="微软雅黑" w:hAnsi="微软雅黑" w:eastAsia="微软雅黑"/>
          <w:color w:val="0C0C0C"/>
        </w:rPr>
      </w:pPr>
      <w:r>
        <w:rPr>
          <w:rFonts w:hint="eastAsia" w:ascii="微软雅黑" w:hAnsi="微软雅黑" w:eastAsia="微软雅黑"/>
          <w:b/>
          <w:color w:val="FF0000"/>
        </w:rPr>
        <w:t>值</w:t>
      </w:r>
      <w:r>
        <w:rPr>
          <w:rFonts w:ascii="微软雅黑" w:hAnsi="微软雅黑" w:eastAsia="微软雅黑"/>
          <w:b/>
          <w:color w:val="FF0000"/>
        </w:rPr>
        <w:t>得注意一点的是，</w:t>
      </w:r>
      <w:r>
        <w:rPr>
          <w:rFonts w:hint="eastAsia" w:ascii="微软雅黑" w:hAnsi="微软雅黑" w:eastAsia="微软雅黑"/>
          <w:color w:val="0C0C0C"/>
        </w:rPr>
        <w:t>如果</w:t>
      </w:r>
      <w:r>
        <w:rPr>
          <w:rFonts w:ascii="微软雅黑" w:hAnsi="微软雅黑" w:eastAsia="微软雅黑"/>
          <w:color w:val="0C0C0C"/>
        </w:rPr>
        <w:t>该按钮</w:t>
      </w:r>
      <w:r>
        <w:rPr>
          <w:rFonts w:hint="eastAsia" w:ascii="微软雅黑" w:hAnsi="微软雅黑" w:eastAsia="微软雅黑"/>
          <w:color w:val="0C0C0C"/>
        </w:rPr>
        <w:t>已</w:t>
      </w:r>
      <w:r>
        <w:rPr>
          <w:rFonts w:ascii="微软雅黑" w:hAnsi="微软雅黑" w:eastAsia="微软雅黑"/>
          <w:color w:val="0C0C0C"/>
        </w:rPr>
        <w:t>从当前Activity移除后</w:t>
      </w:r>
      <w:r>
        <w:rPr>
          <w:rFonts w:hint="eastAsia" w:ascii="微软雅黑" w:hAnsi="微软雅黑" w:eastAsia="微软雅黑"/>
          <w:color w:val="0C0C0C"/>
        </w:rPr>
        <w:t>（如</w:t>
      </w:r>
      <w:r>
        <w:rPr>
          <w:rFonts w:ascii="微软雅黑" w:hAnsi="微软雅黑" w:eastAsia="微软雅黑"/>
          <w:color w:val="0C0C0C"/>
        </w:rPr>
        <w:t>Activity销毁后），</w:t>
      </w:r>
      <w:r>
        <w:rPr>
          <w:rFonts w:hint="eastAsia" w:ascii="微软雅黑" w:hAnsi="微软雅黑" w:eastAsia="微软雅黑"/>
          <w:color w:val="0C0C0C"/>
        </w:rPr>
        <w:t>下</w:t>
      </w:r>
      <w:r>
        <w:rPr>
          <w:rFonts w:ascii="微软雅黑" w:hAnsi="微软雅黑" w:eastAsia="微软雅黑"/>
          <w:color w:val="0C0C0C"/>
        </w:rPr>
        <w:t>次再进入该Activity时，</w:t>
      </w:r>
      <w:r>
        <w:rPr>
          <w:rFonts w:hint="eastAsia" w:ascii="微软雅黑" w:hAnsi="微软雅黑" w:eastAsia="微软雅黑"/>
          <w:color w:val="0C0C0C"/>
        </w:rPr>
        <w:t>该</w:t>
      </w:r>
      <w:r>
        <w:rPr>
          <w:rFonts w:ascii="微软雅黑" w:hAnsi="微软雅黑" w:eastAsia="微软雅黑"/>
          <w:color w:val="0C0C0C"/>
        </w:rPr>
        <w:t>按钮</w:t>
      </w:r>
      <w:r>
        <w:rPr>
          <w:rFonts w:hint="eastAsia" w:ascii="微软雅黑" w:hAnsi="微软雅黑" w:eastAsia="微软雅黑"/>
          <w:color w:val="0C0C0C"/>
        </w:rPr>
        <w:t>不</w:t>
      </w:r>
      <w:r>
        <w:rPr>
          <w:rFonts w:ascii="微软雅黑" w:hAnsi="微软雅黑" w:eastAsia="微软雅黑"/>
          <w:color w:val="0C0C0C"/>
        </w:rPr>
        <w:t>会自动变成注销</w:t>
      </w:r>
      <w:r>
        <w:rPr>
          <w:rFonts w:hint="eastAsia" w:ascii="微软雅黑" w:hAnsi="微软雅黑" w:eastAsia="微软雅黑"/>
          <w:color w:val="0C0C0C"/>
        </w:rPr>
        <w:t>（</w:t>
      </w:r>
      <w:r>
        <w:rPr>
          <w:rFonts w:ascii="微软雅黑" w:hAnsi="微软雅黑" w:eastAsia="微软雅黑"/>
          <w:color w:val="0C0C0C"/>
        </w:rPr>
        <w:t>由于</w:t>
      </w:r>
      <w:r>
        <w:rPr>
          <w:rFonts w:hint="eastAsia" w:ascii="微软雅黑" w:hAnsi="微软雅黑" w:eastAsia="微软雅黑"/>
          <w:color w:val="0C0C0C"/>
        </w:rPr>
        <w:t>V</w:t>
      </w:r>
      <w:r>
        <w:rPr>
          <w:rFonts w:ascii="微软雅黑" w:hAnsi="微软雅黑" w:eastAsia="微软雅黑"/>
          <w:color w:val="0C0C0C"/>
        </w:rPr>
        <w:t>2.4 SDK</w:t>
      </w:r>
      <w:r>
        <w:rPr>
          <w:rFonts w:hint="eastAsia" w:ascii="微软雅黑" w:hAnsi="微软雅黑" w:eastAsia="微软雅黑"/>
          <w:color w:val="0C0C0C"/>
        </w:rPr>
        <w:t>未</w:t>
      </w:r>
      <w:r>
        <w:rPr>
          <w:rFonts w:ascii="微软雅黑" w:hAnsi="微软雅黑" w:eastAsia="微软雅黑"/>
          <w:color w:val="0C0C0C"/>
        </w:rPr>
        <w:t>保存Token信息，以后可能会考虑保存所有Session相关信息）</w:t>
      </w:r>
      <w:r>
        <w:rPr>
          <w:rFonts w:hint="eastAsia" w:ascii="微软雅黑" w:hAnsi="微软雅黑" w:eastAsia="微软雅黑"/>
          <w:color w:val="0C0C0C"/>
        </w:rPr>
        <w:t>，</w:t>
      </w:r>
      <w:r>
        <w:rPr>
          <w:rFonts w:ascii="微软雅黑" w:hAnsi="微软雅黑" w:eastAsia="微软雅黑"/>
          <w:color w:val="0C0C0C"/>
        </w:rPr>
        <w:t>需要</w:t>
      </w:r>
      <w:r>
        <w:rPr>
          <w:rFonts w:hint="eastAsia" w:ascii="微软雅黑" w:hAnsi="微软雅黑" w:eastAsia="微软雅黑"/>
          <w:color w:val="0C0C0C"/>
        </w:rPr>
        <w:t>用户</w:t>
      </w:r>
      <w:r>
        <w:rPr>
          <w:rFonts w:ascii="微软雅黑" w:hAnsi="微软雅黑" w:eastAsia="微软雅黑"/>
          <w:color w:val="0C0C0C"/>
        </w:rPr>
        <w:t>手动</w:t>
      </w:r>
      <w:r>
        <w:rPr>
          <w:rFonts w:hint="eastAsia" w:ascii="微软雅黑" w:hAnsi="微软雅黑" w:eastAsia="微软雅黑"/>
          <w:color w:val="0C0C0C"/>
        </w:rPr>
        <w:t>调用LoginLogoutButton</w:t>
      </w:r>
      <w:r>
        <w:rPr>
          <w:rFonts w:ascii="微软雅黑" w:hAnsi="微软雅黑" w:eastAsia="微软雅黑"/>
          <w:color w:val="0C0C0C"/>
        </w:rPr>
        <w:t>#</w:t>
      </w:r>
      <w:r>
        <w:rPr>
          <w:color w:val="0C0C0C"/>
        </w:rPr>
        <w:t xml:space="preserve"> </w:t>
      </w:r>
      <w:r>
        <w:rPr>
          <w:rFonts w:ascii="微软雅黑" w:hAnsi="微软雅黑" w:eastAsia="微软雅黑"/>
          <w:color w:val="0C0C0C"/>
        </w:rPr>
        <w:t>setLogoutInfo设置Token信息后，才会变成</w:t>
      </w:r>
      <w:r>
        <w:rPr>
          <w:rFonts w:hint="eastAsia" w:ascii="微软雅黑" w:hAnsi="微软雅黑" w:eastAsia="微软雅黑"/>
          <w:color w:val="0C0C0C"/>
        </w:rPr>
        <w:t>注销</w:t>
      </w:r>
      <w:r>
        <w:rPr>
          <w:rFonts w:ascii="微软雅黑" w:hAnsi="微软雅黑" w:eastAsia="微软雅黑"/>
          <w:color w:val="0C0C0C"/>
        </w:rPr>
        <w:t>。</w:t>
      </w:r>
    </w:p>
    <w:p>
      <w:pPr>
        <w:widowControl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br w:type="page"/>
      </w:r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bookmarkStart w:id="64" w:name="_Toc382226168"/>
      <w:bookmarkStart w:id="65" w:name="_Toc9196"/>
      <w:r>
        <w:rPr>
          <w:rFonts w:hint="eastAsia" w:ascii="微软雅黑" w:hAnsi="微软雅黑" w:eastAsia="微软雅黑"/>
        </w:rPr>
        <w:t>OpenAPI示例代码分析</w:t>
      </w:r>
      <w:bookmarkEnd w:id="64"/>
      <w:bookmarkEnd w:id="65"/>
    </w:p>
    <w:p>
      <w:pPr>
        <w:spacing w:line="36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在V2.5.0，我们重构了网络模块，</w:t>
      </w:r>
      <w:r>
        <w:rPr>
          <w:rFonts w:ascii="微软雅黑" w:hAnsi="微软雅黑" w:eastAsia="微软雅黑"/>
        </w:rPr>
        <w:t>提供了一</w:t>
      </w:r>
      <w:r>
        <w:rPr>
          <w:rFonts w:hint="eastAsia" w:ascii="微软雅黑" w:hAnsi="微软雅黑" w:eastAsia="微软雅黑"/>
        </w:rPr>
        <w:t>个简单易用</w:t>
      </w:r>
      <w:r>
        <w:rPr>
          <w:rFonts w:ascii="微软雅黑" w:hAnsi="微软雅黑" w:eastAsia="微软雅黑"/>
        </w:rPr>
        <w:t>的OpenAPI接口</w:t>
      </w:r>
      <w:r>
        <w:rPr>
          <w:rFonts w:hint="eastAsia" w:ascii="微软雅黑" w:hAnsi="微软雅黑" w:eastAsia="微软雅黑"/>
        </w:rPr>
        <w:t>调用</w:t>
      </w:r>
      <w:r>
        <w:rPr>
          <w:rFonts w:ascii="微软雅黑" w:hAnsi="微软雅黑" w:eastAsia="微软雅黑"/>
        </w:rPr>
        <w:t>框架，并封装了</w:t>
      </w:r>
      <w:r>
        <w:rPr>
          <w:rFonts w:hint="eastAsia" w:ascii="微软雅黑" w:hAnsi="微软雅黑" w:eastAsia="微软雅黑"/>
        </w:rPr>
        <w:t>一</w:t>
      </w:r>
      <w:r>
        <w:rPr>
          <w:rFonts w:ascii="微软雅黑" w:hAnsi="微软雅黑" w:eastAsia="微软雅黑"/>
        </w:rPr>
        <w:t>些简单的开放接口</w:t>
      </w:r>
      <w:r>
        <w:rPr>
          <w:rFonts w:hint="eastAsia" w:ascii="微软雅黑" w:hAnsi="微软雅黑" w:eastAsia="微软雅黑"/>
        </w:rPr>
        <w:t>，如发布微博、获取用户</w:t>
      </w:r>
      <w:r>
        <w:rPr>
          <w:rFonts w:ascii="微软雅黑" w:hAnsi="微软雅黑" w:eastAsia="微软雅黑"/>
        </w:rPr>
        <w:t>信息</w:t>
      </w:r>
      <w:r>
        <w:rPr>
          <w:rFonts w:hint="eastAsia" w:ascii="微软雅黑" w:hAnsi="微软雅黑" w:eastAsia="微软雅黑"/>
        </w:rPr>
        <w:t>等，用户可根据自己需要进行调用。另外</w:t>
      </w:r>
      <w:r>
        <w:rPr>
          <w:rFonts w:ascii="微软雅黑" w:hAnsi="微软雅黑" w:eastAsia="微软雅黑"/>
        </w:rPr>
        <w:t>，</w:t>
      </w:r>
      <w:r>
        <w:rPr>
          <w:rFonts w:hint="eastAsia" w:ascii="微软雅黑" w:hAnsi="微软雅黑" w:eastAsia="微软雅黑"/>
        </w:rPr>
        <w:t>我</w:t>
      </w:r>
      <w:r>
        <w:rPr>
          <w:rFonts w:ascii="微软雅黑" w:hAnsi="微软雅黑" w:eastAsia="微软雅黑"/>
        </w:rPr>
        <w:t>们</w:t>
      </w:r>
      <w:r>
        <w:rPr>
          <w:rFonts w:hint="eastAsia" w:ascii="微软雅黑" w:hAnsi="微软雅黑" w:eastAsia="微软雅黑"/>
        </w:rPr>
        <w:t>还提供了相应的JSON数据解析，以供第三方开发者直接调用相应的</w:t>
      </w:r>
      <w:r>
        <w:rPr>
          <w:rFonts w:ascii="微软雅黑" w:hAnsi="微软雅黑" w:eastAsia="微软雅黑"/>
        </w:rPr>
        <w:t>parse</w:t>
      </w:r>
      <w:r>
        <w:rPr>
          <w:rFonts w:hint="eastAsia" w:ascii="微软雅黑" w:hAnsi="微软雅黑" w:eastAsia="微软雅黑"/>
        </w:rPr>
        <w:t>()函数解析JSON数据来获取对象。</w:t>
      </w:r>
    </w:p>
    <w:p>
      <w:pPr>
        <w:spacing w:line="360" w:lineRule="exact"/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 w:cs="黑体"/>
          <w:kern w:val="2"/>
          <w:sz w:val="22"/>
          <w:szCs w:val="22"/>
          <w:lang w:val="en-US" w:eastAsia="zh-CN" w:bidi="ar-SA"/>
        </w:rPr>
        <w:pict>
          <v:shape id="图片 13" o:spid="_x0000_s1065" type="#_x0000_t75" style="position:absolute;left:0;margin-left:73.5pt;margin-top:28pt;height:185.5pt;width:367.5pt;mso-wrap-distance-bottom:0pt;mso-wrap-distance-top:0pt;rotation:0f;z-index:251696128;" o:ole="f" fillcolor="#FFFFFF" filled="f" o:preferrelative="t" stroked="f" coordorigin="0,0" coordsize="21600,21600">
            <v:fill on="f" color2="#FFFFFF" focus="0%"/>
            <v:imagedata gain="65536f" blacklevel="0f" gamma="0" o:title="" r:id="rId22"/>
            <o:lock v:ext="edit" position="f" selection="f" grouping="f" rotation="f" cropping="f" text="f" aspectratio="t"/>
            <w10:wrap type="topAndBottom"/>
          </v:shape>
        </w:pict>
      </w:r>
      <w:r>
        <w:rPr>
          <w:rFonts w:hint="eastAsia" w:ascii="微软雅黑" w:hAnsi="微软雅黑" w:eastAsia="微软雅黑"/>
        </w:rPr>
        <w:t>OpenAPI</w:t>
      </w:r>
      <w:r>
        <w:rPr>
          <w:rFonts w:ascii="微软雅黑" w:hAnsi="微软雅黑" w:eastAsia="微软雅黑"/>
        </w:rPr>
        <w:t>接口框架</w:t>
      </w:r>
      <w:r>
        <w:rPr>
          <w:rFonts w:hint="eastAsia" w:ascii="微软雅黑" w:hAnsi="微软雅黑" w:eastAsia="微软雅黑"/>
        </w:rPr>
        <w:t>的</w:t>
      </w:r>
      <w:r>
        <w:rPr>
          <w:rFonts w:ascii="微软雅黑" w:hAnsi="微软雅黑" w:eastAsia="微软雅黑"/>
        </w:rPr>
        <w:t>类图如下：</w:t>
      </w:r>
    </w:p>
    <w:p>
      <w:pPr>
        <w:spacing w:line="360" w:lineRule="exact"/>
        <w:rPr>
          <w:rFonts w:ascii="微软雅黑" w:hAnsi="微软雅黑" w:eastAsia="微软雅黑"/>
          <w:sz w:val="22"/>
        </w:rPr>
      </w:pPr>
    </w:p>
    <w:p>
      <w:pPr>
        <w:pStyle w:val="34"/>
        <w:spacing w:line="360" w:lineRule="exact"/>
        <w:ind w:firstLine="0" w:firstLineChars="0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</w:rPr>
        <w:t>如上</w:t>
      </w:r>
      <w:r>
        <w:rPr>
          <w:rFonts w:ascii="微软雅黑" w:hAnsi="微软雅黑" w:eastAsia="微软雅黑"/>
          <w:sz w:val="22"/>
        </w:rPr>
        <w:t>图所示</w:t>
      </w:r>
      <w:r>
        <w:rPr>
          <w:rFonts w:hint="eastAsia" w:ascii="微软雅黑" w:hAnsi="微软雅黑" w:eastAsia="微软雅黑"/>
          <w:sz w:val="22"/>
        </w:rPr>
        <w:t>，</w:t>
      </w:r>
      <w:r>
        <w:rPr>
          <w:rFonts w:ascii="微软雅黑" w:hAnsi="微软雅黑" w:eastAsia="微软雅黑"/>
          <w:sz w:val="22"/>
        </w:rPr>
        <w:t>AbsOpenAPI做为</w:t>
      </w:r>
      <w:r>
        <w:rPr>
          <w:rFonts w:hint="eastAsia" w:ascii="微软雅黑" w:hAnsi="微软雅黑" w:eastAsia="微软雅黑"/>
          <w:sz w:val="22"/>
        </w:rPr>
        <w:t>一</w:t>
      </w:r>
      <w:r>
        <w:rPr>
          <w:rFonts w:ascii="微软雅黑" w:hAnsi="微软雅黑" w:eastAsia="微软雅黑"/>
          <w:sz w:val="22"/>
        </w:rPr>
        <w:t>个基类，</w:t>
      </w:r>
      <w:r>
        <w:rPr>
          <w:rFonts w:hint="eastAsia" w:ascii="微软雅黑" w:hAnsi="微软雅黑" w:eastAsia="微软雅黑"/>
          <w:sz w:val="22"/>
        </w:rPr>
        <w:t>提供</w:t>
      </w:r>
      <w:r>
        <w:rPr>
          <w:rFonts w:ascii="微软雅黑" w:hAnsi="微软雅黑" w:eastAsia="微软雅黑"/>
          <w:b/>
          <w:sz w:val="22"/>
        </w:rPr>
        <w:t>同步请求</w:t>
      </w:r>
      <w:r>
        <w:rPr>
          <w:rFonts w:ascii="微软雅黑" w:hAnsi="微软雅黑" w:eastAsia="微软雅黑"/>
          <w:sz w:val="22"/>
        </w:rPr>
        <w:t>和</w:t>
      </w:r>
      <w:r>
        <w:rPr>
          <w:rFonts w:ascii="微软雅黑" w:hAnsi="微软雅黑" w:eastAsia="微软雅黑"/>
          <w:b/>
          <w:sz w:val="22"/>
        </w:rPr>
        <w:t>异步请求</w:t>
      </w:r>
      <w:r>
        <w:rPr>
          <w:rFonts w:ascii="微软雅黑" w:hAnsi="微软雅黑" w:eastAsia="微软雅黑"/>
          <w:sz w:val="22"/>
        </w:rPr>
        <w:t>两种接口。</w:t>
      </w:r>
      <w:r>
        <w:rPr>
          <w:rFonts w:hint="eastAsia" w:ascii="微软雅黑" w:hAnsi="微软雅黑" w:eastAsia="微软雅黑"/>
          <w:sz w:val="22"/>
        </w:rPr>
        <w:t>对于</w:t>
      </w:r>
      <w:r>
        <w:rPr>
          <w:rFonts w:ascii="微软雅黑" w:hAnsi="微软雅黑" w:eastAsia="微软雅黑"/>
          <w:sz w:val="22"/>
        </w:rPr>
        <w:t>我们的各个类型的接口，只需要从其继承过来，</w:t>
      </w:r>
      <w:r>
        <w:rPr>
          <w:rFonts w:hint="eastAsia" w:ascii="微软雅黑" w:hAnsi="微软雅黑" w:eastAsia="微软雅黑"/>
          <w:sz w:val="22"/>
        </w:rPr>
        <w:t>拼接调用</w:t>
      </w:r>
      <w:r>
        <w:rPr>
          <w:rFonts w:ascii="微软雅黑" w:hAnsi="微软雅黑" w:eastAsia="微软雅黑"/>
          <w:sz w:val="22"/>
        </w:rPr>
        <w:t>参数</w:t>
      </w:r>
      <w:r>
        <w:rPr>
          <w:rFonts w:hint="eastAsia" w:ascii="微软雅黑" w:hAnsi="微软雅黑" w:eastAsia="微软雅黑"/>
          <w:sz w:val="22"/>
        </w:rPr>
        <w:t>，</w:t>
      </w:r>
      <w:r>
        <w:rPr>
          <w:rFonts w:ascii="微软雅黑" w:hAnsi="微软雅黑" w:eastAsia="微软雅黑"/>
          <w:sz w:val="22"/>
        </w:rPr>
        <w:t>调用</w:t>
      </w:r>
      <w:r>
        <w:rPr>
          <w:rFonts w:hint="eastAsia" w:ascii="微软雅黑" w:hAnsi="微软雅黑" w:eastAsia="微软雅黑"/>
          <w:sz w:val="22"/>
        </w:rPr>
        <w:t>对应</w:t>
      </w:r>
      <w:r>
        <w:rPr>
          <w:rFonts w:ascii="微软雅黑" w:hAnsi="微软雅黑" w:eastAsia="微软雅黑"/>
          <w:sz w:val="22"/>
        </w:rPr>
        <w:t>方法即可。</w:t>
      </w:r>
    </w:p>
    <w:p>
      <w:pPr>
        <w:pStyle w:val="34"/>
        <w:spacing w:line="360" w:lineRule="exact"/>
        <w:ind w:firstLine="0" w:firstLineChars="0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为</w:t>
      </w:r>
      <w:r>
        <w:rPr>
          <w:rFonts w:ascii="微软雅黑" w:hAnsi="微软雅黑" w:eastAsia="微软雅黑"/>
          <w:sz w:val="22"/>
        </w:rPr>
        <w:t>了适应各种不同的需求，我们的</w:t>
      </w:r>
      <w:r>
        <w:rPr>
          <w:rFonts w:hint="eastAsia" w:ascii="微软雅黑" w:hAnsi="微软雅黑" w:eastAsia="微软雅黑"/>
          <w:sz w:val="22"/>
        </w:rPr>
        <w:t>每个</w:t>
      </w:r>
      <w:r>
        <w:rPr>
          <w:rFonts w:ascii="微软雅黑" w:hAnsi="微软雅黑" w:eastAsia="微软雅黑"/>
          <w:sz w:val="22"/>
        </w:rPr>
        <w:t>OpenAPI</w:t>
      </w:r>
      <w:r>
        <w:rPr>
          <w:rFonts w:hint="eastAsia" w:ascii="微软雅黑" w:hAnsi="微软雅黑" w:eastAsia="微软雅黑"/>
          <w:sz w:val="22"/>
        </w:rPr>
        <w:t>同时</w:t>
      </w:r>
      <w:r>
        <w:rPr>
          <w:rFonts w:ascii="微软雅黑" w:hAnsi="微软雅黑" w:eastAsia="微软雅黑"/>
          <w:sz w:val="22"/>
        </w:rPr>
        <w:t>提供了</w:t>
      </w:r>
      <w:r>
        <w:rPr>
          <w:rFonts w:hint="eastAsia" w:ascii="微软雅黑" w:hAnsi="微软雅黑" w:eastAsia="微软雅黑"/>
          <w:sz w:val="22"/>
        </w:rPr>
        <w:t>同</w:t>
      </w:r>
      <w:r>
        <w:rPr>
          <w:rFonts w:ascii="微软雅黑" w:hAnsi="微软雅黑" w:eastAsia="微软雅黑"/>
          <w:sz w:val="22"/>
        </w:rPr>
        <w:t>步和异步的</w:t>
      </w:r>
      <w:r>
        <w:rPr>
          <w:rFonts w:hint="eastAsia" w:ascii="微软雅黑" w:hAnsi="微软雅黑" w:eastAsia="微软雅黑"/>
          <w:sz w:val="22"/>
        </w:rPr>
        <w:t>网络请求</w:t>
      </w:r>
      <w:r>
        <w:rPr>
          <w:rFonts w:ascii="微软雅黑" w:hAnsi="微软雅黑" w:eastAsia="微软雅黑"/>
          <w:sz w:val="22"/>
        </w:rPr>
        <w:t>接口。</w:t>
      </w:r>
    </w:p>
    <w:p>
      <w:pPr>
        <w:pStyle w:val="34"/>
        <w:spacing w:line="360" w:lineRule="exact"/>
        <w:ind w:firstLine="0" w:firstLineChars="0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如</w:t>
      </w:r>
      <w:r>
        <w:rPr>
          <w:rFonts w:ascii="微软雅黑" w:hAnsi="微软雅黑" w:eastAsia="微软雅黑"/>
          <w:sz w:val="22"/>
        </w:rPr>
        <w:t>：</w:t>
      </w:r>
      <w:r>
        <w:rPr>
          <w:rFonts w:hint="eastAsia" w:ascii="微软雅黑" w:hAnsi="微软雅黑" w:eastAsia="微软雅黑"/>
          <w:sz w:val="22"/>
        </w:rPr>
        <w:t>StatusesAPI#upload即</w:t>
      </w:r>
      <w:r>
        <w:rPr>
          <w:rFonts w:ascii="微软雅黑" w:hAnsi="微软雅黑" w:eastAsia="微软雅黑"/>
          <w:sz w:val="22"/>
        </w:rPr>
        <w:t>为</w:t>
      </w:r>
      <w:r>
        <w:rPr>
          <w:rFonts w:hint="eastAsia" w:ascii="微软雅黑" w:hAnsi="微软雅黑" w:eastAsia="微软雅黑"/>
          <w:sz w:val="22"/>
        </w:rPr>
        <w:t>异步</w:t>
      </w:r>
      <w:r>
        <w:rPr>
          <w:rFonts w:ascii="微软雅黑" w:hAnsi="微软雅黑" w:eastAsia="微软雅黑"/>
          <w:sz w:val="22"/>
        </w:rPr>
        <w:t>API，</w:t>
      </w:r>
      <w:r>
        <w:rPr>
          <w:rFonts w:hint="eastAsia" w:ascii="微软雅黑" w:hAnsi="微软雅黑" w:eastAsia="微软雅黑"/>
          <w:sz w:val="22"/>
        </w:rPr>
        <w:t>StatusesAPI#upload</w:t>
      </w:r>
      <w:r>
        <w:rPr>
          <w:rFonts w:ascii="微软雅黑" w:hAnsi="微软雅黑" w:eastAsia="微软雅黑"/>
          <w:sz w:val="22"/>
        </w:rPr>
        <w:t>Sync</w:t>
      </w:r>
      <w:r>
        <w:rPr>
          <w:rFonts w:hint="eastAsia" w:ascii="微软雅黑" w:hAnsi="微软雅黑" w:eastAsia="微软雅黑"/>
          <w:sz w:val="22"/>
        </w:rPr>
        <w:t>即</w:t>
      </w:r>
      <w:r>
        <w:rPr>
          <w:rFonts w:ascii="微软雅黑" w:hAnsi="微软雅黑" w:eastAsia="微软雅黑"/>
          <w:sz w:val="22"/>
        </w:rPr>
        <w:t>为同步API</w:t>
      </w:r>
      <w:r>
        <w:rPr>
          <w:rFonts w:hint="eastAsia" w:ascii="微软雅黑" w:hAnsi="微软雅黑" w:eastAsia="微软雅黑"/>
          <w:sz w:val="22"/>
        </w:rPr>
        <w:t>。</w:t>
      </w:r>
    </w:p>
    <w:p>
      <w:pPr>
        <w:pStyle w:val="34"/>
        <w:spacing w:line="360" w:lineRule="exact"/>
        <w:ind w:firstLine="0" w:firstLineChars="0"/>
        <w:rPr>
          <w:rFonts w:ascii="微软雅黑" w:hAnsi="微软雅黑" w:eastAsia="微软雅黑"/>
          <w:color w:val="FF0000"/>
          <w:sz w:val="22"/>
        </w:rPr>
      </w:pPr>
      <w:r>
        <w:rPr>
          <w:rFonts w:hint="eastAsia" w:ascii="微软雅黑" w:hAnsi="微软雅黑" w:eastAsia="微软雅黑"/>
          <w:color w:val="FF0000"/>
          <w:sz w:val="22"/>
        </w:rPr>
        <w:t>注</w:t>
      </w:r>
      <w:r>
        <w:rPr>
          <w:rFonts w:ascii="微软雅黑" w:hAnsi="微软雅黑" w:eastAsia="微软雅黑"/>
          <w:color w:val="FF0000"/>
          <w:sz w:val="22"/>
        </w:rPr>
        <w:t>：</w:t>
      </w:r>
      <w:r>
        <w:rPr>
          <w:rFonts w:hint="eastAsia" w:ascii="微软雅黑" w:hAnsi="微软雅黑" w:eastAsia="微软雅黑"/>
          <w:color w:val="FF0000"/>
          <w:sz w:val="22"/>
        </w:rPr>
        <w:t>同</w:t>
      </w:r>
      <w:r>
        <w:rPr>
          <w:rFonts w:ascii="微软雅黑" w:hAnsi="微软雅黑" w:eastAsia="微软雅黑"/>
          <w:color w:val="FF0000"/>
          <w:sz w:val="22"/>
        </w:rPr>
        <w:t>步接口适用于</w:t>
      </w:r>
      <w:r>
        <w:rPr>
          <w:rFonts w:hint="eastAsia" w:ascii="微软雅黑" w:hAnsi="微软雅黑" w:eastAsia="微软雅黑"/>
          <w:color w:val="FF0000"/>
          <w:sz w:val="22"/>
        </w:rPr>
        <w:t>第三</w:t>
      </w:r>
      <w:r>
        <w:rPr>
          <w:rFonts w:ascii="微软雅黑" w:hAnsi="微软雅黑" w:eastAsia="微软雅黑"/>
          <w:color w:val="FF0000"/>
          <w:sz w:val="22"/>
        </w:rPr>
        <w:t>方</w:t>
      </w:r>
      <w:r>
        <w:rPr>
          <w:rFonts w:hint="eastAsia" w:ascii="微软雅黑" w:hAnsi="微软雅黑" w:eastAsia="微软雅黑"/>
          <w:color w:val="FF0000"/>
          <w:sz w:val="22"/>
        </w:rPr>
        <w:t>开发者有自己的异步请求机制。</w:t>
      </w:r>
    </w:p>
    <w:p>
      <w:pPr>
        <w:pStyle w:val="4"/>
        <w:numPr>
          <w:ilvl w:val="1"/>
          <w:numId w:val="19"/>
        </w:numPr>
        <w:rPr>
          <w:rFonts w:ascii="微软雅黑" w:hAnsi="微软雅黑" w:eastAsia="微软雅黑"/>
          <w:sz w:val="28"/>
          <w:szCs w:val="28"/>
        </w:rPr>
      </w:pPr>
      <w:bookmarkStart w:id="66" w:name="_Toc382226169"/>
      <w:r>
        <w:rPr>
          <w:rFonts w:hint="eastAsia" w:ascii="微软雅黑" w:hAnsi="微软雅黑" w:eastAsia="微软雅黑"/>
          <w:sz w:val="28"/>
          <w:szCs w:val="28"/>
        </w:rPr>
        <w:t xml:space="preserve"> </w:t>
      </w:r>
      <w:bookmarkStart w:id="67" w:name="_Toc10478"/>
      <w:r>
        <w:rPr>
          <w:rFonts w:hint="eastAsia" w:ascii="微软雅黑" w:hAnsi="微软雅黑" w:eastAsia="微软雅黑"/>
          <w:sz w:val="28"/>
          <w:szCs w:val="28"/>
        </w:rPr>
        <w:t>用户</w:t>
      </w:r>
      <w:r>
        <w:rPr>
          <w:rFonts w:ascii="微软雅黑" w:hAnsi="微软雅黑" w:eastAsia="微软雅黑"/>
          <w:sz w:val="28"/>
          <w:szCs w:val="28"/>
        </w:rPr>
        <w:t>信息</w:t>
      </w:r>
      <w:r>
        <w:rPr>
          <w:rFonts w:hint="eastAsia" w:ascii="微软雅黑" w:hAnsi="微软雅黑" w:eastAsia="微软雅黑"/>
          <w:sz w:val="28"/>
          <w:szCs w:val="28"/>
        </w:rPr>
        <w:t>接口</w:t>
      </w:r>
      <w:bookmarkEnd w:id="66"/>
      <w:bookmarkEnd w:id="67"/>
    </w:p>
    <w:p>
      <w:pPr>
        <w:pStyle w:val="34"/>
        <w:numPr>
          <w:ilvl w:val="0"/>
          <w:numId w:val="20"/>
        </w:numPr>
        <w:spacing w:line="360" w:lineRule="exact"/>
        <w:ind w:firstLineChars="0"/>
        <w:rPr>
          <w:rFonts w:ascii="微软雅黑" w:hAnsi="微软雅黑" w:eastAsia="微软雅黑"/>
        </w:rPr>
      </w:pPr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Quad Arrow 102" o:spid="_x0000_s1066" type="#_x0000_t202" style="position:absolute;left:0;margin-left:-0.6pt;margin-top:24pt;height:21.3pt;width:522.8pt;mso-wrap-distance-bottom:3.6pt;mso-wrap-distance-top:3.6pt;rotation:0f;z-index:251693056;" o:ole="f" fillcolor="#FFFFFF" filled="t" o:preferrelative="t" stroked="t" coordorigin="0,0" coordsize="21600,21600">
            <v:stroke weight="1pt" color="#A5A5A5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C0"/>
                      <w:kern w:val="0"/>
                      <w:sz w:val="20"/>
                      <w:szCs w:val="20"/>
                    </w:rPr>
                    <w:t>mUsersAPI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=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UsersAPI(</w:t>
                  </w:r>
                  <w:r>
                    <w:rPr>
                      <w:rFonts w:ascii="Consolas" w:hAnsi="Consolas" w:cs="Consolas"/>
                      <w:color w:val="0000C0"/>
                      <w:kern w:val="0"/>
                      <w:sz w:val="20"/>
                      <w:szCs w:val="20"/>
                    </w:rPr>
                    <w:t>mAccessToken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  <w:r>
                    <w:rPr>
                      <w:rFonts w:ascii="Consolas" w:hAnsi="Consolas" w:cs="Consolas"/>
                      <w:color w:val="3F7F5F"/>
                      <w:kern w:val="0"/>
                      <w:sz w:val="20"/>
                      <w:szCs w:val="20"/>
                    </w:rPr>
                    <w:t xml:space="preserve"> // 获取用户信息接口</w:t>
                  </w:r>
                </w:p>
              </w:txbxContent>
            </v:textbox>
            <w10:wrap type="topAndBottom"/>
          </v:shape>
        </w:pict>
      </w:r>
      <w:r>
        <w:rPr>
          <w:rFonts w:hint="eastAsia" w:ascii="微软雅黑" w:hAnsi="微软雅黑" w:eastAsia="微软雅黑"/>
        </w:rPr>
        <w:t>通过</w:t>
      </w:r>
      <w:r>
        <w:rPr>
          <w:rFonts w:ascii="微软雅黑" w:hAnsi="微软雅黑" w:eastAsia="微软雅黑"/>
        </w:rPr>
        <w:t>Token</w:t>
      </w:r>
      <w:r>
        <w:rPr>
          <w:rFonts w:hint="eastAsia" w:ascii="微软雅黑" w:hAnsi="微软雅黑" w:eastAsia="微软雅黑"/>
        </w:rPr>
        <w:t>初始化</w:t>
      </w:r>
      <w:r>
        <w:rPr>
          <w:rFonts w:ascii="微软雅黑" w:hAnsi="微软雅黑" w:eastAsia="微软雅黑"/>
        </w:rPr>
        <w:t>UsersAPI接口</w:t>
      </w:r>
    </w:p>
    <w:p>
      <w:pPr>
        <w:pStyle w:val="34"/>
        <w:numPr>
          <w:ilvl w:val="0"/>
          <w:numId w:val="20"/>
        </w:numPr>
        <w:spacing w:line="360" w:lineRule="exact"/>
        <w:ind w:firstLineChars="0"/>
        <w:rPr>
          <w:rFonts w:ascii="微软雅黑" w:hAnsi="微软雅黑" w:eastAsia="微软雅黑"/>
        </w:rPr>
      </w:pPr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Quad Arrow 103" o:spid="_x0000_s1067" type="#_x0000_t202" style="position:absolute;left:0;margin-left:-0.6pt;margin-top:58.05pt;height:160.5pt;width:522.8pt;mso-wrap-distance-bottom:3.6pt;mso-wrap-distance-top:3.6pt;rotation:0f;z-index:251694080;" o:ole="f" fillcolor="#FFFFFF" filled="t" o:preferrelative="t" stroked="t" coordorigin="0,0" coordsize="21600,21600">
            <v:stroke weight="1pt" color="#A5A5A5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private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RequestListener </w:t>
                  </w:r>
                  <w:r>
                    <w:rPr>
                      <w:rFonts w:ascii="Consolas" w:hAnsi="Consolas" w:cs="Consolas"/>
                      <w:color w:val="0000C0"/>
                      <w:kern w:val="0"/>
                      <w:sz w:val="20"/>
                      <w:szCs w:val="20"/>
                    </w:rPr>
                    <w:t>mListener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=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RequestListener() {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646464"/>
                      <w:kern w:val="0"/>
                      <w:sz w:val="20"/>
                      <w:szCs w:val="20"/>
                    </w:rPr>
                    <w:t>@Override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onComplete(String response) {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(!TextUtils.</w:t>
                  </w:r>
                  <w:r>
                    <w:rPr>
                      <w:rFonts w:ascii="Consolas" w:hAnsi="Consolas" w:cs="Consolas"/>
                      <w:i/>
                      <w:iCs/>
                      <w:color w:val="000000"/>
                      <w:kern w:val="0"/>
                      <w:sz w:val="20"/>
                      <w:szCs w:val="20"/>
                    </w:rPr>
                    <w:t>isEmpty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(response)) {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3F7F5F"/>
                      <w:kern w:val="0"/>
                      <w:sz w:val="20"/>
                      <w:szCs w:val="20"/>
                    </w:rPr>
                    <w:t>// 调用 User#parse 将JSON串解析成User对象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           User user = </w:t>
                  </w:r>
                  <w:r>
                    <w:rPr>
                      <w:rFonts w:ascii="Consolas" w:hAnsi="Consolas" w:cs="Consolas"/>
                      <w:b/>
                      <w:color w:val="0000FF"/>
                      <w:kern w:val="0"/>
                      <w:sz w:val="20"/>
                      <w:szCs w:val="20"/>
                    </w:rPr>
                    <w:t>User.</w:t>
                  </w:r>
                  <w:r>
                    <w:rPr>
                      <w:rFonts w:ascii="Consolas" w:hAnsi="Consolas" w:cs="Consolas"/>
                      <w:b/>
                      <w:i/>
                      <w:iCs/>
                      <w:color w:val="0000FF"/>
                      <w:kern w:val="0"/>
                      <w:sz w:val="20"/>
                      <w:szCs w:val="20"/>
                    </w:rPr>
                    <w:t>par</w:t>
                  </w:r>
                  <w:r>
                    <w:rPr>
                      <w:rFonts w:ascii="Consolas" w:hAnsi="Consolas" w:cs="Consolas"/>
                      <w:b/>
                      <w:color w:val="0000FF"/>
                      <w:kern w:val="0"/>
                      <w:sz w:val="20"/>
                      <w:szCs w:val="20"/>
                    </w:rPr>
                    <w:t>se(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20"/>
                      <w:szCs w:val="20"/>
                    </w:rPr>
                    <w:t>response</w:t>
                  </w:r>
                  <w:r>
                    <w:rPr>
                      <w:rFonts w:ascii="Consolas" w:hAnsi="Consolas" w:cs="Consolas"/>
                      <w:b/>
                      <w:color w:val="0000FF"/>
                      <w:kern w:val="0"/>
                      <w:sz w:val="20"/>
                      <w:szCs w:val="20"/>
                    </w:rPr>
                    <w:t>);</w:t>
                  </w:r>
                </w:p>
                <w:p>
                  <w:pPr>
                    <w:autoSpaceDE w:val="0"/>
                    <w:autoSpaceDN w:val="0"/>
                    <w:adjustRightInd w:val="0"/>
                    <w:ind w:left="840" w:firstLine="42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bCs/>
                      <w:color w:val="0000FF"/>
                      <w:kern w:val="0"/>
                      <w:sz w:val="20"/>
                      <w:szCs w:val="20"/>
                    </w:rPr>
                    <w:t>.........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       }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   }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}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}</w:t>
                  </w:r>
                </w:p>
              </w:txbxContent>
            </v:textbox>
            <w10:wrap type="topAndBottom"/>
          </v:shape>
        </w:pict>
      </w:r>
      <w:r>
        <w:rPr>
          <w:rFonts w:hint="eastAsia" w:ascii="微软雅黑" w:hAnsi="微软雅黑" w:eastAsia="微软雅黑"/>
        </w:rPr>
        <w:t>实现异步</w:t>
      </w:r>
      <w:r>
        <w:rPr>
          <w:rFonts w:ascii="微软雅黑" w:hAnsi="微软雅黑" w:eastAsia="微软雅黑"/>
        </w:rPr>
        <w:t>请求接口回调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并在回调中直接解析</w:t>
      </w:r>
      <w:r>
        <w:rPr>
          <w:rFonts w:hint="eastAsia" w:ascii="微软雅黑" w:hAnsi="微软雅黑" w:eastAsia="微软雅黑"/>
        </w:rPr>
        <w:t>User</w:t>
      </w:r>
      <w:r>
        <w:rPr>
          <w:rFonts w:ascii="微软雅黑" w:hAnsi="微软雅黑" w:eastAsia="微软雅黑"/>
        </w:rPr>
        <w:t>信息</w:t>
      </w:r>
    </w:p>
    <w:p>
      <w:pPr>
        <w:pStyle w:val="34"/>
        <w:numPr>
          <w:ilvl w:val="0"/>
          <w:numId w:val="20"/>
        </w:numPr>
        <w:spacing w:line="360" w:lineRule="exact"/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 w:cs="黑体"/>
          <w:kern w:val="2"/>
          <w:sz w:val="21"/>
          <w:szCs w:val="22"/>
          <w:lang w:val="en-US" w:eastAsia="zh-CN" w:bidi="ar-SA"/>
        </w:rPr>
        <w:pict>
          <v:shape id="Quad Arrow 104" o:spid="_x0000_s1068" type="#_x0000_t202" style="position:absolute;left:0;margin-left:-2.3pt;margin-top:23.45pt;height:36.9pt;width:522.8pt;mso-wrap-distance-bottom:3.6pt;mso-wrap-distance-top:3.6pt;rotation:0f;z-index:251695104;" o:ole="f" fillcolor="#FFFFFF" filled="t" o:preferrelative="t" stroked="t" coordorigin="0,0" coordsize="21600,21600">
            <v:stroke weight="1pt" color="#A5A5A5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long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uid = Long.</w:t>
                  </w:r>
                  <w:r>
                    <w:rPr>
                      <w:rFonts w:ascii="Consolas" w:hAnsi="Consolas" w:cs="Consolas"/>
                      <w:i/>
                      <w:iCs/>
                      <w:color w:val="000000"/>
                      <w:kern w:val="0"/>
                      <w:sz w:val="20"/>
                      <w:szCs w:val="20"/>
                    </w:rPr>
                    <w:t>parseLong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nsolas" w:hAnsi="Consolas" w:cs="Consolas"/>
                      <w:color w:val="0000C0"/>
                      <w:kern w:val="0"/>
                      <w:sz w:val="20"/>
                      <w:szCs w:val="20"/>
                    </w:rPr>
                    <w:t>mAccessToken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.getUid());</w:t>
                  </w:r>
                </w:p>
                <w:p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C0"/>
                      <w:kern w:val="0"/>
                      <w:sz w:val="20"/>
                      <w:szCs w:val="20"/>
                    </w:rPr>
                    <w:t>mUsersAPI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.show(uid, </w:t>
                  </w:r>
                  <w:r>
                    <w:rPr>
                      <w:rFonts w:ascii="Consolas" w:hAnsi="Consolas" w:cs="Consolas"/>
                      <w:color w:val="0000C0"/>
                      <w:kern w:val="0"/>
                      <w:sz w:val="20"/>
                      <w:szCs w:val="20"/>
                    </w:rPr>
                    <w:t>mListener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</w:p>
              </w:txbxContent>
            </v:textbox>
            <w10:wrap type="topAndBottom"/>
          </v:shape>
        </w:pict>
      </w:r>
      <w:r>
        <w:rPr>
          <w:rFonts w:hint="eastAsia" w:ascii="微软雅黑" w:hAnsi="微软雅黑" w:eastAsia="微软雅黑"/>
        </w:rPr>
        <w:t>调用</w:t>
      </w:r>
      <w:r>
        <w:rPr>
          <w:rFonts w:ascii="微软雅黑" w:hAnsi="微软雅黑" w:eastAsia="微软雅黑"/>
        </w:rPr>
        <w:t>接口</w:t>
      </w:r>
    </w:p>
    <w:p>
      <w:pPr>
        <w:pStyle w:val="4"/>
        <w:rPr>
          <w:rFonts w:ascii="微软雅黑" w:hAnsi="微软雅黑" w:eastAsia="微软雅黑"/>
          <w:sz w:val="28"/>
          <w:szCs w:val="28"/>
        </w:rPr>
      </w:pPr>
      <w:bookmarkStart w:id="68" w:name="_Toc382226170"/>
      <w:bookmarkStart w:id="69" w:name="_Toc3715"/>
      <w:r>
        <w:rPr>
          <w:rFonts w:hint="eastAsia" w:ascii="微软雅黑" w:hAnsi="微软雅黑" w:eastAsia="微软雅黑"/>
          <w:sz w:val="28"/>
          <w:szCs w:val="28"/>
        </w:rPr>
        <w:t>7.</w:t>
      </w:r>
      <w:r>
        <w:rPr>
          <w:rFonts w:ascii="微软雅黑" w:hAnsi="微软雅黑" w:eastAsia="微软雅黑"/>
          <w:sz w:val="28"/>
          <w:szCs w:val="28"/>
        </w:rPr>
        <w:t>2</w:t>
      </w:r>
      <w:r>
        <w:rPr>
          <w:rFonts w:hint="eastAsia" w:ascii="微软雅黑" w:hAnsi="微软雅黑" w:eastAsia="微软雅黑"/>
          <w:sz w:val="28"/>
          <w:szCs w:val="28"/>
        </w:rPr>
        <w:t xml:space="preserve"> </w:t>
      </w:r>
      <w:r>
        <w:rPr>
          <w:rFonts w:hint="eastAsia" w:ascii="微软雅黑" w:hAnsi="微软雅黑" w:eastAsia="微软雅黑"/>
        </w:rPr>
        <w:t>邀请好友</w:t>
      </w:r>
      <w:r>
        <w:rPr>
          <w:rFonts w:ascii="微软雅黑" w:hAnsi="微软雅黑" w:eastAsia="微软雅黑"/>
        </w:rPr>
        <w:t>接口</w:t>
      </w:r>
      <w:bookmarkEnd w:id="68"/>
      <w:bookmarkEnd w:id="69"/>
    </w:p>
    <w:p>
      <w:pPr>
        <w:pStyle w:val="34"/>
        <w:spacing w:line="360" w:lineRule="exact"/>
        <w:ind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该</w:t>
      </w:r>
      <w:r>
        <w:rPr>
          <w:rFonts w:ascii="微软雅黑" w:hAnsi="微软雅黑" w:eastAsia="微软雅黑"/>
        </w:rPr>
        <w:t>接口</w:t>
      </w:r>
      <w:r>
        <w:rPr>
          <w:rFonts w:hint="eastAsia" w:ascii="微软雅黑" w:hAnsi="微软雅黑" w:eastAsia="微软雅黑"/>
        </w:rPr>
        <w:t>支持登录用户向自己的微博互粉好友发送私信邀请、礼物。该</w:t>
      </w:r>
      <w:r>
        <w:rPr>
          <w:rFonts w:ascii="微软雅黑" w:hAnsi="微软雅黑" w:eastAsia="微软雅黑"/>
        </w:rPr>
        <w:t>接口</w:t>
      </w:r>
      <w:r>
        <w:rPr>
          <w:rFonts w:hint="eastAsia" w:ascii="微软雅黑" w:hAnsi="微软雅黑" w:eastAsia="微软雅黑"/>
        </w:rPr>
        <w:t>的详细内容可</w:t>
      </w:r>
      <w:r>
        <w:rPr>
          <w:rFonts w:ascii="微软雅黑" w:hAnsi="微软雅黑" w:eastAsia="微软雅黑"/>
        </w:rPr>
        <w:t>参见：</w:t>
      </w:r>
    </w:p>
    <w:p>
      <w:pPr>
        <w:pStyle w:val="34"/>
        <w:spacing w:line="360" w:lineRule="exact"/>
        <w:ind w:firstLine="0" w:firstLineChars="0"/>
      </w:pPr>
      <w:r>
        <w:fldChar w:fldCharType="begin"/>
      </w:r>
      <w:r>
        <w:instrText xml:space="preserve">HYPERLINK "http://open.weibo.com/wiki/2/messages/invite邀请好友接口权限开通见附2" </w:instrText>
      </w:r>
      <w:r>
        <w:fldChar w:fldCharType="separate"/>
      </w:r>
      <w:r>
        <w:rPr>
          <w:rStyle w:val="29"/>
          <w:rFonts w:ascii="微软雅黑" w:hAnsi="微软雅黑" w:eastAsia="微软雅黑"/>
        </w:rPr>
        <w:t>http://open.weibo.com/wiki/2/messages/invite</w:t>
      </w:r>
      <w:r>
        <w:fldChar w:fldCharType="end"/>
      </w:r>
    </w:p>
    <w:p>
      <w:pPr>
        <w:spacing w:line="360" w:lineRule="exact"/>
        <w:rPr>
          <w:rFonts w:ascii="微软雅黑" w:hAnsi="微软雅黑" w:eastAsia="微软雅黑"/>
        </w:rPr>
      </w:pPr>
      <w:r>
        <w:fldChar w:fldCharType="begin"/>
      </w:r>
      <w:r>
        <w:instrText xml:space="preserve">HYPERLINK  \l "_8.4_第三方如何申请接口权限？" </w:instrText>
      </w:r>
      <w:r>
        <w:fldChar w:fldCharType="separate"/>
      </w:r>
      <w:r>
        <w:rPr>
          <w:rStyle w:val="29"/>
          <w:rFonts w:hint="eastAsia" w:ascii="微软雅黑" w:hAnsi="微软雅黑" w:eastAsia="微软雅黑"/>
        </w:rPr>
        <w:t>邀请好友接口权限开通方法见附录8.4</w:t>
      </w:r>
      <w:r>
        <w:fldChar w:fldCharType="end"/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集成该接口步骤</w:t>
      </w:r>
      <w:r>
        <w:rPr>
          <w:rFonts w:hint="eastAsia" w:ascii="微软雅黑" w:hAnsi="微软雅黑" w:eastAsia="微软雅黑"/>
        </w:rPr>
        <w:t>如同注销Token</w:t>
      </w:r>
      <w:r>
        <w:rPr>
          <w:rFonts w:ascii="微软雅黑" w:hAnsi="微软雅黑" w:eastAsia="微软雅黑"/>
        </w:rPr>
        <w:t>一样</w:t>
      </w:r>
      <w:r>
        <w:rPr>
          <w:rFonts w:hint="eastAsia" w:ascii="微软雅黑" w:hAnsi="微软雅黑" w:eastAsia="微软雅黑"/>
        </w:rPr>
        <w:t>。</w:t>
      </w:r>
    </w:p>
    <w:p>
      <w:pPr>
        <w:pStyle w:val="34"/>
        <w:numPr>
          <w:ilvl w:val="0"/>
          <w:numId w:val="2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实现</w:t>
      </w:r>
      <w:r>
        <w:rPr>
          <w:rFonts w:ascii="微软雅黑" w:hAnsi="微软雅黑" w:eastAsia="微软雅黑"/>
        </w:rPr>
        <w:t>RequestListener</w:t>
      </w:r>
      <w:r>
        <w:rPr>
          <w:rFonts w:hint="eastAsia" w:ascii="微软雅黑" w:hAnsi="微软雅黑" w:eastAsia="微软雅黑"/>
        </w:rPr>
        <w:t>接口</w:t>
      </w:r>
    </w:p>
    <w:p>
      <w:pPr>
        <w:pStyle w:val="34"/>
        <w:numPr>
          <w:ilvl w:val="0"/>
          <w:numId w:val="2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创建邀请</w:t>
      </w:r>
      <w:r>
        <w:rPr>
          <w:rFonts w:ascii="微软雅黑" w:hAnsi="微软雅黑" w:eastAsia="微软雅黑"/>
        </w:rPr>
        <w:t>接口参数</w:t>
      </w:r>
    </w:p>
    <w:p>
      <w:pPr>
        <w:spacing w:line="36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在初始化</w:t>
      </w:r>
      <w:r>
        <w:rPr>
          <w:rFonts w:ascii="微软雅黑" w:hAnsi="微软雅黑" w:eastAsia="微软雅黑"/>
        </w:rPr>
        <w:t>InviteApi</w:t>
      </w:r>
      <w:r>
        <w:rPr>
          <w:rFonts w:hint="eastAsia" w:ascii="微软雅黑" w:hAnsi="微软雅黑" w:eastAsia="微软雅黑"/>
        </w:rPr>
        <w:t>类</w:t>
      </w:r>
      <w:r>
        <w:rPr>
          <w:rFonts w:ascii="微软雅黑" w:hAnsi="微软雅黑" w:eastAsia="微软雅黑"/>
        </w:rPr>
        <w:t>的实例</w:t>
      </w:r>
      <w:r>
        <w:rPr>
          <w:rFonts w:hint="eastAsia" w:ascii="微软雅黑" w:hAnsi="微软雅黑" w:eastAsia="微软雅黑"/>
        </w:rPr>
        <w:t>时</w:t>
      </w:r>
      <w:r>
        <w:rPr>
          <w:rFonts w:ascii="微软雅黑" w:hAnsi="微软雅黑" w:eastAsia="微软雅黑"/>
        </w:rPr>
        <w:t>，需要</w:t>
      </w:r>
      <w:r>
        <w:rPr>
          <w:rFonts w:hint="eastAsia" w:ascii="微软雅黑" w:hAnsi="微软雅黑" w:eastAsia="微软雅黑"/>
        </w:rPr>
        <w:t>设置</w:t>
      </w:r>
      <w:r>
        <w:rPr>
          <w:rFonts w:ascii="微软雅黑" w:hAnsi="微软雅黑" w:eastAsia="微软雅黑"/>
        </w:rPr>
        <w:t>以下内容：</w:t>
      </w:r>
    </w:p>
    <w:p>
      <w:pPr>
        <w:spacing w:line="360" w:lineRule="exact"/>
        <w:rPr>
          <w:rFonts w:ascii="微软雅黑" w:hAnsi="微软雅黑" w:eastAsia="微软雅黑"/>
        </w:rPr>
      </w:pPr>
    </w:p>
    <w:tbl>
      <w:tblPr>
        <w:tblStyle w:val="31"/>
        <w:tblW w:w="9369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99"/>
        <w:gridCol w:w="56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3699" w:type="dxa"/>
            <w:tcBorders>
              <w:top w:val="single" w:color="C6CCD2" w:sz="8" w:space="0"/>
              <w:left w:val="single" w:color="C6CCD2" w:sz="8" w:space="0"/>
              <w:bottom w:val="single" w:color="E8EAEC" w:sz="8" w:space="0"/>
              <w:right w:val="single" w:color="E8EAEC" w:sz="8" w:space="0"/>
            </w:tcBorders>
            <w:shd w:val="clear" w:color="000000" w:fill="F3F4F5"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微软雅黑" w:hAnsi="微软雅黑" w:eastAsia="微软雅黑" w:cs="Arial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Arial"/>
                <w:b/>
                <w:bCs/>
                <w:color w:val="000000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5670" w:type="dxa"/>
            <w:tcBorders>
              <w:top w:val="single" w:color="C6CCD2" w:sz="8" w:space="0"/>
              <w:left w:val="nil"/>
              <w:bottom w:val="single" w:color="E8EAEC" w:sz="8" w:space="0"/>
              <w:right w:val="single" w:color="C6CCD2" w:sz="8" w:space="0"/>
            </w:tcBorders>
            <w:shd w:val="clear" w:color="000000" w:fill="F3F4F5"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微软雅黑" w:hAnsi="微软雅黑" w:eastAsia="微软雅黑" w:cs="Arial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Arial"/>
                <w:b/>
                <w:bCs/>
                <w:color w:val="000000"/>
                <w:kern w:val="0"/>
                <w:sz w:val="24"/>
                <w:szCs w:val="24"/>
              </w:rPr>
              <w:t>作用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3699" w:type="dxa"/>
            <w:tcBorders>
              <w:top w:val="nil"/>
              <w:left w:val="single" w:color="C6CCD2" w:sz="8" w:space="0"/>
              <w:bottom w:val="single" w:color="E8EAEC" w:sz="8" w:space="0"/>
              <w:right w:val="single" w:color="E8EAEC" w:sz="8" w:space="0"/>
            </w:tcBorders>
            <w:shd w:val="clear" w:color="000000" w:fill="FFFFFF"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微软雅黑" w:hAnsi="微软雅黑" w:eastAsia="微软雅黑" w:cs="Arial"/>
                <w:color w:val="333333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</w:rPr>
              <w:t>InviteAPI.KEY_TEXT</w:t>
            </w:r>
            <w:r>
              <w:rPr>
                <w:rFonts w:hint="eastAsia" w:ascii="微软雅黑" w:hAnsi="微软雅黑" w:eastAsia="微软雅黑"/>
              </w:rPr>
              <w:t>（必填）</w:t>
            </w:r>
          </w:p>
        </w:tc>
        <w:tc>
          <w:tcPr>
            <w:tcW w:w="5670" w:type="dxa"/>
            <w:tcBorders>
              <w:top w:val="nil"/>
              <w:left w:val="nil"/>
              <w:bottom w:val="single" w:color="E8EAEC" w:sz="8" w:space="0"/>
              <w:right w:val="single" w:color="C6CCD2" w:sz="8" w:space="0"/>
            </w:tcBorders>
            <w:shd w:val="clear" w:color="000000" w:fill="FFFFFF"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微软雅黑" w:hAnsi="微软雅黑" w:eastAsia="微软雅黑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</w:rPr>
              <w:t>要回复的私信文本内容。文本大小必须小于300个汉字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3699" w:type="dxa"/>
            <w:tcBorders>
              <w:top w:val="nil"/>
              <w:left w:val="single" w:color="C6CCD2" w:sz="8" w:space="0"/>
              <w:bottom w:val="single" w:color="C6CCD2" w:sz="8" w:space="0"/>
              <w:right w:val="single" w:color="E8EAEC" w:sz="8" w:space="0"/>
            </w:tcBorders>
            <w:shd w:val="clear" w:color="000000" w:fill="FFFFFF"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微软雅黑" w:hAnsi="微软雅黑" w:eastAsia="微软雅黑" w:cs="Arial"/>
                <w:color w:val="333333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</w:rPr>
              <w:t>InviteAPI.KEY_URL</w:t>
            </w:r>
            <w:r>
              <w:rPr>
                <w:rFonts w:hint="eastAsia" w:ascii="微软雅黑" w:hAnsi="微软雅黑" w:eastAsia="微软雅黑"/>
              </w:rPr>
              <w:t>（可选）</w:t>
            </w:r>
          </w:p>
        </w:tc>
        <w:tc>
          <w:tcPr>
            <w:tcW w:w="5670" w:type="dxa"/>
            <w:tcBorders>
              <w:top w:val="nil"/>
              <w:left w:val="nil"/>
              <w:bottom w:val="single" w:color="C6CCD2" w:sz="8" w:space="0"/>
              <w:right w:val="single" w:color="C6CCD2" w:sz="8" w:space="0"/>
            </w:tcBorders>
            <w:shd w:val="clear" w:color="000000" w:fill="FFFFFF"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微软雅黑" w:hAnsi="微软雅黑" w:eastAsia="微软雅黑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</w:rPr>
              <w:t>邀请点击后跳转链接。默认为当前应用地址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3699" w:type="dxa"/>
            <w:tcBorders>
              <w:top w:val="single" w:color="E8EAEC" w:sz="8" w:space="0"/>
              <w:left w:val="single" w:color="C6CCD2" w:sz="8" w:space="0"/>
              <w:bottom w:val="single" w:color="C6CCD2" w:sz="8" w:space="0"/>
              <w:right w:val="single" w:color="E8EAEC" w:sz="8" w:space="0"/>
            </w:tcBorders>
            <w:shd w:val="clear" w:color="000000" w:fill="FFFFFF"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微软雅黑" w:hAnsi="微软雅黑" w:eastAsia="微软雅黑" w:cs="Arial"/>
                <w:color w:val="333333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</w:rPr>
              <w:t>InviteAPI. KEY_INVITE_LOGO</w:t>
            </w:r>
            <w:r>
              <w:rPr>
                <w:rFonts w:hint="eastAsia" w:ascii="微软雅黑" w:hAnsi="微软雅黑" w:eastAsia="微软雅黑"/>
              </w:rPr>
              <w:t>（可选）</w:t>
            </w:r>
          </w:p>
        </w:tc>
        <w:tc>
          <w:tcPr>
            <w:tcW w:w="5670" w:type="dxa"/>
            <w:tcBorders>
              <w:top w:val="single" w:color="E8EAEC" w:sz="8" w:space="0"/>
              <w:left w:val="nil"/>
              <w:bottom w:val="single" w:color="C6CCD2" w:sz="8" w:space="0"/>
              <w:right w:val="single" w:color="C6CCD2" w:sz="8" w:space="0"/>
            </w:tcBorders>
            <w:shd w:val="clear" w:color="000000" w:fill="FFFFFF"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微软雅黑" w:hAnsi="微软雅黑" w:eastAsia="微软雅黑" w:cs="Arial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</w:rPr>
              <w:t>邀请 Card 展示时的图标地址，大小必须为 80px X 80px，仅支持 PNG、JPG 格式</w:t>
            </w:r>
          </w:p>
        </w:tc>
      </w:tr>
    </w:tbl>
    <w:p>
      <w:pPr>
        <w:spacing w:line="360" w:lineRule="exact"/>
        <w:rPr>
          <w:rFonts w:ascii="微软雅黑" w:hAnsi="微软雅黑" w:eastAsia="微软雅黑"/>
        </w:rPr>
      </w:pPr>
      <w:r>
        <w:rPr>
          <w:rFonts w:ascii="微软雅黑" w:hAnsi="微软雅黑" w:eastAsia="微软雅黑" w:cs="黑体"/>
          <w:kern w:val="2"/>
          <w:sz w:val="21"/>
          <w:szCs w:val="22"/>
          <w:lang w:val="en-US" w:eastAsia="zh-CN" w:bidi="ar-SA"/>
        </w:rPr>
        <w:pict>
          <v:shape id="Quad Arrow 66" o:spid="_x0000_s1069" type="#_x0000_t202" style="position:absolute;left:0;margin-left:-2.3pt;margin-top:23.5pt;height:177.15pt;width:525.1pt;mso-wrap-distance-bottom:3.6pt;mso-wrap-distance-top:3.6pt;rotation:0f;z-index:251685888;" o:ole="f" fillcolor="#FFFFFF" filled="t" o:preferrelative="t" stroked="t" coordorigin="0,0" coordsize="21600,21600">
            <v:stroke weight="1pt" color="#A5A5A5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JSONObject jsonObject =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JSONObject();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try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{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   jsonObject.put(InviteAPI.</w:t>
                  </w:r>
                  <w:r>
                    <w:rPr>
                      <w:rFonts w:ascii="Courier New" w:hAnsi="Courier New" w:cs="Courier New"/>
                      <w:i/>
                      <w:iCs/>
                      <w:color w:val="0000C0"/>
                      <w:kern w:val="0"/>
                      <w:sz w:val="20"/>
                      <w:szCs w:val="20"/>
                    </w:rPr>
                    <w:t>KEY_TEXT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"这个游戏太好玩了，加入一起玩吧"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</w:p>
                <w:p>
                  <w:pPr>
                    <w:autoSpaceDE w:val="0"/>
                    <w:autoSpaceDN w:val="0"/>
                    <w:adjustRightInd w:val="0"/>
                    <w:ind w:left="3700" w:hanging="3700" w:hangingChars="185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   jsonObject.put(InviteAPI.</w:t>
                  </w:r>
                  <w:r>
                    <w:rPr>
                      <w:rFonts w:ascii="Courier New" w:hAnsi="Courier New" w:cs="Courier New"/>
                      <w:i/>
                      <w:iCs/>
                      <w:color w:val="0000C0"/>
                      <w:kern w:val="0"/>
                      <w:sz w:val="20"/>
                      <w:szCs w:val="20"/>
                    </w:rPr>
                    <w:t>KEY_URL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"http://app.sina.com.cn/appdetail.php?appID=770915"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</w:p>
                <w:p>
                  <w:pPr>
                    <w:autoSpaceDE w:val="0"/>
                    <w:autoSpaceDN w:val="0"/>
                    <w:adjustRightInd w:val="0"/>
                    <w:ind w:left="3100" w:hanging="3100" w:hangingChars="155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   jsonObject.put(InviteAPI.</w:t>
                  </w:r>
                  <w:r>
                    <w:rPr>
                      <w:rFonts w:ascii="Courier New" w:hAnsi="Courier New" w:cs="Courier New"/>
                      <w:i/>
                      <w:iCs/>
                      <w:color w:val="0000C0"/>
                      <w:kern w:val="0"/>
                      <w:sz w:val="20"/>
                      <w:szCs w:val="20"/>
                    </w:rPr>
                    <w:t>KEY_INVITE_LOGO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"http://hubimage.com2us.com/hubweb/contents/123_499.jpg"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   }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catch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(JSONException e) {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       e.printStackTrace();</w:t>
                  </w:r>
                </w:p>
                <w:p>
                  <w:pPr>
                    <w:ind w:firstLine="420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}</w:t>
                  </w:r>
                </w:p>
                <w:p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}</w:t>
                  </w:r>
                </w:p>
              </w:txbxContent>
            </v:textbox>
            <w10:wrap type="topAndBottom"/>
          </v:shape>
        </w:pict>
      </w:r>
      <w:r>
        <w:rPr>
          <w:rFonts w:hint="eastAsia" w:ascii="微软雅黑" w:hAnsi="微软雅黑" w:eastAsia="微软雅黑"/>
        </w:rPr>
        <w:t>实现代码如下：</w:t>
      </w:r>
    </w:p>
    <w:p>
      <w:pPr>
        <w:pStyle w:val="34"/>
        <w:numPr>
          <w:ilvl w:val="0"/>
          <w:numId w:val="2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 w:cs="黑体"/>
          <w:kern w:val="2"/>
          <w:sz w:val="21"/>
          <w:szCs w:val="22"/>
          <w:lang w:val="en-US" w:eastAsia="zh-CN" w:bidi="ar-SA"/>
        </w:rPr>
        <w:pict>
          <v:shape id="Quad Arrow 107" o:spid="_x0000_s1070" type="#_x0000_t202" style="position:absolute;left:0;margin-left:0pt;margin-top:225.1pt;height:22.5pt;width:522.8pt;mso-wrap-distance-bottom:3.6pt;mso-wrap-distance-top:3.6pt;rotation:0f;z-index:251698176;" o:ole="f" fillcolor="#FFFFFF" filled="t" o:preferrelative="t" stroked="t" coordorigin="0,0" coordsize="21600,21600">
            <v:stroke weight="1pt" color="#A5A5A5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InviteAPI(accessToken).sendInvite(uid, jsonObject, </w:t>
                  </w:r>
                  <w:r>
                    <w:rPr>
                      <w:rFonts w:ascii="Consolas" w:hAnsi="Consolas" w:cs="Consolas"/>
                      <w:color w:val="0000C0"/>
                      <w:kern w:val="0"/>
                      <w:sz w:val="20"/>
                      <w:szCs w:val="20"/>
                    </w:rPr>
                    <w:t>mInviteRequestListener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</w:p>
              </w:txbxContent>
            </v:textbox>
            <w10:wrap type="topAndBottom"/>
          </v:shape>
        </w:pict>
      </w:r>
      <w:r>
        <w:rPr>
          <w:rFonts w:hint="eastAsia" w:ascii="微软雅黑" w:hAnsi="微软雅黑" w:eastAsia="微软雅黑"/>
        </w:rPr>
        <w:t>创建</w:t>
      </w:r>
      <w:r>
        <w:rPr>
          <w:rFonts w:ascii="微软雅黑" w:hAnsi="微软雅黑" w:eastAsia="微软雅黑"/>
        </w:rPr>
        <w:t xml:space="preserve"> InviteAPI</w:t>
      </w:r>
      <w:r>
        <w:rPr>
          <w:rFonts w:hint="eastAsia" w:ascii="微软雅黑" w:hAnsi="微软雅黑" w:eastAsia="微软雅黑"/>
        </w:rPr>
        <w:t>类</w:t>
      </w:r>
      <w:r>
        <w:rPr>
          <w:rFonts w:ascii="微软雅黑" w:hAnsi="微软雅黑" w:eastAsia="微软雅黑"/>
        </w:rPr>
        <w:t>的实例，</w:t>
      </w:r>
      <w:r>
        <w:rPr>
          <w:rFonts w:hint="eastAsia" w:ascii="微软雅黑" w:hAnsi="微软雅黑" w:eastAsia="微软雅黑"/>
        </w:rPr>
        <w:t>并</w:t>
      </w:r>
      <w:r>
        <w:rPr>
          <w:rFonts w:ascii="微软雅黑" w:hAnsi="微软雅黑" w:eastAsia="微软雅黑"/>
        </w:rPr>
        <w:t>调用</w:t>
      </w:r>
      <w:r>
        <w:rPr>
          <w:rFonts w:hint="eastAsia" w:ascii="微软雅黑" w:hAnsi="微软雅黑" w:eastAsia="微软雅黑"/>
        </w:rPr>
        <w:t>其</w:t>
      </w:r>
      <w:r>
        <w:rPr>
          <w:rFonts w:ascii="微软雅黑" w:hAnsi="微软雅黑" w:eastAsia="微软雅黑"/>
        </w:rPr>
        <w:t>InviteAPI#sendInvite</w:t>
      </w:r>
      <w:r>
        <w:rPr>
          <w:rFonts w:hint="eastAsia" w:ascii="微软雅黑" w:hAnsi="微软雅黑" w:eastAsia="微软雅黑"/>
        </w:rPr>
        <w:t>方法：</w:t>
      </w:r>
    </w:p>
    <w:p>
      <w:pPr>
        <w:widowControl/>
        <w:jc w:val="left"/>
        <w:rPr>
          <w:rFonts w:ascii="微软雅黑" w:hAnsi="微软雅黑" w:eastAsia="微软雅黑"/>
        </w:rPr>
      </w:pPr>
    </w:p>
    <w:p>
      <w:pPr>
        <w:widowControl/>
        <w:jc w:val="left"/>
        <w:rPr>
          <w:rFonts w:ascii="微软雅黑" w:hAnsi="微软雅黑" w:eastAsia="微软雅黑"/>
        </w:rPr>
      </w:pPr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bookmarkStart w:id="70" w:name="_Toc18596"/>
      <w:r>
        <w:rPr>
          <w:rFonts w:hint="eastAsia" w:ascii="微软雅黑" w:hAnsi="微软雅黑" w:eastAsia="微软雅黑"/>
          <w:lang w:eastAsia="zh-CN"/>
        </w:rPr>
        <w:t>社会化组件</w:t>
      </w:r>
      <w:bookmarkEnd w:id="70"/>
    </w:p>
    <w:p>
      <w:pPr>
        <w:pStyle w:val="34"/>
        <w:spacing w:line="360" w:lineRule="exact"/>
        <w:ind w:firstLine="0" w:firstLineChars="0"/>
        <w:rPr>
          <w:rFonts w:ascii="微软雅黑" w:hAnsi="微软雅黑" w:eastAsia="微软雅黑"/>
          <w:color w:val="FF0000"/>
          <w:sz w:val="22"/>
        </w:rPr>
      </w:pPr>
    </w:p>
    <w:p>
      <w:pPr>
        <w:pStyle w:val="4"/>
        <w:numPr>
          <w:numId w:val="0"/>
        </w:numPr>
        <w:ind w:leftChars="0"/>
        <w:rPr>
          <w:rFonts w:ascii="微软雅黑" w:hAnsi="微软雅黑" w:eastAsia="微软雅黑"/>
          <w:sz w:val="28"/>
          <w:szCs w:val="28"/>
        </w:rPr>
      </w:pPr>
      <w:bookmarkStart w:id="71" w:name="_Toc16272"/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8.1关注组件（AttentionComponentView）</w:t>
      </w:r>
      <w:bookmarkEnd w:id="71"/>
    </w:p>
    <w:p>
      <w:pPr>
        <w:pStyle w:val="34"/>
        <w:numPr>
          <w:numId w:val="0"/>
        </w:numPr>
        <w:spacing w:line="360" w:lineRule="exac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创建请求参数</w:t>
      </w:r>
    </w:p>
    <w:p>
      <w:pPr>
        <w:pStyle w:val="34"/>
        <w:widowControl w:val="0"/>
        <w:numPr>
          <w:numId w:val="0"/>
        </w:numPr>
        <w:spacing w:line="360" w:lineRule="exact"/>
        <w:jc w:val="both"/>
        <w:rPr>
          <w:rFonts w:ascii="微软雅黑" w:hAnsi="微软雅黑" w:eastAsia="微软雅黑"/>
        </w:rPr>
      </w:pPr>
      <w:bookmarkStart w:id="88" w:name="_GoBack"/>
      <w:bookmarkEnd w:id="88"/>
      <w:r>
        <w:rPr>
          <w:rFonts w:ascii="微软雅黑" w:hAnsi="微软雅黑" w:eastAsia="微软雅黑" w:cs="黑体"/>
          <w:kern w:val="2"/>
          <w:sz w:val="21"/>
          <w:szCs w:val="22"/>
          <w:lang w:val="en-US" w:eastAsia="zh-CN" w:bidi="ar-SA"/>
        </w:rPr>
        <w:pict>
          <v:shape id="Quad Arrow 104" o:spid="_x0000_s1071" type="#_x0000_t202" style="position:absolute;left:0;margin-left:-0.05pt;margin-top:5.65pt;height:451.55pt;width:522.8pt;mso-wrap-distance-bottom:3.6pt;mso-wrap-distance-top:3.6pt;rotation:0f;z-index:251701248;" o:ole="f" fillcolor="#FFFFFF" filled="t" o:preferrelative="t" stroked="t" coordorigin="0,0" coordsize="21600,21600">
            <v:stroke weight="1pt" color="#A5A5A5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ind w:left="420" w:leftChars="0" w:firstLine="420" w:firstLineChars="0"/>
                    <w:rPr>
                      <w:rFonts w:hint="eastAsia" w:eastAsia="宋体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20"/>
                      <w:szCs w:val="20"/>
                      <w:lang w:val="en-US" w:eastAsia="zh-CN"/>
                    </w:rPr>
                    <w:t>/**</w:t>
                  </w:r>
                </w:p>
                <w:p>
                  <w:pPr>
                    <w:rPr>
                      <w:rFonts w:hint="eastAsia" w:eastAsia="宋体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20"/>
                      <w:szCs w:val="20"/>
                      <w:lang w:val="en-US" w:eastAsia="zh-CN"/>
                    </w:rPr>
                    <w:t xml:space="preserve">         * 创建请求参数（如果用户已经授权，并且有token）</w:t>
                  </w:r>
                </w:p>
                <w:p>
                  <w:pPr>
                    <w:rPr>
                      <w:rFonts w:hint="eastAsia" w:eastAsia="宋体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20"/>
                      <w:szCs w:val="20"/>
                      <w:lang w:val="en-US" w:eastAsia="zh-CN"/>
                    </w:rPr>
                    <w:t xml:space="preserve">         * @param appKey</w:t>
                  </w:r>
                </w:p>
                <w:p>
                  <w:pPr>
                    <w:rPr>
                      <w:rFonts w:hint="eastAsia" w:eastAsia="宋体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20"/>
                      <w:szCs w:val="20"/>
                      <w:lang w:val="en-US" w:eastAsia="zh-CN"/>
                    </w:rPr>
                    <w:t xml:space="preserve">         * @param token</w:t>
                  </w:r>
                </w:p>
                <w:p>
                  <w:pPr>
                    <w:rPr>
                      <w:rFonts w:hint="eastAsia" w:eastAsia="宋体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20"/>
                      <w:szCs w:val="20"/>
                      <w:lang w:val="en-US" w:eastAsia="zh-CN"/>
                    </w:rPr>
                    <w:t xml:space="preserve">         * @param attentionUid 需要 关注/取消关注 的用户UID</w:t>
                  </w:r>
                </w:p>
                <w:p>
                  <w:pPr>
                    <w:rPr>
                      <w:rFonts w:hint="eastAsia" w:eastAsia="宋体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20"/>
                      <w:szCs w:val="20"/>
                      <w:lang w:val="en-US" w:eastAsia="zh-CN"/>
                    </w:rPr>
                    <w:t xml:space="preserve">         * @param attentionScreenName 需要 关注/取消关注 的用户昵称(attentionUid 和 attentionScreenName 两</w:t>
                  </w:r>
                  <w:r>
                    <w:rPr>
                      <w:rFonts w:hint="eastAsia"/>
                      <w:sz w:val="20"/>
                      <w:szCs w:val="20"/>
                      <w:lang w:val="en-US" w:eastAsia="zh-CN"/>
                    </w:rPr>
                    <w:tab/>
                  </w:r>
                  <w:r>
                    <w:rPr>
                      <w:rFonts w:hint="eastAsia"/>
                      <w:sz w:val="20"/>
                      <w:szCs w:val="20"/>
                      <w:lang w:val="en-US" w:eastAsia="zh-CN"/>
                    </w:rPr>
                    <w:tab/>
                  </w:r>
                  <w:r>
                    <w:rPr>
                      <w:rFonts w:hint="eastAsia"/>
                      <w:sz w:val="20"/>
                      <w:szCs w:val="20"/>
                      <w:lang w:val="en-US" w:eastAsia="zh-CN"/>
                    </w:rPr>
                    <w:tab/>
                  </w:r>
                  <w:r>
                    <w:rPr>
                      <w:rFonts w:hint="eastAsia"/>
                      <w:sz w:val="20"/>
                      <w:szCs w:val="20"/>
                      <w:lang w:val="en-US" w:eastAsia="zh-CN"/>
                    </w:rPr>
                    <w:tab/>
                  </w:r>
                  <w:r>
                    <w:rPr>
                      <w:rFonts w:hint="eastAsia"/>
                      <w:sz w:val="20"/>
                      <w:szCs w:val="20"/>
                      <w:lang w:val="en-US" w:eastAsia="zh-CN"/>
                    </w:rPr>
                    <w:tab/>
                  </w:r>
                  <w:r>
                    <w:rPr>
                      <w:rFonts w:hint="eastAsia"/>
                      <w:sz w:val="20"/>
                      <w:szCs w:val="20"/>
                      <w:lang w:val="en-US" w:eastAsia="zh-CN"/>
                    </w:rPr>
                    <w:tab/>
                  </w:r>
                  <w:r>
                    <w:rPr>
                      <w:rFonts w:hint="eastAsia"/>
                      <w:sz w:val="20"/>
                      <w:szCs w:val="20"/>
                      <w:lang w:val="en-US" w:eastAsia="zh-CN"/>
                    </w:rPr>
                    <w:tab/>
                  </w:r>
                  <w:r>
                    <w:rPr>
                      <w:rFonts w:hint="eastAsia"/>
                      <w:sz w:val="20"/>
                      <w:szCs w:val="20"/>
                      <w:lang w:val="en-US" w:eastAsia="zh-CN"/>
                    </w:rPr>
                    <w:tab/>
                  </w:r>
                  <w:r>
                    <w:rPr>
                      <w:rFonts w:hint="eastAsia" w:eastAsia="宋体"/>
                      <w:sz w:val="20"/>
                      <w:szCs w:val="20"/>
                      <w:lang w:val="en-US" w:eastAsia="zh-CN"/>
                    </w:rPr>
                    <w:t>者选其一就行)</w:t>
                  </w:r>
                </w:p>
                <w:p>
                  <w:pPr>
                    <w:rPr>
                      <w:rFonts w:hint="eastAsia" w:eastAsia="宋体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20"/>
                      <w:szCs w:val="20"/>
                      <w:lang w:val="en-US" w:eastAsia="zh-CN"/>
                    </w:rPr>
                    <w:t xml:space="preserve">         * @param listener 如果想获取授权信息，需要传出授权回调Listener</w:t>
                  </w:r>
                </w:p>
                <w:p>
                  <w:pPr>
                    <w:rPr>
                      <w:rFonts w:hint="eastAsia" w:eastAsia="宋体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20"/>
                      <w:szCs w:val="20"/>
                      <w:lang w:val="en-US" w:eastAsia="zh-CN"/>
                    </w:rPr>
                    <w:t xml:space="preserve">         * @return</w:t>
                  </w:r>
                </w:p>
                <w:p>
                  <w:pPr>
                    <w:rPr>
                      <w:rFonts w:hint="eastAsia" w:eastAsia="宋体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20"/>
                      <w:szCs w:val="20"/>
                      <w:lang w:val="en-US" w:eastAsia="zh-CN"/>
                    </w:rPr>
                    <w:t xml:space="preserve">         */</w:t>
                  </w:r>
                </w:p>
                <w:p>
                  <w:pPr>
                    <w:rPr>
                      <w:rFonts w:hint="eastAsia" w:eastAsia="宋体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20"/>
                      <w:szCs w:val="20"/>
                      <w:lang w:val="en-US" w:eastAsia="zh-CN"/>
                    </w:rPr>
                    <w:t xml:space="preserve">        public static RequestParam createRequestParam(String appKey, </w:t>
                  </w:r>
                </w:p>
                <w:p>
                  <w:pPr>
                    <w:rPr>
                      <w:rFonts w:hint="eastAsia" w:eastAsia="宋体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20"/>
                      <w:szCs w:val="20"/>
                      <w:lang w:val="en-US" w:eastAsia="zh-CN"/>
                    </w:rPr>
                    <w:t xml:space="preserve">                String token, String attentionUid, String attentionScreenName,</w:t>
                  </w:r>
                </w:p>
                <w:p>
                  <w:pPr>
                    <w:rPr>
                      <w:rFonts w:hint="eastAsia" w:eastAsia="宋体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20"/>
                      <w:szCs w:val="20"/>
                      <w:lang w:val="en-US" w:eastAsia="zh-CN"/>
                    </w:rPr>
                    <w:t xml:space="preserve">                WeiboAuthListener listener</w:t>
                  </w:r>
                  <w:r>
                    <w:rPr>
                      <w:rFonts w:hint="eastAsia"/>
                      <w:sz w:val="20"/>
                      <w:szCs w:val="20"/>
                      <w:lang w:val="en-US" w:eastAsia="zh-CN"/>
                    </w:rPr>
                    <w:t>)</w:t>
                  </w:r>
                </w:p>
                <w:p>
                  <w:pPr>
                    <w:rPr>
                      <w:rFonts w:hint="eastAsia" w:eastAsia="宋体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20"/>
                      <w:szCs w:val="20"/>
                      <w:lang w:val="en-US" w:eastAsia="zh-CN"/>
                    </w:rPr>
                    <w:t xml:space="preserve">        </w:t>
                  </w:r>
                </w:p>
                <w:p>
                  <w:pPr>
                    <w:rPr>
                      <w:rFonts w:hint="eastAsia" w:eastAsia="宋体"/>
                      <w:sz w:val="20"/>
                      <w:szCs w:val="20"/>
                      <w:lang w:val="en-US" w:eastAsia="zh-CN"/>
                    </w:rPr>
                  </w:pPr>
                </w:p>
                <w:p>
                  <w:pPr>
                    <w:rPr>
                      <w:rFonts w:hint="eastAsia" w:eastAsia="宋体"/>
                      <w:sz w:val="20"/>
                      <w:szCs w:val="20"/>
                      <w:lang w:val="en-US" w:eastAsia="zh-CN"/>
                    </w:rPr>
                  </w:pPr>
                </w:p>
                <w:p>
                  <w:pPr>
                    <w:rPr>
                      <w:rFonts w:hint="eastAsia" w:eastAsia="宋体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20"/>
                      <w:szCs w:val="20"/>
                      <w:lang w:val="en-US" w:eastAsia="zh-CN"/>
                    </w:rPr>
                    <w:t xml:space="preserve">        /**</w:t>
                  </w:r>
                </w:p>
                <w:p>
                  <w:pPr>
                    <w:rPr>
                      <w:rFonts w:hint="eastAsia" w:eastAsia="宋体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20"/>
                      <w:szCs w:val="20"/>
                      <w:lang w:val="en-US" w:eastAsia="zh-CN"/>
                    </w:rPr>
                    <w:t xml:space="preserve">         * 创建请求参数（如果用户没有授权）</w:t>
                  </w:r>
                </w:p>
                <w:p>
                  <w:pPr>
                    <w:rPr>
                      <w:rFonts w:hint="eastAsia" w:eastAsia="宋体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20"/>
                      <w:szCs w:val="20"/>
                      <w:lang w:val="en-US" w:eastAsia="zh-CN"/>
                    </w:rPr>
                    <w:t xml:space="preserve">         * @param appKey</w:t>
                  </w:r>
                </w:p>
                <w:p>
                  <w:pPr>
                    <w:rPr>
                      <w:rFonts w:hint="eastAsia" w:eastAsia="宋体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20"/>
                      <w:szCs w:val="20"/>
                      <w:lang w:val="en-US" w:eastAsia="zh-CN"/>
                    </w:rPr>
                    <w:t xml:space="preserve">         * @param attentionUid 需要 关注/取消关注 的用户UID</w:t>
                  </w:r>
                </w:p>
                <w:p>
                  <w:pPr>
                    <w:rPr>
                      <w:rFonts w:hint="eastAsia" w:eastAsia="宋体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20"/>
                      <w:szCs w:val="20"/>
                      <w:lang w:val="en-US" w:eastAsia="zh-CN"/>
                    </w:rPr>
                    <w:t xml:space="preserve">         * @param attentionScreenName 需要 关注/取消关注 的用户昵称(attentionUid 和 attentionScreenName 两</w:t>
                  </w:r>
                  <w:r>
                    <w:rPr>
                      <w:rFonts w:hint="eastAsia"/>
                      <w:sz w:val="20"/>
                      <w:szCs w:val="20"/>
                      <w:lang w:val="en-US" w:eastAsia="zh-CN"/>
                    </w:rPr>
                    <w:tab/>
                  </w:r>
                  <w:r>
                    <w:rPr>
                      <w:rFonts w:hint="eastAsia"/>
                      <w:sz w:val="20"/>
                      <w:szCs w:val="20"/>
                      <w:lang w:val="en-US" w:eastAsia="zh-CN"/>
                    </w:rPr>
                    <w:tab/>
                  </w:r>
                  <w:r>
                    <w:rPr>
                      <w:rFonts w:hint="eastAsia"/>
                      <w:sz w:val="20"/>
                      <w:szCs w:val="20"/>
                      <w:lang w:val="en-US" w:eastAsia="zh-CN"/>
                    </w:rPr>
                    <w:tab/>
                  </w:r>
                  <w:r>
                    <w:rPr>
                      <w:rFonts w:hint="eastAsia"/>
                      <w:sz w:val="20"/>
                      <w:szCs w:val="20"/>
                      <w:lang w:val="en-US" w:eastAsia="zh-CN"/>
                    </w:rPr>
                    <w:tab/>
                  </w:r>
                  <w:r>
                    <w:rPr>
                      <w:rFonts w:hint="eastAsia"/>
                      <w:sz w:val="20"/>
                      <w:szCs w:val="20"/>
                      <w:lang w:val="en-US" w:eastAsia="zh-CN"/>
                    </w:rPr>
                    <w:tab/>
                  </w:r>
                  <w:r>
                    <w:rPr>
                      <w:rFonts w:hint="eastAsia"/>
                      <w:sz w:val="20"/>
                      <w:szCs w:val="20"/>
                      <w:lang w:val="en-US" w:eastAsia="zh-CN"/>
                    </w:rPr>
                    <w:tab/>
                  </w:r>
                  <w:r>
                    <w:rPr>
                      <w:rFonts w:hint="eastAsia"/>
                      <w:sz w:val="20"/>
                      <w:szCs w:val="20"/>
                      <w:lang w:val="en-US" w:eastAsia="zh-CN"/>
                    </w:rPr>
                    <w:tab/>
                  </w:r>
                  <w:r>
                    <w:rPr>
                      <w:rFonts w:hint="eastAsia"/>
                      <w:sz w:val="20"/>
                      <w:szCs w:val="20"/>
                      <w:lang w:val="en-US" w:eastAsia="zh-CN"/>
                    </w:rPr>
                    <w:tab/>
                  </w:r>
                  <w:r>
                    <w:rPr>
                      <w:rFonts w:hint="eastAsia"/>
                      <w:sz w:val="20"/>
                      <w:szCs w:val="20"/>
                      <w:lang w:val="en-US" w:eastAsia="zh-CN"/>
                    </w:rPr>
                    <w:tab/>
                  </w:r>
                  <w:r>
                    <w:rPr>
                      <w:rFonts w:hint="eastAsia" w:eastAsia="宋体"/>
                      <w:sz w:val="20"/>
                      <w:szCs w:val="20"/>
                      <w:lang w:val="en-US" w:eastAsia="zh-CN"/>
                    </w:rPr>
                    <w:t>者选其一就行)</w:t>
                  </w:r>
                </w:p>
                <w:p>
                  <w:pPr>
                    <w:rPr>
                      <w:rFonts w:hint="eastAsia" w:eastAsia="宋体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20"/>
                      <w:szCs w:val="20"/>
                      <w:lang w:val="en-US" w:eastAsia="zh-CN"/>
                    </w:rPr>
                    <w:t xml:space="preserve">         * @param listener 如果想获取授权信息，需要传出授权回调Listener</w:t>
                  </w:r>
                </w:p>
                <w:p>
                  <w:pPr>
                    <w:rPr>
                      <w:rFonts w:hint="eastAsia" w:eastAsia="宋体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20"/>
                      <w:szCs w:val="20"/>
                      <w:lang w:val="en-US" w:eastAsia="zh-CN"/>
                    </w:rPr>
                    <w:t xml:space="preserve">         * @return</w:t>
                  </w:r>
                </w:p>
                <w:p>
                  <w:pPr>
                    <w:rPr>
                      <w:rFonts w:hint="eastAsia" w:eastAsia="宋体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20"/>
                      <w:szCs w:val="20"/>
                      <w:lang w:val="en-US" w:eastAsia="zh-CN"/>
                    </w:rPr>
                    <w:t xml:space="preserve">         */</w:t>
                  </w:r>
                </w:p>
                <w:p>
                  <w:pPr>
                    <w:rPr>
                      <w:rFonts w:hint="eastAsia" w:eastAsia="宋体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20"/>
                      <w:szCs w:val="20"/>
                      <w:lang w:val="en-US" w:eastAsia="zh-CN"/>
                    </w:rPr>
                    <w:t xml:space="preserve">        public static RequestParam createRequestParam(String appKey, String attentionUid, String attentionScreenName, </w:t>
                  </w:r>
                </w:p>
                <w:p>
                  <w:pPr>
                    <w:rPr>
                      <w:rFonts w:hint="eastAsia" w:eastAsia="宋体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20"/>
                      <w:szCs w:val="20"/>
                      <w:lang w:val="en-US" w:eastAsia="zh-CN"/>
                    </w:rPr>
                    <w:t xml:space="preserve">                WeiboAuthListener listener</w:t>
                  </w:r>
                  <w:r>
                    <w:rPr>
                      <w:rFonts w:hint="eastAsia"/>
                      <w:sz w:val="20"/>
                      <w:szCs w:val="20"/>
                      <w:lang w:val="en-US" w:eastAsia="zh-CN"/>
                    </w:rPr>
                    <w:t>)</w:t>
                  </w:r>
                </w:p>
              </w:txbxContent>
            </v:textbox>
            <w10:wrap type="topAndBottom"/>
          </v:shape>
        </w:pict>
      </w:r>
    </w:p>
    <w:p>
      <w:pPr>
        <w:pStyle w:val="34"/>
        <w:widowControl w:val="0"/>
        <w:numPr>
          <w:numId w:val="0"/>
        </w:numPr>
        <w:spacing w:line="360" w:lineRule="exact"/>
        <w:jc w:val="both"/>
        <w:rPr>
          <w:rFonts w:ascii="微软雅黑" w:hAnsi="微软雅黑" w:eastAsia="微软雅黑"/>
        </w:rPr>
      </w:pPr>
      <w:r>
        <w:rPr>
          <w:rFonts w:ascii="微软雅黑" w:hAnsi="微软雅黑" w:eastAsia="微软雅黑" w:cs="黑体"/>
          <w:kern w:val="2"/>
          <w:sz w:val="21"/>
          <w:szCs w:val="22"/>
          <w:lang w:val="en-US" w:eastAsia="zh-CN" w:bidi="ar-SA"/>
        </w:rPr>
        <w:pict>
          <v:shape id="Quad Arrow 104" o:spid="_x0000_s1072" type="#_x0000_t202" style="position:absolute;left:0;margin-left:-2.3pt;margin-top:23.5pt;height:31.75pt;width:522.8pt;mso-wrap-distance-bottom:3.6pt;mso-wrap-distance-top:3.6pt;rotation:0f;z-index:251700224;" o:ole="f" fillcolor="#FFFFFF" filled="t" o:preferrelative="t" stroked="t" coordorigin="0,0" coordsize="21600,21600">
            <v:stroke weight="1pt" color="#A5A5A5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public void setAttentionParam(RequestParam param)</w:t>
                  </w:r>
                </w:p>
              </w:txbxContent>
            </v:textbox>
            <w10:wrap type="topAndBottom"/>
          </v:shape>
        </w:pict>
      </w:r>
      <w:r>
        <w:rPr>
          <w:rFonts w:hint="eastAsia" w:ascii="微软雅黑" w:hAnsi="微软雅黑" w:eastAsia="微软雅黑"/>
          <w:lang w:eastAsia="zh-CN"/>
        </w:rPr>
        <w:t>设置请求参数</w:t>
      </w:r>
    </w:p>
    <w:p>
      <w:pPr>
        <w:pStyle w:val="4"/>
        <w:rPr>
          <w:rFonts w:ascii="微软雅黑" w:hAnsi="微软雅黑" w:eastAsia="微软雅黑"/>
          <w:sz w:val="28"/>
          <w:szCs w:val="28"/>
        </w:rPr>
      </w:pPr>
      <w:bookmarkStart w:id="72" w:name="_Toc30994"/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8</w:t>
      </w:r>
      <w:r>
        <w:rPr>
          <w:rFonts w:hint="eastAsia" w:ascii="微软雅黑" w:hAnsi="微软雅黑" w:eastAsia="微软雅黑"/>
          <w:sz w:val="28"/>
          <w:szCs w:val="28"/>
        </w:rPr>
        <w:t>.</w:t>
      </w:r>
      <w:r>
        <w:rPr>
          <w:rFonts w:ascii="微软雅黑" w:hAnsi="微软雅黑" w:eastAsia="微软雅黑"/>
          <w:sz w:val="28"/>
          <w:szCs w:val="28"/>
        </w:rPr>
        <w:t>2</w:t>
      </w:r>
      <w:r>
        <w:rPr>
          <w:rFonts w:hint="eastAsia" w:ascii="微软雅黑" w:hAnsi="微软雅黑" w:eastAsia="微软雅黑"/>
          <w:sz w:val="28"/>
          <w:szCs w:val="28"/>
        </w:rPr>
        <w:t xml:space="preserve"> </w:t>
      </w:r>
      <w:r>
        <w:rPr>
          <w:rFonts w:hint="eastAsia" w:ascii="微软雅黑" w:hAnsi="微软雅黑" w:eastAsia="微软雅黑"/>
          <w:sz w:val="28"/>
          <w:szCs w:val="28"/>
          <w:lang w:eastAsia="zh-CN"/>
        </w:rPr>
        <w:t>评论组件（CommentComponentView）</w:t>
      </w:r>
      <w:bookmarkEnd w:id="72"/>
    </w:p>
    <w:p>
      <w:pPr>
        <w:pStyle w:val="34"/>
        <w:numPr>
          <w:numId w:val="0"/>
        </w:numPr>
        <w:spacing w:line="360" w:lineRule="exac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创建请求参数</w:t>
      </w:r>
    </w:p>
    <w:p>
      <w:pPr>
        <w:pStyle w:val="34"/>
        <w:widowControl w:val="0"/>
        <w:numPr>
          <w:numId w:val="0"/>
        </w:numPr>
        <w:spacing w:line="360" w:lineRule="exact"/>
        <w:jc w:val="both"/>
        <w:rPr>
          <w:rFonts w:ascii="微软雅黑" w:hAnsi="微软雅黑" w:eastAsia="微软雅黑"/>
        </w:rPr>
      </w:pPr>
      <w:r>
        <w:rPr>
          <w:rFonts w:ascii="微软雅黑" w:hAnsi="微软雅黑" w:eastAsia="微软雅黑" w:cs="黑体"/>
          <w:kern w:val="2"/>
          <w:sz w:val="21"/>
          <w:szCs w:val="22"/>
          <w:lang w:val="en-US" w:eastAsia="zh-CN" w:bidi="ar-SA"/>
        </w:rPr>
        <w:pict>
          <v:shape id="Quad Arrow 104" o:spid="_x0000_s1073" type="#_x0000_t202" style="position:absolute;left:0;margin-left:-0.05pt;margin-top:5.65pt;height:451.55pt;width:522.8pt;mso-wrap-distance-bottom:3.6pt;mso-wrap-distance-top:3.6pt;rotation:0f;z-index:251703296;" o:ole="f" fillcolor="#FFFFFF" filled="t" o:preferrelative="t" stroked="t" coordorigin="0,0" coordsize="21600,21600">
            <v:stroke weight="1pt" color="#A5A5A5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ind w:left="420" w:leftChars="0" w:firstLine="420" w:firstLineChars="0"/>
                    <w:rPr>
                      <w:rFonts w:hint="eastAsia" w:eastAsia="宋体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20"/>
                      <w:szCs w:val="20"/>
                      <w:lang w:val="en-US" w:eastAsia="zh-CN"/>
                    </w:rPr>
                    <w:t>/**</w:t>
                  </w:r>
                </w:p>
                <w:p>
                  <w:pPr>
                    <w:rPr>
                      <w:rFonts w:hint="eastAsia" w:eastAsia="宋体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20"/>
                      <w:szCs w:val="20"/>
                      <w:lang w:val="en-US" w:eastAsia="zh-CN"/>
                    </w:rPr>
                    <w:t xml:space="preserve">         * 创建请求参数（如果用户已经授权，并且有token）</w:t>
                  </w:r>
                </w:p>
                <w:p>
                  <w:pPr>
                    <w:rPr>
                      <w:rFonts w:hint="eastAsia" w:eastAsia="宋体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20"/>
                      <w:szCs w:val="20"/>
                      <w:lang w:val="en-US" w:eastAsia="zh-CN"/>
                    </w:rPr>
                    <w:t xml:space="preserve">         * @param appKey</w:t>
                  </w:r>
                </w:p>
                <w:p>
                  <w:pPr>
                    <w:rPr>
                      <w:rFonts w:hint="eastAsia" w:eastAsia="宋体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20"/>
                      <w:szCs w:val="20"/>
                      <w:lang w:val="en-US" w:eastAsia="zh-CN"/>
                    </w:rPr>
                    <w:t xml:space="preserve">         * @param token</w:t>
                  </w:r>
                </w:p>
                <w:p>
                  <w:pPr>
                    <w:rPr>
                      <w:rFonts w:hint="eastAsia" w:eastAsia="宋体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20"/>
                      <w:szCs w:val="20"/>
                      <w:lang w:val="en-US" w:eastAsia="zh-CN"/>
                    </w:rPr>
                    <w:t xml:space="preserve">         * @param commentTopic 评论的话题</w:t>
                  </w:r>
                </w:p>
                <w:p>
                  <w:pPr>
                    <w:rPr>
                      <w:rFonts w:hint="eastAsia" w:eastAsia="宋体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20"/>
                      <w:szCs w:val="20"/>
                      <w:lang w:val="en-US" w:eastAsia="zh-CN"/>
                    </w:rPr>
                    <w:t xml:space="preserve">         * @param commentContent 评论的内容</w:t>
                  </w:r>
                </w:p>
                <w:p>
                  <w:pPr>
                    <w:rPr>
                      <w:rFonts w:hint="eastAsia" w:eastAsia="宋体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20"/>
                      <w:szCs w:val="20"/>
                      <w:lang w:val="en-US" w:eastAsia="zh-CN"/>
                    </w:rPr>
                    <w:t xml:space="preserve">         * @param category 评论的内容的分类</w:t>
                  </w:r>
                </w:p>
                <w:p>
                  <w:pPr>
                    <w:rPr>
                      <w:rFonts w:hint="eastAsia" w:eastAsia="宋体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20"/>
                      <w:szCs w:val="20"/>
                      <w:lang w:val="en-US" w:eastAsia="zh-CN"/>
                    </w:rPr>
                    <w:t xml:space="preserve">         * @param listener 如果想获取授权信息，需要传出授权回调Listener</w:t>
                  </w:r>
                </w:p>
                <w:p>
                  <w:pPr>
                    <w:rPr>
                      <w:rFonts w:hint="eastAsia" w:eastAsia="宋体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20"/>
                      <w:szCs w:val="20"/>
                      <w:lang w:val="en-US" w:eastAsia="zh-CN"/>
                    </w:rPr>
                    <w:t xml:space="preserve">         * @return</w:t>
                  </w:r>
                </w:p>
                <w:p>
                  <w:pPr>
                    <w:rPr>
                      <w:rFonts w:hint="eastAsia" w:eastAsia="宋体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20"/>
                      <w:szCs w:val="20"/>
                      <w:lang w:val="en-US" w:eastAsia="zh-CN"/>
                    </w:rPr>
                    <w:t xml:space="preserve">         */</w:t>
                  </w:r>
                </w:p>
                <w:p>
                  <w:pPr>
                    <w:rPr>
                      <w:rFonts w:hint="eastAsia" w:eastAsia="宋体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20"/>
                      <w:szCs w:val="20"/>
                      <w:lang w:val="en-US" w:eastAsia="zh-CN"/>
                    </w:rPr>
                    <w:t xml:space="preserve">        public static RequestParam createRequestParam(String appKey, </w:t>
                  </w:r>
                </w:p>
                <w:p>
                  <w:pPr>
                    <w:rPr>
                      <w:rFonts w:hint="eastAsia" w:eastAsia="宋体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20"/>
                      <w:szCs w:val="20"/>
                      <w:lang w:val="en-US" w:eastAsia="zh-CN"/>
                    </w:rPr>
                    <w:t xml:space="preserve">                String token, String commentTopic, String commentContent, Category category, </w:t>
                  </w:r>
                </w:p>
                <w:p>
                  <w:pPr>
                    <w:rPr>
                      <w:rFonts w:hint="eastAsia" w:eastAsia="宋体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/>
                      <w:sz w:val="20"/>
                      <w:szCs w:val="20"/>
                      <w:lang w:val="en-US" w:eastAsia="zh-CN"/>
                    </w:rPr>
                    <w:t xml:space="preserve">                </w:t>
                  </w:r>
                  <w:r>
                    <w:rPr>
                      <w:rFonts w:hint="eastAsia" w:eastAsia="宋体"/>
                      <w:sz w:val="20"/>
                      <w:szCs w:val="20"/>
                      <w:lang w:val="en-US" w:eastAsia="zh-CN"/>
                    </w:rPr>
                    <w:t>WeiboAuthListener listener)</w:t>
                  </w:r>
                </w:p>
                <w:p>
                  <w:pPr>
                    <w:rPr>
                      <w:rFonts w:hint="eastAsia" w:eastAsia="宋体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20"/>
                      <w:szCs w:val="20"/>
                      <w:lang w:val="en-US" w:eastAsia="zh-CN"/>
                    </w:rPr>
                    <w:t xml:space="preserve">        </w:t>
                  </w:r>
                </w:p>
                <w:p>
                  <w:pPr>
                    <w:rPr>
                      <w:rFonts w:hint="eastAsia" w:eastAsia="宋体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20"/>
                      <w:szCs w:val="20"/>
                      <w:lang w:val="en-US" w:eastAsia="zh-CN"/>
                    </w:rPr>
                    <w:t xml:space="preserve">        /**</w:t>
                  </w:r>
                </w:p>
                <w:p>
                  <w:pPr>
                    <w:rPr>
                      <w:rFonts w:hint="eastAsia" w:eastAsia="宋体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20"/>
                      <w:szCs w:val="20"/>
                      <w:lang w:val="en-US" w:eastAsia="zh-CN"/>
                    </w:rPr>
                    <w:t xml:space="preserve">         * 创建请求参数（如果用户没有授权）</w:t>
                  </w:r>
                </w:p>
                <w:p>
                  <w:pPr>
                    <w:rPr>
                      <w:rFonts w:hint="eastAsia" w:eastAsia="宋体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20"/>
                      <w:szCs w:val="20"/>
                      <w:lang w:val="en-US" w:eastAsia="zh-CN"/>
                    </w:rPr>
                    <w:t xml:space="preserve">         * @param appKey</w:t>
                  </w:r>
                </w:p>
                <w:p>
                  <w:pPr>
                    <w:rPr>
                      <w:rFonts w:hint="eastAsia" w:eastAsia="宋体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20"/>
                      <w:szCs w:val="20"/>
                      <w:lang w:val="en-US" w:eastAsia="zh-CN"/>
                    </w:rPr>
                    <w:t xml:space="preserve">         * @param commentTopic 评论的话题</w:t>
                  </w:r>
                </w:p>
                <w:p>
                  <w:pPr>
                    <w:rPr>
                      <w:rFonts w:hint="eastAsia" w:eastAsia="宋体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20"/>
                      <w:szCs w:val="20"/>
                      <w:lang w:val="en-US" w:eastAsia="zh-CN"/>
                    </w:rPr>
                    <w:t xml:space="preserve">         * @param commentContent 评论的内容</w:t>
                  </w:r>
                </w:p>
                <w:p>
                  <w:pPr>
                    <w:rPr>
                      <w:rFonts w:hint="eastAsia" w:eastAsia="宋体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20"/>
                      <w:szCs w:val="20"/>
                      <w:lang w:val="en-US" w:eastAsia="zh-CN"/>
                    </w:rPr>
                    <w:t xml:space="preserve">         * @param category 评论的内容的分类</w:t>
                  </w:r>
                </w:p>
                <w:p>
                  <w:pPr>
                    <w:rPr>
                      <w:rFonts w:hint="eastAsia" w:eastAsia="宋体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20"/>
                      <w:szCs w:val="20"/>
                      <w:lang w:val="en-US" w:eastAsia="zh-CN"/>
                    </w:rPr>
                    <w:t xml:space="preserve">         * @param listener 如果想获取授权信息，需要传出授权回调Listener</w:t>
                  </w:r>
                </w:p>
                <w:p>
                  <w:pPr>
                    <w:rPr>
                      <w:rFonts w:hint="eastAsia" w:eastAsia="宋体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20"/>
                      <w:szCs w:val="20"/>
                      <w:lang w:val="en-US" w:eastAsia="zh-CN"/>
                    </w:rPr>
                    <w:t xml:space="preserve">         * @return</w:t>
                  </w:r>
                </w:p>
                <w:p>
                  <w:pPr>
                    <w:rPr>
                      <w:rFonts w:hint="eastAsia" w:eastAsia="宋体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20"/>
                      <w:szCs w:val="20"/>
                      <w:lang w:val="en-US" w:eastAsia="zh-CN"/>
                    </w:rPr>
                    <w:t xml:space="preserve">         */</w:t>
                  </w:r>
                </w:p>
                <w:p>
                  <w:pPr>
                    <w:rPr>
                      <w:rFonts w:hint="eastAsia" w:eastAsia="宋体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20"/>
                      <w:szCs w:val="20"/>
                      <w:lang w:val="en-US" w:eastAsia="zh-CN"/>
                    </w:rPr>
                    <w:t xml:space="preserve">        public static RequestParam createRequestParam(String appKey, String commentTopic, String commentContent, </w:t>
                  </w:r>
                </w:p>
                <w:p>
                  <w:pPr>
                    <w:rPr>
                      <w:rFonts w:hint="eastAsia" w:eastAsia="宋体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20"/>
                      <w:szCs w:val="20"/>
                      <w:lang w:val="en-US" w:eastAsia="zh-CN"/>
                    </w:rPr>
                    <w:t xml:space="preserve">                Category category, WeiboAuthListener listener) </w:t>
                  </w:r>
                </w:p>
              </w:txbxContent>
            </v:textbox>
            <w10:wrap type="topAndBottom"/>
          </v:shape>
        </w:pict>
      </w:r>
    </w:p>
    <w:p>
      <w:pPr>
        <w:pStyle w:val="34"/>
        <w:widowControl w:val="0"/>
        <w:numPr>
          <w:numId w:val="0"/>
        </w:numPr>
        <w:spacing w:line="360" w:lineRule="exact"/>
        <w:jc w:val="both"/>
        <w:rPr>
          <w:rFonts w:ascii="微软雅黑" w:hAnsi="微软雅黑" w:eastAsia="微软雅黑"/>
        </w:rPr>
      </w:pPr>
      <w:r>
        <w:rPr>
          <w:rFonts w:ascii="微软雅黑" w:hAnsi="微软雅黑" w:eastAsia="微软雅黑" w:cs="黑体"/>
          <w:kern w:val="2"/>
          <w:sz w:val="21"/>
          <w:szCs w:val="22"/>
          <w:lang w:val="en-US" w:eastAsia="zh-CN" w:bidi="ar-SA"/>
        </w:rPr>
        <w:pict>
          <v:shape id="Quad Arrow 104" o:spid="_x0000_s1074" type="#_x0000_t202" style="position:absolute;left:0;margin-left:-2.3pt;margin-top:23.5pt;height:31.75pt;width:522.8pt;mso-wrap-distance-bottom:3.6pt;mso-wrap-distance-top:3.6pt;rotation:0f;z-index:251702272;" o:ole="f" fillcolor="#FFFFFF" filled="t" o:preferrelative="t" stroked="t" coordorigin="0,0" coordsize="21600,21600">
            <v:stroke weight="1pt" color="#A5A5A5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public void setCommentParam(RequestParam param)</w:t>
                  </w:r>
                </w:p>
              </w:txbxContent>
            </v:textbox>
            <w10:wrap type="topAndBottom"/>
          </v:shape>
        </w:pict>
      </w:r>
      <w:r>
        <w:rPr>
          <w:rFonts w:hint="eastAsia" w:ascii="微软雅黑" w:hAnsi="微软雅黑" w:eastAsia="微软雅黑"/>
          <w:lang w:eastAsia="zh-CN"/>
        </w:rPr>
        <w:t>设置请求参数</w:t>
      </w:r>
    </w:p>
    <w:p>
      <w:pPr>
        <w:widowControl/>
        <w:jc w:val="left"/>
        <w:rPr>
          <w:rFonts w:ascii="微软雅黑" w:hAnsi="微软雅黑" w:eastAsia="微软雅黑" w:cs="黑体"/>
          <w:b/>
          <w:bCs/>
          <w:sz w:val="32"/>
          <w:szCs w:val="32"/>
        </w:rPr>
      </w:pPr>
    </w:p>
    <w:p>
      <w:pPr>
        <w:widowControl/>
        <w:jc w:val="left"/>
        <w:rPr>
          <w:rFonts w:ascii="微软雅黑" w:hAnsi="微软雅黑" w:eastAsia="微软雅黑" w:cs="黑体"/>
          <w:b/>
          <w:bCs/>
          <w:sz w:val="32"/>
          <w:szCs w:val="32"/>
        </w:rPr>
      </w:pPr>
    </w:p>
    <w:p>
      <w:pPr>
        <w:widowControl/>
        <w:jc w:val="left"/>
        <w:rPr>
          <w:rFonts w:ascii="微软雅黑" w:hAnsi="微软雅黑" w:eastAsia="微软雅黑" w:cs="黑体"/>
          <w:b/>
          <w:bCs/>
          <w:sz w:val="32"/>
          <w:szCs w:val="32"/>
        </w:rPr>
      </w:pPr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bookmarkStart w:id="73" w:name="_Toc382226171"/>
      <w:bookmarkStart w:id="74" w:name="_Toc1833"/>
      <w:r>
        <w:rPr>
          <w:rFonts w:hint="eastAsia" w:ascii="微软雅黑" w:hAnsi="微软雅黑" w:eastAsia="微软雅黑"/>
        </w:rPr>
        <w:t>问题</w:t>
      </w:r>
      <w:bookmarkEnd w:id="73"/>
      <w:bookmarkEnd w:id="74"/>
    </w:p>
    <w:p>
      <w:pPr>
        <w:pStyle w:val="4"/>
        <w:rPr>
          <w:rFonts w:ascii="微软雅黑" w:hAnsi="微软雅黑" w:eastAsia="微软雅黑"/>
          <w:sz w:val="28"/>
          <w:szCs w:val="28"/>
        </w:rPr>
      </w:pPr>
      <w:bookmarkStart w:id="75" w:name="_8.1_如何使用签名工具获取应用的签名"/>
      <w:bookmarkEnd w:id="75"/>
      <w:bookmarkStart w:id="76" w:name="_Toc382226172"/>
      <w:bookmarkStart w:id="77" w:name="_Toc11456"/>
      <w:r>
        <w:rPr>
          <w:rFonts w:hint="eastAsia" w:ascii="微软雅黑" w:hAnsi="微软雅黑" w:eastAsia="微软雅黑"/>
          <w:sz w:val="28"/>
          <w:szCs w:val="28"/>
        </w:rPr>
        <w:t>8.1 如何</w:t>
      </w:r>
      <w:r>
        <w:rPr>
          <w:rFonts w:ascii="微软雅黑" w:hAnsi="微软雅黑" w:eastAsia="微软雅黑"/>
          <w:sz w:val="28"/>
          <w:szCs w:val="28"/>
        </w:rPr>
        <w:t>使用签名工具获取应用</w:t>
      </w:r>
      <w:r>
        <w:rPr>
          <w:rFonts w:hint="eastAsia" w:ascii="微软雅黑" w:hAnsi="微软雅黑" w:eastAsia="微软雅黑"/>
          <w:sz w:val="28"/>
          <w:szCs w:val="28"/>
        </w:rPr>
        <w:t>的签名？</w:t>
      </w:r>
      <w:bookmarkEnd w:id="76"/>
      <w:bookmarkEnd w:id="77"/>
    </w:p>
    <w:p>
      <w:pPr>
        <w:pStyle w:val="34"/>
        <w:numPr>
          <w:ilvl w:val="0"/>
          <w:numId w:val="22"/>
        </w:numPr>
        <w:spacing w:line="360" w:lineRule="exact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签名</w:t>
      </w:r>
      <w:r>
        <w:rPr>
          <w:rFonts w:ascii="微软雅黑" w:hAnsi="微软雅黑" w:eastAsia="微软雅黑"/>
        </w:rPr>
        <w:t>工具</w:t>
      </w:r>
      <w:r>
        <w:rPr>
          <w:rFonts w:hint="eastAsia" w:ascii="微软雅黑" w:hAnsi="微软雅黑" w:eastAsia="微软雅黑"/>
        </w:rPr>
        <w:t>下载</w:t>
      </w:r>
      <w:r>
        <w:rPr>
          <w:rFonts w:ascii="微软雅黑" w:hAnsi="微软雅黑" w:eastAsia="微软雅黑"/>
        </w:rPr>
        <w:t>地址</w:t>
      </w:r>
      <w:r>
        <w:rPr>
          <w:rFonts w:hint="eastAsia" w:ascii="微软雅黑" w:hAnsi="微软雅黑" w:eastAsia="微软雅黑"/>
        </w:rPr>
        <w:t>：</w:t>
      </w:r>
    </w:p>
    <w:p>
      <w:pPr>
        <w:pStyle w:val="34"/>
        <w:spacing w:line="360" w:lineRule="exact"/>
        <w:ind w:left="360" w:firstLine="0"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HYPERLINK "https://github.com/mobileresearch/weibo_android_sdk/blob/master/app_signatures.apk" </w:instrText>
      </w:r>
      <w:r>
        <w:fldChar w:fldCharType="separate"/>
      </w:r>
      <w:r>
        <w:rPr>
          <w:rStyle w:val="29"/>
          <w:rFonts w:ascii="微软雅黑" w:hAnsi="微软雅黑" w:eastAsia="微软雅黑"/>
        </w:rPr>
        <w:t>https://github.com/mobileresearch/weibo_android_sdk/blob/master/app_signatures.apk</w:t>
      </w:r>
      <w:r>
        <w:fldChar w:fldCharType="end"/>
      </w:r>
    </w:p>
    <w:p>
      <w:pPr>
        <w:pStyle w:val="34"/>
        <w:numPr>
          <w:ilvl w:val="0"/>
          <w:numId w:val="22"/>
        </w:numPr>
        <w:spacing w:line="360" w:lineRule="exact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使用</w:t>
      </w:r>
      <w:r>
        <w:rPr>
          <w:rFonts w:ascii="微软雅黑" w:hAnsi="微软雅黑" w:eastAsia="微软雅黑"/>
        </w:rPr>
        <w:t>方式</w:t>
      </w:r>
      <w:r>
        <w:rPr>
          <w:rFonts w:hint="eastAsia" w:ascii="微软雅黑" w:hAnsi="微软雅黑" w:eastAsia="微软雅黑"/>
        </w:rPr>
        <w:t>：首先</w:t>
      </w:r>
      <w:r>
        <w:rPr>
          <w:rFonts w:ascii="微软雅黑" w:hAnsi="微软雅黑" w:eastAsia="微软雅黑"/>
        </w:rPr>
        <w:t>要安装您</w:t>
      </w:r>
      <w:r>
        <w:rPr>
          <w:rFonts w:hint="eastAsia" w:ascii="微软雅黑" w:hAnsi="微软雅黑" w:eastAsia="微软雅黑"/>
        </w:rPr>
        <w:t>需要</w:t>
      </w:r>
      <w:r>
        <w:rPr>
          <w:rFonts w:ascii="微软雅黑" w:hAnsi="微软雅黑" w:eastAsia="微软雅黑"/>
        </w:rPr>
        <w:t>签名的</w:t>
      </w:r>
      <w:r>
        <w:rPr>
          <w:rFonts w:hint="eastAsia" w:ascii="微软雅黑" w:hAnsi="微软雅黑" w:eastAsia="微软雅黑"/>
        </w:rPr>
        <w:t>应用</w:t>
      </w:r>
      <w:r>
        <w:rPr>
          <w:rFonts w:ascii="微软雅黑" w:hAnsi="微软雅黑" w:eastAsia="微软雅黑"/>
        </w:rPr>
        <w:t>，然后再</w:t>
      </w:r>
      <w:r>
        <w:rPr>
          <w:rFonts w:hint="eastAsia" w:ascii="微软雅黑" w:hAnsi="微软雅黑" w:eastAsia="微软雅黑"/>
        </w:rPr>
        <w:t>安装</w:t>
      </w:r>
      <w:r>
        <w:rPr>
          <w:rFonts w:ascii="微软雅黑" w:hAnsi="微软雅黑" w:eastAsia="微软雅黑"/>
        </w:rPr>
        <w:t>该</w:t>
      </w:r>
      <w:r>
        <w:rPr>
          <w:rFonts w:hint="eastAsia" w:ascii="微软雅黑" w:hAnsi="微软雅黑" w:eastAsia="微软雅黑"/>
        </w:rPr>
        <w:t>工具，</w:t>
      </w:r>
      <w:r>
        <w:rPr>
          <w:rFonts w:ascii="微软雅黑" w:hAnsi="微软雅黑" w:eastAsia="微软雅黑"/>
        </w:rPr>
        <w:t>安装完后，</w:t>
      </w:r>
      <w:r>
        <w:rPr>
          <w:rFonts w:hint="eastAsia" w:ascii="微软雅黑" w:hAnsi="微软雅黑" w:eastAsia="微软雅黑"/>
        </w:rPr>
        <w:t>输入您</w:t>
      </w:r>
      <w:r>
        <w:rPr>
          <w:rFonts w:ascii="微软雅黑" w:hAnsi="微软雅黑" w:eastAsia="微软雅黑"/>
        </w:rPr>
        <w:t>的应用</w:t>
      </w:r>
      <w:r>
        <w:rPr>
          <w:rFonts w:hint="eastAsia" w:ascii="微软雅黑" w:hAnsi="微软雅黑" w:eastAsia="微软雅黑"/>
        </w:rPr>
        <w:t>程序</w:t>
      </w:r>
      <w:r>
        <w:rPr>
          <w:rFonts w:ascii="微软雅黑" w:hAnsi="微软雅黑" w:eastAsia="微软雅黑"/>
        </w:rPr>
        <w:t>的包名，点击生成按钮，即可</w:t>
      </w:r>
      <w:r>
        <w:rPr>
          <w:rFonts w:hint="eastAsia" w:ascii="微软雅黑" w:hAnsi="微软雅黑" w:eastAsia="微软雅黑"/>
        </w:rPr>
        <w:t>获得</w:t>
      </w:r>
      <w:r>
        <w:rPr>
          <w:rFonts w:ascii="微软雅黑" w:hAnsi="微软雅黑" w:eastAsia="微软雅黑"/>
        </w:rPr>
        <w:t>MD5</w:t>
      </w:r>
      <w:r>
        <w:rPr>
          <w:rFonts w:hint="eastAsia" w:ascii="微软雅黑" w:hAnsi="微软雅黑" w:eastAsia="微软雅黑"/>
        </w:rPr>
        <w:t>签名</w:t>
      </w:r>
      <w:r>
        <w:rPr>
          <w:rFonts w:ascii="微软雅黑" w:hAnsi="微软雅黑" w:eastAsia="微软雅黑"/>
        </w:rPr>
        <w:t>，如下图所示。</w:t>
      </w:r>
    </w:p>
    <w:p>
      <w:pPr>
        <w:pStyle w:val="34"/>
        <w:spacing w:line="360" w:lineRule="exact"/>
        <w:ind w:left="36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  <w:color w:val="FF0000"/>
        </w:rPr>
        <w:t>请注意</w:t>
      </w:r>
      <w:r>
        <w:rPr>
          <w:rFonts w:ascii="微软雅黑" w:hAnsi="微软雅黑" w:eastAsia="微软雅黑"/>
          <w:b/>
          <w:color w:val="FF0000"/>
        </w:rPr>
        <w:t>：</w:t>
      </w:r>
      <w:r>
        <w:rPr>
          <w:rFonts w:hint="eastAsia" w:ascii="微软雅黑" w:hAnsi="微软雅黑" w:eastAsia="微软雅黑"/>
          <w:color w:val="FF0000"/>
        </w:rPr>
        <w:t>要</w:t>
      </w:r>
      <w:r>
        <w:rPr>
          <w:rFonts w:ascii="微软雅黑" w:hAnsi="微软雅黑" w:eastAsia="微软雅黑"/>
          <w:color w:val="FF0000"/>
        </w:rPr>
        <w:t>签名的</w:t>
      </w:r>
      <w:r>
        <w:rPr>
          <w:rFonts w:hint="eastAsia" w:ascii="微软雅黑" w:hAnsi="微软雅黑" w:eastAsia="微软雅黑"/>
          <w:color w:val="FF0000"/>
        </w:rPr>
        <w:t>第三</w:t>
      </w:r>
      <w:r>
        <w:rPr>
          <w:rFonts w:ascii="微软雅黑" w:hAnsi="微软雅黑" w:eastAsia="微软雅黑"/>
          <w:color w:val="FF0000"/>
        </w:rPr>
        <w:t>方应用程序</w:t>
      </w:r>
      <w:r>
        <w:rPr>
          <w:rFonts w:ascii="微软雅黑" w:hAnsi="微软雅黑" w:eastAsia="微软雅黑"/>
          <w:b/>
          <w:color w:val="FF0000"/>
        </w:rPr>
        <w:t>必须安装</w:t>
      </w:r>
      <w:r>
        <w:rPr>
          <w:rFonts w:ascii="微软雅黑" w:hAnsi="微软雅黑" w:eastAsia="微软雅黑"/>
          <w:color w:val="FF0000"/>
        </w:rPr>
        <w:t>在该设备上才能够生成对应的MD5</w:t>
      </w:r>
      <w:r>
        <w:rPr>
          <w:rFonts w:hint="eastAsia" w:ascii="微软雅黑" w:hAnsi="微软雅黑" w:eastAsia="微软雅黑"/>
          <w:color w:val="FF0000"/>
        </w:rPr>
        <w:t>签名</w:t>
      </w:r>
    </w:p>
    <w:p>
      <w:pPr>
        <w:widowControl/>
        <w:jc w:val="center"/>
      </w:pPr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图片 55" o:spid="_x0000_s1075" type="#_x0000_t75" style="height:123.4pt;width:225.15pt;rotation:0f;" o:ole="f" fillcolor="#FFFFFF" filled="f" o:preferrelative="t" stroked="f" coordorigin="0,0" coordsize="21600,21600">
            <v:fill on="f" color2="#FFFFFF" focus="0%"/>
            <v:imagedata gain="65536f" blacklevel="0f" gamma="0" o:title="" r:id="rId2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"/>
        <w:rPr>
          <w:rFonts w:ascii="微软雅黑" w:hAnsi="微软雅黑" w:eastAsia="微软雅黑"/>
          <w:sz w:val="28"/>
          <w:szCs w:val="28"/>
        </w:rPr>
      </w:pPr>
      <w:bookmarkStart w:id="78" w:name="_8.2_如何实现LinkCard效果？"/>
      <w:bookmarkEnd w:id="78"/>
      <w:bookmarkStart w:id="79" w:name="_Toc382226173"/>
      <w:bookmarkStart w:id="80" w:name="_Toc3417"/>
      <w:r>
        <w:rPr>
          <w:rFonts w:hint="eastAsia" w:ascii="微软雅黑" w:hAnsi="微软雅黑" w:eastAsia="微软雅黑"/>
          <w:sz w:val="28"/>
          <w:szCs w:val="28"/>
        </w:rPr>
        <w:t>8.2 如何实现</w:t>
      </w:r>
      <w:r>
        <w:rPr>
          <w:rFonts w:ascii="微软雅黑" w:hAnsi="微软雅黑" w:eastAsia="微软雅黑"/>
          <w:sz w:val="28"/>
          <w:szCs w:val="28"/>
        </w:rPr>
        <w:t>LinkCard效果</w:t>
      </w:r>
      <w:r>
        <w:rPr>
          <w:rFonts w:hint="eastAsia" w:ascii="微软雅黑" w:hAnsi="微软雅黑" w:eastAsia="微软雅黑"/>
          <w:sz w:val="28"/>
          <w:szCs w:val="28"/>
        </w:rPr>
        <w:t>？</w:t>
      </w:r>
      <w:bookmarkEnd w:id="79"/>
      <w:bookmarkEnd w:id="80"/>
    </w:p>
    <w:p>
      <w:pPr>
        <w:spacing w:line="360" w:lineRule="exact"/>
        <w:rPr>
          <w:rFonts w:ascii="微软雅黑" w:hAnsi="微软雅黑" w:eastAsia="微软雅黑"/>
          <w:color w:val="3F3F3F"/>
        </w:rPr>
      </w:pPr>
      <w:r>
        <w:rPr>
          <w:rFonts w:hint="eastAsia" w:ascii="微软雅黑" w:hAnsi="微软雅黑" w:eastAsia="微软雅黑"/>
          <w:color w:val="000000"/>
        </w:rPr>
        <w:t>6.2.1（3）中分享</w:t>
      </w:r>
      <w:r>
        <w:rPr>
          <w:rFonts w:ascii="微软雅黑" w:hAnsi="微软雅黑" w:eastAsia="微软雅黑"/>
          <w:color w:val="000000"/>
        </w:rPr>
        <w:t>视频所示效果是LinkCard效果，</w:t>
      </w:r>
      <w:r>
        <w:rPr>
          <w:rFonts w:hint="eastAsia" w:ascii="微软雅黑" w:hAnsi="微软雅黑" w:eastAsia="微软雅黑"/>
          <w:color w:val="000000"/>
        </w:rPr>
        <w:t>如下图左所示。分享普通链接</w:t>
      </w:r>
      <w:r>
        <w:rPr>
          <w:rFonts w:ascii="微软雅黑" w:hAnsi="微软雅黑" w:eastAsia="微软雅黑"/>
          <w:color w:val="000000"/>
        </w:rPr>
        <w:t>是没有这种效果的</w:t>
      </w:r>
      <w:r>
        <w:rPr>
          <w:rFonts w:hint="eastAsia" w:ascii="微软雅黑" w:hAnsi="微软雅黑" w:eastAsia="微软雅黑"/>
          <w:color w:val="000000"/>
        </w:rPr>
        <w:t>。如果你想要你分享出去的内容展示成 LinkCard 的样子，</w:t>
      </w:r>
      <w:r>
        <w:rPr>
          <w:rFonts w:hint="eastAsia" w:ascii="微软雅黑" w:hAnsi="微软雅黑" w:eastAsia="微软雅黑"/>
          <w:b/>
          <w:color w:val="000000"/>
        </w:rPr>
        <w:t>其前提条件是你分享的链接支持 LinkCard</w:t>
      </w:r>
      <w:r>
        <w:rPr>
          <w:rFonts w:hint="eastAsia" w:ascii="微软雅黑" w:hAnsi="微软雅黑" w:eastAsia="微软雅黑"/>
          <w:color w:val="000000"/>
        </w:rPr>
        <w:t xml:space="preserve">。即 </w:t>
      </w:r>
      <w:r>
        <w:rPr>
          <w:rFonts w:hint="eastAsia" w:ascii="微软雅黑" w:hAnsi="微软雅黑" w:eastAsia="微软雅黑"/>
          <w:i/>
          <w:color w:val="000000"/>
        </w:rPr>
        <w:t>Link</w:t>
      </w:r>
      <w:r>
        <w:rPr>
          <w:rFonts w:ascii="微软雅黑" w:hAnsi="微软雅黑" w:eastAsia="微软雅黑"/>
          <w:i/>
          <w:color w:val="000000"/>
        </w:rPr>
        <w:t>C</w:t>
      </w:r>
      <w:r>
        <w:rPr>
          <w:rFonts w:hint="eastAsia" w:ascii="微软雅黑" w:hAnsi="微软雅黑" w:eastAsia="微软雅黑"/>
          <w:i/>
          <w:color w:val="000000"/>
        </w:rPr>
        <w:t>ard 的分享开关，是基于分享出来的链接的域名</w:t>
      </w:r>
      <w:r>
        <w:rPr>
          <w:rFonts w:hint="eastAsia" w:ascii="微软雅黑" w:hAnsi="微软雅黑" w:eastAsia="微软雅黑"/>
          <w:color w:val="000000"/>
        </w:rPr>
        <w:t>。打个比方，开启 v.youku.com 的 LinkCard 开关，从而发布器中带这个链接的，都能呈现为 LinkCard，该功能并不是针对于某个特定的应用，而是针对于特殊的网内容的。 如果某个网站需要进行 LinkCard 商务合作，请联系 BD。详情请阅读：移动客户端接入</w:t>
      </w:r>
      <w:r>
        <w:rPr>
          <w:rFonts w:hint="eastAsia" w:ascii="微软雅黑" w:hAnsi="微软雅黑" w:eastAsia="微软雅黑"/>
          <w:color w:val="3F3F3F"/>
        </w:rPr>
        <w:t>（</w:t>
      </w:r>
      <w:r>
        <w:fldChar w:fldCharType="begin"/>
      </w:r>
      <w:r>
        <w:instrText xml:space="preserve">HYPERLINK "http://t.cn/aex4JF" </w:instrText>
      </w:r>
      <w:r>
        <w:fldChar w:fldCharType="separate"/>
      </w:r>
      <w:r>
        <w:rPr>
          <w:rStyle w:val="29"/>
          <w:rFonts w:ascii="微软雅黑" w:hAnsi="微软雅黑" w:eastAsia="微软雅黑"/>
        </w:rPr>
        <w:t>http://t.cn/aex4JF</w:t>
      </w:r>
      <w:r>
        <w:fldChar w:fldCharType="end"/>
      </w:r>
      <w:r>
        <w:rPr>
          <w:rFonts w:ascii="微软雅黑" w:hAnsi="微软雅黑" w:eastAsia="微软雅黑"/>
          <w:color w:val="3F3F3F"/>
        </w:rPr>
        <w:t>）</w:t>
      </w:r>
    </w:p>
    <w:p>
      <w:pPr>
        <w:spacing w:line="360" w:lineRule="exact"/>
        <w:rPr>
          <w:rFonts w:ascii="微软雅黑" w:hAnsi="微软雅黑" w:eastAsia="微软雅黑"/>
          <w:color w:val="3F3F3F"/>
        </w:rPr>
      </w:pPr>
    </w:p>
    <w:p>
      <w:pPr>
        <w:pStyle w:val="4"/>
        <w:rPr>
          <w:rFonts w:ascii="微软雅黑" w:hAnsi="微软雅黑" w:eastAsia="微软雅黑"/>
          <w:sz w:val="28"/>
          <w:szCs w:val="28"/>
        </w:rPr>
      </w:pPr>
      <w:bookmarkStart w:id="81" w:name="_如何实现附件栏集成分享？"/>
      <w:bookmarkEnd w:id="81"/>
      <w:bookmarkStart w:id="82" w:name="_Toc382226174"/>
      <w:bookmarkStart w:id="83" w:name="_Toc29860"/>
      <w:r>
        <w:rPr>
          <w:rFonts w:hint="eastAsia" w:ascii="微软雅黑" w:hAnsi="微软雅黑" w:eastAsia="微软雅黑"/>
          <w:sz w:val="28"/>
          <w:szCs w:val="28"/>
        </w:rPr>
        <w:t>8.3 如何实现附件栏集成分享？</w:t>
      </w:r>
      <w:bookmarkEnd w:id="82"/>
      <w:bookmarkEnd w:id="83"/>
    </w:p>
    <w:p>
      <w:pPr>
        <w:spacing w:line="360" w:lineRule="exact"/>
        <w:rPr>
          <w:rFonts w:ascii="微软雅黑" w:hAnsi="微软雅黑" w:eastAsia="微软雅黑"/>
          <w:color w:val="000000"/>
        </w:rPr>
      </w:pPr>
      <w:r>
        <w:rPr>
          <w:rFonts w:hint="eastAsia" w:ascii="微软雅黑" w:hAnsi="微软雅黑" w:eastAsia="微软雅黑"/>
          <w:color w:val="000000"/>
        </w:rPr>
        <w:t>关于第三</w:t>
      </w:r>
      <w:r>
        <w:rPr>
          <w:rFonts w:ascii="微软雅黑" w:hAnsi="微软雅黑" w:eastAsia="微软雅黑"/>
          <w:color w:val="000000"/>
        </w:rPr>
        <w:t>方应用注册</w:t>
      </w:r>
      <w:r>
        <w:rPr>
          <w:rFonts w:hint="eastAsia" w:ascii="微软雅黑" w:hAnsi="微软雅黑" w:eastAsia="微软雅黑"/>
          <w:color w:val="000000"/>
        </w:rPr>
        <w:t>到</w:t>
      </w:r>
      <w:r>
        <w:rPr>
          <w:rFonts w:ascii="微软雅黑" w:hAnsi="微软雅黑" w:eastAsia="微软雅黑"/>
          <w:color w:val="000000"/>
        </w:rPr>
        <w:t>微博客户端效果，如下图</w:t>
      </w:r>
      <w:r>
        <w:rPr>
          <w:rFonts w:hint="eastAsia" w:ascii="微软雅黑" w:hAnsi="微软雅黑" w:eastAsia="微软雅黑"/>
          <w:color w:val="000000"/>
        </w:rPr>
        <w:t>右所</w:t>
      </w:r>
      <w:r>
        <w:rPr>
          <w:rFonts w:ascii="微软雅黑" w:hAnsi="微软雅黑" w:eastAsia="微软雅黑"/>
          <w:color w:val="000000"/>
        </w:rPr>
        <w:t>示</w:t>
      </w:r>
      <w:r>
        <w:rPr>
          <w:rFonts w:hint="eastAsia" w:ascii="微软雅黑" w:hAnsi="微软雅黑" w:eastAsia="微软雅黑"/>
          <w:color w:val="000000"/>
        </w:rPr>
        <w:t>：</w:t>
      </w:r>
    </w:p>
    <w:p>
      <w:pPr>
        <w:spacing w:line="360" w:lineRule="exact"/>
        <w:rPr>
          <w:rFonts w:ascii="微软雅黑" w:hAnsi="微软雅黑" w:eastAsia="微软雅黑"/>
          <w:color w:val="3F3F3F"/>
        </w:rPr>
      </w:pPr>
      <w:r>
        <w:rPr>
          <w:rFonts w:hint="eastAsia" w:ascii="微软雅黑" w:hAnsi="微软雅黑" w:eastAsia="微软雅黑"/>
          <w:color w:val="000000"/>
        </w:rPr>
        <w:t>如果优质</w:t>
      </w:r>
      <w:r>
        <w:rPr>
          <w:rFonts w:ascii="微软雅黑" w:hAnsi="微软雅黑" w:eastAsia="微软雅黑"/>
          <w:color w:val="000000"/>
        </w:rPr>
        <w:t>的第三方应用也想被显示在此处，也需要进行商务</w:t>
      </w:r>
      <w:r>
        <w:rPr>
          <w:rFonts w:hint="eastAsia" w:ascii="微软雅黑" w:hAnsi="微软雅黑" w:eastAsia="微软雅黑"/>
          <w:color w:val="000000"/>
        </w:rPr>
        <w:t>合作</w:t>
      </w:r>
      <w:r>
        <w:rPr>
          <w:rFonts w:ascii="微软雅黑" w:hAnsi="微软雅黑" w:eastAsia="微软雅黑"/>
          <w:color w:val="000000"/>
        </w:rPr>
        <w:t>，默认情况下</w:t>
      </w:r>
      <w:r>
        <w:rPr>
          <w:rFonts w:hint="eastAsia" w:ascii="微软雅黑" w:hAnsi="微软雅黑" w:eastAsia="微软雅黑"/>
          <w:color w:val="000000"/>
        </w:rPr>
        <w:t>是</w:t>
      </w:r>
      <w:r>
        <w:rPr>
          <w:rFonts w:ascii="微软雅黑" w:hAnsi="微软雅黑" w:eastAsia="微软雅黑"/>
          <w:color w:val="000000"/>
        </w:rPr>
        <w:t>不被显示</w:t>
      </w:r>
      <w:r>
        <w:rPr>
          <w:rFonts w:hint="eastAsia" w:ascii="微软雅黑" w:hAnsi="微软雅黑" w:eastAsia="微软雅黑"/>
          <w:color w:val="000000"/>
        </w:rPr>
        <w:t>在</w:t>
      </w:r>
      <w:r>
        <w:rPr>
          <w:rFonts w:ascii="微软雅黑" w:hAnsi="微软雅黑" w:eastAsia="微软雅黑"/>
          <w:color w:val="000000"/>
        </w:rPr>
        <w:t>此处的。</w:t>
      </w:r>
      <w:r>
        <w:rPr>
          <w:rFonts w:hint="eastAsia" w:ascii="微软雅黑" w:hAnsi="微软雅黑" w:eastAsia="微软雅黑"/>
          <w:color w:val="000000"/>
        </w:rPr>
        <w:t>详情请阅读：移动客户端接入</w:t>
      </w:r>
      <w:r>
        <w:rPr>
          <w:rFonts w:hint="eastAsia" w:ascii="微软雅黑" w:hAnsi="微软雅黑" w:eastAsia="微软雅黑"/>
          <w:color w:val="3F3F3F"/>
        </w:rPr>
        <w:t>（</w:t>
      </w:r>
      <w:r>
        <w:fldChar w:fldCharType="begin"/>
      </w:r>
      <w:r>
        <w:instrText xml:space="preserve">HYPERLINK "http://t.cn/aex4JF" </w:instrText>
      </w:r>
      <w:r>
        <w:fldChar w:fldCharType="separate"/>
      </w:r>
      <w:r>
        <w:rPr>
          <w:rStyle w:val="29"/>
          <w:rFonts w:ascii="微软雅黑" w:hAnsi="微软雅黑" w:eastAsia="微软雅黑"/>
        </w:rPr>
        <w:t>http://t.cn/aex4JF</w:t>
      </w:r>
      <w:r>
        <w:fldChar w:fldCharType="end"/>
      </w:r>
      <w:r>
        <w:rPr>
          <w:rFonts w:ascii="微软雅黑" w:hAnsi="微软雅黑" w:eastAsia="微软雅黑"/>
          <w:color w:val="3F3F3F"/>
        </w:rPr>
        <w:t>）</w:t>
      </w:r>
    </w:p>
    <w:p>
      <w:pPr>
        <w:spacing w:line="360" w:lineRule="exact"/>
        <w:rPr>
          <w:rFonts w:ascii="微软雅黑" w:hAnsi="微软雅黑" w:eastAsia="微软雅黑"/>
          <w:color w:val="0C0C0C"/>
        </w:rPr>
      </w:pPr>
      <w:r>
        <w:rPr>
          <w:rFonts w:hint="eastAsia" w:ascii="微软雅黑" w:hAnsi="微软雅黑" w:eastAsia="微软雅黑"/>
          <w:b/>
          <w:color w:val="FF0000"/>
          <w:szCs w:val="21"/>
        </w:rPr>
        <w:t>注意：</w:t>
      </w:r>
      <w:r>
        <w:rPr>
          <w:rFonts w:ascii="微软雅黑" w:hAnsi="微软雅黑" w:eastAsia="微软雅黑"/>
          <w:color w:val="FF0000"/>
        </w:rPr>
        <w:t>如果没有进行过商务合</w:t>
      </w:r>
      <w:r>
        <w:rPr>
          <w:rFonts w:hint="eastAsia" w:ascii="微软雅黑" w:hAnsi="微软雅黑" w:eastAsia="微软雅黑"/>
          <w:color w:val="FF0000"/>
        </w:rPr>
        <w:t>作</w:t>
      </w:r>
      <w:r>
        <w:rPr>
          <w:rFonts w:ascii="微软雅黑" w:hAnsi="微软雅黑" w:eastAsia="微软雅黑"/>
          <w:color w:val="FF0000"/>
        </w:rPr>
        <w:t>，是无法进行该分享的</w:t>
      </w:r>
      <w:r>
        <w:rPr>
          <w:rFonts w:ascii="微软雅黑" w:hAnsi="微软雅黑" w:eastAsia="微软雅黑"/>
          <w:color w:val="0C0C0C"/>
        </w:rPr>
        <w:t>。</w:t>
      </w:r>
    </w:p>
    <w:p>
      <w:pPr>
        <w:spacing w:line="360" w:lineRule="exact"/>
        <w:rPr>
          <w:rFonts w:ascii="微软雅黑" w:hAnsi="微软雅黑" w:eastAsia="微软雅黑"/>
          <w:color w:val="0C0C0C"/>
        </w:rPr>
      </w:pPr>
    </w:p>
    <w:p>
      <w:pPr>
        <w:spacing w:line="360" w:lineRule="exact"/>
        <w:rPr>
          <w:rFonts w:ascii="微软雅黑" w:hAnsi="微软雅黑" w:eastAsia="微软雅黑"/>
          <w:color w:val="0C0C0C"/>
        </w:rPr>
      </w:pPr>
      <w:r>
        <w:rPr>
          <w:rFonts w:hint="eastAsia" w:ascii="微软雅黑" w:hAnsi="微软雅黑" w:eastAsia="微软雅黑" w:cs="黑体"/>
          <w:color w:val="0C0C0C"/>
          <w:kern w:val="2"/>
          <w:sz w:val="21"/>
          <w:szCs w:val="22"/>
          <w:lang w:val="en-US" w:eastAsia="zh-CN" w:bidi="ar-SA"/>
        </w:rPr>
        <w:pict>
          <v:shape id="图片 6" o:spid="_x0000_s1076" type="#_x0000_t75" style="position:absolute;left:0;margin-left:-1.35pt;margin-top:82.7pt;height:142.1pt;width:237.65pt;mso-wrap-distance-bottom:0pt;mso-wrap-distance-top:0pt;rotation:0f;z-index:251699200;" o:ole="f" fillcolor="#FFFFFF" filled="f" o:preferrelative="t" stroked="f" coordorigin="0,0" coordsize="21600,21600">
            <v:fill on="f" color2="#FFFFFF" focus="0%"/>
            <v:imagedata gain="65536f" blacklevel="0f" gamma="0" o:title="" r:id="rId17"/>
            <o:lock v:ext="edit" position="f" selection="f" grouping="f" rotation="f" cropping="f" text="f" aspectratio="t"/>
            <w10:wrap type="topAndBottom"/>
          </v:shape>
        </w:pict>
      </w:r>
      <w:r>
        <w:rPr>
          <w:rFonts w:hint="eastAsia" w:ascii="微软雅黑" w:hAnsi="微软雅黑" w:eastAsia="微软雅黑" w:cs="黑体"/>
          <w:color w:val="0C0C0C"/>
          <w:kern w:val="2"/>
          <w:sz w:val="21"/>
          <w:szCs w:val="22"/>
          <w:lang w:val="en-US" w:eastAsia="zh-CN" w:bidi="ar-SA"/>
        </w:rPr>
        <w:pict>
          <v:shape id="图片 10" o:spid="_x0000_s1077" type="#_x0000_t75" style="position:absolute;left:0;margin-left:269.15pt;margin-top:33.2pt;height:272.95pt;width:249.7pt;mso-wrap-distance-bottom:0pt;mso-wrap-distance-top:0pt;rotation:0f;z-index:251668480;" o:ole="f" fillcolor="#FFFFFF" filled="f" o:preferrelative="t" stroked="f" coordorigin="0,0" coordsize="21600,21600">
            <v:fill on="f" color2="#FFFFFF" focus="0%"/>
            <v:imagedata gain="65536f" blacklevel="0f" gamma="0" o:title="" r:id="rId24"/>
            <o:lock v:ext="edit" position="f" selection="f" grouping="f" rotation="f" cropping="f" text="f" aspectratio="t"/>
            <w10:wrap type="topAndBottom"/>
          </v:shape>
        </w:pict>
      </w:r>
    </w:p>
    <w:p>
      <w:pPr>
        <w:pStyle w:val="4"/>
        <w:rPr>
          <w:rFonts w:ascii="微软雅黑" w:hAnsi="微软雅黑" w:eastAsia="微软雅黑"/>
          <w:sz w:val="28"/>
          <w:szCs w:val="28"/>
        </w:rPr>
      </w:pPr>
      <w:bookmarkStart w:id="84" w:name="_8.3第三方如何申请接口权限？"/>
      <w:bookmarkEnd w:id="84"/>
      <w:bookmarkStart w:id="85" w:name="_8.4_第三方如何申请接口权限？"/>
      <w:bookmarkEnd w:id="85"/>
      <w:bookmarkStart w:id="86" w:name="_Toc382226175"/>
      <w:bookmarkStart w:id="87" w:name="_Toc27628"/>
      <w:r>
        <w:rPr>
          <w:rFonts w:hint="eastAsia" w:ascii="微软雅黑" w:hAnsi="微软雅黑" w:eastAsia="微软雅黑"/>
          <w:sz w:val="28"/>
          <w:szCs w:val="28"/>
        </w:rPr>
        <w:t>8.4 第三</w:t>
      </w:r>
      <w:r>
        <w:rPr>
          <w:rFonts w:ascii="微软雅黑" w:hAnsi="微软雅黑" w:eastAsia="微软雅黑"/>
          <w:sz w:val="28"/>
          <w:szCs w:val="28"/>
        </w:rPr>
        <w:t>方如何申请</w:t>
      </w:r>
      <w:r>
        <w:rPr>
          <w:rFonts w:hint="eastAsia" w:ascii="微软雅黑" w:hAnsi="微软雅黑" w:eastAsia="微软雅黑"/>
          <w:sz w:val="28"/>
          <w:szCs w:val="28"/>
        </w:rPr>
        <w:t>接口</w:t>
      </w:r>
      <w:r>
        <w:rPr>
          <w:rFonts w:ascii="微软雅黑" w:hAnsi="微软雅黑" w:eastAsia="微软雅黑"/>
          <w:sz w:val="28"/>
          <w:szCs w:val="28"/>
        </w:rPr>
        <w:t>权限</w:t>
      </w:r>
      <w:r>
        <w:rPr>
          <w:rFonts w:hint="eastAsia" w:ascii="微软雅黑" w:hAnsi="微软雅黑" w:eastAsia="微软雅黑"/>
          <w:sz w:val="28"/>
          <w:szCs w:val="28"/>
        </w:rPr>
        <w:t>？</w:t>
      </w:r>
      <w:bookmarkEnd w:id="86"/>
      <w:bookmarkEnd w:id="87"/>
    </w:p>
    <w:p>
      <w:pPr>
        <w:widowControl/>
        <w:spacing w:line="360" w:lineRule="exact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sz w:val="24"/>
          <w:szCs w:val="24"/>
        </w:rPr>
        <w:t>请参考：</w:t>
      </w:r>
      <w:r>
        <w:rPr>
          <w:rFonts w:hint="eastAsia" w:ascii="微软雅黑" w:hAnsi="微软雅黑" w:eastAsia="微软雅黑"/>
          <w:color w:val="0070C0"/>
          <w:sz w:val="20"/>
          <w:szCs w:val="20"/>
          <w:u w:val="single"/>
        </w:rPr>
        <w:t>http://open.weibo.com/wiki/好友邀请</w:t>
      </w:r>
    </w:p>
    <w:p>
      <w:pPr>
        <w:spacing w:line="36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具体实现步骤：</w:t>
      </w:r>
    </w:p>
    <w:p>
      <w:pPr>
        <w:pStyle w:val="34"/>
        <w:numPr>
          <w:ilvl w:val="0"/>
          <w:numId w:val="23"/>
        </w:numPr>
        <w:spacing w:line="360" w:lineRule="exact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申请好友邀请接口使用权限，通过邮件 open_api@sina.com 申请，需要详细描述应用的功能、服务等信息。</w:t>
      </w:r>
    </w:p>
    <w:p>
      <w:pPr>
        <w:pStyle w:val="34"/>
        <w:numPr>
          <w:ilvl w:val="0"/>
          <w:numId w:val="23"/>
        </w:numPr>
        <w:spacing w:line="360" w:lineRule="exact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在OAuth2的Scope域中添加好友邀请权限，主要是在demo工程的 Constants类的</w:t>
      </w:r>
      <w:r>
        <w:rPr>
          <w:rFonts w:ascii="微软雅黑" w:hAnsi="微软雅黑" w:eastAsia="微软雅黑"/>
        </w:rPr>
        <w:t>SCOPE</w:t>
      </w:r>
      <w:r>
        <w:rPr>
          <w:rFonts w:hint="eastAsia" w:ascii="微软雅黑" w:hAnsi="微软雅黑" w:eastAsia="微软雅黑"/>
        </w:rPr>
        <w:t>变量添加“</w:t>
      </w:r>
      <w:r>
        <w:rPr>
          <w:rFonts w:ascii="微软雅黑" w:hAnsi="微软雅黑" w:eastAsia="微软雅黑"/>
        </w:rPr>
        <w:t>invitation_write</w:t>
      </w:r>
      <w:r>
        <w:rPr>
          <w:rFonts w:hint="eastAsia" w:ascii="微软雅黑" w:hAnsi="微软雅黑" w:eastAsia="微软雅黑"/>
        </w:rPr>
        <w:t>”值。</w:t>
      </w:r>
    </w:p>
    <w:p>
      <w:pPr>
        <w:pStyle w:val="34"/>
        <w:numPr>
          <w:ilvl w:val="0"/>
          <w:numId w:val="23"/>
        </w:numPr>
        <w:spacing w:line="360" w:lineRule="exact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获取互粉好友，调用friendships/friends/bilateral接口，获取当前用户微博互粉好友列表Uid。</w:t>
      </w:r>
    </w:p>
    <w:p>
      <w:pPr>
        <w:pStyle w:val="34"/>
        <w:numPr>
          <w:ilvl w:val="0"/>
          <w:numId w:val="23"/>
        </w:numPr>
        <w:spacing w:line="360" w:lineRule="exact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发送邀请，调用messages/invite接口实现向指定好友发送邀请。</w:t>
      </w:r>
    </w:p>
    <w:sectPr>
      <w:footerReference r:id="rId8" w:type="first"/>
      <w:footerReference r:id="rId7" w:type="default"/>
      <w:pgSz w:w="11906" w:h="16838"/>
      <w:pgMar w:top="720" w:right="720" w:bottom="720" w:left="72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6"/>
      <w:jc w:val="center"/>
    </w:pPr>
  </w:p>
  <w:p>
    <w:pPr>
      <w:pStyle w:val="1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6"/>
      <w:jc w:val="center"/>
    </w:pPr>
  </w:p>
  <w:p>
    <w:pPr>
      <w:pStyle w:val="1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19</w:t>
    </w:r>
    <w:r>
      <w:rPr>
        <w:lang w:val="zh-CN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rPr>
        <w:lang w:val="zh-CN"/>
      </w:rPr>
      <w:fldChar w:fldCharType="end"/>
    </w:r>
  </w:p>
  <w:p>
    <w:pPr>
      <w:pStyle w:val="1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7"/>
      <w:pBdr>
        <w:bottom w:val="single" w:color="auto" w:sz="6" w:space="0"/>
      </w:pBdr>
      <w:rPr>
        <w:rFonts w:ascii="微软雅黑" w:hAnsi="微软雅黑" w:eastAsia="微软雅黑"/>
        <w:sz w:val="21"/>
        <w:szCs w:val="21"/>
      </w:rPr>
    </w:pPr>
    <w:r>
      <w:rPr>
        <w:rFonts w:hint="eastAsia" w:ascii="微软雅黑" w:hAnsi="微软雅黑" w:eastAsia="微软雅黑"/>
        <w:sz w:val="21"/>
        <w:szCs w:val="21"/>
      </w:rPr>
      <w:t>新浪</w:t>
    </w:r>
    <w:r>
      <w:rPr>
        <w:rFonts w:ascii="微软雅黑" w:hAnsi="微软雅黑" w:eastAsia="微软雅黑"/>
        <w:sz w:val="21"/>
        <w:szCs w:val="21"/>
      </w:rPr>
      <w:t>微博</w:t>
    </w:r>
    <w:r>
      <w:rPr>
        <w:rFonts w:eastAsia="微软雅黑"/>
        <w:sz w:val="21"/>
        <w:szCs w:val="21"/>
      </w:rPr>
      <w:t>Android SDK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84558180">
    <w:nsid w:val="0B002264"/>
    <w:multiLevelType w:val="multilevel"/>
    <w:tmpl w:val="0B002264"/>
    <w:lvl w:ilvl="0" w:tentative="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11881329">
    <w:nsid w:val="66093C71"/>
    <w:multiLevelType w:val="multilevel"/>
    <w:tmpl w:val="66093C71"/>
    <w:lvl w:ilvl="0" w:tentative="1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42191471">
    <w:nsid w:val="1A5B4E6F"/>
    <w:multiLevelType w:val="multilevel"/>
    <w:tmpl w:val="1A5B4E6F"/>
    <w:lvl w:ilvl="0" w:tentative="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9914649">
    <w:nsid w:val="13AA1919"/>
    <w:multiLevelType w:val="multilevel"/>
    <w:tmpl w:val="13AA1919"/>
    <w:lvl w:ilvl="0" w:tentative="1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66881900">
    <w:nsid w:val="69507A6C"/>
    <w:multiLevelType w:val="multilevel"/>
    <w:tmpl w:val="69507A6C"/>
    <w:lvl w:ilvl="0" w:tentative="1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507758">
    <w:nsid w:val="033076AE"/>
    <w:multiLevelType w:val="multilevel"/>
    <w:tmpl w:val="033076AE"/>
    <w:lvl w:ilvl="0" w:tentative="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2864862">
    <w:nsid w:val="09B51EDE"/>
    <w:multiLevelType w:val="multilevel"/>
    <w:tmpl w:val="09B51EDE"/>
    <w:lvl w:ilvl="0" w:tentative="1">
      <w:start w:val="1"/>
      <w:numFmt w:val="decimal"/>
      <w:lvlText w:val="%1)"/>
      <w:lvlJc w:val="left"/>
      <w:pPr>
        <w:ind w:left="420" w:hanging="420"/>
      </w:pPr>
      <w:rPr>
        <w:rFonts w:hint="default"/>
        <w:b w:val="0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32394921">
    <w:nsid w:val="614C5EA9"/>
    <w:multiLevelType w:val="multilevel"/>
    <w:tmpl w:val="614C5EA9"/>
    <w:lvl w:ilvl="0" w:tentative="1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434860255">
    <w:nsid w:val="55863ADF"/>
    <w:multiLevelType w:val="multilevel"/>
    <w:tmpl w:val="55863ADF"/>
    <w:lvl w:ilvl="0" w:tentative="1">
      <w:start w:val="1"/>
      <w:numFmt w:val="bullet"/>
      <w:lvlText w:val=""/>
      <w:lvlJc w:val="left"/>
      <w:pPr>
        <w:ind w:left="360" w:hanging="360"/>
      </w:pPr>
      <w:rPr>
        <w:rFonts w:hint="default" w:ascii="Wingdings" w:hAnsi="Wingdings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25360331">
    <w:nsid w:val="4EFF64CB"/>
    <w:multiLevelType w:val="multilevel"/>
    <w:tmpl w:val="4EFF64CB"/>
    <w:lvl w:ilvl="0" w:tentative="1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500464861">
    <w:nsid w:val="1DD47CDD"/>
    <w:multiLevelType w:val="multilevel"/>
    <w:tmpl w:val="1DD47CDD"/>
    <w:lvl w:ilvl="0" w:tentative="1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495875139">
    <w:nsid w:val="59293E43"/>
    <w:multiLevelType w:val="multilevel"/>
    <w:tmpl w:val="59293E43"/>
    <w:lvl w:ilvl="0" w:tentative="1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540121714">
    <w:nsid w:val="5BCC6472"/>
    <w:multiLevelType w:val="multilevel"/>
    <w:tmpl w:val="5BCC6472"/>
    <w:lvl w:ilvl="0" w:tentative="1">
      <w:start w:val="7"/>
      <w:numFmt w:val="decimal"/>
      <w:lvlText w:val="%1"/>
      <w:lvlJc w:val="left"/>
      <w:pPr>
        <w:ind w:left="435" w:hanging="435"/>
      </w:pPr>
      <w:rPr>
        <w:rFonts w:hint="default"/>
      </w:rPr>
    </w:lvl>
    <w:lvl w:ilvl="1" w:tentative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29772406">
    <w:nsid w:val="61245A76"/>
    <w:multiLevelType w:val="multilevel"/>
    <w:tmpl w:val="61245A76"/>
    <w:lvl w:ilvl="0" w:tentative="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99725307">
    <w:nsid w:val="4D783BFB"/>
    <w:multiLevelType w:val="multilevel"/>
    <w:tmpl w:val="4D783BFB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decimal"/>
      <w:lvlText w:val="%2."/>
      <w:lvlJc w:val="left"/>
      <w:pPr>
        <w:ind w:left="1110" w:hanging="690"/>
      </w:pPr>
      <w:rPr>
        <w:b w:val="0"/>
      </w:rPr>
    </w:lvl>
    <w:lvl w:ilvl="2" w:tentative="1">
      <w:start w:val="1"/>
      <w:numFmt w:val="decimal"/>
      <w:lvlText w:val="%3."/>
      <w:lvlJc w:val="lef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92893562">
    <w:nsid w:val="41243B7A"/>
    <w:multiLevelType w:val="multilevel"/>
    <w:tmpl w:val="41243B7A"/>
    <w:lvl w:ilvl="0" w:tentative="1">
      <w:start w:val="1"/>
      <w:numFmt w:val="bullet"/>
      <w:lvlText w:val=""/>
      <w:lvlJc w:val="left"/>
      <w:pPr>
        <w:ind w:left="71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13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55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97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39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81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23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65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070" w:hanging="420"/>
      </w:pPr>
      <w:rPr>
        <w:rFonts w:hint="default" w:ascii="Wingdings" w:hAnsi="Wingdings"/>
      </w:rPr>
    </w:lvl>
  </w:abstractNum>
  <w:abstractNum w:abstractNumId="871259437">
    <w:nsid w:val="33EE5D2D"/>
    <w:multiLevelType w:val="multilevel"/>
    <w:tmpl w:val="33EE5D2D"/>
    <w:lvl w:ilvl="0" w:tentative="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2254455">
    <w:nsid w:val="319B31F7"/>
    <w:multiLevelType w:val="multilevel"/>
    <w:tmpl w:val="319B31F7"/>
    <w:lvl w:ilvl="0" w:tentative="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1698853">
    <w:nsid w:val="20E241A5"/>
    <w:multiLevelType w:val="multilevel"/>
    <w:tmpl w:val="20E241A5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1499175">
    <w:nsid w:val="250B5327"/>
    <w:multiLevelType w:val="multilevel"/>
    <w:tmpl w:val="250B5327"/>
    <w:lvl w:ilvl="0" w:tentative="1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51253772">
    <w:nsid w:val="26D1580C"/>
    <w:multiLevelType w:val="multilevel"/>
    <w:tmpl w:val="26D1580C"/>
    <w:lvl w:ilvl="0" w:tentative="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9963513">
    <w:nsid w:val="28876B79"/>
    <w:multiLevelType w:val="multilevel"/>
    <w:tmpl w:val="28876B79"/>
    <w:lvl w:ilvl="0" w:tentative="1">
      <w:start w:val="1"/>
      <w:numFmt w:val="bullet"/>
      <w:lvlText w:val=""/>
      <w:lvlJc w:val="left"/>
      <w:pPr>
        <w:ind w:left="1129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549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969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389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809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3229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649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4069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489" w:hanging="420"/>
      </w:pPr>
      <w:rPr>
        <w:rFonts w:hint="default" w:ascii="Wingdings" w:hAnsi="Wingdings"/>
      </w:rPr>
    </w:lvl>
  </w:abstractNum>
  <w:abstractNum w:abstractNumId="761218530">
    <w:nsid w:val="2D5F45E2"/>
    <w:multiLevelType w:val="multilevel"/>
    <w:tmpl w:val="2D5F45E2"/>
    <w:lvl w:ilvl="0" w:tentative="1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00464861"/>
  </w:num>
  <w:num w:numId="2">
    <w:abstractNumId w:val="1299725307"/>
  </w:num>
  <w:num w:numId="3">
    <w:abstractNumId w:val="1325360331"/>
  </w:num>
  <w:num w:numId="4">
    <w:abstractNumId w:val="551698853"/>
  </w:num>
  <w:num w:numId="5">
    <w:abstractNumId w:val="1711881329"/>
  </w:num>
  <w:num w:numId="6">
    <w:abstractNumId w:val="1495875139"/>
  </w:num>
  <w:num w:numId="7">
    <w:abstractNumId w:val="1632394921"/>
  </w:num>
  <w:num w:numId="8">
    <w:abstractNumId w:val="621499175"/>
  </w:num>
  <w:num w:numId="9">
    <w:abstractNumId w:val="679963513"/>
  </w:num>
  <w:num w:numId="10">
    <w:abstractNumId w:val="329914649"/>
  </w:num>
  <w:num w:numId="11">
    <w:abstractNumId w:val="832254455"/>
  </w:num>
  <w:num w:numId="12">
    <w:abstractNumId w:val="162864862"/>
  </w:num>
  <w:num w:numId="13">
    <w:abstractNumId w:val="1766881900"/>
  </w:num>
  <w:num w:numId="14">
    <w:abstractNumId w:val="1092893562"/>
  </w:num>
  <w:num w:numId="15">
    <w:abstractNumId w:val="871259437"/>
  </w:num>
  <w:num w:numId="16">
    <w:abstractNumId w:val="442191471"/>
  </w:num>
  <w:num w:numId="17">
    <w:abstractNumId w:val="761218530"/>
  </w:num>
  <w:num w:numId="18">
    <w:abstractNumId w:val="53507758"/>
  </w:num>
  <w:num w:numId="19">
    <w:abstractNumId w:val="1540121714"/>
  </w:num>
  <w:num w:numId="20">
    <w:abstractNumId w:val="1629772406"/>
  </w:num>
  <w:num w:numId="21">
    <w:abstractNumId w:val="184558180"/>
  </w:num>
  <w:num w:numId="22">
    <w:abstractNumId w:val="1434860255"/>
  </w:num>
  <w:num w:numId="23">
    <w:abstractNumId w:val="6512537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4223FD"/>
    <w:rsid w:val="0000362C"/>
    <w:rsid w:val="0000388C"/>
    <w:rsid w:val="00006DFC"/>
    <w:rsid w:val="00011921"/>
    <w:rsid w:val="000121B4"/>
    <w:rsid w:val="00012432"/>
    <w:rsid w:val="00013BEF"/>
    <w:rsid w:val="0001454C"/>
    <w:rsid w:val="00014955"/>
    <w:rsid w:val="0001557A"/>
    <w:rsid w:val="00021162"/>
    <w:rsid w:val="000215D6"/>
    <w:rsid w:val="00021BD4"/>
    <w:rsid w:val="00021C2A"/>
    <w:rsid w:val="00022B6C"/>
    <w:rsid w:val="00024EC8"/>
    <w:rsid w:val="00024ED9"/>
    <w:rsid w:val="00024F3E"/>
    <w:rsid w:val="0002770A"/>
    <w:rsid w:val="000300ED"/>
    <w:rsid w:val="00037CC6"/>
    <w:rsid w:val="000400E0"/>
    <w:rsid w:val="0004130F"/>
    <w:rsid w:val="000424A4"/>
    <w:rsid w:val="000431C4"/>
    <w:rsid w:val="0005067A"/>
    <w:rsid w:val="00050899"/>
    <w:rsid w:val="00050E13"/>
    <w:rsid w:val="00050FB7"/>
    <w:rsid w:val="000514FE"/>
    <w:rsid w:val="00053BB3"/>
    <w:rsid w:val="00054960"/>
    <w:rsid w:val="00062A30"/>
    <w:rsid w:val="00062A4B"/>
    <w:rsid w:val="00062CD0"/>
    <w:rsid w:val="000633FD"/>
    <w:rsid w:val="00064441"/>
    <w:rsid w:val="000655AC"/>
    <w:rsid w:val="000657FD"/>
    <w:rsid w:val="00065813"/>
    <w:rsid w:val="0006593E"/>
    <w:rsid w:val="00065DBA"/>
    <w:rsid w:val="000660D2"/>
    <w:rsid w:val="0006671B"/>
    <w:rsid w:val="00066D27"/>
    <w:rsid w:val="0007107E"/>
    <w:rsid w:val="000738BF"/>
    <w:rsid w:val="000753C0"/>
    <w:rsid w:val="00076EE8"/>
    <w:rsid w:val="0007700B"/>
    <w:rsid w:val="00077F65"/>
    <w:rsid w:val="0008039C"/>
    <w:rsid w:val="000834DD"/>
    <w:rsid w:val="000846B6"/>
    <w:rsid w:val="00085032"/>
    <w:rsid w:val="00087148"/>
    <w:rsid w:val="00087E7B"/>
    <w:rsid w:val="00090559"/>
    <w:rsid w:val="00090C5D"/>
    <w:rsid w:val="00090E5A"/>
    <w:rsid w:val="0009125F"/>
    <w:rsid w:val="00091583"/>
    <w:rsid w:val="000922E9"/>
    <w:rsid w:val="000932F4"/>
    <w:rsid w:val="00093B02"/>
    <w:rsid w:val="00096444"/>
    <w:rsid w:val="000978B9"/>
    <w:rsid w:val="000A1007"/>
    <w:rsid w:val="000A34EC"/>
    <w:rsid w:val="000A4FD4"/>
    <w:rsid w:val="000A5C20"/>
    <w:rsid w:val="000A6B32"/>
    <w:rsid w:val="000A6DD3"/>
    <w:rsid w:val="000B0D5C"/>
    <w:rsid w:val="000B198D"/>
    <w:rsid w:val="000B1B58"/>
    <w:rsid w:val="000B5857"/>
    <w:rsid w:val="000B5BDF"/>
    <w:rsid w:val="000B67D0"/>
    <w:rsid w:val="000B70E4"/>
    <w:rsid w:val="000C3198"/>
    <w:rsid w:val="000C4193"/>
    <w:rsid w:val="000C4293"/>
    <w:rsid w:val="000C483D"/>
    <w:rsid w:val="000C616E"/>
    <w:rsid w:val="000D09CF"/>
    <w:rsid w:val="000D1106"/>
    <w:rsid w:val="000D1C4E"/>
    <w:rsid w:val="000D3B02"/>
    <w:rsid w:val="000D420A"/>
    <w:rsid w:val="000D476F"/>
    <w:rsid w:val="000D6439"/>
    <w:rsid w:val="000D7CD3"/>
    <w:rsid w:val="000D7E47"/>
    <w:rsid w:val="000E133B"/>
    <w:rsid w:val="000E2613"/>
    <w:rsid w:val="000E29D0"/>
    <w:rsid w:val="000E5FAE"/>
    <w:rsid w:val="000E6FCC"/>
    <w:rsid w:val="000E7A02"/>
    <w:rsid w:val="000F2428"/>
    <w:rsid w:val="000F3873"/>
    <w:rsid w:val="000F522F"/>
    <w:rsid w:val="000F6015"/>
    <w:rsid w:val="001016A3"/>
    <w:rsid w:val="00101CF1"/>
    <w:rsid w:val="001020BC"/>
    <w:rsid w:val="001027FE"/>
    <w:rsid w:val="00103076"/>
    <w:rsid w:val="0010339C"/>
    <w:rsid w:val="00103EA8"/>
    <w:rsid w:val="0010548D"/>
    <w:rsid w:val="001075FE"/>
    <w:rsid w:val="001079C7"/>
    <w:rsid w:val="00113C5E"/>
    <w:rsid w:val="001145D8"/>
    <w:rsid w:val="00120D04"/>
    <w:rsid w:val="00121642"/>
    <w:rsid w:val="001222E5"/>
    <w:rsid w:val="00122E12"/>
    <w:rsid w:val="00125AED"/>
    <w:rsid w:val="00126B39"/>
    <w:rsid w:val="00127242"/>
    <w:rsid w:val="001278A7"/>
    <w:rsid w:val="00130F3F"/>
    <w:rsid w:val="00132004"/>
    <w:rsid w:val="00132449"/>
    <w:rsid w:val="00133FF5"/>
    <w:rsid w:val="00134752"/>
    <w:rsid w:val="00136059"/>
    <w:rsid w:val="00140844"/>
    <w:rsid w:val="00140AEF"/>
    <w:rsid w:val="001423FC"/>
    <w:rsid w:val="00142ED2"/>
    <w:rsid w:val="00155AF1"/>
    <w:rsid w:val="00155D11"/>
    <w:rsid w:val="00155FCD"/>
    <w:rsid w:val="001603EB"/>
    <w:rsid w:val="0016453B"/>
    <w:rsid w:val="001649D6"/>
    <w:rsid w:val="00166F29"/>
    <w:rsid w:val="00166FEF"/>
    <w:rsid w:val="00170634"/>
    <w:rsid w:val="001711F5"/>
    <w:rsid w:val="00171722"/>
    <w:rsid w:val="00174603"/>
    <w:rsid w:val="001758E5"/>
    <w:rsid w:val="00175D59"/>
    <w:rsid w:val="001770CD"/>
    <w:rsid w:val="0017783E"/>
    <w:rsid w:val="0018336A"/>
    <w:rsid w:val="00183F12"/>
    <w:rsid w:val="001845EF"/>
    <w:rsid w:val="0018768E"/>
    <w:rsid w:val="001929ED"/>
    <w:rsid w:val="00194311"/>
    <w:rsid w:val="00195142"/>
    <w:rsid w:val="00195E30"/>
    <w:rsid w:val="001A097D"/>
    <w:rsid w:val="001A1D12"/>
    <w:rsid w:val="001A2CAB"/>
    <w:rsid w:val="001A6D1F"/>
    <w:rsid w:val="001A6F12"/>
    <w:rsid w:val="001A7752"/>
    <w:rsid w:val="001B11D9"/>
    <w:rsid w:val="001B1326"/>
    <w:rsid w:val="001B44D6"/>
    <w:rsid w:val="001B7C35"/>
    <w:rsid w:val="001C0F10"/>
    <w:rsid w:val="001C1CAA"/>
    <w:rsid w:val="001C3D29"/>
    <w:rsid w:val="001C414B"/>
    <w:rsid w:val="001C4C98"/>
    <w:rsid w:val="001C4E45"/>
    <w:rsid w:val="001C6292"/>
    <w:rsid w:val="001C7033"/>
    <w:rsid w:val="001D1D1F"/>
    <w:rsid w:val="001D3002"/>
    <w:rsid w:val="001D3FF2"/>
    <w:rsid w:val="001D54A9"/>
    <w:rsid w:val="001D5FC7"/>
    <w:rsid w:val="001E1E88"/>
    <w:rsid w:val="001E543C"/>
    <w:rsid w:val="001E5930"/>
    <w:rsid w:val="001F0278"/>
    <w:rsid w:val="001F1508"/>
    <w:rsid w:val="001F1841"/>
    <w:rsid w:val="001F2D5A"/>
    <w:rsid w:val="001F4683"/>
    <w:rsid w:val="001F60CB"/>
    <w:rsid w:val="00200E9A"/>
    <w:rsid w:val="0020297D"/>
    <w:rsid w:val="00202FF0"/>
    <w:rsid w:val="002046BC"/>
    <w:rsid w:val="00206B49"/>
    <w:rsid w:val="0021144B"/>
    <w:rsid w:val="002114B3"/>
    <w:rsid w:val="00213164"/>
    <w:rsid w:val="0021462E"/>
    <w:rsid w:val="00222B72"/>
    <w:rsid w:val="00232223"/>
    <w:rsid w:val="0023241D"/>
    <w:rsid w:val="00234D99"/>
    <w:rsid w:val="002403CC"/>
    <w:rsid w:val="00242962"/>
    <w:rsid w:val="00243F37"/>
    <w:rsid w:val="00244452"/>
    <w:rsid w:val="00252438"/>
    <w:rsid w:val="0025307F"/>
    <w:rsid w:val="00257ACB"/>
    <w:rsid w:val="00261348"/>
    <w:rsid w:val="00261ED9"/>
    <w:rsid w:val="00263A34"/>
    <w:rsid w:val="00265658"/>
    <w:rsid w:val="00266C32"/>
    <w:rsid w:val="00270C17"/>
    <w:rsid w:val="0027107A"/>
    <w:rsid w:val="002731C0"/>
    <w:rsid w:val="00274795"/>
    <w:rsid w:val="00275A3F"/>
    <w:rsid w:val="002767BC"/>
    <w:rsid w:val="002774C2"/>
    <w:rsid w:val="002775CA"/>
    <w:rsid w:val="00277928"/>
    <w:rsid w:val="00280479"/>
    <w:rsid w:val="00280773"/>
    <w:rsid w:val="00281928"/>
    <w:rsid w:val="002828B6"/>
    <w:rsid w:val="00283AD5"/>
    <w:rsid w:val="00285E98"/>
    <w:rsid w:val="00286A33"/>
    <w:rsid w:val="00294C8B"/>
    <w:rsid w:val="002970A7"/>
    <w:rsid w:val="002A3A9A"/>
    <w:rsid w:val="002A3DF7"/>
    <w:rsid w:val="002A4E6F"/>
    <w:rsid w:val="002A6DDF"/>
    <w:rsid w:val="002B0F73"/>
    <w:rsid w:val="002B2074"/>
    <w:rsid w:val="002B5418"/>
    <w:rsid w:val="002B5B17"/>
    <w:rsid w:val="002B7B4B"/>
    <w:rsid w:val="002C18A1"/>
    <w:rsid w:val="002C3291"/>
    <w:rsid w:val="002C3886"/>
    <w:rsid w:val="002C3D34"/>
    <w:rsid w:val="002C3FA7"/>
    <w:rsid w:val="002C42C1"/>
    <w:rsid w:val="002C4D9C"/>
    <w:rsid w:val="002D0067"/>
    <w:rsid w:val="002D2176"/>
    <w:rsid w:val="002D2808"/>
    <w:rsid w:val="002D3E94"/>
    <w:rsid w:val="002D4780"/>
    <w:rsid w:val="002D55C4"/>
    <w:rsid w:val="002D635A"/>
    <w:rsid w:val="002D78B5"/>
    <w:rsid w:val="002D7E07"/>
    <w:rsid w:val="002E1BE1"/>
    <w:rsid w:val="002E1FDA"/>
    <w:rsid w:val="002E3493"/>
    <w:rsid w:val="002E45C5"/>
    <w:rsid w:val="002E6FC0"/>
    <w:rsid w:val="002E7CEF"/>
    <w:rsid w:val="002F305C"/>
    <w:rsid w:val="002F6790"/>
    <w:rsid w:val="002F75A2"/>
    <w:rsid w:val="00300BC5"/>
    <w:rsid w:val="00300FAC"/>
    <w:rsid w:val="003055D0"/>
    <w:rsid w:val="003068E2"/>
    <w:rsid w:val="003125E0"/>
    <w:rsid w:val="00313B13"/>
    <w:rsid w:val="00315BE9"/>
    <w:rsid w:val="00316CB2"/>
    <w:rsid w:val="0031761C"/>
    <w:rsid w:val="00317713"/>
    <w:rsid w:val="00317C4E"/>
    <w:rsid w:val="0032036E"/>
    <w:rsid w:val="00326D6F"/>
    <w:rsid w:val="0032780E"/>
    <w:rsid w:val="003341B5"/>
    <w:rsid w:val="003363BE"/>
    <w:rsid w:val="0033696C"/>
    <w:rsid w:val="003379AF"/>
    <w:rsid w:val="00341467"/>
    <w:rsid w:val="003439E2"/>
    <w:rsid w:val="00346E6A"/>
    <w:rsid w:val="0034704C"/>
    <w:rsid w:val="0034720E"/>
    <w:rsid w:val="0035015E"/>
    <w:rsid w:val="003502EE"/>
    <w:rsid w:val="003504C6"/>
    <w:rsid w:val="00350B27"/>
    <w:rsid w:val="00350BE5"/>
    <w:rsid w:val="00350F19"/>
    <w:rsid w:val="00351B66"/>
    <w:rsid w:val="003544E6"/>
    <w:rsid w:val="003553E8"/>
    <w:rsid w:val="00355F23"/>
    <w:rsid w:val="0036300D"/>
    <w:rsid w:val="00363079"/>
    <w:rsid w:val="003646C8"/>
    <w:rsid w:val="00364EF5"/>
    <w:rsid w:val="0036619B"/>
    <w:rsid w:val="00371625"/>
    <w:rsid w:val="0037227C"/>
    <w:rsid w:val="00373DB2"/>
    <w:rsid w:val="00374649"/>
    <w:rsid w:val="0037519B"/>
    <w:rsid w:val="003759D4"/>
    <w:rsid w:val="00377BEA"/>
    <w:rsid w:val="00380F02"/>
    <w:rsid w:val="00381DE5"/>
    <w:rsid w:val="0038651C"/>
    <w:rsid w:val="003933FA"/>
    <w:rsid w:val="0039670C"/>
    <w:rsid w:val="003A2284"/>
    <w:rsid w:val="003A32DB"/>
    <w:rsid w:val="003A52E9"/>
    <w:rsid w:val="003A55DB"/>
    <w:rsid w:val="003A5803"/>
    <w:rsid w:val="003A6E48"/>
    <w:rsid w:val="003B0CD7"/>
    <w:rsid w:val="003B3C15"/>
    <w:rsid w:val="003B3F9A"/>
    <w:rsid w:val="003B5837"/>
    <w:rsid w:val="003C02FE"/>
    <w:rsid w:val="003C17CF"/>
    <w:rsid w:val="003C2386"/>
    <w:rsid w:val="003C2D0C"/>
    <w:rsid w:val="003C3C6C"/>
    <w:rsid w:val="003C63E4"/>
    <w:rsid w:val="003C7165"/>
    <w:rsid w:val="003D0129"/>
    <w:rsid w:val="003D2762"/>
    <w:rsid w:val="003D4C6B"/>
    <w:rsid w:val="003D5477"/>
    <w:rsid w:val="003D59CC"/>
    <w:rsid w:val="003E098D"/>
    <w:rsid w:val="003E1D1C"/>
    <w:rsid w:val="003E349A"/>
    <w:rsid w:val="003E4842"/>
    <w:rsid w:val="003E57B5"/>
    <w:rsid w:val="003E773E"/>
    <w:rsid w:val="003F22A7"/>
    <w:rsid w:val="003F40F6"/>
    <w:rsid w:val="003F5C2D"/>
    <w:rsid w:val="003F61F1"/>
    <w:rsid w:val="003F79AC"/>
    <w:rsid w:val="003F7BE2"/>
    <w:rsid w:val="00402399"/>
    <w:rsid w:val="00405507"/>
    <w:rsid w:val="00405FD7"/>
    <w:rsid w:val="004069C7"/>
    <w:rsid w:val="00411532"/>
    <w:rsid w:val="004120DE"/>
    <w:rsid w:val="00412237"/>
    <w:rsid w:val="0041614F"/>
    <w:rsid w:val="004223FD"/>
    <w:rsid w:val="00422786"/>
    <w:rsid w:val="00423785"/>
    <w:rsid w:val="00423F36"/>
    <w:rsid w:val="00424911"/>
    <w:rsid w:val="004255F2"/>
    <w:rsid w:val="00426C6F"/>
    <w:rsid w:val="00427FE0"/>
    <w:rsid w:val="00432B1E"/>
    <w:rsid w:val="004340C2"/>
    <w:rsid w:val="00435BA9"/>
    <w:rsid w:val="00436C9F"/>
    <w:rsid w:val="00442007"/>
    <w:rsid w:val="0044302D"/>
    <w:rsid w:val="00443BC1"/>
    <w:rsid w:val="00443E4C"/>
    <w:rsid w:val="00443FB5"/>
    <w:rsid w:val="00445F7C"/>
    <w:rsid w:val="00446F74"/>
    <w:rsid w:val="0044729B"/>
    <w:rsid w:val="00450CEB"/>
    <w:rsid w:val="004526BA"/>
    <w:rsid w:val="0045294E"/>
    <w:rsid w:val="00452F4E"/>
    <w:rsid w:val="004543FC"/>
    <w:rsid w:val="00455AEE"/>
    <w:rsid w:val="00455B6C"/>
    <w:rsid w:val="004560A8"/>
    <w:rsid w:val="0045787A"/>
    <w:rsid w:val="00457E7C"/>
    <w:rsid w:val="0046175E"/>
    <w:rsid w:val="004664FD"/>
    <w:rsid w:val="004706E6"/>
    <w:rsid w:val="00471477"/>
    <w:rsid w:val="0047235B"/>
    <w:rsid w:val="004730FA"/>
    <w:rsid w:val="00474CA7"/>
    <w:rsid w:val="00481040"/>
    <w:rsid w:val="00481C13"/>
    <w:rsid w:val="00483053"/>
    <w:rsid w:val="00484757"/>
    <w:rsid w:val="00484AD7"/>
    <w:rsid w:val="00485DE4"/>
    <w:rsid w:val="00493036"/>
    <w:rsid w:val="0049443D"/>
    <w:rsid w:val="00494BBA"/>
    <w:rsid w:val="004A1907"/>
    <w:rsid w:val="004A2A13"/>
    <w:rsid w:val="004A2E24"/>
    <w:rsid w:val="004A6646"/>
    <w:rsid w:val="004B39C3"/>
    <w:rsid w:val="004B3A53"/>
    <w:rsid w:val="004B50C2"/>
    <w:rsid w:val="004C16F7"/>
    <w:rsid w:val="004C2871"/>
    <w:rsid w:val="004C4675"/>
    <w:rsid w:val="004C4E49"/>
    <w:rsid w:val="004C5771"/>
    <w:rsid w:val="004C582A"/>
    <w:rsid w:val="004C72A3"/>
    <w:rsid w:val="004C779A"/>
    <w:rsid w:val="004D13F3"/>
    <w:rsid w:val="004D1596"/>
    <w:rsid w:val="004D1799"/>
    <w:rsid w:val="004D2507"/>
    <w:rsid w:val="004D346B"/>
    <w:rsid w:val="004D73D7"/>
    <w:rsid w:val="004D74EA"/>
    <w:rsid w:val="004E0092"/>
    <w:rsid w:val="004E0747"/>
    <w:rsid w:val="004E38A4"/>
    <w:rsid w:val="004E4CB7"/>
    <w:rsid w:val="004E4FC7"/>
    <w:rsid w:val="004E5737"/>
    <w:rsid w:val="004E5AE8"/>
    <w:rsid w:val="004F2E32"/>
    <w:rsid w:val="004F35C0"/>
    <w:rsid w:val="004F575A"/>
    <w:rsid w:val="004F5A99"/>
    <w:rsid w:val="00500182"/>
    <w:rsid w:val="00501A78"/>
    <w:rsid w:val="00503001"/>
    <w:rsid w:val="00506AF1"/>
    <w:rsid w:val="00507008"/>
    <w:rsid w:val="0050700B"/>
    <w:rsid w:val="005130FD"/>
    <w:rsid w:val="005133B3"/>
    <w:rsid w:val="00516A25"/>
    <w:rsid w:val="005174BC"/>
    <w:rsid w:val="005206FC"/>
    <w:rsid w:val="005216A9"/>
    <w:rsid w:val="005219CF"/>
    <w:rsid w:val="00522AF2"/>
    <w:rsid w:val="00526A66"/>
    <w:rsid w:val="0052754A"/>
    <w:rsid w:val="00527A8E"/>
    <w:rsid w:val="00531EEF"/>
    <w:rsid w:val="005343E4"/>
    <w:rsid w:val="0053536C"/>
    <w:rsid w:val="00535643"/>
    <w:rsid w:val="005356AC"/>
    <w:rsid w:val="005361B8"/>
    <w:rsid w:val="00536D65"/>
    <w:rsid w:val="00536ECB"/>
    <w:rsid w:val="00537358"/>
    <w:rsid w:val="005401A9"/>
    <w:rsid w:val="0054300E"/>
    <w:rsid w:val="00543DC2"/>
    <w:rsid w:val="00544FEC"/>
    <w:rsid w:val="00551063"/>
    <w:rsid w:val="005520F3"/>
    <w:rsid w:val="005536F9"/>
    <w:rsid w:val="00553D3A"/>
    <w:rsid w:val="00553E30"/>
    <w:rsid w:val="0055413B"/>
    <w:rsid w:val="005565DE"/>
    <w:rsid w:val="005650A4"/>
    <w:rsid w:val="00567AA5"/>
    <w:rsid w:val="00571D5F"/>
    <w:rsid w:val="00576476"/>
    <w:rsid w:val="00576B4E"/>
    <w:rsid w:val="005773BE"/>
    <w:rsid w:val="0057768A"/>
    <w:rsid w:val="005805EF"/>
    <w:rsid w:val="00582576"/>
    <w:rsid w:val="005829DD"/>
    <w:rsid w:val="00583082"/>
    <w:rsid w:val="005847F2"/>
    <w:rsid w:val="005851B3"/>
    <w:rsid w:val="00585212"/>
    <w:rsid w:val="0058553F"/>
    <w:rsid w:val="005859A3"/>
    <w:rsid w:val="00591585"/>
    <w:rsid w:val="005937D3"/>
    <w:rsid w:val="00595D61"/>
    <w:rsid w:val="005A0BB8"/>
    <w:rsid w:val="005A12F0"/>
    <w:rsid w:val="005A1D6B"/>
    <w:rsid w:val="005A2827"/>
    <w:rsid w:val="005A3180"/>
    <w:rsid w:val="005A5067"/>
    <w:rsid w:val="005A713F"/>
    <w:rsid w:val="005A75E6"/>
    <w:rsid w:val="005A7BDC"/>
    <w:rsid w:val="005B1CC9"/>
    <w:rsid w:val="005B3411"/>
    <w:rsid w:val="005B4E45"/>
    <w:rsid w:val="005B733D"/>
    <w:rsid w:val="005B74DB"/>
    <w:rsid w:val="005B7C64"/>
    <w:rsid w:val="005C29D0"/>
    <w:rsid w:val="005C3313"/>
    <w:rsid w:val="005C399B"/>
    <w:rsid w:val="005C73DD"/>
    <w:rsid w:val="005D3702"/>
    <w:rsid w:val="005D3ED7"/>
    <w:rsid w:val="005D41ED"/>
    <w:rsid w:val="005D5E63"/>
    <w:rsid w:val="005D6788"/>
    <w:rsid w:val="005D67A6"/>
    <w:rsid w:val="005E0AD3"/>
    <w:rsid w:val="005E23C5"/>
    <w:rsid w:val="005E2CA8"/>
    <w:rsid w:val="005E56C4"/>
    <w:rsid w:val="005E668A"/>
    <w:rsid w:val="005E6B5C"/>
    <w:rsid w:val="005F2274"/>
    <w:rsid w:val="005F22B5"/>
    <w:rsid w:val="005F6E00"/>
    <w:rsid w:val="0060026B"/>
    <w:rsid w:val="0060041E"/>
    <w:rsid w:val="0060409E"/>
    <w:rsid w:val="00604F84"/>
    <w:rsid w:val="006055A4"/>
    <w:rsid w:val="006058C3"/>
    <w:rsid w:val="00610BC3"/>
    <w:rsid w:val="00611E95"/>
    <w:rsid w:val="00614767"/>
    <w:rsid w:val="00620390"/>
    <w:rsid w:val="006207CB"/>
    <w:rsid w:val="00622D36"/>
    <w:rsid w:val="0062335E"/>
    <w:rsid w:val="00623501"/>
    <w:rsid w:val="00625976"/>
    <w:rsid w:val="0062685A"/>
    <w:rsid w:val="006323D6"/>
    <w:rsid w:val="00632E99"/>
    <w:rsid w:val="00632EBB"/>
    <w:rsid w:val="00632F75"/>
    <w:rsid w:val="00635228"/>
    <w:rsid w:val="0063668E"/>
    <w:rsid w:val="00642326"/>
    <w:rsid w:val="006426C4"/>
    <w:rsid w:val="00643710"/>
    <w:rsid w:val="00643A4E"/>
    <w:rsid w:val="0064483F"/>
    <w:rsid w:val="00646780"/>
    <w:rsid w:val="00646D64"/>
    <w:rsid w:val="00647E67"/>
    <w:rsid w:val="00651304"/>
    <w:rsid w:val="00651A16"/>
    <w:rsid w:val="0065291C"/>
    <w:rsid w:val="00653142"/>
    <w:rsid w:val="00653FC2"/>
    <w:rsid w:val="00654B8C"/>
    <w:rsid w:val="0065597C"/>
    <w:rsid w:val="00655A10"/>
    <w:rsid w:val="0065622B"/>
    <w:rsid w:val="00660D9B"/>
    <w:rsid w:val="006651FC"/>
    <w:rsid w:val="006712D4"/>
    <w:rsid w:val="006732BE"/>
    <w:rsid w:val="00673A21"/>
    <w:rsid w:val="00676C64"/>
    <w:rsid w:val="006856F3"/>
    <w:rsid w:val="00691C9E"/>
    <w:rsid w:val="00693581"/>
    <w:rsid w:val="0069387A"/>
    <w:rsid w:val="006945D0"/>
    <w:rsid w:val="006965CE"/>
    <w:rsid w:val="006A002A"/>
    <w:rsid w:val="006A0729"/>
    <w:rsid w:val="006A2B8F"/>
    <w:rsid w:val="006B0FCA"/>
    <w:rsid w:val="006B1591"/>
    <w:rsid w:val="006B2CDA"/>
    <w:rsid w:val="006B7B97"/>
    <w:rsid w:val="006C0E74"/>
    <w:rsid w:val="006C0EEA"/>
    <w:rsid w:val="006C7AC8"/>
    <w:rsid w:val="006D04B9"/>
    <w:rsid w:val="006D0A8F"/>
    <w:rsid w:val="006D1A94"/>
    <w:rsid w:val="006D22F5"/>
    <w:rsid w:val="006D23F5"/>
    <w:rsid w:val="006D3AC1"/>
    <w:rsid w:val="006D4D93"/>
    <w:rsid w:val="006D4E7A"/>
    <w:rsid w:val="006D56CE"/>
    <w:rsid w:val="006D6A24"/>
    <w:rsid w:val="006E0225"/>
    <w:rsid w:val="006E145F"/>
    <w:rsid w:val="006E4385"/>
    <w:rsid w:val="006E50E0"/>
    <w:rsid w:val="006E54FB"/>
    <w:rsid w:val="006E59BE"/>
    <w:rsid w:val="006E650E"/>
    <w:rsid w:val="006F5953"/>
    <w:rsid w:val="006F7750"/>
    <w:rsid w:val="00700DCF"/>
    <w:rsid w:val="00701C94"/>
    <w:rsid w:val="007061DB"/>
    <w:rsid w:val="00707681"/>
    <w:rsid w:val="007103C6"/>
    <w:rsid w:val="0071269E"/>
    <w:rsid w:val="0071514C"/>
    <w:rsid w:val="00722916"/>
    <w:rsid w:val="007239E2"/>
    <w:rsid w:val="00724636"/>
    <w:rsid w:val="00725D62"/>
    <w:rsid w:val="00727EB9"/>
    <w:rsid w:val="007357BA"/>
    <w:rsid w:val="007402CA"/>
    <w:rsid w:val="007404D6"/>
    <w:rsid w:val="00741AED"/>
    <w:rsid w:val="00742A76"/>
    <w:rsid w:val="00744114"/>
    <w:rsid w:val="007473B3"/>
    <w:rsid w:val="007525B1"/>
    <w:rsid w:val="00754C0A"/>
    <w:rsid w:val="00755DA0"/>
    <w:rsid w:val="007569A3"/>
    <w:rsid w:val="0076163C"/>
    <w:rsid w:val="00764563"/>
    <w:rsid w:val="0078209B"/>
    <w:rsid w:val="0078479B"/>
    <w:rsid w:val="00785731"/>
    <w:rsid w:val="00785835"/>
    <w:rsid w:val="00786390"/>
    <w:rsid w:val="00790662"/>
    <w:rsid w:val="00790BD6"/>
    <w:rsid w:val="007936DC"/>
    <w:rsid w:val="007A0BEF"/>
    <w:rsid w:val="007A34FB"/>
    <w:rsid w:val="007A5627"/>
    <w:rsid w:val="007A5BFD"/>
    <w:rsid w:val="007A6862"/>
    <w:rsid w:val="007B1D2D"/>
    <w:rsid w:val="007B3095"/>
    <w:rsid w:val="007B32FC"/>
    <w:rsid w:val="007B3B53"/>
    <w:rsid w:val="007B54E2"/>
    <w:rsid w:val="007B6C43"/>
    <w:rsid w:val="007B6EB3"/>
    <w:rsid w:val="007B6FF8"/>
    <w:rsid w:val="007B74B2"/>
    <w:rsid w:val="007C350E"/>
    <w:rsid w:val="007C3F30"/>
    <w:rsid w:val="007C45F3"/>
    <w:rsid w:val="007C640B"/>
    <w:rsid w:val="007C6F70"/>
    <w:rsid w:val="007D0019"/>
    <w:rsid w:val="007D7C4E"/>
    <w:rsid w:val="007E049A"/>
    <w:rsid w:val="007E072F"/>
    <w:rsid w:val="007E0ADA"/>
    <w:rsid w:val="007E2295"/>
    <w:rsid w:val="007E593D"/>
    <w:rsid w:val="007E66C1"/>
    <w:rsid w:val="007E68B9"/>
    <w:rsid w:val="007F082D"/>
    <w:rsid w:val="007F1D09"/>
    <w:rsid w:val="007F25BE"/>
    <w:rsid w:val="007F4086"/>
    <w:rsid w:val="007F4DD8"/>
    <w:rsid w:val="007F5E35"/>
    <w:rsid w:val="007F6A75"/>
    <w:rsid w:val="008050CB"/>
    <w:rsid w:val="00805996"/>
    <w:rsid w:val="008109DE"/>
    <w:rsid w:val="00820957"/>
    <w:rsid w:val="0082099C"/>
    <w:rsid w:val="00820B51"/>
    <w:rsid w:val="00821BFD"/>
    <w:rsid w:val="008238E1"/>
    <w:rsid w:val="00823E54"/>
    <w:rsid w:val="00825DBE"/>
    <w:rsid w:val="00830663"/>
    <w:rsid w:val="00830A14"/>
    <w:rsid w:val="008319D6"/>
    <w:rsid w:val="00831D06"/>
    <w:rsid w:val="00832416"/>
    <w:rsid w:val="008324AC"/>
    <w:rsid w:val="00833258"/>
    <w:rsid w:val="008347AC"/>
    <w:rsid w:val="0084275F"/>
    <w:rsid w:val="00844F41"/>
    <w:rsid w:val="00850822"/>
    <w:rsid w:val="00850AED"/>
    <w:rsid w:val="008518E9"/>
    <w:rsid w:val="00851AA5"/>
    <w:rsid w:val="00851D54"/>
    <w:rsid w:val="008548AE"/>
    <w:rsid w:val="00855CB1"/>
    <w:rsid w:val="008565E3"/>
    <w:rsid w:val="008574CC"/>
    <w:rsid w:val="0086005B"/>
    <w:rsid w:val="0086183F"/>
    <w:rsid w:val="00862D1A"/>
    <w:rsid w:val="0086375B"/>
    <w:rsid w:val="00864D92"/>
    <w:rsid w:val="008658E5"/>
    <w:rsid w:val="00865F5C"/>
    <w:rsid w:val="00867B64"/>
    <w:rsid w:val="00873098"/>
    <w:rsid w:val="00873189"/>
    <w:rsid w:val="00873E2F"/>
    <w:rsid w:val="00874942"/>
    <w:rsid w:val="008766AC"/>
    <w:rsid w:val="00876A56"/>
    <w:rsid w:val="00876E10"/>
    <w:rsid w:val="00877C9D"/>
    <w:rsid w:val="00877DDA"/>
    <w:rsid w:val="0088051F"/>
    <w:rsid w:val="00880FE3"/>
    <w:rsid w:val="00881C32"/>
    <w:rsid w:val="0088312D"/>
    <w:rsid w:val="0088337B"/>
    <w:rsid w:val="00887D32"/>
    <w:rsid w:val="00891033"/>
    <w:rsid w:val="00891383"/>
    <w:rsid w:val="00891BC1"/>
    <w:rsid w:val="00893565"/>
    <w:rsid w:val="00893BB3"/>
    <w:rsid w:val="00895F4A"/>
    <w:rsid w:val="00897E8A"/>
    <w:rsid w:val="008A1053"/>
    <w:rsid w:val="008A31E8"/>
    <w:rsid w:val="008A752A"/>
    <w:rsid w:val="008B194F"/>
    <w:rsid w:val="008B2853"/>
    <w:rsid w:val="008B6592"/>
    <w:rsid w:val="008B6EF9"/>
    <w:rsid w:val="008C076D"/>
    <w:rsid w:val="008C688B"/>
    <w:rsid w:val="008C692C"/>
    <w:rsid w:val="008C6DF1"/>
    <w:rsid w:val="008D16CB"/>
    <w:rsid w:val="008D6633"/>
    <w:rsid w:val="008D7491"/>
    <w:rsid w:val="008E1859"/>
    <w:rsid w:val="008E3919"/>
    <w:rsid w:val="008E3979"/>
    <w:rsid w:val="008E3A94"/>
    <w:rsid w:val="008E4148"/>
    <w:rsid w:val="008E64DF"/>
    <w:rsid w:val="008F3635"/>
    <w:rsid w:val="008F404A"/>
    <w:rsid w:val="008F4D24"/>
    <w:rsid w:val="008F53FB"/>
    <w:rsid w:val="008F7068"/>
    <w:rsid w:val="008F70B2"/>
    <w:rsid w:val="008F7257"/>
    <w:rsid w:val="008F74F2"/>
    <w:rsid w:val="009000CE"/>
    <w:rsid w:val="009002B1"/>
    <w:rsid w:val="009004A6"/>
    <w:rsid w:val="00902944"/>
    <w:rsid w:val="00902C7D"/>
    <w:rsid w:val="00902CAD"/>
    <w:rsid w:val="009036F9"/>
    <w:rsid w:val="00904839"/>
    <w:rsid w:val="009078B5"/>
    <w:rsid w:val="00907FDA"/>
    <w:rsid w:val="00910FC3"/>
    <w:rsid w:val="009132B8"/>
    <w:rsid w:val="0091677D"/>
    <w:rsid w:val="00916ECB"/>
    <w:rsid w:val="00917919"/>
    <w:rsid w:val="00920626"/>
    <w:rsid w:val="009206F5"/>
    <w:rsid w:val="00923D85"/>
    <w:rsid w:val="009242E6"/>
    <w:rsid w:val="00927FAA"/>
    <w:rsid w:val="00930893"/>
    <w:rsid w:val="00930B1C"/>
    <w:rsid w:val="0093183F"/>
    <w:rsid w:val="00932F7B"/>
    <w:rsid w:val="00934098"/>
    <w:rsid w:val="009350E8"/>
    <w:rsid w:val="00940170"/>
    <w:rsid w:val="00941007"/>
    <w:rsid w:val="00942C4A"/>
    <w:rsid w:val="00943030"/>
    <w:rsid w:val="00946F92"/>
    <w:rsid w:val="00947DFF"/>
    <w:rsid w:val="009579A6"/>
    <w:rsid w:val="009611C5"/>
    <w:rsid w:val="009639CA"/>
    <w:rsid w:val="00966F83"/>
    <w:rsid w:val="00967976"/>
    <w:rsid w:val="00967BBE"/>
    <w:rsid w:val="00967CCC"/>
    <w:rsid w:val="009702D8"/>
    <w:rsid w:val="00970945"/>
    <w:rsid w:val="00971ADB"/>
    <w:rsid w:val="0097305E"/>
    <w:rsid w:val="00974064"/>
    <w:rsid w:val="0097430F"/>
    <w:rsid w:val="009750C5"/>
    <w:rsid w:val="00980847"/>
    <w:rsid w:val="009821CB"/>
    <w:rsid w:val="00985212"/>
    <w:rsid w:val="00986005"/>
    <w:rsid w:val="00986EFB"/>
    <w:rsid w:val="00997491"/>
    <w:rsid w:val="009A13C8"/>
    <w:rsid w:val="009A1AF7"/>
    <w:rsid w:val="009A1D7A"/>
    <w:rsid w:val="009A1E53"/>
    <w:rsid w:val="009A513B"/>
    <w:rsid w:val="009A5861"/>
    <w:rsid w:val="009B05E6"/>
    <w:rsid w:val="009B438B"/>
    <w:rsid w:val="009B6444"/>
    <w:rsid w:val="009B6B7B"/>
    <w:rsid w:val="009B743A"/>
    <w:rsid w:val="009C0278"/>
    <w:rsid w:val="009C1979"/>
    <w:rsid w:val="009C1EC8"/>
    <w:rsid w:val="009C67BA"/>
    <w:rsid w:val="009D048D"/>
    <w:rsid w:val="009D0FEE"/>
    <w:rsid w:val="009D2FB4"/>
    <w:rsid w:val="009D33B4"/>
    <w:rsid w:val="009D4D13"/>
    <w:rsid w:val="009D573E"/>
    <w:rsid w:val="009D7275"/>
    <w:rsid w:val="009E1E6B"/>
    <w:rsid w:val="009E23FF"/>
    <w:rsid w:val="009E3D99"/>
    <w:rsid w:val="009E7090"/>
    <w:rsid w:val="009E7DAA"/>
    <w:rsid w:val="009F0070"/>
    <w:rsid w:val="009F3554"/>
    <w:rsid w:val="009F3741"/>
    <w:rsid w:val="009F5F34"/>
    <w:rsid w:val="009F73B8"/>
    <w:rsid w:val="00A00AA3"/>
    <w:rsid w:val="00A0266E"/>
    <w:rsid w:val="00A034B8"/>
    <w:rsid w:val="00A10459"/>
    <w:rsid w:val="00A12367"/>
    <w:rsid w:val="00A1272C"/>
    <w:rsid w:val="00A12898"/>
    <w:rsid w:val="00A12DD1"/>
    <w:rsid w:val="00A13056"/>
    <w:rsid w:val="00A13B2D"/>
    <w:rsid w:val="00A15151"/>
    <w:rsid w:val="00A161A2"/>
    <w:rsid w:val="00A17B42"/>
    <w:rsid w:val="00A20620"/>
    <w:rsid w:val="00A23710"/>
    <w:rsid w:val="00A24C00"/>
    <w:rsid w:val="00A25789"/>
    <w:rsid w:val="00A27414"/>
    <w:rsid w:val="00A27EB9"/>
    <w:rsid w:val="00A31539"/>
    <w:rsid w:val="00A322C2"/>
    <w:rsid w:val="00A33F09"/>
    <w:rsid w:val="00A35433"/>
    <w:rsid w:val="00A35F5A"/>
    <w:rsid w:val="00A3668A"/>
    <w:rsid w:val="00A40B2C"/>
    <w:rsid w:val="00A414CA"/>
    <w:rsid w:val="00A425B8"/>
    <w:rsid w:val="00A42CC9"/>
    <w:rsid w:val="00A44115"/>
    <w:rsid w:val="00A44144"/>
    <w:rsid w:val="00A45829"/>
    <w:rsid w:val="00A46F43"/>
    <w:rsid w:val="00A514E4"/>
    <w:rsid w:val="00A57056"/>
    <w:rsid w:val="00A57FC4"/>
    <w:rsid w:val="00A63D95"/>
    <w:rsid w:val="00A6480F"/>
    <w:rsid w:val="00A710FC"/>
    <w:rsid w:val="00A73CA7"/>
    <w:rsid w:val="00A7407A"/>
    <w:rsid w:val="00A742D8"/>
    <w:rsid w:val="00A742FE"/>
    <w:rsid w:val="00A74652"/>
    <w:rsid w:val="00A74938"/>
    <w:rsid w:val="00A74962"/>
    <w:rsid w:val="00A75198"/>
    <w:rsid w:val="00A76393"/>
    <w:rsid w:val="00A76EEE"/>
    <w:rsid w:val="00A771C0"/>
    <w:rsid w:val="00A8024E"/>
    <w:rsid w:val="00A819B6"/>
    <w:rsid w:val="00A8313A"/>
    <w:rsid w:val="00A85D1E"/>
    <w:rsid w:val="00A92C7C"/>
    <w:rsid w:val="00A936A0"/>
    <w:rsid w:val="00AA0B3F"/>
    <w:rsid w:val="00AA14D0"/>
    <w:rsid w:val="00AA14D8"/>
    <w:rsid w:val="00AA1FF3"/>
    <w:rsid w:val="00AA3C05"/>
    <w:rsid w:val="00AA5AE5"/>
    <w:rsid w:val="00AA5ED2"/>
    <w:rsid w:val="00AA7456"/>
    <w:rsid w:val="00AA762B"/>
    <w:rsid w:val="00AB2FB9"/>
    <w:rsid w:val="00AB3900"/>
    <w:rsid w:val="00AB4075"/>
    <w:rsid w:val="00AB4FC8"/>
    <w:rsid w:val="00AB5DD9"/>
    <w:rsid w:val="00AB5E77"/>
    <w:rsid w:val="00AB6070"/>
    <w:rsid w:val="00AC0FA9"/>
    <w:rsid w:val="00AC4FDD"/>
    <w:rsid w:val="00AC648C"/>
    <w:rsid w:val="00AC6D70"/>
    <w:rsid w:val="00AD06D0"/>
    <w:rsid w:val="00AD1EBA"/>
    <w:rsid w:val="00AD4DA2"/>
    <w:rsid w:val="00AD4E64"/>
    <w:rsid w:val="00AD5D2F"/>
    <w:rsid w:val="00AD7932"/>
    <w:rsid w:val="00AE0FFA"/>
    <w:rsid w:val="00AE5370"/>
    <w:rsid w:val="00AE545B"/>
    <w:rsid w:val="00AE7AC9"/>
    <w:rsid w:val="00AF43DE"/>
    <w:rsid w:val="00AF4481"/>
    <w:rsid w:val="00AF6BC1"/>
    <w:rsid w:val="00AF7362"/>
    <w:rsid w:val="00AF78BD"/>
    <w:rsid w:val="00B00C1B"/>
    <w:rsid w:val="00B0105B"/>
    <w:rsid w:val="00B0175F"/>
    <w:rsid w:val="00B06272"/>
    <w:rsid w:val="00B108AD"/>
    <w:rsid w:val="00B23E14"/>
    <w:rsid w:val="00B248BB"/>
    <w:rsid w:val="00B254CC"/>
    <w:rsid w:val="00B25D1E"/>
    <w:rsid w:val="00B3405F"/>
    <w:rsid w:val="00B34662"/>
    <w:rsid w:val="00B34973"/>
    <w:rsid w:val="00B35099"/>
    <w:rsid w:val="00B401CF"/>
    <w:rsid w:val="00B40200"/>
    <w:rsid w:val="00B436A7"/>
    <w:rsid w:val="00B4391D"/>
    <w:rsid w:val="00B43F85"/>
    <w:rsid w:val="00B458C4"/>
    <w:rsid w:val="00B50221"/>
    <w:rsid w:val="00B50638"/>
    <w:rsid w:val="00B522D5"/>
    <w:rsid w:val="00B52458"/>
    <w:rsid w:val="00B52D4B"/>
    <w:rsid w:val="00B53CED"/>
    <w:rsid w:val="00B543CB"/>
    <w:rsid w:val="00B56C18"/>
    <w:rsid w:val="00B57020"/>
    <w:rsid w:val="00B5757C"/>
    <w:rsid w:val="00B60C43"/>
    <w:rsid w:val="00B6171A"/>
    <w:rsid w:val="00B6344C"/>
    <w:rsid w:val="00B63CC2"/>
    <w:rsid w:val="00B65EB8"/>
    <w:rsid w:val="00B70063"/>
    <w:rsid w:val="00B70294"/>
    <w:rsid w:val="00B708DA"/>
    <w:rsid w:val="00B70BA1"/>
    <w:rsid w:val="00B712A0"/>
    <w:rsid w:val="00B729FE"/>
    <w:rsid w:val="00B73D8A"/>
    <w:rsid w:val="00B744EE"/>
    <w:rsid w:val="00B7497B"/>
    <w:rsid w:val="00B749D2"/>
    <w:rsid w:val="00B74FF9"/>
    <w:rsid w:val="00B75419"/>
    <w:rsid w:val="00B7644A"/>
    <w:rsid w:val="00B7687F"/>
    <w:rsid w:val="00B810BB"/>
    <w:rsid w:val="00B82185"/>
    <w:rsid w:val="00B8444E"/>
    <w:rsid w:val="00B85656"/>
    <w:rsid w:val="00B87FC6"/>
    <w:rsid w:val="00B9198F"/>
    <w:rsid w:val="00BA26E6"/>
    <w:rsid w:val="00BA664D"/>
    <w:rsid w:val="00BB01C6"/>
    <w:rsid w:val="00BB0D10"/>
    <w:rsid w:val="00BB17B0"/>
    <w:rsid w:val="00BB4332"/>
    <w:rsid w:val="00BB5004"/>
    <w:rsid w:val="00BB675F"/>
    <w:rsid w:val="00BC3023"/>
    <w:rsid w:val="00BC66AE"/>
    <w:rsid w:val="00BD03B7"/>
    <w:rsid w:val="00BD11A3"/>
    <w:rsid w:val="00BD133E"/>
    <w:rsid w:val="00BD1351"/>
    <w:rsid w:val="00BD1CEE"/>
    <w:rsid w:val="00BD2729"/>
    <w:rsid w:val="00BD2A09"/>
    <w:rsid w:val="00BD3E95"/>
    <w:rsid w:val="00BD4CAF"/>
    <w:rsid w:val="00BD4DDB"/>
    <w:rsid w:val="00BD532B"/>
    <w:rsid w:val="00BD6784"/>
    <w:rsid w:val="00BD6AB9"/>
    <w:rsid w:val="00BD706B"/>
    <w:rsid w:val="00BD7D61"/>
    <w:rsid w:val="00BE0656"/>
    <w:rsid w:val="00BE1717"/>
    <w:rsid w:val="00BE28B9"/>
    <w:rsid w:val="00BE51F9"/>
    <w:rsid w:val="00BE5F52"/>
    <w:rsid w:val="00BE72FC"/>
    <w:rsid w:val="00BF03C8"/>
    <w:rsid w:val="00BF0A5B"/>
    <w:rsid w:val="00BF11A3"/>
    <w:rsid w:val="00BF2E49"/>
    <w:rsid w:val="00BF3FF8"/>
    <w:rsid w:val="00BF42DD"/>
    <w:rsid w:val="00BF4B56"/>
    <w:rsid w:val="00BF6DB8"/>
    <w:rsid w:val="00C0473E"/>
    <w:rsid w:val="00C069EE"/>
    <w:rsid w:val="00C0749D"/>
    <w:rsid w:val="00C078D6"/>
    <w:rsid w:val="00C106C1"/>
    <w:rsid w:val="00C1405A"/>
    <w:rsid w:val="00C15610"/>
    <w:rsid w:val="00C1724F"/>
    <w:rsid w:val="00C179B0"/>
    <w:rsid w:val="00C20551"/>
    <w:rsid w:val="00C206C9"/>
    <w:rsid w:val="00C22167"/>
    <w:rsid w:val="00C226C7"/>
    <w:rsid w:val="00C2535E"/>
    <w:rsid w:val="00C25CD2"/>
    <w:rsid w:val="00C320FA"/>
    <w:rsid w:val="00C368D4"/>
    <w:rsid w:val="00C40C32"/>
    <w:rsid w:val="00C427C6"/>
    <w:rsid w:val="00C42B0D"/>
    <w:rsid w:val="00C43B8F"/>
    <w:rsid w:val="00C4553A"/>
    <w:rsid w:val="00C4555C"/>
    <w:rsid w:val="00C46E54"/>
    <w:rsid w:val="00C512E7"/>
    <w:rsid w:val="00C5321C"/>
    <w:rsid w:val="00C53B45"/>
    <w:rsid w:val="00C54088"/>
    <w:rsid w:val="00C545D8"/>
    <w:rsid w:val="00C5480E"/>
    <w:rsid w:val="00C558BB"/>
    <w:rsid w:val="00C55C77"/>
    <w:rsid w:val="00C6315F"/>
    <w:rsid w:val="00C648BD"/>
    <w:rsid w:val="00C64E78"/>
    <w:rsid w:val="00C65783"/>
    <w:rsid w:val="00C731AD"/>
    <w:rsid w:val="00C74A56"/>
    <w:rsid w:val="00C815FA"/>
    <w:rsid w:val="00C82B5A"/>
    <w:rsid w:val="00C832CD"/>
    <w:rsid w:val="00C860A0"/>
    <w:rsid w:val="00C90105"/>
    <w:rsid w:val="00C91B30"/>
    <w:rsid w:val="00C91D40"/>
    <w:rsid w:val="00C94083"/>
    <w:rsid w:val="00C9421D"/>
    <w:rsid w:val="00C955E5"/>
    <w:rsid w:val="00C958C2"/>
    <w:rsid w:val="00C95FA6"/>
    <w:rsid w:val="00CA0901"/>
    <w:rsid w:val="00CA1FCE"/>
    <w:rsid w:val="00CA3D8E"/>
    <w:rsid w:val="00CA4B34"/>
    <w:rsid w:val="00CA62F5"/>
    <w:rsid w:val="00CA6772"/>
    <w:rsid w:val="00CB2957"/>
    <w:rsid w:val="00CB2A8F"/>
    <w:rsid w:val="00CC34F8"/>
    <w:rsid w:val="00CC49CB"/>
    <w:rsid w:val="00CC547D"/>
    <w:rsid w:val="00CC5785"/>
    <w:rsid w:val="00CC66AC"/>
    <w:rsid w:val="00CC72A5"/>
    <w:rsid w:val="00CC7717"/>
    <w:rsid w:val="00CD0987"/>
    <w:rsid w:val="00CD11A6"/>
    <w:rsid w:val="00CD370C"/>
    <w:rsid w:val="00CD3FE0"/>
    <w:rsid w:val="00CD495F"/>
    <w:rsid w:val="00CD4CCA"/>
    <w:rsid w:val="00CD5E30"/>
    <w:rsid w:val="00CD64D7"/>
    <w:rsid w:val="00CD6742"/>
    <w:rsid w:val="00CD7225"/>
    <w:rsid w:val="00CD7A13"/>
    <w:rsid w:val="00CE0AD2"/>
    <w:rsid w:val="00CE2775"/>
    <w:rsid w:val="00CE27B7"/>
    <w:rsid w:val="00CE2C8E"/>
    <w:rsid w:val="00CE359A"/>
    <w:rsid w:val="00CE58E6"/>
    <w:rsid w:val="00CE63BE"/>
    <w:rsid w:val="00CE63D3"/>
    <w:rsid w:val="00CF1D96"/>
    <w:rsid w:val="00CF20E7"/>
    <w:rsid w:val="00CF2412"/>
    <w:rsid w:val="00CF3C7F"/>
    <w:rsid w:val="00CF520E"/>
    <w:rsid w:val="00CF74E4"/>
    <w:rsid w:val="00D006A3"/>
    <w:rsid w:val="00D01268"/>
    <w:rsid w:val="00D0281F"/>
    <w:rsid w:val="00D04CA2"/>
    <w:rsid w:val="00D07000"/>
    <w:rsid w:val="00D10161"/>
    <w:rsid w:val="00D13941"/>
    <w:rsid w:val="00D13C15"/>
    <w:rsid w:val="00D14BDD"/>
    <w:rsid w:val="00D17AB0"/>
    <w:rsid w:val="00D2314F"/>
    <w:rsid w:val="00D243D9"/>
    <w:rsid w:val="00D27419"/>
    <w:rsid w:val="00D3225B"/>
    <w:rsid w:val="00D335CD"/>
    <w:rsid w:val="00D34233"/>
    <w:rsid w:val="00D35415"/>
    <w:rsid w:val="00D36F58"/>
    <w:rsid w:val="00D37234"/>
    <w:rsid w:val="00D42C39"/>
    <w:rsid w:val="00D43579"/>
    <w:rsid w:val="00D45194"/>
    <w:rsid w:val="00D473CA"/>
    <w:rsid w:val="00D5392A"/>
    <w:rsid w:val="00D5430A"/>
    <w:rsid w:val="00D5754F"/>
    <w:rsid w:val="00D61183"/>
    <w:rsid w:val="00D61431"/>
    <w:rsid w:val="00D615BF"/>
    <w:rsid w:val="00D61B1C"/>
    <w:rsid w:val="00D705AA"/>
    <w:rsid w:val="00D7063C"/>
    <w:rsid w:val="00D70B72"/>
    <w:rsid w:val="00D7337A"/>
    <w:rsid w:val="00D7472B"/>
    <w:rsid w:val="00D76849"/>
    <w:rsid w:val="00D770A3"/>
    <w:rsid w:val="00D775B9"/>
    <w:rsid w:val="00D8065B"/>
    <w:rsid w:val="00D80EC4"/>
    <w:rsid w:val="00D81A1A"/>
    <w:rsid w:val="00D82AA4"/>
    <w:rsid w:val="00D87BBF"/>
    <w:rsid w:val="00D95EB8"/>
    <w:rsid w:val="00DA1B29"/>
    <w:rsid w:val="00DA3A23"/>
    <w:rsid w:val="00DA5D9F"/>
    <w:rsid w:val="00DA62BF"/>
    <w:rsid w:val="00DA63BC"/>
    <w:rsid w:val="00DA7B8A"/>
    <w:rsid w:val="00DB04E8"/>
    <w:rsid w:val="00DB2194"/>
    <w:rsid w:val="00DB5A16"/>
    <w:rsid w:val="00DB5D8A"/>
    <w:rsid w:val="00DC041D"/>
    <w:rsid w:val="00DC0973"/>
    <w:rsid w:val="00DC0B5B"/>
    <w:rsid w:val="00DC49C4"/>
    <w:rsid w:val="00DC4EBF"/>
    <w:rsid w:val="00DC58E9"/>
    <w:rsid w:val="00DC6214"/>
    <w:rsid w:val="00DD0FB1"/>
    <w:rsid w:val="00DD2CF7"/>
    <w:rsid w:val="00DD5C2C"/>
    <w:rsid w:val="00DD5ECC"/>
    <w:rsid w:val="00DD6389"/>
    <w:rsid w:val="00DE065A"/>
    <w:rsid w:val="00DE18BF"/>
    <w:rsid w:val="00DE2AD4"/>
    <w:rsid w:val="00DE2DAF"/>
    <w:rsid w:val="00DE4803"/>
    <w:rsid w:val="00DE5DBE"/>
    <w:rsid w:val="00DE79CC"/>
    <w:rsid w:val="00DF0D03"/>
    <w:rsid w:val="00DF1FC3"/>
    <w:rsid w:val="00DF2ABA"/>
    <w:rsid w:val="00DF31BF"/>
    <w:rsid w:val="00DF3278"/>
    <w:rsid w:val="00DF5F0F"/>
    <w:rsid w:val="00DF6089"/>
    <w:rsid w:val="00E04C9A"/>
    <w:rsid w:val="00E05643"/>
    <w:rsid w:val="00E05C7E"/>
    <w:rsid w:val="00E0624A"/>
    <w:rsid w:val="00E119DD"/>
    <w:rsid w:val="00E12AF3"/>
    <w:rsid w:val="00E13715"/>
    <w:rsid w:val="00E1387E"/>
    <w:rsid w:val="00E2002E"/>
    <w:rsid w:val="00E24F09"/>
    <w:rsid w:val="00E24F2B"/>
    <w:rsid w:val="00E25785"/>
    <w:rsid w:val="00E263BB"/>
    <w:rsid w:val="00E27115"/>
    <w:rsid w:val="00E31452"/>
    <w:rsid w:val="00E316ED"/>
    <w:rsid w:val="00E31FB8"/>
    <w:rsid w:val="00E32601"/>
    <w:rsid w:val="00E32F3C"/>
    <w:rsid w:val="00E34358"/>
    <w:rsid w:val="00E3531D"/>
    <w:rsid w:val="00E35436"/>
    <w:rsid w:val="00E35588"/>
    <w:rsid w:val="00E35D84"/>
    <w:rsid w:val="00E41CFE"/>
    <w:rsid w:val="00E44F0B"/>
    <w:rsid w:val="00E4674A"/>
    <w:rsid w:val="00E525ED"/>
    <w:rsid w:val="00E52F61"/>
    <w:rsid w:val="00E54009"/>
    <w:rsid w:val="00E5465D"/>
    <w:rsid w:val="00E560D4"/>
    <w:rsid w:val="00E57EE4"/>
    <w:rsid w:val="00E6138E"/>
    <w:rsid w:val="00E6188B"/>
    <w:rsid w:val="00E61929"/>
    <w:rsid w:val="00E62ADA"/>
    <w:rsid w:val="00E63495"/>
    <w:rsid w:val="00E662C4"/>
    <w:rsid w:val="00E6677C"/>
    <w:rsid w:val="00E673F7"/>
    <w:rsid w:val="00E752FE"/>
    <w:rsid w:val="00E764CA"/>
    <w:rsid w:val="00E77170"/>
    <w:rsid w:val="00E77B89"/>
    <w:rsid w:val="00E81913"/>
    <w:rsid w:val="00E8273A"/>
    <w:rsid w:val="00E82BF6"/>
    <w:rsid w:val="00E84825"/>
    <w:rsid w:val="00E85414"/>
    <w:rsid w:val="00E85A1B"/>
    <w:rsid w:val="00E871F3"/>
    <w:rsid w:val="00E87F56"/>
    <w:rsid w:val="00E90351"/>
    <w:rsid w:val="00E930FE"/>
    <w:rsid w:val="00E97EFD"/>
    <w:rsid w:val="00EA1E40"/>
    <w:rsid w:val="00EA1E4F"/>
    <w:rsid w:val="00EA3739"/>
    <w:rsid w:val="00EA6496"/>
    <w:rsid w:val="00EB1D37"/>
    <w:rsid w:val="00EB3872"/>
    <w:rsid w:val="00EB72E4"/>
    <w:rsid w:val="00EC3753"/>
    <w:rsid w:val="00EC3945"/>
    <w:rsid w:val="00EC6162"/>
    <w:rsid w:val="00EC7518"/>
    <w:rsid w:val="00EC7B7A"/>
    <w:rsid w:val="00EC7B7F"/>
    <w:rsid w:val="00ED254B"/>
    <w:rsid w:val="00ED28D7"/>
    <w:rsid w:val="00ED357A"/>
    <w:rsid w:val="00ED37B7"/>
    <w:rsid w:val="00ED3D59"/>
    <w:rsid w:val="00ED5225"/>
    <w:rsid w:val="00ED6298"/>
    <w:rsid w:val="00ED68A7"/>
    <w:rsid w:val="00ED703D"/>
    <w:rsid w:val="00ED7CD3"/>
    <w:rsid w:val="00EE1238"/>
    <w:rsid w:val="00EE293E"/>
    <w:rsid w:val="00EE2D94"/>
    <w:rsid w:val="00EE5379"/>
    <w:rsid w:val="00EE6BAE"/>
    <w:rsid w:val="00EE7415"/>
    <w:rsid w:val="00EE7F5E"/>
    <w:rsid w:val="00EF0DC6"/>
    <w:rsid w:val="00EF2229"/>
    <w:rsid w:val="00EF2581"/>
    <w:rsid w:val="00EF5E56"/>
    <w:rsid w:val="00EF5EA2"/>
    <w:rsid w:val="00EF6D9E"/>
    <w:rsid w:val="00F01BB3"/>
    <w:rsid w:val="00F02BAD"/>
    <w:rsid w:val="00F06B01"/>
    <w:rsid w:val="00F06FC1"/>
    <w:rsid w:val="00F11AF4"/>
    <w:rsid w:val="00F12CA5"/>
    <w:rsid w:val="00F16833"/>
    <w:rsid w:val="00F217B7"/>
    <w:rsid w:val="00F244D6"/>
    <w:rsid w:val="00F30166"/>
    <w:rsid w:val="00F3213D"/>
    <w:rsid w:val="00F3311F"/>
    <w:rsid w:val="00F33C56"/>
    <w:rsid w:val="00F35E2E"/>
    <w:rsid w:val="00F360E8"/>
    <w:rsid w:val="00F379A6"/>
    <w:rsid w:val="00F4013C"/>
    <w:rsid w:val="00F40317"/>
    <w:rsid w:val="00F40344"/>
    <w:rsid w:val="00F41CFB"/>
    <w:rsid w:val="00F43363"/>
    <w:rsid w:val="00F5079C"/>
    <w:rsid w:val="00F561A0"/>
    <w:rsid w:val="00F56254"/>
    <w:rsid w:val="00F62E54"/>
    <w:rsid w:val="00F63F08"/>
    <w:rsid w:val="00F6576E"/>
    <w:rsid w:val="00F66E8E"/>
    <w:rsid w:val="00F67125"/>
    <w:rsid w:val="00F728E3"/>
    <w:rsid w:val="00F735A7"/>
    <w:rsid w:val="00F75016"/>
    <w:rsid w:val="00F755CB"/>
    <w:rsid w:val="00F75684"/>
    <w:rsid w:val="00F76171"/>
    <w:rsid w:val="00F81243"/>
    <w:rsid w:val="00F83EBA"/>
    <w:rsid w:val="00F8516E"/>
    <w:rsid w:val="00F87230"/>
    <w:rsid w:val="00F877EC"/>
    <w:rsid w:val="00F87D71"/>
    <w:rsid w:val="00F9117C"/>
    <w:rsid w:val="00F9153B"/>
    <w:rsid w:val="00F9516C"/>
    <w:rsid w:val="00F95213"/>
    <w:rsid w:val="00F9600D"/>
    <w:rsid w:val="00FA2C60"/>
    <w:rsid w:val="00FA3021"/>
    <w:rsid w:val="00FA31E8"/>
    <w:rsid w:val="00FA7438"/>
    <w:rsid w:val="00FB006F"/>
    <w:rsid w:val="00FB1BEC"/>
    <w:rsid w:val="00FC0FA0"/>
    <w:rsid w:val="00FC2C73"/>
    <w:rsid w:val="00FC750B"/>
    <w:rsid w:val="00FD1883"/>
    <w:rsid w:val="00FD1E32"/>
    <w:rsid w:val="00FD51F3"/>
    <w:rsid w:val="00FD7038"/>
    <w:rsid w:val="00FE3629"/>
    <w:rsid w:val="00FE39B5"/>
    <w:rsid w:val="00FE5CD1"/>
    <w:rsid w:val="00FE68B4"/>
    <w:rsid w:val="00FE7FE4"/>
    <w:rsid w:val="00FF5C28"/>
    <w:rsid w:val="00FF5FF2"/>
    <w:rsid w:val="00FF7985"/>
    <w:rsid w:val="012D42FD"/>
    <w:rsid w:val="055F2A5D"/>
    <w:rsid w:val="062318A1"/>
    <w:rsid w:val="06410E51"/>
    <w:rsid w:val="08230FE7"/>
    <w:rsid w:val="089C322F"/>
    <w:rsid w:val="08B73A59"/>
    <w:rsid w:val="095B4567"/>
    <w:rsid w:val="09673BFD"/>
    <w:rsid w:val="0AEB5F77"/>
    <w:rsid w:val="0D521BE9"/>
    <w:rsid w:val="0D53766A"/>
    <w:rsid w:val="100D0CBF"/>
    <w:rsid w:val="10393BAA"/>
    <w:rsid w:val="10E82A49"/>
    <w:rsid w:val="16853C7F"/>
    <w:rsid w:val="168F7E12"/>
    <w:rsid w:val="16EE36AF"/>
    <w:rsid w:val="173C59AC"/>
    <w:rsid w:val="17494CC2"/>
    <w:rsid w:val="17672074"/>
    <w:rsid w:val="17AF5CEB"/>
    <w:rsid w:val="1C854F5A"/>
    <w:rsid w:val="1D9D21A3"/>
    <w:rsid w:val="1E782E0B"/>
    <w:rsid w:val="1EAA105C"/>
    <w:rsid w:val="202366CA"/>
    <w:rsid w:val="21DF4421"/>
    <w:rsid w:val="22255134"/>
    <w:rsid w:val="22DA20BB"/>
    <w:rsid w:val="23746A36"/>
    <w:rsid w:val="24283062"/>
    <w:rsid w:val="245F4788"/>
    <w:rsid w:val="26112B82"/>
    <w:rsid w:val="261D2218"/>
    <w:rsid w:val="266D329C"/>
    <w:rsid w:val="26E92BE5"/>
    <w:rsid w:val="278739E8"/>
    <w:rsid w:val="27DB3472"/>
    <w:rsid w:val="2AA270FE"/>
    <w:rsid w:val="2CCF1C91"/>
    <w:rsid w:val="2F6354CD"/>
    <w:rsid w:val="30DE27BB"/>
    <w:rsid w:val="31AF5092"/>
    <w:rsid w:val="3282506A"/>
    <w:rsid w:val="32C103D2"/>
    <w:rsid w:val="330630C5"/>
    <w:rsid w:val="336359DD"/>
    <w:rsid w:val="33C75702"/>
    <w:rsid w:val="33FE7DDA"/>
    <w:rsid w:val="34D658BF"/>
    <w:rsid w:val="39014694"/>
    <w:rsid w:val="39224BC9"/>
    <w:rsid w:val="3DAD4CBD"/>
    <w:rsid w:val="3DC945ED"/>
    <w:rsid w:val="405B10A3"/>
    <w:rsid w:val="43A8628C"/>
    <w:rsid w:val="43BE6232"/>
    <w:rsid w:val="445E2538"/>
    <w:rsid w:val="446134BD"/>
    <w:rsid w:val="45531B4B"/>
    <w:rsid w:val="498E313A"/>
    <w:rsid w:val="4A5C4A8C"/>
    <w:rsid w:val="4A8D0ADE"/>
    <w:rsid w:val="4AC35735"/>
    <w:rsid w:val="4C7044F7"/>
    <w:rsid w:val="4C7F6D10"/>
    <w:rsid w:val="4CB8016E"/>
    <w:rsid w:val="4F01352B"/>
    <w:rsid w:val="4F522031"/>
    <w:rsid w:val="50044053"/>
    <w:rsid w:val="50B463F5"/>
    <w:rsid w:val="51881C50"/>
    <w:rsid w:val="54FB4AFB"/>
    <w:rsid w:val="55933D75"/>
    <w:rsid w:val="56825BFB"/>
    <w:rsid w:val="56856B80"/>
    <w:rsid w:val="5B4C1057"/>
    <w:rsid w:val="5BB31D00"/>
    <w:rsid w:val="5BD42235"/>
    <w:rsid w:val="5DA80EB7"/>
    <w:rsid w:val="5DDC5E8E"/>
    <w:rsid w:val="600A4E1D"/>
    <w:rsid w:val="60D80CEE"/>
    <w:rsid w:val="6141071D"/>
    <w:rsid w:val="61457124"/>
    <w:rsid w:val="629A41D2"/>
    <w:rsid w:val="64087C2C"/>
    <w:rsid w:val="64775CE1"/>
    <w:rsid w:val="665A38F8"/>
    <w:rsid w:val="66D954CC"/>
    <w:rsid w:val="677B2AD6"/>
    <w:rsid w:val="6B1A4247"/>
    <w:rsid w:val="6B3837F7"/>
    <w:rsid w:val="6C0079BC"/>
    <w:rsid w:val="6C08064C"/>
    <w:rsid w:val="6C416227"/>
    <w:rsid w:val="6C9C30BE"/>
    <w:rsid w:val="6CB23063"/>
    <w:rsid w:val="6DDC72CD"/>
    <w:rsid w:val="6FCD7A7D"/>
    <w:rsid w:val="716F13A8"/>
    <w:rsid w:val="72AC4633"/>
    <w:rsid w:val="73121DD9"/>
    <w:rsid w:val="73FC77D8"/>
    <w:rsid w:val="74034BE4"/>
    <w:rsid w:val="77545CF4"/>
    <w:rsid w:val="78E03CAB"/>
    <w:rsid w:val="79003D12"/>
    <w:rsid w:val="790D0E29"/>
    <w:rsid w:val="7A4259A3"/>
    <w:rsid w:val="7B602578"/>
    <w:rsid w:val="7CC47C40"/>
    <w:rsid w:val="7CF53C93"/>
    <w:rsid w:val="7D260BDE"/>
    <w:rsid w:val="7DD84285"/>
  </w:rsids>
  <w:doNotAutoCompressPictures/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0" w:name="Normal Indent"/>
    <w:lsdException w:uiPriority="0" w:name="footnote text"/>
    <w:lsdException w:uiPriority="99" w:semiHidden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99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99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4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 w:cs="黑体"/>
      <w:b/>
      <w:bCs/>
      <w:sz w:val="32"/>
      <w:szCs w:val="32"/>
    </w:rPr>
  </w:style>
  <w:style w:type="paragraph" w:styleId="4">
    <w:name w:val="heading 3"/>
    <w:basedOn w:val="1"/>
    <w:next w:val="1"/>
    <w:link w:val="4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4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 w:eastAsia="宋体" w:cs="黑体"/>
      <w:b/>
      <w:bCs/>
      <w:sz w:val="28"/>
      <w:szCs w:val="28"/>
    </w:rPr>
  </w:style>
  <w:style w:type="paragraph" w:styleId="6">
    <w:name w:val="heading 5"/>
    <w:basedOn w:val="1"/>
    <w:next w:val="1"/>
    <w:link w:val="47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26">
    <w:name w:val="Default Paragraph Font"/>
    <w:unhideWhenUsed/>
    <w:uiPriority w:val="1"/>
  </w:style>
  <w:style w:type="table" w:default="1" w:styleId="31">
    <w:name w:val="Normal Table"/>
    <w:unhideWhenUsed/>
    <w:uiPriority w:val="99"/>
    <w:tblPr>
      <w:tblStyle w:val="31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7">
    <w:name w:val="annotation subject"/>
    <w:basedOn w:val="8"/>
    <w:next w:val="8"/>
    <w:link w:val="50"/>
    <w:unhideWhenUsed/>
    <w:uiPriority w:val="99"/>
    <w:rPr>
      <w:b/>
      <w:bCs/>
    </w:rPr>
  </w:style>
  <w:style w:type="paragraph" w:styleId="8">
    <w:name w:val="annotation text"/>
    <w:basedOn w:val="1"/>
    <w:link w:val="49"/>
    <w:unhideWhenUsed/>
    <w:uiPriority w:val="99"/>
    <w:pPr>
      <w:jc w:val="left"/>
    </w:pPr>
  </w:style>
  <w:style w:type="paragraph" w:styleId="9">
    <w:name w:val="toc 7"/>
    <w:basedOn w:val="1"/>
    <w:next w:val="1"/>
    <w:unhideWhenUsed/>
    <w:uiPriority w:val="39"/>
    <w:pPr>
      <w:ind w:left="2520" w:leftChars="1200"/>
    </w:pPr>
  </w:style>
  <w:style w:type="paragraph" w:styleId="10">
    <w:name w:val="caption"/>
    <w:basedOn w:val="1"/>
    <w:next w:val="1"/>
    <w:unhideWhenUsed/>
    <w:qFormat/>
    <w:uiPriority w:val="35"/>
    <w:rPr>
      <w:rFonts w:ascii="Cambria" w:hAnsi="Cambria" w:eastAsia="黑体" w:cs="黑体"/>
      <w:sz w:val="20"/>
      <w:szCs w:val="20"/>
    </w:rPr>
  </w:style>
  <w:style w:type="paragraph" w:styleId="11">
    <w:name w:val="Document Map"/>
    <w:basedOn w:val="1"/>
    <w:link w:val="48"/>
    <w:unhideWhenUsed/>
    <w:uiPriority w:val="99"/>
    <w:rPr>
      <w:rFonts w:ascii="宋体" w:eastAsia="宋体"/>
      <w:sz w:val="18"/>
      <w:szCs w:val="18"/>
    </w:rPr>
  </w:style>
  <w:style w:type="paragraph" w:styleId="12">
    <w:name w:val="toc 5"/>
    <w:basedOn w:val="1"/>
    <w:next w:val="1"/>
    <w:unhideWhenUsed/>
    <w:uiPriority w:val="39"/>
    <w:pPr>
      <w:ind w:left="1680" w:leftChars="800"/>
    </w:pPr>
  </w:style>
  <w:style w:type="paragraph" w:styleId="13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4">
    <w:name w:val="toc 8"/>
    <w:basedOn w:val="1"/>
    <w:next w:val="1"/>
    <w:unhideWhenUsed/>
    <w:uiPriority w:val="39"/>
    <w:pPr>
      <w:ind w:left="2940" w:leftChars="1400"/>
    </w:pPr>
  </w:style>
  <w:style w:type="paragraph" w:styleId="15">
    <w:name w:val="Balloon Text"/>
    <w:basedOn w:val="1"/>
    <w:link w:val="39"/>
    <w:unhideWhenUsed/>
    <w:uiPriority w:val="99"/>
    <w:rPr>
      <w:sz w:val="18"/>
      <w:szCs w:val="18"/>
    </w:rPr>
  </w:style>
  <w:style w:type="paragraph" w:styleId="16">
    <w:name w:val="footer"/>
    <w:basedOn w:val="1"/>
    <w:link w:val="3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link w:val="3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unhideWhenUsed/>
    <w:qFormat/>
    <w:uiPriority w:val="39"/>
  </w:style>
  <w:style w:type="paragraph" w:styleId="19">
    <w:name w:val="toc 4"/>
    <w:basedOn w:val="1"/>
    <w:next w:val="1"/>
    <w:unhideWhenUsed/>
    <w:uiPriority w:val="39"/>
    <w:pPr>
      <w:ind w:left="1260" w:leftChars="600"/>
    </w:pPr>
  </w:style>
  <w:style w:type="paragraph" w:styleId="20">
    <w:name w:val="Subtitle"/>
    <w:basedOn w:val="1"/>
    <w:next w:val="1"/>
    <w:link w:val="42"/>
    <w:qFormat/>
    <w:uiPriority w:val="11"/>
    <w:pPr>
      <w:spacing w:before="240" w:after="60" w:line="312" w:lineRule="auto"/>
      <w:jc w:val="center"/>
      <w:outlineLvl w:val="1"/>
    </w:pPr>
    <w:rPr>
      <w:rFonts w:ascii="Cambria" w:hAnsi="Cambria" w:eastAsia="宋体" w:cs="黑体"/>
      <w:b/>
      <w:bCs/>
      <w:kern w:val="28"/>
      <w:sz w:val="32"/>
      <w:szCs w:val="32"/>
    </w:rPr>
  </w:style>
  <w:style w:type="paragraph" w:styleId="21">
    <w:name w:val="toc 6"/>
    <w:basedOn w:val="1"/>
    <w:next w:val="1"/>
    <w:unhideWhenUsed/>
    <w:uiPriority w:val="39"/>
    <w:pPr>
      <w:ind w:left="2100" w:leftChars="1000"/>
    </w:pPr>
  </w:style>
  <w:style w:type="paragraph" w:styleId="2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23">
    <w:name w:val="toc 9"/>
    <w:basedOn w:val="1"/>
    <w:next w:val="1"/>
    <w:unhideWhenUsed/>
    <w:uiPriority w:val="39"/>
    <w:pPr>
      <w:ind w:left="3360" w:leftChars="1600"/>
    </w:pPr>
  </w:style>
  <w:style w:type="paragraph" w:styleId="2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5">
    <w:name w:val="Title"/>
    <w:basedOn w:val="1"/>
    <w:next w:val="1"/>
    <w:link w:val="40"/>
    <w:qFormat/>
    <w:uiPriority w:val="10"/>
    <w:pPr>
      <w:spacing w:before="240" w:after="60"/>
      <w:jc w:val="center"/>
      <w:outlineLvl w:val="0"/>
    </w:pPr>
    <w:rPr>
      <w:rFonts w:ascii="Cambria" w:hAnsi="Cambria" w:eastAsia="宋体" w:cs="黑体"/>
      <w:b/>
      <w:bCs/>
      <w:sz w:val="32"/>
      <w:szCs w:val="32"/>
    </w:rPr>
  </w:style>
  <w:style w:type="character" w:styleId="27">
    <w:name w:val="FollowedHyperlink"/>
    <w:basedOn w:val="26"/>
    <w:unhideWhenUsed/>
    <w:uiPriority w:val="99"/>
    <w:rPr>
      <w:color w:val="800080"/>
      <w:u w:val="single"/>
    </w:rPr>
  </w:style>
  <w:style w:type="character" w:styleId="28">
    <w:name w:val="Emphasis"/>
    <w:basedOn w:val="26"/>
    <w:qFormat/>
    <w:uiPriority w:val="20"/>
    <w:rPr>
      <w:i/>
      <w:iCs/>
    </w:rPr>
  </w:style>
  <w:style w:type="character" w:styleId="29">
    <w:name w:val="Hyperlink"/>
    <w:basedOn w:val="26"/>
    <w:unhideWhenUsed/>
    <w:uiPriority w:val="99"/>
    <w:rPr>
      <w:color w:val="0000FF"/>
      <w:u w:val="single"/>
    </w:rPr>
  </w:style>
  <w:style w:type="character" w:styleId="30">
    <w:name w:val="annotation reference"/>
    <w:basedOn w:val="26"/>
    <w:unhideWhenUsed/>
    <w:uiPriority w:val="99"/>
    <w:rPr>
      <w:sz w:val="21"/>
      <w:szCs w:val="21"/>
    </w:rPr>
  </w:style>
  <w:style w:type="table" w:styleId="32">
    <w:name w:val="Table Grid"/>
    <w:basedOn w:val="31"/>
    <w:uiPriority w:val="59"/>
    <w:pPr/>
    <w:tblPr>
      <w:tblStyle w:val="3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33">
    <w:name w:val="No Spacing"/>
    <w:link w:val="61"/>
    <w:qFormat/>
    <w:uiPriority w:val="1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paragraph" w:customStyle="1" w:styleId="34">
    <w:name w:val="List Paragraph"/>
    <w:basedOn w:val="1"/>
    <w:qFormat/>
    <w:uiPriority w:val="34"/>
    <w:pPr>
      <w:ind w:firstLine="420" w:firstLineChars="200"/>
    </w:pPr>
  </w:style>
  <w:style w:type="paragraph" w:customStyle="1" w:styleId="35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 w:cs="黑体"/>
      <w:color w:val="365F90"/>
      <w:kern w:val="0"/>
      <w:sz w:val="28"/>
      <w:szCs w:val="28"/>
    </w:rPr>
  </w:style>
  <w:style w:type="character" w:customStyle="1" w:styleId="36">
    <w:name w:val="页眉 Char"/>
    <w:basedOn w:val="26"/>
    <w:link w:val="17"/>
    <w:uiPriority w:val="99"/>
    <w:rPr>
      <w:sz w:val="18"/>
      <w:szCs w:val="18"/>
    </w:rPr>
  </w:style>
  <w:style w:type="character" w:customStyle="1" w:styleId="37">
    <w:name w:val="页脚 Char"/>
    <w:basedOn w:val="26"/>
    <w:link w:val="16"/>
    <w:uiPriority w:val="99"/>
    <w:rPr>
      <w:sz w:val="18"/>
      <w:szCs w:val="18"/>
    </w:rPr>
  </w:style>
  <w:style w:type="character" w:customStyle="1" w:styleId="38">
    <w:name w:val="标题 1 Char"/>
    <w:basedOn w:val="26"/>
    <w:link w:val="2"/>
    <w:uiPriority w:val="9"/>
    <w:rPr>
      <w:b/>
      <w:bCs/>
      <w:kern w:val="44"/>
      <w:sz w:val="44"/>
      <w:szCs w:val="44"/>
    </w:rPr>
  </w:style>
  <w:style w:type="character" w:customStyle="1" w:styleId="39">
    <w:name w:val="批注框文本 Char"/>
    <w:basedOn w:val="26"/>
    <w:link w:val="15"/>
    <w:semiHidden/>
    <w:uiPriority w:val="99"/>
    <w:rPr>
      <w:sz w:val="18"/>
      <w:szCs w:val="18"/>
    </w:rPr>
  </w:style>
  <w:style w:type="character" w:customStyle="1" w:styleId="40">
    <w:name w:val="标题 Char"/>
    <w:basedOn w:val="26"/>
    <w:link w:val="25"/>
    <w:uiPriority w:val="10"/>
    <w:rPr>
      <w:rFonts w:ascii="Cambria" w:hAnsi="Cambria" w:eastAsia="宋体" w:cs="黑体"/>
      <w:b/>
      <w:bCs/>
      <w:sz w:val="32"/>
      <w:szCs w:val="32"/>
    </w:rPr>
  </w:style>
  <w:style w:type="character" w:customStyle="1" w:styleId="41">
    <w:name w:val="标题 2 Char"/>
    <w:basedOn w:val="26"/>
    <w:link w:val="3"/>
    <w:uiPriority w:val="9"/>
    <w:rPr>
      <w:rFonts w:ascii="Cambria" w:hAnsi="Cambria" w:eastAsia="宋体" w:cs="黑体"/>
      <w:b/>
      <w:bCs/>
      <w:sz w:val="32"/>
      <w:szCs w:val="32"/>
    </w:rPr>
  </w:style>
  <w:style w:type="character" w:customStyle="1" w:styleId="42">
    <w:name w:val="副标题 Char"/>
    <w:basedOn w:val="26"/>
    <w:link w:val="20"/>
    <w:uiPriority w:val="11"/>
    <w:rPr>
      <w:rFonts w:ascii="Cambria" w:hAnsi="Cambria" w:eastAsia="宋体" w:cs="黑体"/>
      <w:b/>
      <w:bCs/>
      <w:kern w:val="28"/>
      <w:sz w:val="32"/>
      <w:szCs w:val="32"/>
    </w:rPr>
  </w:style>
  <w:style w:type="character" w:customStyle="1" w:styleId="43">
    <w:name w:val="Subtle Emphasis"/>
    <w:basedOn w:val="26"/>
    <w:qFormat/>
    <w:uiPriority w:val="19"/>
    <w:rPr>
      <w:i/>
      <w:iCs/>
      <w:color w:val="7F7F7F"/>
    </w:rPr>
  </w:style>
  <w:style w:type="character" w:customStyle="1" w:styleId="44">
    <w:name w:val="标题 3 Char"/>
    <w:basedOn w:val="26"/>
    <w:link w:val="4"/>
    <w:uiPriority w:val="9"/>
    <w:rPr>
      <w:b/>
      <w:bCs/>
      <w:sz w:val="32"/>
      <w:szCs w:val="32"/>
    </w:rPr>
  </w:style>
  <w:style w:type="character" w:customStyle="1" w:styleId="45">
    <w:name w:val="标题 4 Char"/>
    <w:basedOn w:val="26"/>
    <w:link w:val="5"/>
    <w:uiPriority w:val="9"/>
    <w:rPr>
      <w:rFonts w:ascii="Cambria" w:hAnsi="Cambria" w:eastAsia="宋体" w:cs="黑体"/>
      <w:b/>
      <w:bCs/>
      <w:sz w:val="28"/>
      <w:szCs w:val="28"/>
    </w:rPr>
  </w:style>
  <w:style w:type="character" w:customStyle="1" w:styleId="46">
    <w:name w:val="mw-headline"/>
    <w:basedOn w:val="26"/>
    <w:uiPriority w:val="0"/>
    <w:rPr/>
  </w:style>
  <w:style w:type="character" w:customStyle="1" w:styleId="47">
    <w:name w:val="标题 5 Char"/>
    <w:basedOn w:val="26"/>
    <w:link w:val="6"/>
    <w:semiHidden/>
    <w:uiPriority w:val="9"/>
    <w:rPr>
      <w:b/>
      <w:bCs/>
      <w:sz w:val="28"/>
      <w:szCs w:val="28"/>
    </w:rPr>
  </w:style>
  <w:style w:type="character" w:customStyle="1" w:styleId="48">
    <w:name w:val="文档结构图 Char"/>
    <w:basedOn w:val="26"/>
    <w:link w:val="11"/>
    <w:semiHidden/>
    <w:uiPriority w:val="99"/>
    <w:rPr>
      <w:rFonts w:ascii="宋体" w:eastAsia="宋体"/>
      <w:sz w:val="18"/>
      <w:szCs w:val="18"/>
    </w:rPr>
  </w:style>
  <w:style w:type="character" w:customStyle="1" w:styleId="49">
    <w:name w:val="批注文字 Char"/>
    <w:basedOn w:val="26"/>
    <w:link w:val="8"/>
    <w:semiHidden/>
    <w:uiPriority w:val="99"/>
    <w:rPr/>
  </w:style>
  <w:style w:type="character" w:customStyle="1" w:styleId="50">
    <w:name w:val="批注主题 Char"/>
    <w:basedOn w:val="49"/>
    <w:link w:val="7"/>
    <w:semiHidden/>
    <w:uiPriority w:val="99"/>
    <w:rPr>
      <w:b/>
      <w:bCs/>
    </w:rPr>
  </w:style>
  <w:style w:type="character" w:customStyle="1" w:styleId="51">
    <w:name w:val="sc11"/>
    <w:basedOn w:val="26"/>
    <w:uiPriority w:val="0"/>
    <w:rPr>
      <w:rFonts w:hint="default" w:ascii="Courier New" w:hAnsi="Courier New" w:cs="Courier New"/>
      <w:color w:val="000000"/>
      <w:sz w:val="20"/>
      <w:szCs w:val="20"/>
    </w:rPr>
  </w:style>
  <w:style w:type="character" w:customStyle="1" w:styleId="52">
    <w:name w:val="sc651"/>
    <w:basedOn w:val="26"/>
    <w:uiPriority w:val="0"/>
    <w:rPr>
      <w:rFonts w:hint="default" w:ascii="Courier New" w:hAnsi="Courier New" w:cs="Courier New"/>
      <w:color w:val="008000"/>
      <w:sz w:val="20"/>
      <w:szCs w:val="20"/>
      <w:u w:val="single"/>
    </w:rPr>
  </w:style>
  <w:style w:type="character" w:customStyle="1" w:styleId="53">
    <w:name w:val="sc0"/>
    <w:basedOn w:val="26"/>
    <w:uiPriority w:val="0"/>
    <w:rPr>
      <w:rFonts w:hint="default" w:ascii="Courier New" w:hAnsi="Courier New" w:cs="Courier New"/>
      <w:color w:val="000000"/>
      <w:sz w:val="20"/>
      <w:szCs w:val="20"/>
    </w:rPr>
  </w:style>
  <w:style w:type="character" w:customStyle="1" w:styleId="54">
    <w:name w:val="sc161"/>
    <w:basedOn w:val="26"/>
    <w:uiPriority w:val="0"/>
    <w:rPr>
      <w:rFonts w:hint="default" w:ascii="Courier New" w:hAnsi="Courier New" w:cs="Courier New"/>
      <w:color w:val="8000FF"/>
      <w:sz w:val="20"/>
      <w:szCs w:val="20"/>
    </w:rPr>
  </w:style>
  <w:style w:type="character" w:customStyle="1" w:styleId="55">
    <w:name w:val="sc101"/>
    <w:basedOn w:val="26"/>
    <w:uiPriority w:val="0"/>
    <w:rPr>
      <w:rFonts w:hint="default" w:ascii="Courier New" w:hAnsi="Courier New" w:cs="Courier New"/>
      <w:b/>
      <w:bCs/>
      <w:color w:val="000080"/>
      <w:sz w:val="20"/>
      <w:szCs w:val="20"/>
    </w:rPr>
  </w:style>
  <w:style w:type="character" w:customStyle="1" w:styleId="56">
    <w:name w:val="sc51"/>
    <w:basedOn w:val="26"/>
    <w:uiPriority w:val="0"/>
    <w:rPr>
      <w:rFonts w:hint="default" w:ascii="Courier New" w:hAnsi="Courier New" w:cs="Courier New"/>
      <w:b/>
      <w:bCs/>
      <w:color w:val="0000FF"/>
      <w:sz w:val="20"/>
      <w:szCs w:val="20"/>
    </w:rPr>
  </w:style>
  <w:style w:type="character" w:customStyle="1" w:styleId="57">
    <w:name w:val="sc31"/>
    <w:basedOn w:val="26"/>
    <w:uiPriority w:val="0"/>
    <w:rPr>
      <w:rFonts w:hint="default" w:ascii="Courier New" w:hAnsi="Courier New" w:cs="Courier New"/>
      <w:color w:val="008080"/>
      <w:sz w:val="20"/>
      <w:szCs w:val="20"/>
    </w:rPr>
  </w:style>
  <w:style w:type="character" w:customStyle="1" w:styleId="58">
    <w:name w:val="sc181"/>
    <w:basedOn w:val="26"/>
    <w:uiPriority w:val="0"/>
    <w:rPr>
      <w:rFonts w:hint="default" w:ascii="Courier New" w:hAnsi="Courier New" w:cs="Courier New"/>
      <w:color w:val="008080"/>
      <w:sz w:val="20"/>
      <w:szCs w:val="20"/>
    </w:rPr>
  </w:style>
  <w:style w:type="character" w:customStyle="1" w:styleId="59">
    <w:name w:val="sc21"/>
    <w:basedOn w:val="26"/>
    <w:uiPriority w:val="0"/>
    <w:rPr>
      <w:rFonts w:hint="default" w:ascii="Courier New" w:hAnsi="Courier New" w:cs="Courier New"/>
      <w:color w:val="008000"/>
      <w:sz w:val="20"/>
      <w:szCs w:val="20"/>
    </w:rPr>
  </w:style>
  <w:style w:type="character" w:customStyle="1" w:styleId="60">
    <w:name w:val="sc61"/>
    <w:basedOn w:val="26"/>
    <w:uiPriority w:val="0"/>
    <w:rPr>
      <w:rFonts w:hint="default" w:ascii="Courier New" w:hAnsi="Courier New" w:cs="Courier New"/>
      <w:color w:val="808080"/>
      <w:sz w:val="20"/>
      <w:szCs w:val="20"/>
    </w:rPr>
  </w:style>
  <w:style w:type="character" w:customStyle="1" w:styleId="61">
    <w:name w:val="无间隔 Char"/>
    <w:basedOn w:val="26"/>
    <w:link w:val="33"/>
    <w:uiPriority w:val="1"/>
    <w:rPr/>
  </w:style>
  <w:style w:type="table" w:customStyle="1" w:styleId="62">
    <w:name w:val="浅色底纹1"/>
    <w:basedOn w:val="31"/>
    <w:uiPriority w:val="60"/>
    <w:pPr/>
    <w:rPr>
      <w:color w:val="000000"/>
    </w:rPr>
    <w:tblPr>
      <w:tblStyle w:val="31"/>
      <w:tblStyleRowBandSize w:val="1"/>
      <w:tblStyleColBandSize w:val="1"/>
      <w:tblBorders>
        <w:top w:val="single" w:color="000000" w:sz="8" w:space="0"/>
        <w:bottom w:val="single" w:color="000000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  <w:tblStylePr w:type="firstRow">
      <w:pPr>
        <w:spacing w:before="0" w:after="0" w:line="240" w:lineRule="auto"/>
      </w:pPr>
      <w:rPr>
        <w:b/>
        <w:bCs/>
      </w:rPr>
      <w:tblPr>
        <w:tblStyle w:val="31"/>
        <w:tblLayout w:type="fixed"/>
      </w:tblPr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lastRow">
      <w:pPr>
        <w:spacing w:before="0" w:after="0" w:line="240" w:lineRule="auto"/>
      </w:pPr>
      <w:rPr>
        <w:b/>
        <w:bCs/>
      </w:rPr>
      <w:tblPr>
        <w:tblStyle w:val="31"/>
        <w:tblLayout w:type="fixed"/>
      </w:tblPr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firstCol">
      <w:rPr>
        <w:b/>
        <w:bCs/>
      </w:rPr>
      <w:tblPr>
        <w:tblStyle w:val="31"/>
        <w:tblLayout w:type="fixed"/>
      </w:tblPr>
      <w:tcPr>
        <w:textDirection w:val="lrTb"/>
      </w:tcPr>
    </w:tblStylePr>
    <w:tblStylePr w:type="lastCol">
      <w:rPr>
        <w:b/>
        <w:bCs/>
      </w:rPr>
      <w:tblPr>
        <w:tblStyle w:val="31"/>
        <w:tblLayout w:type="fixed"/>
      </w:tblPr>
      <w:tcPr>
        <w:textDirection w:val="lrTb"/>
      </w:tcPr>
    </w:tblStylePr>
    <w:tblStylePr w:type="band1Vert">
      <w:tblPr>
        <w:tblStyle w:val="31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C0C0"/>
        <w:textDirection w:val="lrTb"/>
      </w:tcPr>
    </w:tblStylePr>
    <w:tblStylePr w:type="band1Horz">
      <w:tblPr>
        <w:tblStyle w:val="31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C0C0"/>
        <w:textDirection w:val="lrTb"/>
      </w:tcPr>
    </w:tblStylePr>
  </w:style>
  <w:style w:type="table" w:customStyle="1" w:styleId="63">
    <w:name w:val="网格表 1 浅色1"/>
    <w:basedOn w:val="31"/>
    <w:uiPriority w:val="46"/>
    <w:pPr/>
    <w:tblPr>
      <w:tblStyle w:val="31"/>
      <w:tblStyleRowBandSize w:val="1"/>
      <w:tblStyleColBandSize w:val="1"/>
      <w:tblBorders>
        <w:top w:val="single" w:color="999999" w:sz="4" w:space="0"/>
        <w:left w:val="single" w:color="999999" w:sz="4" w:space="0"/>
        <w:bottom w:val="single" w:color="999999" w:sz="4" w:space="0"/>
        <w:right w:val="single" w:color="999999" w:sz="4" w:space="0"/>
        <w:insideH w:val="single" w:color="999999" w:sz="4" w:space="0"/>
        <w:insideV w:val="single" w:color="9999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  <w:tblStylePr w:type="firstRow">
      <w:rPr>
        <w:b/>
        <w:bCs/>
      </w:rPr>
      <w:tblPr>
        <w:tblStyle w:val="31"/>
        <w:tblLayout w:type="fixed"/>
      </w:tblPr>
      <w:tcPr>
        <w:tcBorders>
          <w:top w:val="nil"/>
          <w:left w:val="nil"/>
          <w:bottom w:val="single" w:color="666666" w:sz="12" w:space="0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lastRow">
      <w:rPr>
        <w:b/>
        <w:bCs/>
      </w:rPr>
      <w:tblPr>
        <w:tblStyle w:val="31"/>
        <w:tblLayout w:type="fixed"/>
      </w:tblPr>
      <w:tcPr>
        <w:tcBorders>
          <w:top w:val="double" w:color="666666" w:sz="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firstCol">
      <w:rPr>
        <w:b/>
        <w:bCs/>
      </w:rPr>
      <w:tblPr>
        <w:tblStyle w:val="31"/>
        <w:tblLayout w:type="fixed"/>
      </w:tblPr>
      <w:tcPr>
        <w:textDirection w:val="lrTb"/>
      </w:tcPr>
    </w:tblStylePr>
    <w:tblStylePr w:type="lastCol">
      <w:rPr>
        <w:b/>
        <w:bCs/>
      </w:rPr>
      <w:tblPr>
        <w:tblStyle w:val="31"/>
        <w:tblLayout w:type="fixed"/>
      </w:tblPr>
      <w:tcPr>
        <w:textDirection w:val="lrTb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tyles" Target="style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21</Pages>
  <Words>1938</Words>
  <Characters>11051</Characters>
  <Lines>92</Lines>
  <Paragraphs>25</Paragraphs>
  <ScaleCrop>false</ScaleCrop>
  <LinksUpToDate>false</LinksUpToDate>
  <CharactersWithSpaces>0</CharactersWithSpaces>
  <Application>WPS Office 个人版_9.1.0.4867_{F1E327BC-269C-435d-A152-05C5408002CA}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2013-05-13T04:55:00Z</dcterms:created>
  <dc:creator>klans</dc:creator>
  <cp:lastModifiedBy>jz</cp:lastModifiedBy>
  <cp:lastPrinted>2014-03-10T10:44:00Z</cp:lastPrinted>
  <dcterms:modified xsi:type="dcterms:W3CDTF">2014-11-24T03:21:34Z</dcterms:modified>
  <dc:title>微博Android平台SDK文档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