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BD71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2827358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EB6BD3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A9433FA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ACBBF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734A0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AE0F4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B94A9CF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41435ABE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4FFCFE45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36F57" w14:textId="3A3AFE59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к лабораторной работе №</w:t>
      </w:r>
      <w:r w:rsidR="004C73E0">
        <w:rPr>
          <w:rFonts w:ascii="Times New Roman" w:hAnsi="Times New Roman" w:cs="Times New Roman"/>
          <w:sz w:val="28"/>
          <w:szCs w:val="28"/>
        </w:rPr>
        <w:t>6</w:t>
      </w:r>
    </w:p>
    <w:p w14:paraId="79C32103" w14:textId="67AEFFC3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C73E0" w:rsidRPr="004C73E0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D66A13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029A7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AC1D6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B043C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E554E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B4D34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Выполнил</w:t>
      </w:r>
    </w:p>
    <w:p w14:paraId="343DA2C0" w14:textId="77777777" w:rsidR="000E010F" w:rsidRPr="00DE3502" w:rsidRDefault="000E010F" w:rsidP="000E010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E3502">
        <w:rPr>
          <w:rFonts w:ascii="Times New Roman" w:hAnsi="Times New Roman" w:cs="Times New Roman"/>
          <w:sz w:val="28"/>
          <w:szCs w:val="28"/>
          <w:u w:val="single"/>
        </w:rPr>
        <w:t>Воронович Диана Игоревна</w:t>
      </w:r>
    </w:p>
    <w:p w14:paraId="3B9977F1" w14:textId="77777777" w:rsidR="000E010F" w:rsidRDefault="000E010F" w:rsidP="000E010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E3502">
        <w:rPr>
          <w:rFonts w:ascii="Times New Roman" w:hAnsi="Times New Roman" w:cs="Times New Roman"/>
          <w:sz w:val="28"/>
          <w:szCs w:val="28"/>
          <w:u w:val="single"/>
        </w:rPr>
        <w:t>1 курс,</w:t>
      </w:r>
      <w:r>
        <w:rPr>
          <w:rFonts w:ascii="Times New Roman" w:hAnsi="Times New Roman" w:cs="Times New Roman"/>
          <w:sz w:val="28"/>
          <w:szCs w:val="28"/>
          <w:u w:val="single"/>
        </w:rPr>
        <w:t>6 группа,</w:t>
      </w:r>
      <w:r w:rsidRPr="00DE3502">
        <w:rPr>
          <w:rFonts w:ascii="Times New Roman" w:hAnsi="Times New Roman" w:cs="Times New Roman"/>
          <w:sz w:val="28"/>
          <w:szCs w:val="28"/>
          <w:u w:val="single"/>
        </w:rPr>
        <w:t>1 подгруппа</w:t>
      </w:r>
    </w:p>
    <w:p w14:paraId="099B2A60" w14:textId="77777777" w:rsidR="000E010F" w:rsidRDefault="000E010F" w:rsidP="000E010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0B565D7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DE3502">
        <w:rPr>
          <w:rFonts w:ascii="Times New Roman" w:hAnsi="Times New Roman" w:cs="Times New Roman"/>
          <w:sz w:val="28"/>
          <w:szCs w:val="28"/>
        </w:rPr>
        <w:t>Проверил</w:t>
      </w:r>
    </w:p>
    <w:p w14:paraId="6A10AF16" w14:textId="77777777" w:rsidR="000E010F" w:rsidRDefault="000E010F" w:rsidP="000E010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Наркевич Аделина</w:t>
      </w:r>
    </w:p>
    <w:p w14:paraId="1D19D1DC" w14:textId="77777777" w:rsidR="000E010F" w:rsidRDefault="000E010F" w:rsidP="000E010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Сергеевна</w:t>
      </w:r>
    </w:p>
    <w:p w14:paraId="0294A9DC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C451499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133E37D" w14:textId="77777777" w:rsid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587972" w14:textId="608C413E" w:rsidR="000E010F" w:rsidRPr="000E010F" w:rsidRDefault="000E010F" w:rsidP="000E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bookmarkEnd w:id="0"/>
    <w:p w14:paraId="4167CCF1" w14:textId="6665E6EA" w:rsidR="000E010F" w:rsidRDefault="000E010F" w:rsidP="000E01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462E078D" w14:textId="77777777" w:rsidR="000E010F" w:rsidRDefault="000E010F" w:rsidP="000E01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2</w:t>
      </w:r>
    </w:p>
    <w:p w14:paraId="6EE4896E" w14:textId="77777777" w:rsidR="000E010F" w:rsidRDefault="000E010F" w:rsidP="000E01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зависимости от выбранного номера задания выполнить задания 1, 2, 3, или 4 для любого введенного с клавиатуры символа, дополнительно предусмотрев возможность ввода с клавиатуры нескольких символов последовательно, где:</w:t>
      </w:r>
    </w:p>
    <w:p w14:paraId="50793FAA" w14:textId="77777777" w:rsidR="000E010F" w:rsidRDefault="000E010F" w:rsidP="000E01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определить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буквы в прописном и строчном написании, если введен символ латинского алфавита, иначе вывод об ошибке;</w:t>
      </w:r>
    </w:p>
    <w:p w14:paraId="568C3C97" w14:textId="77777777" w:rsidR="000E010F" w:rsidRDefault="000E010F" w:rsidP="000E01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определить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 буквы в прописном и строчном написании, если введен символ русского алфавита, иначе вывод об ошибке;</w:t>
      </w:r>
    </w:p>
    <w:p w14:paraId="5CFD52E8" w14:textId="77777777" w:rsidR="000E010F" w:rsidRDefault="000E010F" w:rsidP="000E01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вывести в консоль код символа соответствующего введенной цифре, иначе вывод об ошибке;</w:t>
      </w:r>
    </w:p>
    <w:p w14:paraId="7D627741" w14:textId="77777777" w:rsidR="000E010F" w:rsidRDefault="000E010F" w:rsidP="000E01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4585E4CF" w14:textId="77777777" w:rsidR="000E010F" w:rsidRDefault="000E010F" w:rsidP="000E01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3CA7BE21" w14:textId="77777777" w:rsidR="000E010F" w:rsidRDefault="000E010F" w:rsidP="000E01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программе задается, в зависимости от выбранного номера задания, символ латинского алфавита, русского алфавита, или цифра, и на выходе программа выводит, в зависимости от выбранного задания,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введенной буквы в прописном и строчном написании,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-1251 введенной буквы в прописном и строчном написании, или код символа введенной цифры. </w:t>
      </w:r>
    </w:p>
    <w:p w14:paraId="0A35C52B" w14:textId="77777777" w:rsidR="000E010F" w:rsidRDefault="000E010F" w:rsidP="000E01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4</w:t>
      </w:r>
    </w:p>
    <w:p w14:paraId="4BD9B98B" w14:textId="37B5D4C3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CB8EAA" wp14:editId="20D21D2C">
            <wp:extent cx="1714500" cy="2941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E8CD" w14:textId="42B85A2F" w:rsidR="000E010F" w:rsidRDefault="000F12CB" w:rsidP="000E010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68920B" wp14:editId="62D8FAC0">
            <wp:extent cx="4808637" cy="706435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0279" w14:textId="57C3EF6D" w:rsidR="000E010F" w:rsidRDefault="000F12CB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C4FC72" wp14:editId="5864B791">
            <wp:extent cx="5534797" cy="874517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B7E" w14:textId="20BF38D4" w:rsidR="000E010F" w:rsidRDefault="000F12CB" w:rsidP="000E01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2F3E6BE" wp14:editId="5335CA48">
            <wp:extent cx="3143689" cy="507753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9AF3" w14:textId="77777777" w:rsidR="000E010F" w:rsidRDefault="000E010F" w:rsidP="000E01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5</w:t>
      </w:r>
    </w:p>
    <w:p w14:paraId="064855BD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 модуля 1:</w:t>
      </w:r>
    </w:p>
    <w:p w14:paraId="200DF812" w14:textId="14B03141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r w:rsidR="00C2628E"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F29E29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Переменная, которая используется в этом модуле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), которая будет позволять нам выбирать нужный вариант ответа.</w:t>
      </w:r>
    </w:p>
    <w:p w14:paraId="40AA59A5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623DE51B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на консоль варианты ответов для дальнейшего использования программы.</w:t>
      </w:r>
    </w:p>
    <w:p w14:paraId="7B8B38A9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2709B544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для ввода вариантов выбора.</w:t>
      </w:r>
    </w:p>
    <w:p w14:paraId="3A7BAD92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35BE98E6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Вывод на консоль предложенных вариантов выбора.</w:t>
      </w:r>
    </w:p>
    <w:p w14:paraId="6BFC87BE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Псевдокод алгоритма:</w:t>
      </w:r>
    </w:p>
    <w:p w14:paraId="51F07C35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11D9E495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0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 у пользователя</w:t>
      </w:r>
    </w:p>
    <w:p w14:paraId="6F22EE1C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=1 ТО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A159B0A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=2 ТО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9E993A5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=3 ТО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0D1DF95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 ВЫВОД вывести ошибку</w:t>
      </w:r>
    </w:p>
    <w:p w14:paraId="5637F598" w14:textId="7931A83C" w:rsidR="000E010F" w:rsidRPr="00F937BE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DF92F1F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 модуля 2:</w:t>
      </w:r>
    </w:p>
    <w:p w14:paraId="6B918C2E" w14:textId="5BCAB3EA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r w:rsidR="00C2628E">
        <w:rPr>
          <w:rFonts w:ascii="Times New Roman" w:hAnsi="Times New Roman" w:cs="Times New Roman"/>
          <w:sz w:val="28"/>
          <w:szCs w:val="28"/>
          <w:lang w:val="en-GB"/>
        </w:rPr>
        <w:t>Task</w:t>
      </w:r>
      <w:r>
        <w:rPr>
          <w:rFonts w:ascii="Times New Roman" w:hAnsi="Times New Roman" w:cs="Times New Roman"/>
          <w:sz w:val="28"/>
          <w:szCs w:val="28"/>
        </w:rPr>
        <w:t>1). Он состоит из условия, которое проверяет принадлежит ли введенный символ к латинскому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 w14:paraId="49BBAB55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3FA8C800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на экран разницу значений кодов или сообщить об ошибке.</w:t>
      </w:r>
    </w:p>
    <w:p w14:paraId="490D85F6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26D8FFAB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Переменная для ввода количества элементов массива с клавиатуры.</w:t>
      </w:r>
    </w:p>
    <w:p w14:paraId="6DD4F9AB" w14:textId="32A74CF4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букв латинского алфавита верхнего регистра</w:t>
      </w:r>
      <w:r w:rsidR="00F937BE" w:rsidRPr="00F937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ТОЛЬКО пробел.</w:t>
      </w:r>
    </w:p>
    <w:p w14:paraId="1E7AF7F4" w14:textId="57400C9F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 букв латинского алфавита нижнего регистра</w:t>
      </w:r>
      <w:r w:rsidR="00F937BE" w:rsidRPr="00F937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ТОЛЬКО пробел.</w:t>
      </w:r>
    </w:p>
    <w:p w14:paraId="6E871598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4F544CC6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разницу значений кодов или ошибку.</w:t>
      </w:r>
    </w:p>
    <w:p w14:paraId="701218C6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10F8DED3" w14:textId="3F9E5ECA" w:rsidR="000E010F" w:rsidRDefault="00220937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9A7466C" wp14:editId="61456B4F">
            <wp:extent cx="4808637" cy="706435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C68B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 модуля 3:</w:t>
      </w:r>
    </w:p>
    <w:p w14:paraId="52839272" w14:textId="1FDC27DE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r w:rsidR="00C2628E">
        <w:rPr>
          <w:rFonts w:ascii="Times New Roman" w:hAnsi="Times New Roman" w:cs="Times New Roman"/>
          <w:sz w:val="28"/>
          <w:szCs w:val="28"/>
          <w:lang w:val="en-GB"/>
        </w:rPr>
        <w:t>Task</w:t>
      </w:r>
      <w:r>
        <w:rPr>
          <w:rFonts w:ascii="Times New Roman" w:hAnsi="Times New Roman" w:cs="Times New Roman"/>
          <w:sz w:val="28"/>
          <w:szCs w:val="28"/>
        </w:rPr>
        <w:t>2). Он состоит из условия, которое проверяет принадлежит ли введенный символ к русскому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 w14:paraId="1C95F1FD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3F7130D5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Вывести на экран разницу значений кодов или сообщить об ошибке.</w:t>
      </w:r>
    </w:p>
    <w:p w14:paraId="746B1E83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4C7E7E33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Переменная для ввода количества элементов массива с клавиатуры.</w:t>
      </w:r>
    </w:p>
    <w:p w14:paraId="2BBC590C" w14:textId="489C2A6F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букв русского алфавита верхнего регистра</w:t>
      </w:r>
      <w:r w:rsidR="00F937BE" w:rsidRPr="00F937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ТОЛЬКО пробел.</w:t>
      </w:r>
    </w:p>
    <w:p w14:paraId="73B0F820" w14:textId="3BF7F60E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 букв русского алфавита нижнего регистра</w:t>
      </w:r>
      <w:r w:rsidR="00F937BE" w:rsidRPr="00F937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ТОЛЬКО пробел.</w:t>
      </w:r>
    </w:p>
    <w:p w14:paraId="672BCA80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1604797A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разницу значений кодов или ошибку.</w:t>
      </w:r>
    </w:p>
    <w:p w14:paraId="44B50327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6F46D418" w14:textId="5044C209" w:rsidR="000E010F" w:rsidRDefault="00220937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8D4C11C" wp14:editId="15015A51">
            <wp:extent cx="5534797" cy="874517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A980" w14:textId="7D46FC72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модуля 4:</w:t>
      </w:r>
    </w:p>
    <w:p w14:paraId="17B98BC3" w14:textId="142ECB75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r w:rsidR="00C2628E">
        <w:rPr>
          <w:rFonts w:ascii="Times New Roman" w:hAnsi="Times New Roman" w:cs="Times New Roman"/>
          <w:sz w:val="28"/>
          <w:szCs w:val="28"/>
          <w:lang w:val="en-GB"/>
        </w:rPr>
        <w:t>Task</w:t>
      </w:r>
      <w:r w:rsidR="00C2628E" w:rsidRPr="000F12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 Он состоит из условия, которое проверяет является ли введенный символ цифрой, иначе выводит сообщение об ошибке.</w:t>
      </w:r>
    </w:p>
    <w:p w14:paraId="44337FD9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06BC70AB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Вывести на экран код цифры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 или сообщить об ошибке.</w:t>
      </w:r>
    </w:p>
    <w:p w14:paraId="063AF284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1E7673BE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Переменная для ввода количества элементов массива с клавиатуры.</w:t>
      </w:r>
    </w:p>
    <w:p w14:paraId="414305EF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цифры.</w:t>
      </w:r>
    </w:p>
    <w:p w14:paraId="4347675C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2554FD7B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какой код у цифры, которую мы ввели, или сообщить об ошибке.</w:t>
      </w:r>
    </w:p>
    <w:p w14:paraId="488D0EFB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2EB78E10" w14:textId="008DAD95" w:rsidR="000E010F" w:rsidRDefault="00220937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48EB51" wp14:editId="4678797D">
            <wp:extent cx="3143689" cy="507753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13FD" w14:textId="77777777" w:rsidR="00F937BE" w:rsidRPr="00F937BE" w:rsidRDefault="00F937BE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1BCED" w14:textId="77777777" w:rsidR="000E010F" w:rsidRDefault="000E010F" w:rsidP="000E01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6</w:t>
      </w:r>
    </w:p>
    <w:p w14:paraId="5349A404" w14:textId="68FFA147" w:rsidR="000E010F" w:rsidRDefault="00220937" w:rsidP="000E01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DB0725" wp14:editId="3DE6ED5E">
            <wp:extent cx="5249680" cy="2720340"/>
            <wp:effectExtent l="0" t="0" r="825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7" r="55727" b="88534"/>
                    <a:stretch/>
                  </pic:blipFill>
                  <pic:spPr bwMode="auto">
                    <a:xfrm>
                      <a:off x="0" y="0"/>
                      <a:ext cx="5300416" cy="274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61813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Псевдокод:</w:t>
      </w:r>
    </w:p>
    <w:p w14:paraId="0F767CF4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диалоговая программа;</w:t>
      </w:r>
    </w:p>
    <w:p w14:paraId="4FA44D45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1.Вывести разницу кодов регистров латинского алфавита;</w:t>
      </w:r>
    </w:p>
    <w:p w14:paraId="6D35257B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2.Вывести разницу кодов регистров русского алфавита;</w:t>
      </w:r>
    </w:p>
    <w:p w14:paraId="2AEBE296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3.Вывести код введённой цифры;</w:t>
      </w:r>
    </w:p>
    <w:p w14:paraId="3660548F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4.Выход из программы;</w:t>
      </w:r>
    </w:p>
    <w:p w14:paraId="2898B10A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1</w:t>
      </w:r>
    </w:p>
    <w:p w14:paraId="04CCA43A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39C50582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6712E28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 латинских букв, разницу регистров которых мы будем определять, с клавиатуры;</w:t>
      </w:r>
    </w:p>
    <w:p w14:paraId="4F049DE1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латинских букв верхнего регистра;</w:t>
      </w:r>
    </w:p>
    <w:p w14:paraId="7F29A969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латинских букв нижнего регистра;</w:t>
      </w:r>
    </w:p>
    <w:p w14:paraId="7C5517D4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80156D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буквы являются буквами латинского алфавита, то вывести разницу регистров;</w:t>
      </w:r>
    </w:p>
    <w:p w14:paraId="37C2E8B7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4B668075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365AE963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58B84F7C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2</w:t>
      </w:r>
    </w:p>
    <w:p w14:paraId="31CE1DB1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B55DA61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A7953A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 русских букв, разницу регистров которых мы будем определять, с клавиатуры;</w:t>
      </w:r>
    </w:p>
    <w:p w14:paraId="3314B1AE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русских букв верхнего регистра;</w:t>
      </w:r>
    </w:p>
    <w:p w14:paraId="3BF1315C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русских букв нижнего регистра;</w:t>
      </w:r>
    </w:p>
    <w:p w14:paraId="2EFF6566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E1BEC4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буквы являются буквами русского алфавита, то вывести разницу регистров;</w:t>
      </w:r>
    </w:p>
    <w:p w14:paraId="6D602E55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Else</w:t>
      </w:r>
    </w:p>
    <w:p w14:paraId="1DDE5783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75CFEDF7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44E91178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3</w:t>
      </w:r>
    </w:p>
    <w:p w14:paraId="3C50026F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47A2DFF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E436907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 цифр, код которых мы будем узнавать, с клавиатуры;</w:t>
      </w:r>
    </w:p>
    <w:p w14:paraId="3B20FFC5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цифр</w:t>
      </w:r>
    </w:p>
    <w:p w14:paraId="7C00F451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A9B9C4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символы являются цифрами, то вывести код цифры на экран;</w:t>
      </w:r>
    </w:p>
    <w:p w14:paraId="4948753C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7BC66140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048DC805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4E3F0D5B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4</w:t>
      </w:r>
    </w:p>
    <w:p w14:paraId="63F035F8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11536A1A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81A165A" w14:textId="77777777" w:rsidR="000E010F" w:rsidRDefault="000E010F" w:rsidP="000E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Выход из программы;</w:t>
      </w:r>
    </w:p>
    <w:p w14:paraId="2BD8494C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2380B0D8" w14:textId="77777777" w:rsidR="000E010F" w:rsidRDefault="000E010F" w:rsidP="000E0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0E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4D51E2A1" w14:textId="77777777" w:rsidR="0016113E" w:rsidRDefault="0016113E" w:rsidP="004C7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85B52" w14:textId="77777777" w:rsidR="0016113E" w:rsidRDefault="0016113E" w:rsidP="004C7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52AB6" w14:textId="59700B8F" w:rsidR="000E010F" w:rsidRDefault="004C73E0" w:rsidP="004C7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0471CD79" w14:textId="3C42BD61" w:rsidR="004C73E0" w:rsidRPr="004C73E0" w:rsidRDefault="004C73E0" w:rsidP="004C73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73E0">
        <w:rPr>
          <w:rFonts w:ascii="Times New Roman" w:hAnsi="Times New Roman" w:cs="Times New Roman"/>
          <w:sz w:val="28"/>
          <w:szCs w:val="28"/>
        </w:rPr>
        <w:t>Парадигма программирования – это совокупность идей и понятий, определяющих стиль написания компьютерных программ (подход к программированию).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73E0">
        <w:rPr>
          <w:rFonts w:ascii="Times New Roman" w:hAnsi="Times New Roman" w:cs="Times New Roman"/>
          <w:sz w:val="28"/>
          <w:szCs w:val="28"/>
        </w:rPr>
        <w:t>Структурное программирование, Объектно-ориентированное программирование, Функциональное программирование, Логическое программирование, Визуальное программирование.</w:t>
      </w:r>
    </w:p>
    <w:p w14:paraId="676815BE" w14:textId="59D85628" w:rsidR="004C73E0" w:rsidRPr="004C73E0" w:rsidRDefault="004C73E0" w:rsidP="004C73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73E0">
        <w:rPr>
          <w:rFonts w:ascii="Times New Roman" w:hAnsi="Times New Roman" w:cs="Times New Roman"/>
          <w:sz w:val="28"/>
          <w:szCs w:val="28"/>
        </w:rPr>
        <w:lastRenderedPageBreak/>
        <w:t>Методология включает в себя модель вычислений для данного стиля. Методология разработки программного обеспечения – совокупность методов, применяемых на различных стадиях жизненного цикла программного обеспечения.</w:t>
      </w:r>
    </w:p>
    <w:p w14:paraId="5B6E352A" w14:textId="1CF7AC36" w:rsidR="004C73E0" w:rsidRPr="007C1B39" w:rsidRDefault="004C73E0" w:rsidP="004C73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1B39">
        <w:rPr>
          <w:rFonts w:ascii="Times New Roman" w:hAnsi="Times New Roman" w:cs="Times New Roman"/>
          <w:sz w:val="28"/>
          <w:szCs w:val="28"/>
        </w:rPr>
        <w:t>Императивное программирование предполагает, что программа явно описывает алгоритм решения конкретной задачи (действия исполнителя), т.е. описывает как решать поставленную задачу.</w:t>
      </w:r>
      <w:r w:rsidR="007C1B39" w:rsidRPr="007C1B39">
        <w:rPr>
          <w:rFonts w:ascii="Times New Roman" w:hAnsi="Times New Roman" w:cs="Times New Roman"/>
          <w:sz w:val="28"/>
          <w:szCs w:val="28"/>
        </w:rPr>
        <w:t xml:space="preserve"> Декларативное программирование</w:t>
      </w:r>
      <w:r w:rsidR="007C1B39">
        <w:rPr>
          <w:rFonts w:ascii="Times New Roman" w:hAnsi="Times New Roman" w:cs="Times New Roman"/>
          <w:sz w:val="28"/>
          <w:szCs w:val="28"/>
        </w:rPr>
        <w:t xml:space="preserve"> </w:t>
      </w:r>
      <w:r w:rsidR="007C1B39" w:rsidRPr="007C1B39">
        <w:rPr>
          <w:rFonts w:ascii="Times New Roman" w:hAnsi="Times New Roman" w:cs="Times New Roman"/>
          <w:sz w:val="28"/>
          <w:szCs w:val="28"/>
        </w:rPr>
        <w:t>– это предварительная реализация «решателя» для целого класса задач. Тогда для решения конкретной задачи этого класса достаточно декларировать в терминах данного языка только её условие: (исходные данные + необходимый вид результата) «Решатель» сам выполняет процесс получения результата, реализуя известный ему алгоритм решения.</w:t>
      </w:r>
    </w:p>
    <w:p w14:paraId="6496564D" w14:textId="6D8BF37A" w:rsidR="007C1B39" w:rsidRPr="007C1B39" w:rsidRDefault="007C1B39" w:rsidP="004C73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1B39">
        <w:rPr>
          <w:rFonts w:ascii="Times New Roman" w:hAnsi="Times New Roman" w:cs="Times New Roman"/>
          <w:sz w:val="28"/>
          <w:szCs w:val="28"/>
        </w:rPr>
        <w:t xml:space="preserve">Цели структурного программирования: </w:t>
      </w: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повысить надежность программ (улучшить структуру программы); </w:t>
      </w: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создание понятной, читаемой программы, которая исполняется, тестируется, конфигурируется, сопровождается и модифицируется без участия автора (создание ПП).</w:t>
      </w:r>
    </w:p>
    <w:p w14:paraId="2D086FE8" w14:textId="44F61D82" w:rsidR="007C1B39" w:rsidRPr="007C1B39" w:rsidRDefault="007C1B39" w:rsidP="004C73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следование; </w:t>
      </w: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ветвление; </w:t>
      </w: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цикл.</w:t>
      </w:r>
    </w:p>
    <w:p w14:paraId="58FD7F73" w14:textId="526F1C95" w:rsidR="007C1B39" w:rsidRPr="007C1B39" w:rsidRDefault="007C1B39" w:rsidP="007C1B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B39">
        <w:rPr>
          <w:rFonts w:ascii="Times New Roman" w:hAnsi="Times New Roman" w:cs="Times New Roman"/>
          <w:sz w:val="28"/>
          <w:szCs w:val="28"/>
        </w:rPr>
        <w:t>нисходящее проектирование (проектирование сверху вниз). модульное (процедурное) программирование. структурное кодирование</w:t>
      </w:r>
    </w:p>
    <w:p w14:paraId="0BA857CC" w14:textId="5EBF53E8" w:rsidR="007C1B39" w:rsidRPr="007C1B39" w:rsidRDefault="007C1B39" w:rsidP="007C1B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B39">
        <w:rPr>
          <w:rFonts w:ascii="Times New Roman" w:hAnsi="Times New Roman" w:cs="Times New Roman"/>
          <w:sz w:val="28"/>
          <w:szCs w:val="28"/>
        </w:rPr>
        <w:t>Модульное программирование – это организация программы как совокупности небольших независимых блоков, называемых модулями. Модуль – функционально законченный фрагмент программы, оформленный в виде отдельного файла с исходным кодом.</w:t>
      </w:r>
    </w:p>
    <w:p w14:paraId="6D02CE7C" w14:textId="0D06A4DE" w:rsidR="007C1B39" w:rsidRPr="007C1B39" w:rsidRDefault="007C1B39" w:rsidP="007C1B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B39">
        <w:rPr>
          <w:rFonts w:ascii="Times New Roman" w:hAnsi="Times New Roman" w:cs="Times New Roman"/>
          <w:sz w:val="28"/>
          <w:szCs w:val="28"/>
        </w:rPr>
        <w:t>Функциональная декомпозиция задачи – разбиение большой задачи на ряд более мелких, функционально самостоятельных подзадач – модулей.</w:t>
      </w:r>
    </w:p>
    <w:p w14:paraId="30D6E88F" w14:textId="17CD4F1D" w:rsidR="007C1B39" w:rsidRPr="007C1B39" w:rsidRDefault="007C1B39" w:rsidP="009369D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1B39">
        <w:rPr>
          <w:rFonts w:ascii="Times New Roman" w:hAnsi="Times New Roman" w:cs="Times New Roman"/>
          <w:sz w:val="28"/>
          <w:szCs w:val="28"/>
        </w:rPr>
        <w:t xml:space="preserve">Модуль – это фрагмент описания процесса, оформленный как самостоятельный программный продукт, пригодный для многократного использования.  Модуль, основные характеристики: </w:t>
      </w: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один вход и один выход (на вход программный модуль получает набор исходных данных, выполняет их обработку и возвращает набор выходных данных); </w:t>
      </w: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функциональная завершенность (модуль выполняет набор определенных операций для реализации каждой отдельной функции, достаточных для завершения начатой обработки данных); </w:t>
      </w: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логическая независимость (результат работы данного фрагмента программы не зависит от работы других </w:t>
      </w:r>
      <w:r w:rsidRPr="007C1B39">
        <w:rPr>
          <w:rFonts w:ascii="Times New Roman" w:hAnsi="Times New Roman" w:cs="Times New Roman"/>
          <w:sz w:val="28"/>
          <w:szCs w:val="28"/>
        </w:rPr>
        <w:lastRenderedPageBreak/>
        <w:t xml:space="preserve">модулей); </w:t>
      </w: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слабые информационные связи с другими программными модулями (обмен информацией между отдельными модулями должен быть минимален); </w:t>
      </w:r>
      <w:r w:rsidRPr="007C1B39">
        <w:rPr>
          <w:rFonts w:ascii="Times New Roman" w:hAnsi="Times New Roman" w:cs="Times New Roman"/>
          <w:sz w:val="28"/>
          <w:szCs w:val="28"/>
        </w:rPr>
        <w:sym w:font="Symbol" w:char="F02D"/>
      </w:r>
      <w:r w:rsidRPr="007C1B39">
        <w:rPr>
          <w:rFonts w:ascii="Times New Roman" w:hAnsi="Times New Roman" w:cs="Times New Roman"/>
          <w:sz w:val="28"/>
          <w:szCs w:val="28"/>
        </w:rPr>
        <w:t xml:space="preserve"> размер и сложность программного элемента должна быть в разумных рамках.</w:t>
      </w:r>
    </w:p>
    <w:p w14:paraId="3A60D9D6" w14:textId="5E142CA8" w:rsidR="007C1B39" w:rsidRPr="007C1B39" w:rsidRDefault="007C1B39" w:rsidP="009369D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1B39">
        <w:rPr>
          <w:rFonts w:ascii="Times New Roman" w:hAnsi="Times New Roman" w:cs="Times New Roman"/>
          <w:color w:val="000000"/>
          <w:sz w:val="28"/>
          <w:szCs w:val="28"/>
        </w:rPr>
        <w:t>Метод восходящей разработки,</w:t>
      </w:r>
      <w:r w:rsidRPr="007C1B3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7C1B39">
        <w:rPr>
          <w:rFonts w:ascii="Times New Roman" w:hAnsi="Times New Roman" w:cs="Times New Roman"/>
          <w:color w:val="000000"/>
          <w:sz w:val="28"/>
          <w:szCs w:val="28"/>
        </w:rPr>
        <w:t>метод нисходящей разработки.</w:t>
      </w:r>
    </w:p>
    <w:p w14:paraId="79198EAA" w14:textId="77777777" w:rsidR="000E010F" w:rsidRDefault="000E010F"/>
    <w:sectPr w:rsidR="000E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205B0"/>
    <w:multiLevelType w:val="hybridMultilevel"/>
    <w:tmpl w:val="95626350"/>
    <w:lvl w:ilvl="0" w:tplc="69DA2B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0F"/>
    <w:rsid w:val="00042CD1"/>
    <w:rsid w:val="000E010F"/>
    <w:rsid w:val="000F12CB"/>
    <w:rsid w:val="0016113E"/>
    <w:rsid w:val="00220937"/>
    <w:rsid w:val="003714BE"/>
    <w:rsid w:val="004C73E0"/>
    <w:rsid w:val="0058533C"/>
    <w:rsid w:val="006C5511"/>
    <w:rsid w:val="007C1B39"/>
    <w:rsid w:val="00B441B5"/>
    <w:rsid w:val="00C2628E"/>
    <w:rsid w:val="00DC36A2"/>
    <w:rsid w:val="00E831A7"/>
    <w:rsid w:val="00EF7B70"/>
    <w:rsid w:val="00F9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54ED"/>
  <w15:chartTrackingRefBased/>
  <w15:docId w15:val="{1ED3C89D-8DED-4C3A-A250-7A80002F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0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010F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0E010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8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1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6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Воронович</dc:creator>
  <cp:keywords/>
  <dc:description/>
  <cp:lastModifiedBy>Диана Воронович</cp:lastModifiedBy>
  <cp:revision>11</cp:revision>
  <dcterms:created xsi:type="dcterms:W3CDTF">2024-11-03T16:32:00Z</dcterms:created>
  <dcterms:modified xsi:type="dcterms:W3CDTF">2024-11-18T12:43:00Z</dcterms:modified>
</cp:coreProperties>
</file>