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5CFE8" w14:textId="2A400785" w:rsidR="00900FEC" w:rsidRPr="00FA2212" w:rsidRDefault="00B803EE" w:rsidP="008C42E6">
      <w:pPr>
        <w:spacing w:line="320" w:lineRule="atLeast"/>
        <w:rPr>
          <w:rFonts w:ascii="Book Antiqua" w:eastAsiaTheme="minorEastAsia" w:hAnsi="Book Antiqua" w:cs="MS Gothic"/>
          <w:b/>
          <w:bCs/>
          <w:sz w:val="32"/>
          <w:szCs w:val="32"/>
          <w:lang w:eastAsia="zh-CN"/>
        </w:rPr>
      </w:pPr>
      <w:bookmarkStart w:id="0" w:name="_Hlk164712232"/>
      <w:r>
        <w:rPr>
          <w:noProof/>
        </w:rPr>
        <w:drawing>
          <wp:anchor distT="0" distB="0" distL="114300" distR="114300" simplePos="0" relativeHeight="251658240" behindDoc="0" locked="0" layoutInCell="1" allowOverlap="1" wp14:anchorId="24E1C268" wp14:editId="7104E032">
            <wp:simplePos x="0" y="0"/>
            <wp:positionH relativeFrom="column">
              <wp:posOffset>5924550</wp:posOffset>
            </wp:positionH>
            <wp:positionV relativeFrom="paragraph">
              <wp:posOffset>0</wp:posOffset>
            </wp:positionV>
            <wp:extent cx="609600" cy="812800"/>
            <wp:effectExtent l="0" t="0" r="0" b="6350"/>
            <wp:wrapSquare wrapText="bothSides"/>
            <wp:docPr id="475351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1173">
        <w:rPr>
          <w:rFonts w:ascii="Book Antiqua" w:eastAsiaTheme="minorEastAsia" w:hAnsi="Book Antiqua" w:cs="MS Gothic" w:hint="eastAsia"/>
          <w:b/>
          <w:bCs/>
          <w:sz w:val="32"/>
          <w:szCs w:val="32"/>
          <w:lang w:eastAsia="zh-CN"/>
        </w:rPr>
        <w:t>林昊天</w:t>
      </w:r>
      <w:r w:rsidR="006D2504" w:rsidRPr="00FA2212">
        <w:rPr>
          <w:rFonts w:ascii="Book Antiqua" w:eastAsiaTheme="minorEastAsia" w:hAnsi="Book Antiqua" w:cs="MS Gothic" w:hint="eastAsia"/>
          <w:b/>
          <w:bCs/>
          <w:sz w:val="32"/>
          <w:szCs w:val="32"/>
          <w:lang w:eastAsia="zh-CN"/>
        </w:rPr>
        <w:t xml:space="preserve"> </w:t>
      </w:r>
      <w:r w:rsidR="009068B5" w:rsidRPr="00FA2212">
        <w:rPr>
          <w:rFonts w:ascii="Book Antiqua" w:eastAsiaTheme="minorEastAsia" w:hAnsi="Book Antiqua" w:cs="MS Gothic" w:hint="eastAsia"/>
          <w:b/>
          <w:bCs/>
          <w:sz w:val="32"/>
          <w:szCs w:val="32"/>
          <w:lang w:eastAsia="zh-CN"/>
        </w:rPr>
        <w:t>(</w:t>
      </w:r>
      <w:r w:rsidR="001F1173">
        <w:rPr>
          <w:rFonts w:ascii="Book Antiqua" w:eastAsiaTheme="minorEastAsia" w:hAnsi="Book Antiqua" w:cs="MS Gothic" w:hint="eastAsia"/>
          <w:b/>
          <w:bCs/>
          <w:sz w:val="32"/>
          <w:szCs w:val="32"/>
          <w:lang w:eastAsia="zh-CN"/>
        </w:rPr>
        <w:t>Haotian</w:t>
      </w:r>
      <w:r w:rsidR="006D2504">
        <w:rPr>
          <w:rFonts w:ascii="Book Antiqua" w:eastAsiaTheme="minorEastAsia" w:hAnsi="Book Antiqua" w:cs="MS Gothic"/>
          <w:b/>
          <w:bCs/>
          <w:sz w:val="32"/>
          <w:szCs w:val="32"/>
          <w:lang w:eastAsia="zh-CN"/>
        </w:rPr>
        <w:t xml:space="preserve"> </w:t>
      </w:r>
      <w:r w:rsidR="001F1173">
        <w:rPr>
          <w:rFonts w:ascii="Book Antiqua" w:eastAsiaTheme="minorEastAsia" w:hAnsi="Book Antiqua" w:cs="MS Gothic" w:hint="eastAsia"/>
          <w:b/>
          <w:bCs/>
          <w:sz w:val="32"/>
          <w:szCs w:val="32"/>
          <w:lang w:eastAsia="zh-CN"/>
        </w:rPr>
        <w:t>Lin</w:t>
      </w:r>
      <w:r w:rsidR="006F7F91" w:rsidRPr="00FA2212">
        <w:rPr>
          <w:rFonts w:ascii="Book Antiqua" w:eastAsiaTheme="minorEastAsia" w:hAnsi="Book Antiqua" w:cs="MS Gothic"/>
          <w:b/>
          <w:bCs/>
          <w:sz w:val="32"/>
          <w:szCs w:val="32"/>
          <w:lang w:eastAsia="zh-CN"/>
        </w:rPr>
        <w:t>)</w:t>
      </w:r>
      <w:r w:rsidR="00904B4F" w:rsidRPr="00904B4F">
        <w:rPr>
          <w:rFonts w:ascii="微软雅黑" w:eastAsia="微软雅黑" w:hAnsi="微软雅黑" w:cs="微软雅黑"/>
          <w:noProof/>
          <w:color w:val="2D3E50"/>
          <w:sz w:val="36"/>
          <w:lang w:eastAsia="zh-CN"/>
        </w:rPr>
        <w:t xml:space="preserve"> </w:t>
      </w:r>
    </w:p>
    <w:p w14:paraId="4F967694" w14:textId="4FD719FF" w:rsidR="00165753" w:rsidRPr="002456FD" w:rsidRDefault="006F7F91" w:rsidP="008C42E6">
      <w:pPr>
        <w:spacing w:after="60" w:line="320" w:lineRule="atLeast"/>
        <w:jc w:val="both"/>
        <w:rPr>
          <w:rFonts w:ascii="Book Antiqua" w:hAnsi="Book Antiqua" w:cs="Arial"/>
          <w:color w:val="222222"/>
          <w:sz w:val="20"/>
          <w:szCs w:val="20"/>
          <w:shd w:val="clear" w:color="auto" w:fill="FFFFFF"/>
          <w:lang w:eastAsia="zh-CN"/>
        </w:rPr>
      </w:pPr>
      <w:r w:rsidRPr="002456FD">
        <w:rPr>
          <w:rFonts w:ascii="Book Antiqua" w:eastAsiaTheme="minorEastAsia" w:hAnsi="Book Antiqua" w:cs="MS Gothic" w:hint="eastAsia"/>
          <w:b/>
          <w:bCs/>
          <w:sz w:val="20"/>
          <w:szCs w:val="20"/>
          <w:lang w:eastAsia="zh-CN"/>
        </w:rPr>
        <w:t>厦门大学</w:t>
      </w:r>
      <m:oMath>
        <m:r>
          <w:rPr>
            <w:rFonts w:ascii="Cambria Math" w:eastAsiaTheme="minorEastAsia" w:hAnsi="Cambria Math" w:cs="MS Gothic"/>
            <w:sz w:val="20"/>
            <w:szCs w:val="20"/>
            <w:lang w:eastAsia="zh-CN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MS Gothic"/>
            <w:sz w:val="20"/>
            <w:szCs w:val="20"/>
            <w:lang w:eastAsia="zh-CN"/>
          </w:rPr>
          <m:t xml:space="preserve">∎ </m:t>
        </m:r>
      </m:oMath>
      <w:r w:rsidR="00E52080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硕士研究生</w:t>
      </w:r>
      <m:oMath>
        <m:r>
          <m:rPr>
            <m:sty m:val="p"/>
          </m:rPr>
          <w:rPr>
            <w:rFonts w:ascii="Cambria Math" w:eastAsiaTheme="minorEastAsia" w:hAnsi="Cambria Math" w:cs="MS Gothic"/>
            <w:sz w:val="20"/>
            <w:szCs w:val="20"/>
            <w:lang w:eastAsia="zh-CN"/>
          </w:rPr>
          <m:t xml:space="preserve"> ∎ </m:t>
        </m:r>
      </m:oMath>
      <w:r w:rsidR="00E52080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男</w:t>
      </w:r>
      <m:oMath>
        <m:r>
          <m:rPr>
            <m:sty m:val="p"/>
          </m:rPr>
          <w:rPr>
            <w:rFonts w:ascii="Cambria Math" w:eastAsiaTheme="minorEastAsia" w:hAnsi="Cambria Math" w:cs="MS Gothic"/>
            <w:sz w:val="20"/>
            <w:szCs w:val="20"/>
            <w:lang w:eastAsia="zh-CN"/>
          </w:rPr>
          <m:t xml:space="preserve"> ∎ </m:t>
        </m:r>
      </m:oMath>
      <w:r w:rsidR="0042197B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中共预备党员</w:t>
      </w:r>
      <w:r w:rsidR="00D6415C" w:rsidRPr="002456FD">
        <w:rPr>
          <w:rFonts w:ascii="Book Antiqua" w:hAnsi="Book Antiqua" w:cs="Arial" w:hint="eastAsia"/>
          <w:color w:val="222222"/>
          <w:sz w:val="20"/>
          <w:szCs w:val="20"/>
          <w:shd w:val="clear" w:color="auto" w:fill="FFFFFF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MS Gothic"/>
            <w:sz w:val="20"/>
            <w:szCs w:val="20"/>
            <w:lang w:eastAsia="zh-CN"/>
          </w:rPr>
          <m:t xml:space="preserve">∎ </m:t>
        </m:r>
      </m:oMath>
      <w:r w:rsidR="009068B5" w:rsidRPr="002456FD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</w:t>
      </w:r>
      <w:r w:rsidR="001C5BD2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福建福州</w:t>
      </w:r>
      <m:oMath>
        <m:r>
          <m:rPr>
            <m:sty m:val="p"/>
          </m:rPr>
          <w:rPr>
            <w:rFonts w:ascii="Cambria Math" w:eastAsiaTheme="minorEastAsia" w:hAnsi="Cambria Math" w:cs="MS Gothic"/>
            <w:sz w:val="20"/>
            <w:szCs w:val="20"/>
            <w:lang w:eastAsia="zh-CN"/>
          </w:rPr>
          <m:t xml:space="preserve">∎ </m:t>
        </m:r>
      </m:oMath>
      <w:r w:rsidR="0091518D" w:rsidRPr="002456FD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TEL/W</w:t>
      </w:r>
      <w:r w:rsidR="0091518D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e</w:t>
      </w:r>
      <w:r w:rsidR="005D232F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C</w:t>
      </w:r>
      <w:r w:rsidR="0091518D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hat</w:t>
      </w:r>
      <w:r w:rsidR="0091518D" w:rsidRPr="002456FD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: </w:t>
      </w:r>
      <w:r w:rsidR="001C5BD2" w:rsidRPr="002456FD">
        <w:rPr>
          <w:sz w:val="20"/>
          <w:szCs w:val="20"/>
          <w:lang w:eastAsia="zh-CN"/>
        </w:rPr>
        <w:t>18</w:t>
      </w:r>
      <w:r w:rsidR="001F1173">
        <w:rPr>
          <w:rFonts w:hint="eastAsia"/>
          <w:sz w:val="20"/>
          <w:szCs w:val="20"/>
          <w:lang w:eastAsia="zh-CN"/>
        </w:rPr>
        <w:t>900283590</w:t>
      </w:r>
    </w:p>
    <w:p w14:paraId="259398C6" w14:textId="4DA80E2B" w:rsidR="00900FEC" w:rsidRPr="002456FD" w:rsidRDefault="009068B5" w:rsidP="008C42E6">
      <w:pPr>
        <w:pBdr>
          <w:bottom w:val="single" w:sz="6" w:space="1" w:color="auto"/>
        </w:pBdr>
        <w:spacing w:after="60" w:line="320" w:lineRule="atLeast"/>
        <w:rPr>
          <w:rFonts w:ascii="Book Antiqua" w:hAnsi="Book Antiqua"/>
          <w:color w:val="000000" w:themeColor="text1"/>
          <w:sz w:val="20"/>
          <w:szCs w:val="20"/>
          <w:lang w:eastAsia="zh-CN"/>
        </w:rPr>
      </w:pPr>
      <w:r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A</w:t>
      </w:r>
      <w:r w:rsidRPr="002456FD">
        <w:rPr>
          <w:rFonts w:ascii="Book Antiqua" w:eastAsiaTheme="minorEastAsia" w:hAnsi="Book Antiqua" w:cs="MS Gothic"/>
          <w:sz w:val="20"/>
          <w:szCs w:val="20"/>
          <w:lang w:eastAsia="zh-CN"/>
        </w:rPr>
        <w:t>ddress:</w:t>
      </w:r>
      <w:r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w:r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福建省厦门市</w:t>
      </w:r>
      <w:r w:rsidR="00E52080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翔安区厦门大学信息学院</w:t>
      </w:r>
      <w:r w:rsidR="00587549" w:rsidRPr="002456FD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 </w:t>
      </w:r>
      <m:oMath>
        <m:r>
          <w:rPr>
            <w:rFonts w:ascii="Cambria Math" w:eastAsiaTheme="minorEastAsia" w:hAnsi="Cambria Math" w:cs="MS Gothic"/>
            <w:sz w:val="20"/>
            <w:szCs w:val="20"/>
            <w:lang w:eastAsia="zh-CN"/>
          </w:rPr>
          <m:t xml:space="preserve"> </m:t>
        </m:r>
      </m:oMath>
      <w:r w:rsidR="00E52080" w:rsidRPr="002456FD">
        <w:rPr>
          <w:rFonts w:ascii="Book Antiqua" w:hAnsi="Book Antiqua"/>
          <w:color w:val="000000" w:themeColor="text1"/>
          <w:sz w:val="20"/>
          <w:szCs w:val="20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MS Gothic"/>
            <w:sz w:val="20"/>
            <w:szCs w:val="20"/>
            <w:lang w:eastAsia="zh-CN"/>
          </w:rPr>
          <m:t>∎</m:t>
        </m:r>
      </m:oMath>
      <w:r w:rsidR="0091518D" w:rsidRPr="002456FD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E</w:t>
      </w:r>
      <w:r w:rsidR="0091518D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mail</w:t>
      </w:r>
      <w:r w:rsidR="0091518D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：</w:t>
      </w:r>
      <w:r w:rsidR="00EC795D" w:rsidRPr="00EC795D">
        <w:rPr>
          <w:rFonts w:ascii="Book Antiqua" w:eastAsiaTheme="minorEastAsia" w:hAnsi="Book Antiqua" w:cs="MS Gothic"/>
          <w:sz w:val="20"/>
          <w:szCs w:val="20"/>
          <w:lang w:eastAsia="zh-CN"/>
        </w:rPr>
        <w:t>linhaotian@stu.xmu.edu.cn</w:t>
      </w:r>
    </w:p>
    <w:p w14:paraId="2A5899BB" w14:textId="2508EDC6" w:rsidR="00900FEC" w:rsidRPr="002456FD" w:rsidRDefault="009068B5" w:rsidP="008C42E6">
      <w:pPr>
        <w:spacing w:after="60" w:line="320" w:lineRule="atLeast"/>
        <w:rPr>
          <w:rFonts w:ascii="Book Antiqua" w:eastAsiaTheme="minorEastAsia" w:hAnsi="Book Antiqua" w:cs="MS Gothic"/>
          <w:b/>
          <w:bCs/>
          <w:color w:val="5F2888"/>
          <w:sz w:val="20"/>
          <w:szCs w:val="20"/>
          <w:lang w:eastAsia="zh-CN"/>
        </w:rPr>
      </w:pPr>
      <w:r w:rsidRPr="002456FD">
        <w:rPr>
          <w:rFonts w:ascii="Book Antiqua" w:eastAsiaTheme="minorEastAsia" w:hAnsi="Book Antiqua" w:cs="MS Gothic"/>
          <w:b/>
          <w:bCs/>
          <w:color w:val="5F2888"/>
          <w:sz w:val="20"/>
          <w:szCs w:val="20"/>
          <w:lang w:eastAsia="zh-CN"/>
        </w:rPr>
        <w:t>教育背景</w:t>
      </w:r>
    </w:p>
    <w:p w14:paraId="4A2DDD27" w14:textId="71F181A5" w:rsidR="00EB1E4D" w:rsidRPr="00EB1E4D" w:rsidRDefault="00EB1E4D" w:rsidP="008C42E6">
      <w:pPr>
        <w:spacing w:after="60" w:line="320" w:lineRule="atLeast"/>
        <w:rPr>
          <w:rFonts w:ascii="Book Antiqua" w:eastAsiaTheme="minorEastAsia" w:hAnsi="Book Antiqua" w:cs="MS Gothic"/>
          <w:b/>
          <w:bCs/>
          <w:sz w:val="20"/>
          <w:szCs w:val="20"/>
          <w:lang w:eastAsia="zh-CN"/>
        </w:rPr>
      </w:pPr>
      <w:r w:rsidRPr="00EB1E4D">
        <w:rPr>
          <w:rFonts w:ascii="Book Antiqua" w:eastAsiaTheme="minorEastAsia" w:hAnsi="Book Antiqua" w:cs="MS Gothic" w:hint="eastAsia"/>
          <w:b/>
          <w:bCs/>
          <w:sz w:val="20"/>
          <w:szCs w:val="20"/>
          <w:lang w:eastAsia="zh-CN"/>
        </w:rPr>
        <w:t>硕士</w:t>
      </w:r>
      <w:r w:rsidRPr="00EB1E4D">
        <w:rPr>
          <w:rFonts w:ascii="Book Antiqua" w:eastAsiaTheme="minorEastAsia" w:hAnsi="Book Antiqua" w:cs="MS Gothic"/>
          <w:b/>
          <w:bCs/>
          <w:sz w:val="20"/>
          <w:szCs w:val="20"/>
          <w:lang w:eastAsia="zh-CN"/>
        </w:rPr>
        <w:t xml:space="preserve">  </w:t>
      </w:r>
      <w:r w:rsidRPr="00EB1E4D">
        <w:rPr>
          <w:rFonts w:ascii="Cambria Math" w:eastAsiaTheme="minorEastAsia" w:hAnsi="Cambria Math" w:cs="Cambria Math"/>
          <w:b/>
          <w:bCs/>
          <w:sz w:val="20"/>
          <w:szCs w:val="20"/>
          <w:lang w:eastAsia="zh-CN"/>
        </w:rPr>
        <w:t>∎</w:t>
      </w:r>
      <w:r w:rsidRPr="00EB1E4D">
        <w:rPr>
          <w:rFonts w:ascii="Book Antiqua" w:eastAsiaTheme="minorEastAsia" w:hAnsi="Book Antiqua" w:cs="MS Gothic"/>
          <w:b/>
          <w:bCs/>
          <w:sz w:val="20"/>
          <w:szCs w:val="20"/>
          <w:lang w:eastAsia="zh-CN"/>
        </w:rPr>
        <w:t xml:space="preserve"> </w:t>
      </w:r>
      <w:r w:rsidRPr="00EB1E4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厦门大学</w:t>
      </w:r>
      <w:r w:rsidRPr="00EB1E4D">
        <w:rPr>
          <w:rFonts w:ascii="Cambria Math" w:eastAsiaTheme="minorEastAsia" w:hAnsi="Cambria Math" w:cs="Cambria Math"/>
          <w:b/>
          <w:bCs/>
          <w:sz w:val="20"/>
          <w:szCs w:val="20"/>
          <w:lang w:eastAsia="zh-CN"/>
        </w:rPr>
        <w:t>∎</w:t>
      </w:r>
      <w:r w:rsidRPr="00EB1E4D">
        <w:rPr>
          <w:rFonts w:ascii="Book Antiqua" w:eastAsiaTheme="minorEastAsia" w:hAnsi="Book Antiqua" w:cs="MS Gothic"/>
          <w:b/>
          <w:bCs/>
          <w:sz w:val="20"/>
          <w:szCs w:val="20"/>
          <w:lang w:eastAsia="zh-CN"/>
        </w:rPr>
        <w:t xml:space="preserve"> </w:t>
      </w:r>
      <w:r w:rsidRPr="00EB1E4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通信工程</w:t>
      </w:r>
      <w:r w:rsidRPr="00EB1E4D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</w:t>
      </w:r>
      <w:r w:rsidRPr="00EB1E4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信息学院</w:t>
      </w:r>
      <w:r w:rsidRPr="00EB1E4D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 2024.09 – </w:t>
      </w:r>
      <w:r w:rsidRPr="00EB1E4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至今</w:t>
      </w:r>
      <w:r w:rsidRPr="00EB1E4D">
        <w:rPr>
          <w:rFonts w:ascii="Cambria Math" w:eastAsiaTheme="minorEastAsia" w:hAnsi="Cambria Math" w:cs="Cambria Math"/>
          <w:b/>
          <w:bCs/>
          <w:sz w:val="20"/>
          <w:szCs w:val="20"/>
          <w:lang w:eastAsia="zh-CN"/>
        </w:rPr>
        <w:t>∎</w:t>
      </w:r>
      <w:r w:rsidRPr="00EB1E4D">
        <w:rPr>
          <w:rFonts w:ascii="Book Antiqua" w:eastAsiaTheme="minorEastAsia" w:hAnsi="Book Antiqua" w:cs="MS Gothic"/>
          <w:b/>
          <w:bCs/>
          <w:sz w:val="20"/>
          <w:szCs w:val="20"/>
          <w:lang w:eastAsia="zh-CN"/>
        </w:rPr>
        <w:t xml:space="preserve"> </w:t>
      </w:r>
      <w:r w:rsidRPr="00EB1E4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水声通信与海洋信息技术教育部重点实验室</w:t>
      </w:r>
      <w:r w:rsidRPr="00EB1E4D">
        <w:rPr>
          <w:rFonts w:ascii="Book Antiqua" w:eastAsiaTheme="minorEastAsia" w:hAnsi="Book Antiqua" w:cs="MS Gothic"/>
          <w:b/>
          <w:bCs/>
          <w:sz w:val="20"/>
          <w:szCs w:val="20"/>
          <w:lang w:eastAsia="zh-CN"/>
        </w:rPr>
        <w:t xml:space="preserve"> </w:t>
      </w:r>
      <w:r w:rsidRPr="00EB1E4D">
        <w:rPr>
          <w:rFonts w:ascii="Cambria Math" w:eastAsiaTheme="minorEastAsia" w:hAnsi="Cambria Math" w:cs="Cambria Math"/>
          <w:b/>
          <w:bCs/>
          <w:sz w:val="20"/>
          <w:szCs w:val="20"/>
          <w:lang w:eastAsia="zh-CN"/>
        </w:rPr>
        <w:t>∎</w:t>
      </w:r>
      <w:r w:rsidRPr="00EB1E4D">
        <w:rPr>
          <w:rFonts w:ascii="Book Antiqua" w:eastAsiaTheme="minorEastAsia" w:hAnsi="Book Antiqua" w:cs="MS Gothic"/>
          <w:b/>
          <w:bCs/>
          <w:sz w:val="20"/>
          <w:szCs w:val="20"/>
          <w:lang w:eastAsia="zh-CN"/>
        </w:rPr>
        <w:t xml:space="preserve"> GPA: 3.8/4.0</w:t>
      </w:r>
    </w:p>
    <w:p w14:paraId="060CD70C" w14:textId="1B19912F" w:rsidR="00900FEC" w:rsidRPr="00EB1E4D" w:rsidRDefault="00EB1E4D" w:rsidP="008C42E6">
      <w:pPr>
        <w:pBdr>
          <w:bottom w:val="single" w:sz="4" w:space="1" w:color="auto"/>
        </w:pBdr>
        <w:spacing w:after="120" w:line="320" w:lineRule="atLeast"/>
        <w:rPr>
          <w:rFonts w:ascii="Book Antiqua" w:eastAsiaTheme="minorEastAsia" w:hAnsi="Book Antiqua" w:cs="MS Gothic" w:hint="eastAsia"/>
          <w:sz w:val="20"/>
          <w:szCs w:val="20"/>
          <w:lang w:eastAsia="zh-CN"/>
        </w:rPr>
      </w:pPr>
      <w:r w:rsidRPr="00EB1E4D">
        <w:rPr>
          <w:rFonts w:ascii="Book Antiqua" w:eastAsiaTheme="minorEastAsia" w:hAnsi="Book Antiqua" w:cs="MS Gothic" w:hint="eastAsia"/>
          <w:b/>
          <w:bCs/>
          <w:sz w:val="20"/>
          <w:szCs w:val="20"/>
          <w:lang w:eastAsia="zh-CN"/>
        </w:rPr>
        <w:t>本科</w:t>
      </w:r>
      <w:r w:rsidRPr="00EB1E4D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 </w:t>
      </w:r>
      <w:r w:rsidRPr="00EB1E4D">
        <w:rPr>
          <w:rFonts w:ascii="Cambria Math" w:eastAsiaTheme="minorEastAsia" w:hAnsi="Cambria Math" w:cs="Cambria Math"/>
          <w:sz w:val="20"/>
          <w:szCs w:val="20"/>
          <w:lang w:eastAsia="zh-CN"/>
        </w:rPr>
        <w:t>∎</w:t>
      </w:r>
      <w:r w:rsidRPr="00EB1E4D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</w:t>
      </w:r>
      <w:r w:rsidRPr="00EB1E4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集美大学</w:t>
      </w:r>
      <w:r w:rsidRPr="00EB1E4D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 </w:t>
      </w:r>
      <w:r w:rsidRPr="00EB1E4D">
        <w:rPr>
          <w:rFonts w:ascii="Cambria Math" w:eastAsiaTheme="minorEastAsia" w:hAnsi="Cambria Math" w:cs="Cambria Math"/>
          <w:sz w:val="20"/>
          <w:szCs w:val="20"/>
          <w:lang w:eastAsia="zh-CN"/>
        </w:rPr>
        <w:t>∎</w:t>
      </w:r>
      <w:r w:rsidRPr="00EB1E4D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</w:t>
      </w:r>
      <w:r w:rsidRPr="00EB1E4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通信工程</w:t>
      </w:r>
      <w:r w:rsidRPr="00EB1E4D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</w:t>
      </w:r>
      <w:r w:rsidRPr="00EB1E4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海洋信息学院</w:t>
      </w:r>
      <w:r w:rsidRPr="00EB1E4D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2020.09 –2024.06 </w:t>
      </w:r>
      <w:r w:rsidRPr="00EB1E4D">
        <w:rPr>
          <w:rFonts w:ascii="Cambria Math" w:eastAsiaTheme="minorEastAsia" w:hAnsi="Cambria Math" w:cs="Cambria Math"/>
          <w:sz w:val="20"/>
          <w:szCs w:val="20"/>
          <w:lang w:eastAsia="zh-CN"/>
        </w:rPr>
        <w:t>∎</w:t>
      </w:r>
      <w:r w:rsidRPr="00EB1E4D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GPA: 3.84/4.0 </w:t>
      </w:r>
      <w:r w:rsidRPr="00EB1E4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推荐免试攻读硕士研究生</w:t>
      </w:r>
      <w:r w:rsidRPr="00EB1E4D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 </w:t>
      </w:r>
    </w:p>
    <w:p w14:paraId="523066E8" w14:textId="6C55F83D" w:rsidR="00F30836" w:rsidRDefault="00B65BD2" w:rsidP="008C42E6">
      <w:pPr>
        <w:spacing w:after="60" w:line="320" w:lineRule="atLeast"/>
        <w:jc w:val="both"/>
        <w:rPr>
          <w:rFonts w:ascii="Book Antiqua" w:eastAsiaTheme="minorEastAsia" w:hAnsi="Book Antiqua" w:cs="MS Gothic"/>
          <w:b/>
          <w:bCs/>
          <w:color w:val="5F2888"/>
          <w:sz w:val="20"/>
          <w:szCs w:val="20"/>
          <w:lang w:eastAsia="zh-CN"/>
        </w:rPr>
      </w:pPr>
      <w:r>
        <w:rPr>
          <w:rFonts w:ascii="Book Antiqua" w:eastAsiaTheme="minorEastAsia" w:hAnsi="Book Antiqua" w:cs="MS Gothic" w:hint="eastAsia"/>
          <w:b/>
          <w:bCs/>
          <w:color w:val="5F2888"/>
          <w:sz w:val="20"/>
          <w:szCs w:val="20"/>
          <w:lang w:eastAsia="zh-CN"/>
        </w:rPr>
        <w:t>项目实践</w:t>
      </w:r>
      <w:r w:rsidR="00921F26">
        <w:rPr>
          <w:rFonts w:ascii="Book Antiqua" w:eastAsiaTheme="minorEastAsia" w:hAnsi="Book Antiqua" w:cs="MS Gothic" w:hint="eastAsia"/>
          <w:b/>
          <w:bCs/>
          <w:color w:val="5F2888"/>
          <w:sz w:val="20"/>
          <w:szCs w:val="20"/>
          <w:lang w:eastAsia="zh-CN"/>
        </w:rPr>
        <w:t>与交换</w:t>
      </w:r>
      <w:r w:rsidR="00F30836" w:rsidRPr="002456FD">
        <w:rPr>
          <w:rFonts w:ascii="Book Antiqua" w:eastAsiaTheme="minorEastAsia" w:hAnsi="Book Antiqua" w:cs="MS Gothic" w:hint="eastAsia"/>
          <w:b/>
          <w:bCs/>
          <w:color w:val="5F2888"/>
          <w:sz w:val="20"/>
          <w:szCs w:val="20"/>
          <w:lang w:eastAsia="zh-CN"/>
        </w:rPr>
        <w:t>经历</w:t>
      </w:r>
    </w:p>
    <w:p w14:paraId="35A9FA50" w14:textId="4A29FE5F" w:rsidR="00275F10" w:rsidRPr="002456FD" w:rsidRDefault="00275F10" w:rsidP="00275F10">
      <w:pPr>
        <w:pStyle w:val="a9"/>
        <w:pBdr>
          <w:bottom w:val="single" w:sz="4" w:space="1" w:color="auto"/>
        </w:pBdr>
        <w:spacing w:after="60" w:line="320" w:lineRule="atLeast"/>
        <w:ind w:left="0"/>
        <w:rPr>
          <w:rFonts w:ascii="Book Antiqua" w:eastAsiaTheme="minorEastAsia" w:hAnsi="Book Antiqua" w:cs="MS Gothic"/>
          <w:b/>
          <w:bCs/>
          <w:sz w:val="20"/>
          <w:szCs w:val="20"/>
          <w:lang w:eastAsia="zh-CN"/>
        </w:rPr>
      </w:pPr>
      <m:oMath>
        <m:r>
          <m:rPr>
            <m:sty m:val="p"/>
          </m:rPr>
          <w:rPr>
            <w:rFonts w:ascii="Cambria Math" w:eastAsiaTheme="minorEastAsia" w:hAnsi="Cambria Math" w:cs="MS Gothic"/>
            <w:sz w:val="20"/>
            <w:szCs w:val="20"/>
            <w:lang w:eastAsia="zh-CN"/>
          </w:rPr>
          <m:t>∎</m:t>
        </m:r>
      </m:oMath>
      <w:r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w:r w:rsidRPr="002456FD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202</w:t>
      </w:r>
      <w:r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2</w:t>
      </w:r>
      <w:r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寒假</w:t>
      </w:r>
      <w:r w:rsidRPr="002456FD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      </w:t>
      </w:r>
      <w:r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 </w:t>
      </w:r>
      <w:r w:rsidRPr="002456FD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  </w:t>
      </w:r>
      <w:r w:rsidRPr="00275F10">
        <w:rPr>
          <w:rFonts w:ascii="Book Antiqua" w:eastAsiaTheme="minorEastAsia" w:hAnsi="Book Antiqua" w:cs="MS Gothic" w:hint="eastAsia"/>
          <w:b/>
          <w:bCs/>
          <w:sz w:val="20"/>
          <w:szCs w:val="20"/>
          <w:lang w:eastAsia="zh-CN"/>
        </w:rPr>
        <w:t>新加坡南洋理工数据分析与计算机科学国际交流项目</w:t>
      </w:r>
      <w:r w:rsidRPr="002456FD">
        <w:rPr>
          <w:rFonts w:ascii="Book Antiqua" w:eastAsiaTheme="minorEastAsia" w:hAnsi="Book Antiqua" w:cs="MS Gothic"/>
          <w:b/>
          <w:bCs/>
          <w:sz w:val="20"/>
          <w:szCs w:val="20"/>
          <w:lang w:eastAsia="zh-CN"/>
        </w:rPr>
        <w:tab/>
        <w:t xml:space="preserve">            </w:t>
      </w:r>
      <w:r w:rsidRPr="00275F10">
        <w:rPr>
          <w:rFonts w:ascii="Book Antiqua" w:eastAsiaTheme="minorEastAsia" w:hAnsi="Book Antiqua" w:cs="MS Gothic" w:hint="eastAsia"/>
          <w:b/>
          <w:bCs/>
          <w:sz w:val="20"/>
          <w:szCs w:val="20"/>
          <w:lang w:eastAsia="zh-CN"/>
        </w:rPr>
        <w:t>结业考核为良好</w:t>
      </w:r>
    </w:p>
    <w:p w14:paraId="67A213A2" w14:textId="4FD815ED" w:rsidR="009A34FE" w:rsidRDefault="009A34FE" w:rsidP="00275F10">
      <w:pPr>
        <w:pStyle w:val="a9"/>
        <w:pBdr>
          <w:bottom w:val="single" w:sz="4" w:space="1" w:color="auto"/>
        </w:pBdr>
        <w:spacing w:after="60" w:line="320" w:lineRule="atLeast"/>
        <w:ind w:left="0" w:firstLineChars="200" w:firstLine="400"/>
        <w:rPr>
          <w:sz w:val="20"/>
          <w:szCs w:val="20"/>
          <w:lang w:eastAsia="zh-CN"/>
        </w:rPr>
      </w:pPr>
      <w:r w:rsidRPr="009A34FE">
        <w:rPr>
          <w:rFonts w:hint="eastAsia"/>
          <w:sz w:val="20"/>
          <w:szCs w:val="20"/>
          <w:lang w:eastAsia="zh-CN"/>
        </w:rPr>
        <w:t>系统学习</w:t>
      </w:r>
      <w:r w:rsidRPr="009A34FE">
        <w:rPr>
          <w:rFonts w:hint="eastAsia"/>
          <w:sz w:val="20"/>
          <w:szCs w:val="20"/>
          <w:lang w:eastAsia="zh-CN"/>
        </w:rPr>
        <w:t>Python</w:t>
      </w:r>
      <w:r w:rsidRPr="009A34FE">
        <w:rPr>
          <w:rFonts w:hint="eastAsia"/>
          <w:sz w:val="20"/>
          <w:szCs w:val="20"/>
          <w:lang w:eastAsia="zh-CN"/>
        </w:rPr>
        <w:t>数据分析与数据科学基础，涵盖</w:t>
      </w:r>
      <w:r w:rsidRPr="009A34FE">
        <w:rPr>
          <w:rFonts w:hint="eastAsia"/>
          <w:sz w:val="20"/>
          <w:szCs w:val="20"/>
          <w:lang w:eastAsia="zh-CN"/>
        </w:rPr>
        <w:t>Python</w:t>
      </w:r>
      <w:r w:rsidRPr="009A34FE">
        <w:rPr>
          <w:rFonts w:hint="eastAsia"/>
          <w:sz w:val="20"/>
          <w:szCs w:val="20"/>
          <w:lang w:eastAsia="zh-CN"/>
        </w:rPr>
        <w:t>复合数据类型、</w:t>
      </w:r>
      <w:r w:rsidRPr="009A34FE">
        <w:rPr>
          <w:rFonts w:hint="eastAsia"/>
          <w:sz w:val="20"/>
          <w:szCs w:val="20"/>
          <w:lang w:eastAsia="zh-CN"/>
        </w:rPr>
        <w:t>NumPy</w:t>
      </w:r>
      <w:r w:rsidRPr="009A34FE">
        <w:rPr>
          <w:rFonts w:hint="eastAsia"/>
          <w:sz w:val="20"/>
          <w:szCs w:val="20"/>
          <w:lang w:eastAsia="zh-CN"/>
        </w:rPr>
        <w:t>数值计算、</w:t>
      </w:r>
      <w:r w:rsidRPr="009A34FE">
        <w:rPr>
          <w:rFonts w:hint="eastAsia"/>
          <w:sz w:val="20"/>
          <w:szCs w:val="20"/>
          <w:lang w:eastAsia="zh-CN"/>
        </w:rPr>
        <w:t>Pandas</w:t>
      </w:r>
      <w:r w:rsidRPr="009A34FE">
        <w:rPr>
          <w:rFonts w:hint="eastAsia"/>
          <w:sz w:val="20"/>
          <w:szCs w:val="20"/>
          <w:lang w:eastAsia="zh-CN"/>
        </w:rPr>
        <w:t>数据处理及数据</w:t>
      </w:r>
    </w:p>
    <w:p w14:paraId="022AE08E" w14:textId="77777777" w:rsidR="007F5FA2" w:rsidRDefault="009A34FE" w:rsidP="00275F10">
      <w:pPr>
        <w:pStyle w:val="a9"/>
        <w:pBdr>
          <w:bottom w:val="single" w:sz="4" w:space="1" w:color="auto"/>
        </w:pBdr>
        <w:spacing w:after="60" w:line="320" w:lineRule="atLeast"/>
        <w:ind w:left="0" w:firstLineChars="200" w:firstLine="400"/>
        <w:rPr>
          <w:sz w:val="20"/>
          <w:szCs w:val="20"/>
          <w:lang w:eastAsia="zh-CN"/>
        </w:rPr>
      </w:pPr>
      <w:r w:rsidRPr="009A34FE">
        <w:rPr>
          <w:rFonts w:hint="eastAsia"/>
          <w:sz w:val="20"/>
          <w:szCs w:val="20"/>
          <w:lang w:eastAsia="zh-CN"/>
        </w:rPr>
        <w:t>可视化方法，</w:t>
      </w:r>
      <w:r w:rsidR="007F5FA2" w:rsidRPr="007F5FA2">
        <w:rPr>
          <w:rFonts w:hint="eastAsia"/>
          <w:sz w:val="20"/>
          <w:szCs w:val="20"/>
          <w:lang w:eastAsia="zh-CN"/>
        </w:rPr>
        <w:t>在项目实践中参与团队数据分析任务，完成数据分析报告与成果展示。基于项目研究进一步开展学术工</w:t>
      </w:r>
    </w:p>
    <w:p w14:paraId="4F52C705" w14:textId="07BD3F1D" w:rsidR="00275F10" w:rsidRDefault="007F5FA2" w:rsidP="00275F10">
      <w:pPr>
        <w:pStyle w:val="a9"/>
        <w:pBdr>
          <w:bottom w:val="single" w:sz="4" w:space="1" w:color="auto"/>
        </w:pBdr>
        <w:spacing w:after="60" w:line="320" w:lineRule="atLeast"/>
        <w:ind w:left="0" w:firstLineChars="200" w:firstLine="400"/>
        <w:rPr>
          <w:sz w:val="20"/>
          <w:szCs w:val="20"/>
          <w:lang w:eastAsia="zh-CN"/>
        </w:rPr>
      </w:pPr>
      <w:r w:rsidRPr="007F5FA2">
        <w:rPr>
          <w:rFonts w:hint="eastAsia"/>
          <w:sz w:val="20"/>
          <w:szCs w:val="20"/>
          <w:lang w:eastAsia="zh-CN"/>
        </w:rPr>
        <w:t>作，以共同第一作者身份发表会议论文</w:t>
      </w:r>
      <w:r w:rsidR="009A34FE" w:rsidRPr="009A34FE">
        <w:rPr>
          <w:rFonts w:hint="eastAsia"/>
          <w:sz w:val="20"/>
          <w:szCs w:val="20"/>
          <w:lang w:eastAsia="zh-CN"/>
        </w:rPr>
        <w:t>。</w:t>
      </w:r>
    </w:p>
    <w:p w14:paraId="0E66B45C" w14:textId="2504E5E8" w:rsidR="00275F10" w:rsidRPr="002456FD" w:rsidRDefault="00275F10" w:rsidP="00275F10">
      <w:pPr>
        <w:pStyle w:val="a9"/>
        <w:pBdr>
          <w:bottom w:val="single" w:sz="4" w:space="1" w:color="auto"/>
        </w:pBdr>
        <w:spacing w:after="60" w:line="320" w:lineRule="atLeast"/>
        <w:ind w:left="0"/>
        <w:rPr>
          <w:rFonts w:ascii="Book Antiqua" w:eastAsiaTheme="minorEastAsia" w:hAnsi="Book Antiqua" w:cs="MS Gothic"/>
          <w:b/>
          <w:bCs/>
          <w:sz w:val="20"/>
          <w:szCs w:val="20"/>
          <w:lang w:eastAsia="zh-CN"/>
        </w:rPr>
      </w:pPr>
      <m:oMath>
        <m:r>
          <m:rPr>
            <m:sty m:val="p"/>
          </m:rPr>
          <w:rPr>
            <w:rFonts w:ascii="Cambria Math" w:eastAsiaTheme="minorEastAsia" w:hAnsi="Cambria Math" w:cs="MS Gothic"/>
            <w:sz w:val="20"/>
            <w:szCs w:val="20"/>
            <w:lang w:eastAsia="zh-CN"/>
          </w:rPr>
          <m:t>∎</m:t>
        </m:r>
      </m:oMath>
      <w:r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w:r w:rsidRPr="002456FD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202</w:t>
      </w:r>
      <w:r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3</w:t>
      </w:r>
      <w:r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寒假</w:t>
      </w:r>
      <w:r w:rsidRPr="002456FD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      </w:t>
      </w:r>
      <w:r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 </w:t>
      </w:r>
      <w:r w:rsidRPr="002456FD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  </w:t>
      </w:r>
      <w:r w:rsidRPr="00275F10">
        <w:rPr>
          <w:rFonts w:ascii="Book Antiqua" w:eastAsiaTheme="minorEastAsia" w:hAnsi="Book Antiqua" w:cs="MS Gothic" w:hint="eastAsia"/>
          <w:b/>
          <w:bCs/>
          <w:sz w:val="20"/>
          <w:szCs w:val="20"/>
          <w:lang w:eastAsia="zh-CN"/>
        </w:rPr>
        <w:t>新加坡南洋理工信息与通信工程国际交流项目</w:t>
      </w:r>
      <w:r w:rsidRPr="002456FD">
        <w:rPr>
          <w:rFonts w:ascii="Book Antiqua" w:eastAsiaTheme="minorEastAsia" w:hAnsi="Book Antiqua" w:cs="MS Gothic"/>
          <w:b/>
          <w:bCs/>
          <w:sz w:val="20"/>
          <w:szCs w:val="20"/>
          <w:lang w:eastAsia="zh-CN"/>
        </w:rPr>
        <w:tab/>
        <w:t xml:space="preserve">              </w:t>
      </w:r>
      <w:r w:rsidRPr="00275F10">
        <w:rPr>
          <w:rFonts w:ascii="Book Antiqua" w:eastAsiaTheme="minorEastAsia" w:hAnsi="Book Antiqua" w:cs="MS Gothic" w:hint="eastAsia"/>
          <w:b/>
          <w:sz w:val="20"/>
          <w:szCs w:val="20"/>
          <w:lang w:eastAsia="zh-CN"/>
        </w:rPr>
        <w:t>结业考核为优秀</w:t>
      </w:r>
      <w:r w:rsidRPr="00275F10">
        <w:rPr>
          <w:rFonts w:ascii="Book Antiqua" w:eastAsiaTheme="minorEastAsia" w:hAnsi="Book Antiqua" w:cs="MS Gothic"/>
          <w:b/>
          <w:sz w:val="20"/>
          <w:szCs w:val="20"/>
          <w:lang w:eastAsia="zh-CN"/>
        </w:rPr>
        <w:tab/>
      </w:r>
    </w:p>
    <w:p w14:paraId="0515756F" w14:textId="2346D00F" w:rsidR="00583CF9" w:rsidRDefault="00583CF9" w:rsidP="00275F10">
      <w:pPr>
        <w:pStyle w:val="a9"/>
        <w:pBdr>
          <w:bottom w:val="single" w:sz="4" w:space="1" w:color="auto"/>
        </w:pBdr>
        <w:spacing w:after="60" w:line="320" w:lineRule="atLeast"/>
        <w:ind w:left="0" w:firstLineChars="200" w:firstLine="400"/>
        <w:rPr>
          <w:sz w:val="20"/>
          <w:szCs w:val="20"/>
          <w:lang w:eastAsia="zh-CN"/>
        </w:rPr>
      </w:pPr>
      <w:r w:rsidRPr="00583CF9">
        <w:rPr>
          <w:rFonts w:hint="eastAsia"/>
          <w:sz w:val="20"/>
          <w:szCs w:val="20"/>
          <w:lang w:eastAsia="zh-CN"/>
        </w:rPr>
        <w:t>深入学习调制与数字通信原理，涵盖幅度调制、频率调制、相位调制及数字通信基础理论，参与课程项目与小组展</w:t>
      </w:r>
    </w:p>
    <w:p w14:paraId="1521EA31" w14:textId="41F550B9" w:rsidR="00275F10" w:rsidRDefault="00583CF9" w:rsidP="00275F10">
      <w:pPr>
        <w:pStyle w:val="a9"/>
        <w:pBdr>
          <w:bottom w:val="single" w:sz="4" w:space="1" w:color="auto"/>
        </w:pBdr>
        <w:spacing w:after="60" w:line="320" w:lineRule="atLeast"/>
        <w:ind w:left="0" w:firstLineChars="200" w:firstLine="400"/>
        <w:rPr>
          <w:sz w:val="20"/>
          <w:szCs w:val="20"/>
          <w:lang w:eastAsia="zh-CN"/>
        </w:rPr>
      </w:pPr>
      <w:r w:rsidRPr="00583CF9">
        <w:rPr>
          <w:rFonts w:hint="eastAsia"/>
          <w:sz w:val="20"/>
          <w:szCs w:val="20"/>
          <w:lang w:eastAsia="zh-CN"/>
        </w:rPr>
        <w:t>示，强化信号处理与通信系统分析能力。</w:t>
      </w:r>
    </w:p>
    <w:p w14:paraId="45B7C92D" w14:textId="6BE5F008" w:rsidR="002456FD" w:rsidRDefault="002456FD" w:rsidP="002456FD">
      <w:pPr>
        <w:pStyle w:val="a9"/>
        <w:pBdr>
          <w:bottom w:val="single" w:sz="4" w:space="1" w:color="auto"/>
        </w:pBdr>
        <w:spacing w:after="60" w:line="320" w:lineRule="atLeast"/>
        <w:ind w:left="0"/>
        <w:rPr>
          <w:rFonts w:ascii="Book Antiqua" w:eastAsiaTheme="minorEastAsia" w:hAnsi="Book Antiqua" w:cs="MS Gothic"/>
          <w:b/>
          <w:bCs/>
          <w:sz w:val="20"/>
          <w:szCs w:val="20"/>
          <w:lang w:eastAsia="zh-CN"/>
        </w:rPr>
      </w:pPr>
      <m:oMath>
        <m:r>
          <m:rPr>
            <m:sty m:val="p"/>
          </m:rPr>
          <w:rPr>
            <w:rFonts w:ascii="Cambria Math" w:eastAsiaTheme="minorEastAsia" w:hAnsi="Cambria Math" w:cs="MS Gothic"/>
            <w:sz w:val="20"/>
            <w:szCs w:val="20"/>
            <w:lang w:eastAsia="zh-CN"/>
          </w:rPr>
          <m:t>∎</m:t>
        </m:r>
      </m:oMath>
      <w:r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w:r w:rsidRPr="002456FD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</w:t>
      </w:r>
      <w:r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2</w:t>
      </w:r>
      <w:r w:rsidRPr="002456FD">
        <w:rPr>
          <w:rFonts w:ascii="Book Antiqua" w:eastAsiaTheme="minorEastAsia" w:hAnsi="Book Antiqua" w:cs="MS Gothic"/>
          <w:sz w:val="20"/>
          <w:szCs w:val="20"/>
          <w:lang w:eastAsia="zh-CN"/>
        </w:rPr>
        <w:t>0</w:t>
      </w:r>
      <w:r w:rsidR="005B6733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23</w:t>
      </w:r>
      <w:r w:rsidRPr="002456FD">
        <w:rPr>
          <w:rFonts w:ascii="Book Antiqua" w:eastAsiaTheme="minorEastAsia" w:hAnsi="Book Antiqua" w:cs="MS Gothic"/>
          <w:sz w:val="20"/>
          <w:szCs w:val="20"/>
          <w:lang w:eastAsia="zh-CN"/>
        </w:rPr>
        <w:t>.</w:t>
      </w:r>
      <w:r w:rsidR="005B6733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4</w:t>
      </w:r>
      <w:r w:rsidRPr="002456FD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- 202</w:t>
      </w:r>
      <w:r w:rsidR="00736A1B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4</w:t>
      </w:r>
      <w:r w:rsidRPr="002456FD">
        <w:rPr>
          <w:rFonts w:ascii="Book Antiqua" w:eastAsiaTheme="minorEastAsia" w:hAnsi="Book Antiqua" w:cs="MS Gothic"/>
          <w:sz w:val="20"/>
          <w:szCs w:val="20"/>
          <w:lang w:eastAsia="zh-CN"/>
        </w:rPr>
        <w:t>.</w:t>
      </w:r>
      <w:r w:rsidR="00736A1B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4</w:t>
      </w:r>
      <w:r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   </w:t>
      </w:r>
      <w:r w:rsidRPr="002456FD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</w:t>
      </w:r>
      <w:r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     </w:t>
      </w:r>
      <w:r w:rsidR="00736A1B">
        <w:rPr>
          <w:rFonts w:ascii="Book Antiqua" w:eastAsiaTheme="minorEastAsia" w:hAnsi="Book Antiqua" w:cs="MS Gothic" w:hint="eastAsia"/>
          <w:b/>
          <w:bCs/>
          <w:sz w:val="20"/>
          <w:szCs w:val="20"/>
          <w:lang w:eastAsia="zh-CN"/>
        </w:rPr>
        <w:t>智能捡乒乓球机器人</w:t>
      </w:r>
      <w:r w:rsidRPr="002456FD">
        <w:rPr>
          <w:rFonts w:ascii="Book Antiqua" w:eastAsiaTheme="minorEastAsia" w:hAnsi="Book Antiqua" w:cs="MS Gothic"/>
          <w:b/>
          <w:bCs/>
          <w:sz w:val="20"/>
          <w:szCs w:val="20"/>
          <w:lang w:eastAsia="zh-CN"/>
        </w:rPr>
        <w:tab/>
      </w:r>
      <w:r w:rsidRPr="002456FD">
        <w:rPr>
          <w:rFonts w:ascii="Book Antiqua" w:eastAsiaTheme="minorEastAsia" w:hAnsi="Book Antiqua" w:cs="MS Gothic" w:hint="eastAsia"/>
          <w:b/>
          <w:bCs/>
          <w:sz w:val="20"/>
          <w:szCs w:val="20"/>
          <w:lang w:eastAsia="zh-CN"/>
        </w:rPr>
        <w:t xml:space="preserve"> </w:t>
      </w:r>
      <w:r w:rsidRPr="002456FD">
        <w:rPr>
          <w:rFonts w:ascii="Book Antiqua" w:eastAsiaTheme="minorEastAsia" w:hAnsi="Book Antiqua" w:cs="MS Gothic"/>
          <w:b/>
          <w:bCs/>
          <w:sz w:val="20"/>
          <w:szCs w:val="20"/>
          <w:lang w:eastAsia="zh-CN"/>
        </w:rPr>
        <w:t xml:space="preserve">                </w:t>
      </w:r>
      <w:r>
        <w:rPr>
          <w:rFonts w:ascii="Book Antiqua" w:eastAsiaTheme="minorEastAsia" w:hAnsi="Book Antiqua" w:cs="MS Gothic"/>
          <w:bCs/>
          <w:sz w:val="20"/>
          <w:szCs w:val="20"/>
          <w:lang w:eastAsia="zh-CN"/>
        </w:rPr>
        <w:t xml:space="preserve"> </w:t>
      </w:r>
      <w:r w:rsidR="00736A1B" w:rsidRPr="00583CF9">
        <w:rPr>
          <w:rFonts w:ascii="Book Antiqua" w:eastAsiaTheme="minorEastAsia" w:hAnsi="Book Antiqua" w:cs="MS Gothic" w:hint="eastAsia"/>
          <w:b/>
          <w:sz w:val="20"/>
          <w:szCs w:val="20"/>
          <w:lang w:eastAsia="zh-CN"/>
        </w:rPr>
        <w:t>负责人</w:t>
      </w:r>
      <w:r>
        <w:rPr>
          <w:rFonts w:ascii="Book Antiqua" w:eastAsiaTheme="minorEastAsia" w:hAnsi="Book Antiqua" w:cs="MS Gothic"/>
          <w:bCs/>
          <w:sz w:val="20"/>
          <w:szCs w:val="20"/>
          <w:lang w:eastAsia="zh-CN"/>
        </w:rPr>
        <w:t xml:space="preserve"> </w:t>
      </w:r>
      <w:r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 </w:t>
      </w:r>
      <w:r w:rsidRPr="002456FD">
        <w:rPr>
          <w:rFonts w:ascii="Book Antiqua" w:eastAsiaTheme="minorEastAsia" w:hAnsi="Book Antiqua" w:cs="MS Gothic" w:hint="eastAsia"/>
          <w:b/>
          <w:bCs/>
          <w:sz w:val="20"/>
          <w:szCs w:val="20"/>
          <w:lang w:eastAsia="zh-CN"/>
        </w:rPr>
        <w:t xml:space="preserve"> </w:t>
      </w:r>
      <w:r w:rsidRPr="002456FD">
        <w:rPr>
          <w:rFonts w:ascii="Book Antiqua" w:eastAsiaTheme="minorEastAsia" w:hAnsi="Book Antiqua" w:cs="MS Gothic"/>
          <w:b/>
          <w:bCs/>
          <w:sz w:val="20"/>
          <w:szCs w:val="20"/>
          <w:lang w:eastAsia="zh-CN"/>
        </w:rPr>
        <w:tab/>
      </w:r>
      <w:r>
        <w:rPr>
          <w:rFonts w:ascii="Book Antiqua" w:eastAsiaTheme="minorEastAsia" w:hAnsi="Book Antiqua" w:cs="MS Gothic"/>
          <w:b/>
          <w:bCs/>
          <w:sz w:val="20"/>
          <w:szCs w:val="20"/>
          <w:lang w:eastAsia="zh-CN"/>
        </w:rPr>
        <w:tab/>
      </w:r>
      <w:r w:rsidR="00736A1B">
        <w:rPr>
          <w:rFonts w:ascii="Book Antiqua" w:eastAsiaTheme="minorEastAsia" w:hAnsi="Book Antiqua" w:cs="MS Gothic" w:hint="eastAsia"/>
          <w:b/>
          <w:bCs/>
          <w:sz w:val="20"/>
          <w:szCs w:val="20"/>
          <w:lang w:eastAsia="zh-CN"/>
        </w:rPr>
        <w:t>省级大学生创新创业训练</w:t>
      </w:r>
    </w:p>
    <w:p w14:paraId="3CC39670" w14:textId="77777777" w:rsidR="00736A1B" w:rsidRDefault="00736A1B" w:rsidP="00AD1951">
      <w:pPr>
        <w:pStyle w:val="a9"/>
        <w:pBdr>
          <w:bottom w:val="single" w:sz="4" w:space="1" w:color="auto"/>
        </w:pBdr>
        <w:spacing w:after="60" w:line="320" w:lineRule="atLeast"/>
        <w:ind w:left="0" w:firstLineChars="200" w:firstLine="400"/>
        <w:rPr>
          <w:sz w:val="20"/>
          <w:szCs w:val="20"/>
          <w:lang w:eastAsia="zh-CN"/>
        </w:rPr>
      </w:pPr>
      <w:r w:rsidRPr="00736A1B">
        <w:rPr>
          <w:rFonts w:hint="eastAsia"/>
          <w:sz w:val="20"/>
          <w:szCs w:val="20"/>
          <w:lang w:eastAsia="zh-CN"/>
        </w:rPr>
        <w:t>此项目设计以</w:t>
      </w:r>
      <w:r w:rsidRPr="00736A1B">
        <w:rPr>
          <w:rFonts w:hint="eastAsia"/>
          <w:sz w:val="20"/>
          <w:szCs w:val="20"/>
          <w:lang w:eastAsia="zh-CN"/>
        </w:rPr>
        <w:t>HT32F52352</w:t>
      </w:r>
      <w:r w:rsidRPr="00736A1B">
        <w:rPr>
          <w:rFonts w:hint="eastAsia"/>
          <w:sz w:val="20"/>
          <w:szCs w:val="20"/>
          <w:lang w:eastAsia="zh-CN"/>
        </w:rPr>
        <w:t>为主控单片机，结合</w:t>
      </w:r>
      <w:r w:rsidRPr="00736A1B">
        <w:rPr>
          <w:rFonts w:hint="eastAsia"/>
          <w:sz w:val="20"/>
          <w:szCs w:val="20"/>
          <w:lang w:eastAsia="zh-CN"/>
        </w:rPr>
        <w:t>OpenMV</w:t>
      </w:r>
      <w:r w:rsidRPr="00736A1B">
        <w:rPr>
          <w:rFonts w:hint="eastAsia"/>
          <w:sz w:val="20"/>
          <w:szCs w:val="20"/>
          <w:lang w:eastAsia="zh-CN"/>
        </w:rPr>
        <w:t>进行图像识别，采用了颜色识别、形状识别等多种算法最终实</w:t>
      </w:r>
    </w:p>
    <w:p w14:paraId="04FA6D3A" w14:textId="470D220D" w:rsidR="00736A1B" w:rsidRPr="00736A1B" w:rsidRDefault="00736A1B" w:rsidP="00736A1B">
      <w:pPr>
        <w:pStyle w:val="a9"/>
        <w:pBdr>
          <w:bottom w:val="single" w:sz="4" w:space="1" w:color="auto"/>
        </w:pBdr>
        <w:spacing w:after="60" w:line="320" w:lineRule="atLeast"/>
        <w:ind w:left="0" w:firstLineChars="200" w:firstLine="400"/>
        <w:rPr>
          <w:sz w:val="20"/>
          <w:szCs w:val="20"/>
          <w:lang w:eastAsia="zh-CN"/>
        </w:rPr>
      </w:pPr>
      <w:r w:rsidRPr="00736A1B">
        <w:rPr>
          <w:rFonts w:hint="eastAsia"/>
          <w:sz w:val="20"/>
          <w:szCs w:val="20"/>
          <w:lang w:eastAsia="zh-CN"/>
        </w:rPr>
        <w:t>现球类的准确识别</w:t>
      </w:r>
      <w:r w:rsidRPr="00736A1B">
        <w:rPr>
          <w:rFonts w:hint="eastAsia"/>
          <w:sz w:val="20"/>
          <w:szCs w:val="20"/>
          <w:lang w:eastAsia="zh-CN"/>
        </w:rPr>
        <w:t xml:space="preserve">, </w:t>
      </w:r>
      <w:r w:rsidR="00F15E7D">
        <w:rPr>
          <w:rFonts w:hint="eastAsia"/>
          <w:sz w:val="20"/>
          <w:szCs w:val="20"/>
          <w:lang w:eastAsia="zh-CN"/>
        </w:rPr>
        <w:t>入选省级大学生创新项目并顺利结题</w:t>
      </w:r>
      <w:r w:rsidRPr="00736A1B">
        <w:rPr>
          <w:rFonts w:hint="eastAsia"/>
          <w:sz w:val="20"/>
          <w:szCs w:val="20"/>
          <w:lang w:eastAsia="zh-CN"/>
        </w:rPr>
        <w:t>，获得福建省大学生单片机应用设计竞赛三等奖。</w:t>
      </w:r>
    </w:p>
    <w:p w14:paraId="5A1C9901" w14:textId="5280EB4E" w:rsidR="005A3030" w:rsidRPr="002456FD" w:rsidRDefault="00F30836" w:rsidP="008C42E6">
      <w:pPr>
        <w:pStyle w:val="a9"/>
        <w:pBdr>
          <w:bottom w:val="single" w:sz="4" w:space="1" w:color="auto"/>
        </w:pBdr>
        <w:spacing w:after="60" w:line="320" w:lineRule="atLeast"/>
        <w:ind w:left="0"/>
        <w:rPr>
          <w:rFonts w:ascii="Book Antiqua" w:eastAsiaTheme="minorEastAsia" w:hAnsi="Book Antiqua" w:cs="MS Gothic"/>
          <w:b/>
          <w:bCs/>
          <w:sz w:val="20"/>
          <w:szCs w:val="20"/>
          <w:lang w:eastAsia="zh-CN"/>
        </w:rPr>
      </w:pPr>
      <m:oMath>
        <m:r>
          <m:rPr>
            <m:sty m:val="p"/>
          </m:rPr>
          <w:rPr>
            <w:rFonts w:ascii="Cambria Math" w:eastAsiaTheme="minorEastAsia" w:hAnsi="Cambria Math" w:cs="MS Gothic"/>
            <w:sz w:val="20"/>
            <w:szCs w:val="20"/>
            <w:lang w:eastAsia="zh-CN"/>
          </w:rPr>
          <m:t>∎</m:t>
        </m:r>
      </m:oMath>
      <w:r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w:r w:rsidRPr="002456FD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</w:t>
      </w:r>
      <w:r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2</w:t>
      </w:r>
      <w:r w:rsidRPr="002456FD">
        <w:rPr>
          <w:rFonts w:ascii="Book Antiqua" w:eastAsiaTheme="minorEastAsia" w:hAnsi="Book Antiqua" w:cs="MS Gothic"/>
          <w:sz w:val="20"/>
          <w:szCs w:val="20"/>
          <w:lang w:eastAsia="zh-CN"/>
        </w:rPr>
        <w:t>02</w:t>
      </w:r>
      <w:r w:rsidR="00736A1B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4</w:t>
      </w:r>
      <w:r w:rsidRPr="002456FD">
        <w:rPr>
          <w:rFonts w:ascii="Book Antiqua" w:eastAsiaTheme="minorEastAsia" w:hAnsi="Book Antiqua" w:cs="MS Gothic"/>
          <w:sz w:val="20"/>
          <w:szCs w:val="20"/>
          <w:lang w:eastAsia="zh-CN"/>
        </w:rPr>
        <w:t>.</w:t>
      </w:r>
      <w:r w:rsidR="00F05794" w:rsidRPr="002456FD">
        <w:rPr>
          <w:rFonts w:ascii="Book Antiqua" w:eastAsiaTheme="minorEastAsia" w:hAnsi="Book Antiqua" w:cs="MS Gothic"/>
          <w:sz w:val="20"/>
          <w:szCs w:val="20"/>
          <w:lang w:eastAsia="zh-CN"/>
        </w:rPr>
        <w:t>0</w:t>
      </w:r>
      <w:r w:rsidR="00736A1B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12</w:t>
      </w:r>
      <w:r w:rsidRPr="002456FD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- 202</w:t>
      </w:r>
      <w:r w:rsidR="00736A1B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5</w:t>
      </w:r>
      <w:r w:rsidRPr="002456FD">
        <w:rPr>
          <w:rFonts w:ascii="Book Antiqua" w:eastAsiaTheme="minorEastAsia" w:hAnsi="Book Antiqua" w:cs="MS Gothic"/>
          <w:sz w:val="20"/>
          <w:szCs w:val="20"/>
          <w:lang w:eastAsia="zh-CN"/>
        </w:rPr>
        <w:t>.</w:t>
      </w:r>
      <w:r w:rsidR="00736A1B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8</w:t>
      </w:r>
      <w:r w:rsidR="00176745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 </w:t>
      </w:r>
      <w:r w:rsidR="000963AB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  </w:t>
      </w:r>
      <w:r w:rsidR="00F05794" w:rsidRPr="002456FD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</w:t>
      </w:r>
      <w:r w:rsidR="007533D7" w:rsidRPr="002456FD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</w:t>
      </w:r>
      <w:r w:rsidR="00EE3E23" w:rsidRPr="00EE3E23">
        <w:rPr>
          <w:rFonts w:ascii="Book Antiqua" w:eastAsiaTheme="minorEastAsia" w:hAnsi="Book Antiqua" w:cs="MS Gothic" w:hint="eastAsia"/>
          <w:b/>
          <w:bCs/>
          <w:sz w:val="20"/>
          <w:szCs w:val="20"/>
          <w:lang w:eastAsia="zh-CN"/>
        </w:rPr>
        <w:t>慧声识海：基于飞腾派与</w:t>
      </w:r>
      <w:r w:rsidR="00EE3E23" w:rsidRPr="00EE3E23">
        <w:rPr>
          <w:rFonts w:ascii="Book Antiqua" w:eastAsiaTheme="minorEastAsia" w:hAnsi="Book Antiqua" w:cs="MS Gothic" w:hint="eastAsia"/>
          <w:b/>
          <w:bCs/>
          <w:sz w:val="20"/>
          <w:szCs w:val="20"/>
          <w:lang w:eastAsia="zh-CN"/>
        </w:rPr>
        <w:t>Nano</w:t>
      </w:r>
      <w:r w:rsidR="00EE3E23" w:rsidRPr="00EE3E23">
        <w:rPr>
          <w:rFonts w:ascii="Book Antiqua" w:eastAsiaTheme="minorEastAsia" w:hAnsi="Book Antiqua" w:cs="MS Gothic" w:hint="eastAsia"/>
          <w:b/>
          <w:bCs/>
          <w:sz w:val="20"/>
          <w:szCs w:val="20"/>
          <w:lang w:eastAsia="zh-CN"/>
        </w:rPr>
        <w:t>的船舶智能识别系统</w:t>
      </w:r>
      <w:r w:rsidRPr="002456FD">
        <w:rPr>
          <w:rFonts w:ascii="Book Antiqua" w:eastAsiaTheme="minorEastAsia" w:hAnsi="Book Antiqua" w:cs="MS Gothic" w:hint="eastAsia"/>
          <w:b/>
          <w:bCs/>
          <w:sz w:val="20"/>
          <w:szCs w:val="20"/>
          <w:lang w:eastAsia="zh-CN"/>
        </w:rPr>
        <w:t xml:space="preserve"> </w:t>
      </w:r>
      <w:r w:rsidR="008D1D23" w:rsidRPr="002456FD">
        <w:rPr>
          <w:rFonts w:ascii="Book Antiqua" w:eastAsiaTheme="minorEastAsia" w:hAnsi="Book Antiqua" w:cs="MS Gothic"/>
          <w:b/>
          <w:bCs/>
          <w:sz w:val="20"/>
          <w:szCs w:val="20"/>
          <w:lang w:eastAsia="zh-CN"/>
        </w:rPr>
        <w:tab/>
      </w:r>
      <w:r w:rsidR="000963AB" w:rsidRPr="002456FD">
        <w:rPr>
          <w:rFonts w:ascii="Book Antiqua" w:eastAsiaTheme="minorEastAsia" w:hAnsi="Book Antiqua" w:cs="MS Gothic" w:hint="eastAsia"/>
          <w:b/>
          <w:bCs/>
          <w:sz w:val="20"/>
          <w:szCs w:val="20"/>
          <w:lang w:eastAsia="zh-CN"/>
        </w:rPr>
        <w:t xml:space="preserve"> </w:t>
      </w:r>
      <w:r w:rsidR="00F05794" w:rsidRPr="002456FD">
        <w:rPr>
          <w:rFonts w:ascii="Book Antiqua" w:eastAsiaTheme="minorEastAsia" w:hAnsi="Book Antiqua" w:cs="MS Gothic"/>
          <w:b/>
          <w:bCs/>
          <w:sz w:val="20"/>
          <w:szCs w:val="20"/>
          <w:lang w:eastAsia="zh-CN"/>
        </w:rPr>
        <w:t xml:space="preserve"> </w:t>
      </w:r>
      <w:r w:rsidR="00F05794" w:rsidRPr="00583CF9">
        <w:rPr>
          <w:rFonts w:ascii="Book Antiqua" w:eastAsiaTheme="minorEastAsia" w:hAnsi="Book Antiqua" w:cs="MS Gothic"/>
          <w:b/>
          <w:sz w:val="20"/>
          <w:szCs w:val="20"/>
          <w:lang w:eastAsia="zh-CN"/>
        </w:rPr>
        <w:t xml:space="preserve"> </w:t>
      </w:r>
      <w:r w:rsidR="00736A1B" w:rsidRPr="00583CF9">
        <w:rPr>
          <w:rFonts w:ascii="Book Antiqua" w:eastAsiaTheme="minorEastAsia" w:hAnsi="Book Antiqua" w:cs="MS Gothic" w:hint="eastAsia"/>
          <w:b/>
          <w:sz w:val="20"/>
          <w:szCs w:val="20"/>
          <w:lang w:eastAsia="zh-CN"/>
        </w:rPr>
        <w:t>负责人</w:t>
      </w:r>
      <w:r w:rsidR="000963AB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   </w:t>
      </w:r>
      <w:r w:rsidR="000963AB" w:rsidRPr="002456FD">
        <w:rPr>
          <w:rFonts w:ascii="Book Antiqua" w:eastAsiaTheme="minorEastAsia" w:hAnsi="Book Antiqua" w:cs="MS Gothic" w:hint="eastAsia"/>
          <w:b/>
          <w:bCs/>
          <w:sz w:val="20"/>
          <w:szCs w:val="20"/>
          <w:lang w:eastAsia="zh-CN"/>
        </w:rPr>
        <w:t xml:space="preserve">   </w:t>
      </w:r>
      <w:r w:rsidR="006D2504" w:rsidRPr="002456FD">
        <w:rPr>
          <w:rFonts w:ascii="Book Antiqua" w:eastAsiaTheme="minorEastAsia" w:hAnsi="Book Antiqua" w:cs="MS Gothic"/>
          <w:b/>
          <w:bCs/>
          <w:sz w:val="20"/>
          <w:szCs w:val="20"/>
          <w:lang w:eastAsia="zh-CN"/>
        </w:rPr>
        <w:t xml:space="preserve"> </w:t>
      </w:r>
      <w:r w:rsidR="006D2504" w:rsidRPr="002456FD">
        <w:rPr>
          <w:rFonts w:ascii="Book Antiqua" w:eastAsiaTheme="minorEastAsia" w:hAnsi="Book Antiqua" w:cs="MS Gothic"/>
          <w:b/>
          <w:bCs/>
          <w:sz w:val="20"/>
          <w:szCs w:val="20"/>
          <w:lang w:eastAsia="zh-CN"/>
        </w:rPr>
        <w:tab/>
      </w:r>
      <w:r w:rsidR="00736A1B">
        <w:rPr>
          <w:rFonts w:ascii="Book Antiqua" w:eastAsiaTheme="minorEastAsia" w:hAnsi="Book Antiqua" w:cs="MS Gothic" w:hint="eastAsia"/>
          <w:b/>
          <w:bCs/>
          <w:sz w:val="20"/>
          <w:szCs w:val="20"/>
          <w:lang w:eastAsia="zh-CN"/>
        </w:rPr>
        <w:t xml:space="preserve">      </w:t>
      </w:r>
      <w:r w:rsidR="00736A1B">
        <w:rPr>
          <w:rFonts w:ascii="Book Antiqua" w:eastAsiaTheme="minorEastAsia" w:hAnsi="Book Antiqua" w:cs="MS Gothic" w:hint="eastAsia"/>
          <w:b/>
          <w:bCs/>
          <w:sz w:val="20"/>
          <w:szCs w:val="20"/>
          <w:lang w:eastAsia="zh-CN"/>
        </w:rPr>
        <w:t>研究生电子设计竞赛</w:t>
      </w:r>
    </w:p>
    <w:p w14:paraId="199158D2" w14:textId="77777777" w:rsidR="00583CF9" w:rsidRDefault="00E14CE6" w:rsidP="00F15E7D">
      <w:pPr>
        <w:pStyle w:val="a9"/>
        <w:pBdr>
          <w:bottom w:val="single" w:sz="4" w:space="1" w:color="auto"/>
        </w:pBdr>
        <w:spacing w:after="60" w:line="320" w:lineRule="atLeast"/>
        <w:ind w:left="0" w:firstLineChars="200" w:firstLine="400"/>
        <w:rPr>
          <w:sz w:val="20"/>
          <w:szCs w:val="20"/>
          <w:lang w:eastAsia="zh-CN"/>
        </w:rPr>
      </w:pPr>
      <w:r w:rsidRPr="00E14CE6">
        <w:rPr>
          <w:rFonts w:hint="eastAsia"/>
          <w:sz w:val="20"/>
          <w:szCs w:val="20"/>
          <w:lang w:eastAsia="zh-CN"/>
        </w:rPr>
        <w:t>本系统围绕“水下船舶辐射噪声智能识别与分类”的核心任务，构建了一套融合声学信号采集、边缘智能处理与深度学</w:t>
      </w:r>
    </w:p>
    <w:p w14:paraId="4A21A8D6" w14:textId="55C9079A" w:rsidR="00D73776" w:rsidRPr="00656C41" w:rsidRDefault="00E14CE6" w:rsidP="00656C41">
      <w:pPr>
        <w:pStyle w:val="a9"/>
        <w:pBdr>
          <w:bottom w:val="single" w:sz="4" w:space="1" w:color="auto"/>
        </w:pBdr>
        <w:spacing w:after="60" w:line="320" w:lineRule="atLeast"/>
        <w:ind w:left="0" w:firstLineChars="200" w:firstLine="400"/>
        <w:rPr>
          <w:sz w:val="20"/>
          <w:szCs w:val="20"/>
          <w:lang w:eastAsia="zh-CN"/>
        </w:rPr>
      </w:pPr>
      <w:r w:rsidRPr="00E14CE6">
        <w:rPr>
          <w:rFonts w:hint="eastAsia"/>
          <w:sz w:val="20"/>
          <w:szCs w:val="20"/>
          <w:lang w:eastAsia="zh-CN"/>
        </w:rPr>
        <w:t>习模型识别的完整电子系统，</w:t>
      </w:r>
      <w:r>
        <w:rPr>
          <w:rFonts w:hint="eastAsia"/>
          <w:sz w:val="20"/>
          <w:szCs w:val="20"/>
          <w:lang w:eastAsia="zh-CN"/>
        </w:rPr>
        <w:t>获得研究生电子设计大赛全国三等奖，</w:t>
      </w:r>
      <w:r w:rsidR="00656C41">
        <w:rPr>
          <w:rFonts w:hint="eastAsia"/>
          <w:sz w:val="20"/>
          <w:szCs w:val="20"/>
          <w:lang w:eastAsia="zh-CN"/>
        </w:rPr>
        <w:t>其所用模型</w:t>
      </w:r>
      <w:r>
        <w:rPr>
          <w:rFonts w:hint="eastAsia"/>
          <w:sz w:val="20"/>
          <w:szCs w:val="20"/>
          <w:lang w:eastAsia="zh-CN"/>
        </w:rPr>
        <w:t>已经投稿到</w:t>
      </w:r>
      <w:r w:rsidR="00656C41">
        <w:rPr>
          <w:rFonts w:hint="eastAsia"/>
          <w:sz w:val="20"/>
          <w:szCs w:val="20"/>
          <w:lang w:eastAsia="zh-CN"/>
        </w:rPr>
        <w:t>ESWA</w:t>
      </w:r>
      <w:r w:rsidR="00921F26">
        <w:rPr>
          <w:rFonts w:hint="eastAsia"/>
          <w:sz w:val="20"/>
          <w:szCs w:val="20"/>
          <w:lang w:eastAsia="zh-CN"/>
        </w:rPr>
        <w:t>（</w:t>
      </w:r>
      <w:r w:rsidR="00656C41" w:rsidRPr="00656C41">
        <w:rPr>
          <w:sz w:val="20"/>
          <w:szCs w:val="20"/>
          <w:lang w:eastAsia="zh-CN"/>
        </w:rPr>
        <w:t>JCR Q1</w:t>
      </w:r>
      <w:r w:rsidR="00921F26" w:rsidRPr="00656C41">
        <w:rPr>
          <w:rFonts w:hint="eastAsia"/>
          <w:sz w:val="20"/>
          <w:szCs w:val="20"/>
          <w:lang w:eastAsia="zh-CN"/>
        </w:rPr>
        <w:t>）</w:t>
      </w:r>
      <w:r w:rsidRPr="00656C41">
        <w:rPr>
          <w:rFonts w:hint="eastAsia"/>
          <w:sz w:val="20"/>
          <w:szCs w:val="20"/>
          <w:lang w:eastAsia="zh-CN"/>
        </w:rPr>
        <w:t>。</w:t>
      </w:r>
    </w:p>
    <w:p w14:paraId="19E784B5" w14:textId="384DF74C" w:rsidR="006D2504" w:rsidRDefault="00367231" w:rsidP="006D2504">
      <w:pPr>
        <w:spacing w:after="60" w:line="320" w:lineRule="atLeast"/>
        <w:rPr>
          <w:rFonts w:ascii="Book Antiqua" w:eastAsiaTheme="minorEastAsia" w:hAnsi="Book Antiqua" w:cs="MS Gothic"/>
          <w:b/>
          <w:bCs/>
          <w:color w:val="5F2888"/>
          <w:sz w:val="20"/>
          <w:szCs w:val="20"/>
          <w:lang w:eastAsia="zh-CN"/>
        </w:rPr>
      </w:pPr>
      <w:r w:rsidRPr="002456FD">
        <w:rPr>
          <w:rFonts w:ascii="Book Antiqua" w:eastAsiaTheme="minorEastAsia" w:hAnsi="Book Antiqua" w:cs="MS Gothic" w:hint="eastAsia"/>
          <w:b/>
          <w:bCs/>
          <w:color w:val="5F2888"/>
          <w:sz w:val="20"/>
          <w:szCs w:val="20"/>
          <w:lang w:eastAsia="zh-CN"/>
        </w:rPr>
        <w:t>学术经历和成果</w:t>
      </w:r>
    </w:p>
    <w:p w14:paraId="2214E711" w14:textId="6B83AE85" w:rsidR="002456FD" w:rsidRDefault="002456FD" w:rsidP="002456FD">
      <w:pPr>
        <w:spacing w:after="60" w:line="320" w:lineRule="atLeast"/>
        <w:ind w:firstLineChars="200" w:firstLine="400"/>
        <w:rPr>
          <w:sz w:val="20"/>
          <w:szCs w:val="20"/>
          <w:lang w:eastAsia="zh-CN"/>
        </w:rPr>
      </w:pPr>
      <w:r w:rsidRPr="002456FD">
        <w:rPr>
          <w:sz w:val="20"/>
          <w:szCs w:val="20"/>
          <w:lang w:eastAsia="zh-CN"/>
        </w:rPr>
        <w:t>研究</w:t>
      </w:r>
      <w:r w:rsidR="00C24B90" w:rsidRPr="00C24B90">
        <w:rPr>
          <w:rFonts w:hint="eastAsia"/>
          <w:sz w:val="20"/>
          <w:szCs w:val="20"/>
          <w:lang w:eastAsia="zh-CN"/>
        </w:rPr>
        <w:t>主要聚焦于</w:t>
      </w:r>
      <w:r w:rsidR="00C24B90" w:rsidRPr="00C24B90">
        <w:rPr>
          <w:rFonts w:hint="eastAsia"/>
          <w:b/>
          <w:bCs/>
          <w:sz w:val="20"/>
          <w:szCs w:val="20"/>
          <w:lang w:eastAsia="zh-CN"/>
        </w:rPr>
        <w:t>深度学习</w:t>
      </w:r>
      <w:r w:rsidR="00C24B90" w:rsidRPr="00C24B90">
        <w:rPr>
          <w:rFonts w:hint="eastAsia"/>
          <w:sz w:val="20"/>
          <w:szCs w:val="20"/>
          <w:lang w:eastAsia="zh-CN"/>
        </w:rPr>
        <w:t>与</w:t>
      </w:r>
      <w:r w:rsidR="00C24B90" w:rsidRPr="00C24B90">
        <w:rPr>
          <w:rFonts w:hint="eastAsia"/>
          <w:b/>
          <w:bCs/>
          <w:sz w:val="20"/>
          <w:szCs w:val="20"/>
          <w:lang w:eastAsia="zh-CN"/>
        </w:rPr>
        <w:t>生成模型</w:t>
      </w:r>
      <w:r w:rsidR="00C24B90" w:rsidRPr="00C24B90">
        <w:rPr>
          <w:rFonts w:hint="eastAsia"/>
          <w:sz w:val="20"/>
          <w:szCs w:val="20"/>
          <w:lang w:eastAsia="zh-CN"/>
        </w:rPr>
        <w:t>在水下声学信号中的应用，围绕低信噪比环境下的信号识别与开集识别问题展开研究。在最新工作中，提出基于扩散模型的开集识别框架</w:t>
      </w:r>
      <w:r w:rsidR="00C24B90" w:rsidRPr="00C24B90">
        <w:rPr>
          <w:rFonts w:hint="eastAsia"/>
          <w:sz w:val="20"/>
          <w:szCs w:val="20"/>
          <w:lang w:eastAsia="zh-CN"/>
        </w:rPr>
        <w:t xml:space="preserve"> DOR-GCE</w:t>
      </w:r>
      <w:r w:rsidR="00C24B90" w:rsidRPr="00C24B90">
        <w:rPr>
          <w:rFonts w:hint="eastAsia"/>
          <w:sz w:val="20"/>
          <w:szCs w:val="20"/>
          <w:lang w:eastAsia="zh-CN"/>
        </w:rPr>
        <w:t>（</w:t>
      </w:r>
      <w:r w:rsidR="00C24B90" w:rsidRPr="00C24B90">
        <w:rPr>
          <w:rFonts w:hint="eastAsia"/>
          <w:sz w:val="20"/>
          <w:szCs w:val="20"/>
          <w:lang w:eastAsia="zh-CN"/>
        </w:rPr>
        <w:t>Graph-enhanced Conditional Diffusion</w:t>
      </w:r>
      <w:r w:rsidR="00C24B90" w:rsidRPr="00C24B90">
        <w:rPr>
          <w:rFonts w:hint="eastAsia"/>
          <w:sz w:val="20"/>
          <w:szCs w:val="20"/>
          <w:lang w:eastAsia="zh-CN"/>
        </w:rPr>
        <w:t>），通过图结构建模类别关系并引入实例感知条件嵌入机制，有效缓解条件空间错配与欠采样问题，提高未知类别识别能力与系统鲁棒性</w:t>
      </w:r>
      <w:r w:rsidRPr="002456FD">
        <w:rPr>
          <w:rFonts w:hint="eastAsia"/>
          <w:sz w:val="20"/>
          <w:szCs w:val="20"/>
          <w:lang w:eastAsia="zh-CN"/>
        </w:rPr>
        <w:t>。</w:t>
      </w:r>
    </w:p>
    <w:p w14:paraId="0E86504B" w14:textId="75C6E65A" w:rsidR="0042197B" w:rsidRPr="0042197B" w:rsidRDefault="0042197B" w:rsidP="00F51E6F">
      <w:pPr>
        <w:pBdr>
          <w:bottom w:val="single" w:sz="4" w:space="1" w:color="auto"/>
        </w:pBdr>
        <w:spacing w:after="60" w:line="320" w:lineRule="atLeast"/>
        <w:rPr>
          <w:rFonts w:ascii="Book Antiqua" w:eastAsiaTheme="minorEastAsia" w:hAnsi="Book Antiqua" w:cs="MS Gothic"/>
          <w:sz w:val="20"/>
          <w:szCs w:val="20"/>
          <w:lang w:eastAsia="zh-CN"/>
        </w:rPr>
      </w:pPr>
      <w:r>
        <w:rPr>
          <w:rFonts w:ascii="Book Antiqua" w:eastAsiaTheme="minorEastAsia" w:hAnsi="Book Antiqua" w:cs="MS Gothic"/>
          <w:sz w:val="20"/>
          <w:szCs w:val="20"/>
          <w:lang w:eastAsia="zh-CN"/>
        </w:rPr>
        <w:t>1</w:t>
      </w:r>
      <w:r w:rsidRPr="002456FD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. </w:t>
      </w:r>
      <w:r w:rsidR="00F51E6F" w:rsidRPr="00F51E6F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Lei Y, </w:t>
      </w:r>
      <w:r w:rsidR="00F51E6F" w:rsidRPr="00F51E6F">
        <w:rPr>
          <w:rFonts w:ascii="Book Antiqua" w:eastAsiaTheme="minorEastAsia" w:hAnsi="Book Antiqua" w:cs="MS Gothic"/>
          <w:b/>
          <w:bCs/>
          <w:sz w:val="20"/>
          <w:szCs w:val="20"/>
          <w:lang w:eastAsia="zh-CN"/>
        </w:rPr>
        <w:t>Lin H</w:t>
      </w:r>
      <w:r w:rsidR="00F51E6F" w:rsidRPr="00F51E6F">
        <w:rPr>
          <w:rFonts w:ascii="Book Antiqua" w:eastAsiaTheme="minorEastAsia" w:hAnsi="Book Antiqua" w:cs="MS Gothic"/>
          <w:sz w:val="20"/>
          <w:szCs w:val="20"/>
          <w:lang w:eastAsia="zh-CN"/>
        </w:rPr>
        <w:t>, Shao M, et al.</w:t>
      </w:r>
      <w:r w:rsidRPr="0042197B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</w:t>
      </w:r>
      <w:r w:rsidR="00F51E6F" w:rsidRPr="00F51E6F">
        <w:rPr>
          <w:rFonts w:ascii="Book Antiqua" w:eastAsiaTheme="minorEastAsia" w:hAnsi="Book Antiqua" w:cs="MS Gothic"/>
          <w:sz w:val="20"/>
          <w:szCs w:val="20"/>
          <w:lang w:eastAsia="zh-CN"/>
        </w:rPr>
        <w:t>DOR-GCE: A Graph-enhanced Conditional Diffusion for Open-set Recognition of Underwater Acoustic Signals</w:t>
      </w:r>
      <w:r w:rsidR="00F51E6F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w:r w:rsidRPr="0042197B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[J]. </w:t>
      </w:r>
      <w:r w:rsidR="00656C41" w:rsidRPr="00656C41">
        <w:rPr>
          <w:rFonts w:ascii="Book Antiqua" w:eastAsiaTheme="minorEastAsia" w:hAnsi="Book Antiqua" w:cs="MS Gothic"/>
          <w:sz w:val="20"/>
          <w:szCs w:val="20"/>
          <w:lang w:eastAsia="zh-CN"/>
        </w:rPr>
        <w:t>Expert Systems with Applications (Under Review), 2026</w:t>
      </w:r>
      <w:r w:rsidRPr="0042197B">
        <w:rPr>
          <w:rFonts w:ascii="Book Antiqua" w:eastAsiaTheme="minorEastAsia" w:hAnsi="Book Antiqua" w:cs="MS Gothic"/>
          <w:sz w:val="20"/>
          <w:szCs w:val="20"/>
          <w:lang w:eastAsia="zh-CN"/>
        </w:rPr>
        <w:t>.</w:t>
      </w:r>
      <w:r w:rsidRPr="002456FD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</w:t>
      </w:r>
    </w:p>
    <w:p w14:paraId="61DAD098" w14:textId="06346E8B" w:rsidR="006D2504" w:rsidRPr="002456FD" w:rsidRDefault="0042197B" w:rsidP="00FE25A6">
      <w:pPr>
        <w:pBdr>
          <w:bottom w:val="single" w:sz="4" w:space="1" w:color="auto"/>
        </w:pBdr>
        <w:spacing w:after="60" w:line="320" w:lineRule="atLeast"/>
        <w:rPr>
          <w:rFonts w:ascii="Book Antiqua" w:eastAsiaTheme="minorEastAsia" w:hAnsi="Book Antiqua" w:cs="MS Gothic"/>
          <w:sz w:val="20"/>
          <w:szCs w:val="20"/>
          <w:lang w:eastAsia="zh-CN"/>
        </w:rPr>
      </w:pPr>
      <w:r>
        <w:rPr>
          <w:rFonts w:ascii="Book Antiqua" w:eastAsiaTheme="minorEastAsia" w:hAnsi="Book Antiqua" w:cs="MS Gothic"/>
          <w:sz w:val="20"/>
          <w:szCs w:val="20"/>
          <w:lang w:eastAsia="zh-CN"/>
        </w:rPr>
        <w:t>2</w:t>
      </w:r>
      <w:r w:rsidR="006D2504" w:rsidRPr="002456FD">
        <w:rPr>
          <w:rFonts w:ascii="Book Antiqua" w:eastAsiaTheme="minorEastAsia" w:hAnsi="Book Antiqua" w:cs="MS Gothic"/>
          <w:sz w:val="20"/>
          <w:szCs w:val="20"/>
          <w:lang w:eastAsia="zh-CN"/>
        </w:rPr>
        <w:t>.</w:t>
      </w:r>
      <w:r w:rsidR="00D710E5" w:rsidRPr="002456FD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</w:t>
      </w:r>
      <w:r w:rsidR="000B1C64" w:rsidRPr="000B1C64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Li C, Yu C, </w:t>
      </w:r>
      <w:r w:rsidR="000B1C64" w:rsidRPr="007F5FA2">
        <w:rPr>
          <w:rFonts w:ascii="Book Antiqua" w:eastAsiaTheme="minorEastAsia" w:hAnsi="Book Antiqua" w:cs="MS Gothic"/>
          <w:b/>
          <w:bCs/>
          <w:sz w:val="20"/>
          <w:szCs w:val="20"/>
          <w:lang w:eastAsia="zh-CN"/>
        </w:rPr>
        <w:t>Lin H</w:t>
      </w:r>
      <w:r w:rsidR="000B1C64" w:rsidRPr="007F5FA2">
        <w:rPr>
          <w:rFonts w:ascii="Book Antiqua" w:eastAsiaTheme="minorEastAsia" w:hAnsi="Book Antiqua" w:cs="MS Gothic"/>
          <w:sz w:val="20"/>
          <w:szCs w:val="20"/>
          <w:lang w:eastAsia="zh-CN"/>
        </w:rPr>
        <w:t>.</w:t>
      </w:r>
      <w:r w:rsidR="000B1C64" w:rsidRPr="000B1C64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DesNet: PCB defect detection network based on deformable convolution[C]</w:t>
      </w:r>
      <w:r w:rsidR="007533D7" w:rsidRPr="002456FD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. 2023 IEEE </w:t>
      </w:r>
      <w:r w:rsidR="007F5FA2" w:rsidRPr="007F5FA2">
        <w:rPr>
          <w:rFonts w:ascii="Book Antiqua" w:eastAsiaTheme="minorEastAsia" w:hAnsi="Book Antiqua" w:cs="MS Gothic"/>
          <w:sz w:val="20"/>
          <w:szCs w:val="20"/>
          <w:lang w:eastAsia="zh-CN"/>
        </w:rPr>
        <w:t>International Conference on Electronic Technology, Communication and Information</w:t>
      </w:r>
      <w:r w:rsidR="007533D7" w:rsidRPr="002456FD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, </w:t>
      </w:r>
      <w:r w:rsidR="007F5FA2" w:rsidRPr="007F5FA2">
        <w:rPr>
          <w:rFonts w:ascii="Book Antiqua" w:eastAsiaTheme="minorEastAsia" w:hAnsi="Book Antiqua" w:cs="MS Gothic"/>
          <w:sz w:val="20"/>
          <w:szCs w:val="20"/>
          <w:lang w:eastAsia="zh-CN"/>
        </w:rPr>
        <w:t>ICETCI</w:t>
      </w:r>
      <w:r w:rsidR="007533D7" w:rsidRPr="002456FD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2023</w:t>
      </w:r>
      <w:r w:rsidR="007F5FA2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.</w:t>
      </w:r>
      <w:r w:rsidR="006D2504" w:rsidRPr="002456FD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</w:t>
      </w:r>
    </w:p>
    <w:p w14:paraId="33CABDF6" w14:textId="77777777" w:rsidR="00F7290E" w:rsidRPr="002456FD" w:rsidRDefault="00F7290E" w:rsidP="008C42E6">
      <w:pPr>
        <w:spacing w:after="60" w:line="320" w:lineRule="atLeast"/>
        <w:jc w:val="both"/>
        <w:rPr>
          <w:rFonts w:ascii="Book Antiqua" w:eastAsiaTheme="minorEastAsia" w:hAnsi="Book Antiqua" w:cs="MS Gothic"/>
          <w:b/>
          <w:bCs/>
          <w:color w:val="5F2888"/>
          <w:sz w:val="20"/>
          <w:szCs w:val="20"/>
          <w:lang w:eastAsia="zh-CN"/>
        </w:rPr>
      </w:pPr>
      <w:r w:rsidRPr="002456FD">
        <w:rPr>
          <w:rFonts w:ascii="Book Antiqua" w:eastAsiaTheme="minorEastAsia" w:hAnsi="Book Antiqua" w:cs="MS Gothic" w:hint="eastAsia"/>
          <w:b/>
          <w:bCs/>
          <w:color w:val="5F2888"/>
          <w:sz w:val="20"/>
          <w:szCs w:val="20"/>
          <w:lang w:eastAsia="zh-CN"/>
        </w:rPr>
        <w:t>个人技能</w:t>
      </w:r>
    </w:p>
    <w:p w14:paraId="4373CF7C" w14:textId="77777777" w:rsidR="00D76BAD" w:rsidRPr="00D76BAD" w:rsidRDefault="00F90A25" w:rsidP="00964BFD">
      <w:pPr>
        <w:pBdr>
          <w:bottom w:val="single" w:sz="4" w:space="0" w:color="auto"/>
        </w:pBdr>
        <w:spacing w:after="60" w:line="320" w:lineRule="atLeast"/>
        <w:jc w:val="both"/>
        <w:rPr>
          <w:rFonts w:ascii="Book Antiqua" w:eastAsiaTheme="minorEastAsia" w:hAnsi="Book Antiqua" w:cs="MS Gothic"/>
          <w:sz w:val="20"/>
          <w:szCs w:val="20"/>
          <w:lang w:eastAsia="zh-CN"/>
        </w:rPr>
      </w:pPr>
      <m:oMath>
        <m:r>
          <m:rPr>
            <m:sty m:val="p"/>
          </m:rPr>
          <w:rPr>
            <w:rFonts w:ascii="Cambria Math" w:eastAsiaTheme="minorEastAsia" w:hAnsi="Cambria Math" w:cs="MS Gothic"/>
            <w:sz w:val="20"/>
            <w:szCs w:val="20"/>
            <w:lang w:eastAsia="zh-CN"/>
          </w:rPr>
          <m:t>∎</m:t>
        </m:r>
      </m:oMath>
      <w:r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w:r w:rsidR="003E5328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代码能力：</w:t>
      </w:r>
      <w:r w:rsidR="00367231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掌握</w:t>
      </w:r>
      <w:r w:rsidR="00732BAB" w:rsidRPr="002456FD">
        <w:rPr>
          <w:rFonts w:ascii="Book Antiqua" w:eastAsiaTheme="minorEastAsia" w:hAnsi="Book Antiqua" w:cs="MS Gothic"/>
          <w:bCs/>
          <w:sz w:val="20"/>
          <w:szCs w:val="20"/>
          <w:lang w:eastAsia="zh-CN"/>
        </w:rPr>
        <w:t>M</w:t>
      </w:r>
      <w:r w:rsidR="00732BAB" w:rsidRPr="002456FD">
        <w:rPr>
          <w:rFonts w:ascii="Book Antiqua" w:eastAsiaTheme="minorEastAsia" w:hAnsi="Book Antiqua" w:cs="MS Gothic" w:hint="eastAsia"/>
          <w:bCs/>
          <w:sz w:val="20"/>
          <w:szCs w:val="20"/>
          <w:lang w:eastAsia="zh-CN"/>
        </w:rPr>
        <w:t>atlab</w:t>
      </w:r>
      <w:r w:rsidR="00990AED" w:rsidRPr="002456FD">
        <w:rPr>
          <w:rFonts w:ascii="Book Antiqua" w:eastAsiaTheme="minorEastAsia" w:hAnsi="Book Antiqua" w:cs="MS Gothic"/>
          <w:bCs/>
          <w:sz w:val="20"/>
          <w:szCs w:val="20"/>
          <w:lang w:eastAsia="zh-CN"/>
        </w:rPr>
        <w:t>\P</w:t>
      </w:r>
      <w:r w:rsidR="00990AED" w:rsidRPr="002456FD">
        <w:rPr>
          <w:rFonts w:ascii="Book Antiqua" w:eastAsiaTheme="minorEastAsia" w:hAnsi="Book Antiqua" w:cs="MS Gothic" w:hint="eastAsia"/>
          <w:bCs/>
          <w:sz w:val="20"/>
          <w:szCs w:val="20"/>
          <w:lang w:eastAsia="zh-CN"/>
        </w:rPr>
        <w:t>ython</w:t>
      </w:r>
      <w:r w:rsidR="00990AED" w:rsidRPr="002456FD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</w:t>
      </w:r>
      <w:r w:rsidR="00990AED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w:r w:rsidR="00367231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；熟悉</w:t>
      </w:r>
      <w:r w:rsidR="00990AED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C</w:t>
      </w:r>
      <w:r w:rsidR="00D63830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语言</w:t>
      </w:r>
      <w:r w:rsidR="00D76BA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，</w:t>
      </w:r>
      <w:r w:rsidR="00D76BA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Java</w:t>
      </w:r>
      <w:r w:rsidR="00AA1D16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w:r w:rsidR="00AA1D16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  </w:t>
      </w:r>
      <w:r w:rsidR="00FE25A6" w:rsidRPr="002456FD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MS Gothic"/>
            <w:sz w:val="20"/>
            <w:szCs w:val="20"/>
            <w:lang w:eastAsia="zh-CN"/>
          </w:rPr>
          <m:t>∎</m:t>
        </m:r>
      </m:oMath>
      <w:r w:rsidR="00AA1D16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w:r w:rsidR="00AA1D16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办公技能：熟练使用</w:t>
      </w:r>
      <w:r w:rsidR="00AA1D16">
        <w:rPr>
          <w:rFonts w:ascii="Book Antiqua" w:eastAsiaTheme="minorEastAsia" w:hAnsi="Book Antiqua" w:cs="MS Gothic"/>
          <w:sz w:val="20"/>
          <w:szCs w:val="20"/>
          <w:lang w:eastAsia="zh-CN"/>
        </w:rPr>
        <w:t>O</w:t>
      </w:r>
      <w:r w:rsidR="00AA1D16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ffice</w:t>
      </w:r>
      <w:r w:rsidR="00AA1D16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、</w:t>
      </w:r>
      <w:r w:rsidR="00AA1D16">
        <w:rPr>
          <w:rFonts w:ascii="Book Antiqua" w:eastAsiaTheme="minorEastAsia" w:hAnsi="Book Antiqua" w:cs="MS Gothic"/>
          <w:sz w:val="20"/>
          <w:szCs w:val="20"/>
          <w:lang w:eastAsia="zh-CN"/>
        </w:rPr>
        <w:t>L</w:t>
      </w:r>
      <w:r w:rsidR="00AA1D16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atex</w:t>
      </w:r>
      <w:r w:rsidR="00AA1D16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、</w:t>
      </w:r>
      <w:r w:rsidR="00D76BA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Notion</w:t>
      </w:r>
      <w:r w:rsidR="00AA1D16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等软件</w:t>
      </w:r>
      <w:r w:rsidR="00AA1D16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;</w:t>
      </w:r>
      <w:r w:rsidR="00EC600D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</w:p>
    <w:p w14:paraId="1AE44FF6" w14:textId="411CB454" w:rsidR="00F90A25" w:rsidRPr="002456FD" w:rsidRDefault="00F90A25" w:rsidP="00964BFD">
      <w:pPr>
        <w:pBdr>
          <w:bottom w:val="single" w:sz="4" w:space="0" w:color="auto"/>
        </w:pBdr>
        <w:spacing w:after="60" w:line="320" w:lineRule="atLeast"/>
        <w:jc w:val="both"/>
        <w:rPr>
          <w:rFonts w:ascii="Book Antiqua" w:eastAsiaTheme="minorEastAsia" w:hAnsi="Book Antiqua" w:cs="MS Gothic"/>
          <w:sz w:val="20"/>
          <w:szCs w:val="20"/>
          <w:lang w:eastAsia="zh-CN"/>
        </w:rPr>
      </w:pPr>
      <m:oMath>
        <m:r>
          <m:rPr>
            <m:sty m:val="p"/>
          </m:rPr>
          <w:rPr>
            <w:rFonts w:ascii="Cambria Math" w:eastAsiaTheme="minorEastAsia" w:hAnsi="Cambria Math" w:cs="MS Gothic"/>
            <w:sz w:val="20"/>
            <w:szCs w:val="20"/>
            <w:lang w:eastAsia="zh-CN"/>
          </w:rPr>
          <m:t>∎</m:t>
        </m:r>
      </m:oMath>
      <w:r w:rsidR="00FE25A6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w:r w:rsidR="00367231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语言能力：</w:t>
      </w:r>
      <w:r w:rsidR="00367231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CET-</w:t>
      </w:r>
      <w:r w:rsidR="005909FF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4: 540</w:t>
      </w:r>
      <w:r w:rsidR="00367231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,</w:t>
      </w:r>
      <w:r w:rsidR="005909FF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CET-6: 462</w:t>
      </w:r>
      <w:r w:rsidR="00367231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有较强的表达和交流能力</w:t>
      </w:r>
      <w:r w:rsidR="00AA1D16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,</w:t>
      </w:r>
      <w:r w:rsidR="00AA1D16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</w:t>
      </w:r>
      <w:r w:rsidR="00367231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可独立撰写英文论文</w:t>
      </w:r>
      <w:r w:rsidR="00367231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;</w:t>
      </w:r>
      <w:r w:rsidR="00964BFD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</w:t>
      </w:r>
      <w:r w:rsidR="00964BFD" w:rsidRPr="002456FD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</w:t>
      </w:r>
    </w:p>
    <w:p w14:paraId="1796CFDE" w14:textId="77777777" w:rsidR="00FA21F4" w:rsidRPr="002456FD" w:rsidRDefault="000A7654" w:rsidP="008C42E6">
      <w:pPr>
        <w:spacing w:after="60" w:line="320" w:lineRule="atLeast"/>
        <w:rPr>
          <w:rFonts w:ascii="Book Antiqua" w:eastAsiaTheme="minorEastAsia" w:hAnsi="Book Antiqua" w:cs="MS Gothic"/>
          <w:b/>
          <w:bCs/>
          <w:color w:val="5F2888"/>
          <w:sz w:val="20"/>
          <w:szCs w:val="20"/>
          <w:lang w:eastAsia="zh-CN"/>
        </w:rPr>
      </w:pPr>
      <w:r w:rsidRPr="002456FD">
        <w:rPr>
          <w:rFonts w:ascii="Book Antiqua" w:eastAsiaTheme="minorEastAsia" w:hAnsi="Book Antiqua" w:cs="MS Gothic" w:hint="eastAsia"/>
          <w:b/>
          <w:bCs/>
          <w:color w:val="5F2888"/>
          <w:sz w:val="20"/>
          <w:szCs w:val="20"/>
          <w:lang w:eastAsia="zh-CN"/>
        </w:rPr>
        <w:t>曾获荣誉</w:t>
      </w:r>
      <w:r w:rsidR="009068B5" w:rsidRPr="002456FD">
        <w:rPr>
          <w:rFonts w:ascii="Book Antiqua" w:eastAsiaTheme="minorEastAsia" w:hAnsi="Book Antiqua" w:cs="MS Gothic"/>
          <w:b/>
          <w:bCs/>
          <w:color w:val="5F2888"/>
          <w:sz w:val="20"/>
          <w:szCs w:val="20"/>
          <w:lang w:eastAsia="zh-CN"/>
        </w:rPr>
        <w:t xml:space="preserve"> </w:t>
      </w:r>
    </w:p>
    <w:p w14:paraId="3180504C" w14:textId="5937C462" w:rsidR="00900FEC" w:rsidRPr="002456FD" w:rsidRDefault="000A7654" w:rsidP="00D666CB">
      <w:pPr>
        <w:spacing w:after="60" w:line="320" w:lineRule="atLeast"/>
        <w:jc w:val="both"/>
        <w:rPr>
          <w:rFonts w:ascii="Book Antiqua" w:eastAsiaTheme="minorEastAsia" w:hAnsi="Book Antiqua" w:cs="MS Gothic"/>
          <w:sz w:val="20"/>
          <w:szCs w:val="20"/>
          <w:lang w:eastAsia="zh-CN"/>
        </w:rPr>
      </w:pPr>
      <m:oMath>
        <m:r>
          <m:rPr>
            <m:sty m:val="p"/>
          </m:rPr>
          <w:rPr>
            <w:rFonts w:ascii="Cambria Math" w:eastAsiaTheme="minorEastAsia" w:hAnsi="Cambria Math" w:cs="MS Gothic"/>
            <w:sz w:val="20"/>
            <w:szCs w:val="20"/>
            <w:lang w:eastAsia="zh-CN"/>
          </w:rPr>
          <m:t>∎</m:t>
        </m:r>
      </m:oMath>
      <w:r w:rsidR="009068B5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w:r w:rsidR="00A97199" w:rsidRPr="002456FD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</w:t>
      </w:r>
      <w:r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奖学金类：</w:t>
      </w:r>
      <w:r w:rsidR="00656C41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三次专业一等奖学金</w:t>
      </w:r>
      <w:r w:rsidR="00FE53DC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; </w:t>
      </w:r>
      <w:r w:rsidR="00656C41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国家励志奖学金</w:t>
      </w:r>
      <w:r w:rsidR="00FA21F4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;</w:t>
      </w:r>
      <w:r w:rsidR="00FA21F4" w:rsidRPr="002456FD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</w:t>
      </w:r>
      <w:r w:rsidR="00566361" w:rsidRPr="00566361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洪华生海洋与环境科学教育奖学金</w:t>
      </w:r>
      <w:r w:rsidR="00566361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（全校仅评选</w:t>
      </w:r>
      <w:r w:rsidR="00566361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4</w:t>
      </w:r>
      <w:r w:rsidR="00566361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位）</w:t>
      </w:r>
      <w:r w:rsidR="00BD0767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等</w:t>
      </w:r>
      <w:r w:rsidR="00FE53DC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; </w:t>
      </w:r>
    </w:p>
    <w:p w14:paraId="2562D718" w14:textId="6CB1CD9E" w:rsidR="00693183" w:rsidRPr="002456FD" w:rsidRDefault="00693183" w:rsidP="00731082">
      <w:pPr>
        <w:spacing w:after="60" w:line="320" w:lineRule="atLeast"/>
        <w:jc w:val="both"/>
        <w:rPr>
          <w:rFonts w:ascii="Book Antiqua" w:eastAsiaTheme="minorEastAsia" w:hAnsi="Book Antiqua" w:cs="MS Gothic"/>
          <w:sz w:val="20"/>
          <w:szCs w:val="20"/>
          <w:lang w:eastAsia="zh-CN"/>
        </w:rPr>
      </w:pPr>
      <m:oMath>
        <m:r>
          <m:rPr>
            <m:sty m:val="p"/>
          </m:rPr>
          <w:rPr>
            <w:rFonts w:ascii="Cambria Math" w:eastAsiaTheme="minorEastAsia" w:hAnsi="Cambria Math" w:cs="MS Gothic"/>
            <w:sz w:val="20"/>
            <w:szCs w:val="20"/>
            <w:lang w:eastAsia="zh-CN"/>
          </w:rPr>
          <m:t>∎</m:t>
        </m:r>
      </m:oMath>
      <w:r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w:r w:rsidR="00A97199" w:rsidRPr="002456FD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</w:t>
      </w:r>
      <w:r w:rsidR="00D666CB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竞赛类</w:t>
      </w:r>
      <w:r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：</w:t>
      </w:r>
      <w:r w:rsidR="00566361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全国研究生数学建模大赛</w:t>
      </w:r>
      <w:r w:rsidR="00D666CB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w:r w:rsidR="00D666CB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二等奖</w:t>
      </w:r>
      <w:r w:rsidR="00D666CB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; </w:t>
      </w:r>
      <w:r w:rsidR="00D666CB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全国</w:t>
      </w:r>
      <w:r w:rsidR="00566361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研究生电子设计大赛</w:t>
      </w:r>
      <w:r w:rsidR="00566361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w:r w:rsidR="00566361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三等级</w:t>
      </w:r>
      <w:r w:rsidR="00D666CB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;</w:t>
      </w:r>
      <w:r w:rsidR="00D666CB" w:rsidRPr="002456FD">
        <w:rPr>
          <w:rFonts w:ascii="Book Antiqua" w:eastAsiaTheme="minorEastAsia" w:hAnsi="Book Antiqua" w:cs="MS Gothic"/>
          <w:sz w:val="20"/>
          <w:szCs w:val="20"/>
          <w:lang w:eastAsia="zh-CN"/>
        </w:rPr>
        <w:t xml:space="preserve"> </w:t>
      </w:r>
      <w:r w:rsidR="00566361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全</w:t>
      </w:r>
      <w:r w:rsidR="00566361" w:rsidRPr="00566361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国研究生人工智能创新大赛</w:t>
      </w:r>
      <w:r w:rsidR="00D666CB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w:r w:rsidR="00D666CB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三等奖</w:t>
      </w:r>
      <w:r w:rsidR="00BD0767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 xml:space="preserve"> </w:t>
      </w:r>
      <w:r w:rsidR="00BD0767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等</w:t>
      </w:r>
      <w:r w:rsidR="00B866C9" w:rsidRPr="002456FD">
        <w:rPr>
          <w:rFonts w:ascii="Book Antiqua" w:eastAsiaTheme="minorEastAsia" w:hAnsi="Book Antiqua" w:cs="MS Gothic" w:hint="eastAsia"/>
          <w:sz w:val="20"/>
          <w:szCs w:val="20"/>
          <w:lang w:eastAsia="zh-CN"/>
        </w:rPr>
        <w:t>；</w:t>
      </w:r>
      <w:bookmarkEnd w:id="0"/>
    </w:p>
    <w:sectPr w:rsidR="00693183" w:rsidRPr="002456FD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DECFC" w14:textId="77777777" w:rsidR="00A0216B" w:rsidRDefault="00A0216B">
      <w:pPr>
        <w:spacing w:line="240" w:lineRule="auto"/>
      </w:pPr>
      <w:r>
        <w:separator/>
      </w:r>
    </w:p>
  </w:endnote>
  <w:endnote w:type="continuationSeparator" w:id="0">
    <w:p w14:paraId="7CFD23F3" w14:textId="77777777" w:rsidR="00A0216B" w:rsidRDefault="00A021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B1F9A" w14:textId="77777777" w:rsidR="00A0216B" w:rsidRDefault="00A0216B">
      <w:pPr>
        <w:spacing w:after="0"/>
      </w:pPr>
      <w:r>
        <w:separator/>
      </w:r>
    </w:p>
  </w:footnote>
  <w:footnote w:type="continuationSeparator" w:id="0">
    <w:p w14:paraId="2E0EE76B" w14:textId="77777777" w:rsidR="00A0216B" w:rsidRDefault="00A0216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87A32"/>
    <w:multiLevelType w:val="hybridMultilevel"/>
    <w:tmpl w:val="811A5E12"/>
    <w:lvl w:ilvl="0" w:tplc="28EEAFF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E93350B"/>
    <w:multiLevelType w:val="hybridMultilevel"/>
    <w:tmpl w:val="B036BA44"/>
    <w:lvl w:ilvl="0" w:tplc="E870A44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3075BCC"/>
    <w:multiLevelType w:val="hybridMultilevel"/>
    <w:tmpl w:val="3A505776"/>
    <w:lvl w:ilvl="0" w:tplc="F2E01B7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1B34069"/>
    <w:multiLevelType w:val="hybridMultilevel"/>
    <w:tmpl w:val="9372E690"/>
    <w:lvl w:ilvl="0" w:tplc="4650C2A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6974709"/>
    <w:multiLevelType w:val="multilevel"/>
    <w:tmpl w:val="4697470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3B91769"/>
    <w:multiLevelType w:val="hybridMultilevel"/>
    <w:tmpl w:val="8F74F9B4"/>
    <w:lvl w:ilvl="0" w:tplc="D008561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8B81B3A"/>
    <w:multiLevelType w:val="hybridMultilevel"/>
    <w:tmpl w:val="66F8BF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74F770C0"/>
    <w:multiLevelType w:val="multilevel"/>
    <w:tmpl w:val="7F70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A74908"/>
    <w:multiLevelType w:val="hybridMultilevel"/>
    <w:tmpl w:val="37088C6A"/>
    <w:lvl w:ilvl="0" w:tplc="176624D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A6C4A51"/>
    <w:multiLevelType w:val="multilevel"/>
    <w:tmpl w:val="A75AB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0738941">
    <w:abstractNumId w:val="4"/>
  </w:num>
  <w:num w:numId="2" w16cid:durableId="2087535665">
    <w:abstractNumId w:val="6"/>
  </w:num>
  <w:num w:numId="3" w16cid:durableId="1742486752">
    <w:abstractNumId w:val="3"/>
  </w:num>
  <w:num w:numId="4" w16cid:durableId="445196730">
    <w:abstractNumId w:val="0"/>
  </w:num>
  <w:num w:numId="5" w16cid:durableId="870528760">
    <w:abstractNumId w:val="7"/>
  </w:num>
  <w:num w:numId="6" w16cid:durableId="1722091822">
    <w:abstractNumId w:val="8"/>
  </w:num>
  <w:num w:numId="7" w16cid:durableId="940991894">
    <w:abstractNumId w:val="1"/>
  </w:num>
  <w:num w:numId="8" w16cid:durableId="597442600">
    <w:abstractNumId w:val="9"/>
  </w:num>
  <w:num w:numId="9" w16cid:durableId="2070955028">
    <w:abstractNumId w:val="5"/>
  </w:num>
  <w:num w:numId="10" w16cid:durableId="1947955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WE5NDY4MWYzODAzZDcwMDdhMzE1YjBkMWU3OTQxZWQifQ=="/>
  </w:docVars>
  <w:rsids>
    <w:rsidRoot w:val="007B624F"/>
    <w:rsid w:val="00002FB4"/>
    <w:rsid w:val="000049C0"/>
    <w:rsid w:val="00005EBE"/>
    <w:rsid w:val="000206E5"/>
    <w:rsid w:val="00021077"/>
    <w:rsid w:val="0003124A"/>
    <w:rsid w:val="00041378"/>
    <w:rsid w:val="00042ADE"/>
    <w:rsid w:val="0004344C"/>
    <w:rsid w:val="00043564"/>
    <w:rsid w:val="000538B3"/>
    <w:rsid w:val="000614AD"/>
    <w:rsid w:val="00062F97"/>
    <w:rsid w:val="0006650B"/>
    <w:rsid w:val="0007003A"/>
    <w:rsid w:val="000708BA"/>
    <w:rsid w:val="00072905"/>
    <w:rsid w:val="00082D98"/>
    <w:rsid w:val="000859DA"/>
    <w:rsid w:val="00085B78"/>
    <w:rsid w:val="00087753"/>
    <w:rsid w:val="00087EF2"/>
    <w:rsid w:val="000963AB"/>
    <w:rsid w:val="000A0A0A"/>
    <w:rsid w:val="000A284D"/>
    <w:rsid w:val="000A4001"/>
    <w:rsid w:val="000A6FB4"/>
    <w:rsid w:val="000A7654"/>
    <w:rsid w:val="000A79F7"/>
    <w:rsid w:val="000B1C64"/>
    <w:rsid w:val="000B5361"/>
    <w:rsid w:val="000C0525"/>
    <w:rsid w:val="000C1741"/>
    <w:rsid w:val="000D63B7"/>
    <w:rsid w:val="000D69CB"/>
    <w:rsid w:val="000F0E05"/>
    <w:rsid w:val="000F1187"/>
    <w:rsid w:val="000F1C98"/>
    <w:rsid w:val="000F270C"/>
    <w:rsid w:val="00101F35"/>
    <w:rsid w:val="00103FE9"/>
    <w:rsid w:val="001139D5"/>
    <w:rsid w:val="0011479F"/>
    <w:rsid w:val="00116A3E"/>
    <w:rsid w:val="00120108"/>
    <w:rsid w:val="001203AC"/>
    <w:rsid w:val="00121553"/>
    <w:rsid w:val="0012598C"/>
    <w:rsid w:val="00131BA4"/>
    <w:rsid w:val="0013649C"/>
    <w:rsid w:val="0013746E"/>
    <w:rsid w:val="00143992"/>
    <w:rsid w:val="00144B48"/>
    <w:rsid w:val="00150298"/>
    <w:rsid w:val="001620A7"/>
    <w:rsid w:val="00162D31"/>
    <w:rsid w:val="00162D3E"/>
    <w:rsid w:val="001634AF"/>
    <w:rsid w:val="001634FC"/>
    <w:rsid w:val="00164918"/>
    <w:rsid w:val="00165753"/>
    <w:rsid w:val="0017321F"/>
    <w:rsid w:val="00173AA6"/>
    <w:rsid w:val="00176745"/>
    <w:rsid w:val="00176E54"/>
    <w:rsid w:val="00186BDA"/>
    <w:rsid w:val="0018792D"/>
    <w:rsid w:val="00192C32"/>
    <w:rsid w:val="001952C8"/>
    <w:rsid w:val="0019554C"/>
    <w:rsid w:val="001A1046"/>
    <w:rsid w:val="001A13F4"/>
    <w:rsid w:val="001A5BFA"/>
    <w:rsid w:val="001B0384"/>
    <w:rsid w:val="001B6FA2"/>
    <w:rsid w:val="001C5BD2"/>
    <w:rsid w:val="001C5D6E"/>
    <w:rsid w:val="001F1173"/>
    <w:rsid w:val="002003F5"/>
    <w:rsid w:val="00202596"/>
    <w:rsid w:val="00203F3E"/>
    <w:rsid w:val="00206E09"/>
    <w:rsid w:val="00207229"/>
    <w:rsid w:val="00212757"/>
    <w:rsid w:val="00212BD0"/>
    <w:rsid w:val="002164F0"/>
    <w:rsid w:val="002165DB"/>
    <w:rsid w:val="002166B6"/>
    <w:rsid w:val="00220CCF"/>
    <w:rsid w:val="002233BE"/>
    <w:rsid w:val="002267C7"/>
    <w:rsid w:val="002306EE"/>
    <w:rsid w:val="00244CE8"/>
    <w:rsid w:val="002456FD"/>
    <w:rsid w:val="002475BE"/>
    <w:rsid w:val="002549AC"/>
    <w:rsid w:val="00270D48"/>
    <w:rsid w:val="00271CC5"/>
    <w:rsid w:val="00274FE4"/>
    <w:rsid w:val="00275F10"/>
    <w:rsid w:val="00276823"/>
    <w:rsid w:val="00290871"/>
    <w:rsid w:val="0029157A"/>
    <w:rsid w:val="00293FC0"/>
    <w:rsid w:val="002954EA"/>
    <w:rsid w:val="002A10F6"/>
    <w:rsid w:val="002A3BDA"/>
    <w:rsid w:val="002B0FE3"/>
    <w:rsid w:val="002B1449"/>
    <w:rsid w:val="002C0810"/>
    <w:rsid w:val="002C286A"/>
    <w:rsid w:val="002C4B15"/>
    <w:rsid w:val="002D0693"/>
    <w:rsid w:val="002F66CC"/>
    <w:rsid w:val="002F75CC"/>
    <w:rsid w:val="002F7D8B"/>
    <w:rsid w:val="00302407"/>
    <w:rsid w:val="00307005"/>
    <w:rsid w:val="00307CD0"/>
    <w:rsid w:val="0031383F"/>
    <w:rsid w:val="003201A9"/>
    <w:rsid w:val="00322B35"/>
    <w:rsid w:val="00323516"/>
    <w:rsid w:val="00324093"/>
    <w:rsid w:val="0033509D"/>
    <w:rsid w:val="003377A4"/>
    <w:rsid w:val="00342E9A"/>
    <w:rsid w:val="003501EF"/>
    <w:rsid w:val="0035248B"/>
    <w:rsid w:val="00367231"/>
    <w:rsid w:val="00380599"/>
    <w:rsid w:val="0038085D"/>
    <w:rsid w:val="00381189"/>
    <w:rsid w:val="00387413"/>
    <w:rsid w:val="0039093B"/>
    <w:rsid w:val="00396798"/>
    <w:rsid w:val="003A1740"/>
    <w:rsid w:val="003B0D85"/>
    <w:rsid w:val="003B129A"/>
    <w:rsid w:val="003B438E"/>
    <w:rsid w:val="003B5496"/>
    <w:rsid w:val="003C204B"/>
    <w:rsid w:val="003C5BC8"/>
    <w:rsid w:val="003C7D24"/>
    <w:rsid w:val="003D1B13"/>
    <w:rsid w:val="003D7D3D"/>
    <w:rsid w:val="003E5328"/>
    <w:rsid w:val="003E6B6A"/>
    <w:rsid w:val="003E6E4C"/>
    <w:rsid w:val="003F05FC"/>
    <w:rsid w:val="003F1B13"/>
    <w:rsid w:val="00401C59"/>
    <w:rsid w:val="004040A7"/>
    <w:rsid w:val="004057B9"/>
    <w:rsid w:val="004059E0"/>
    <w:rsid w:val="00414596"/>
    <w:rsid w:val="00415CBC"/>
    <w:rsid w:val="00420F07"/>
    <w:rsid w:val="0042197B"/>
    <w:rsid w:val="00422467"/>
    <w:rsid w:val="00423612"/>
    <w:rsid w:val="00431B8A"/>
    <w:rsid w:val="00431BBE"/>
    <w:rsid w:val="00433439"/>
    <w:rsid w:val="004365EF"/>
    <w:rsid w:val="004423DA"/>
    <w:rsid w:val="004460B5"/>
    <w:rsid w:val="00452C8D"/>
    <w:rsid w:val="004533BF"/>
    <w:rsid w:val="00464239"/>
    <w:rsid w:val="00486FA0"/>
    <w:rsid w:val="00495FEB"/>
    <w:rsid w:val="004A1E6A"/>
    <w:rsid w:val="004A4F50"/>
    <w:rsid w:val="004B0336"/>
    <w:rsid w:val="004B1125"/>
    <w:rsid w:val="004B2040"/>
    <w:rsid w:val="004B5956"/>
    <w:rsid w:val="004B7297"/>
    <w:rsid w:val="004C406A"/>
    <w:rsid w:val="004C4537"/>
    <w:rsid w:val="004C4638"/>
    <w:rsid w:val="004C61B7"/>
    <w:rsid w:val="004D3325"/>
    <w:rsid w:val="004D5A7A"/>
    <w:rsid w:val="004E0F3E"/>
    <w:rsid w:val="004E5D91"/>
    <w:rsid w:val="004E7234"/>
    <w:rsid w:val="004F0602"/>
    <w:rsid w:val="004F4D67"/>
    <w:rsid w:val="004F7972"/>
    <w:rsid w:val="00503D8B"/>
    <w:rsid w:val="00505BAE"/>
    <w:rsid w:val="005313DB"/>
    <w:rsid w:val="00531D2C"/>
    <w:rsid w:val="005412B7"/>
    <w:rsid w:val="00550073"/>
    <w:rsid w:val="00554C0D"/>
    <w:rsid w:val="00560ADF"/>
    <w:rsid w:val="00564E67"/>
    <w:rsid w:val="00566361"/>
    <w:rsid w:val="00567108"/>
    <w:rsid w:val="00567A8C"/>
    <w:rsid w:val="00570A39"/>
    <w:rsid w:val="00571AA5"/>
    <w:rsid w:val="005730A1"/>
    <w:rsid w:val="00580ED4"/>
    <w:rsid w:val="005820DC"/>
    <w:rsid w:val="00583CF9"/>
    <w:rsid w:val="0058424F"/>
    <w:rsid w:val="00586C3E"/>
    <w:rsid w:val="00587549"/>
    <w:rsid w:val="005909FF"/>
    <w:rsid w:val="00593575"/>
    <w:rsid w:val="00593869"/>
    <w:rsid w:val="0059738C"/>
    <w:rsid w:val="00597DB1"/>
    <w:rsid w:val="005A3030"/>
    <w:rsid w:val="005A4BAF"/>
    <w:rsid w:val="005A61A1"/>
    <w:rsid w:val="005B140D"/>
    <w:rsid w:val="005B467F"/>
    <w:rsid w:val="005B6733"/>
    <w:rsid w:val="005C3DBB"/>
    <w:rsid w:val="005C5CD1"/>
    <w:rsid w:val="005C616F"/>
    <w:rsid w:val="005C6B6E"/>
    <w:rsid w:val="005C6FB3"/>
    <w:rsid w:val="005C7EBD"/>
    <w:rsid w:val="005D232F"/>
    <w:rsid w:val="005D42A8"/>
    <w:rsid w:val="005D541B"/>
    <w:rsid w:val="005F55A4"/>
    <w:rsid w:val="005F68FA"/>
    <w:rsid w:val="00602A77"/>
    <w:rsid w:val="00603EB4"/>
    <w:rsid w:val="006059B0"/>
    <w:rsid w:val="0061623C"/>
    <w:rsid w:val="00623723"/>
    <w:rsid w:val="00624D96"/>
    <w:rsid w:val="00624ED9"/>
    <w:rsid w:val="006266DB"/>
    <w:rsid w:val="0064195A"/>
    <w:rsid w:val="00651E2C"/>
    <w:rsid w:val="00651F45"/>
    <w:rsid w:val="00655166"/>
    <w:rsid w:val="00656C41"/>
    <w:rsid w:val="00661898"/>
    <w:rsid w:val="0066545E"/>
    <w:rsid w:val="0066757B"/>
    <w:rsid w:val="00667805"/>
    <w:rsid w:val="00667A01"/>
    <w:rsid w:val="006734C8"/>
    <w:rsid w:val="00677937"/>
    <w:rsid w:val="0068491D"/>
    <w:rsid w:val="0069210E"/>
    <w:rsid w:val="00693183"/>
    <w:rsid w:val="006967D3"/>
    <w:rsid w:val="006A12B5"/>
    <w:rsid w:val="006A41EE"/>
    <w:rsid w:val="006B3DB1"/>
    <w:rsid w:val="006B6994"/>
    <w:rsid w:val="006C5D50"/>
    <w:rsid w:val="006D040A"/>
    <w:rsid w:val="006D2504"/>
    <w:rsid w:val="006D4CFC"/>
    <w:rsid w:val="006D59DB"/>
    <w:rsid w:val="006E01AF"/>
    <w:rsid w:val="006E1513"/>
    <w:rsid w:val="006E288B"/>
    <w:rsid w:val="006E3BAD"/>
    <w:rsid w:val="006E523F"/>
    <w:rsid w:val="006E74DA"/>
    <w:rsid w:val="006E77FE"/>
    <w:rsid w:val="006E7ADB"/>
    <w:rsid w:val="006F0CD8"/>
    <w:rsid w:val="006F1FE4"/>
    <w:rsid w:val="006F7CC0"/>
    <w:rsid w:val="006F7F91"/>
    <w:rsid w:val="00714383"/>
    <w:rsid w:val="007156EE"/>
    <w:rsid w:val="00727477"/>
    <w:rsid w:val="00731082"/>
    <w:rsid w:val="0073156E"/>
    <w:rsid w:val="00732BAB"/>
    <w:rsid w:val="007333D2"/>
    <w:rsid w:val="0073686A"/>
    <w:rsid w:val="00736A1B"/>
    <w:rsid w:val="00743BD8"/>
    <w:rsid w:val="00743F30"/>
    <w:rsid w:val="00745FB9"/>
    <w:rsid w:val="00746801"/>
    <w:rsid w:val="007533D7"/>
    <w:rsid w:val="00753CD6"/>
    <w:rsid w:val="007553D8"/>
    <w:rsid w:val="00764BA1"/>
    <w:rsid w:val="00767074"/>
    <w:rsid w:val="00772D4F"/>
    <w:rsid w:val="00773C89"/>
    <w:rsid w:val="0077413D"/>
    <w:rsid w:val="00774F55"/>
    <w:rsid w:val="007751F1"/>
    <w:rsid w:val="00776B72"/>
    <w:rsid w:val="00780295"/>
    <w:rsid w:val="0078359E"/>
    <w:rsid w:val="00795579"/>
    <w:rsid w:val="00796882"/>
    <w:rsid w:val="007A0C55"/>
    <w:rsid w:val="007A1956"/>
    <w:rsid w:val="007A5085"/>
    <w:rsid w:val="007A5F33"/>
    <w:rsid w:val="007B3841"/>
    <w:rsid w:val="007B50AE"/>
    <w:rsid w:val="007B624F"/>
    <w:rsid w:val="007B6379"/>
    <w:rsid w:val="007B6A47"/>
    <w:rsid w:val="007C570C"/>
    <w:rsid w:val="007C713C"/>
    <w:rsid w:val="007F2725"/>
    <w:rsid w:val="007F33B3"/>
    <w:rsid w:val="007F5FA2"/>
    <w:rsid w:val="007F70FD"/>
    <w:rsid w:val="008019AB"/>
    <w:rsid w:val="0080457A"/>
    <w:rsid w:val="00804C89"/>
    <w:rsid w:val="00806122"/>
    <w:rsid w:val="008067C3"/>
    <w:rsid w:val="00812328"/>
    <w:rsid w:val="00824852"/>
    <w:rsid w:val="008256A1"/>
    <w:rsid w:val="0082645F"/>
    <w:rsid w:val="008459DA"/>
    <w:rsid w:val="00846E18"/>
    <w:rsid w:val="00855C6A"/>
    <w:rsid w:val="0085600B"/>
    <w:rsid w:val="0086117A"/>
    <w:rsid w:val="0086206C"/>
    <w:rsid w:val="00874F20"/>
    <w:rsid w:val="008755C9"/>
    <w:rsid w:val="00881D0A"/>
    <w:rsid w:val="0088234F"/>
    <w:rsid w:val="0089304E"/>
    <w:rsid w:val="00894CE5"/>
    <w:rsid w:val="00896207"/>
    <w:rsid w:val="008A181D"/>
    <w:rsid w:val="008B1A4E"/>
    <w:rsid w:val="008B1F4C"/>
    <w:rsid w:val="008B57C2"/>
    <w:rsid w:val="008B7B82"/>
    <w:rsid w:val="008C2F6A"/>
    <w:rsid w:val="008C42E6"/>
    <w:rsid w:val="008D0ECF"/>
    <w:rsid w:val="008D1D23"/>
    <w:rsid w:val="008D4640"/>
    <w:rsid w:val="008D4D6C"/>
    <w:rsid w:val="008E0057"/>
    <w:rsid w:val="008E7DDB"/>
    <w:rsid w:val="008F01B5"/>
    <w:rsid w:val="008F7535"/>
    <w:rsid w:val="00900FEC"/>
    <w:rsid w:val="009033FC"/>
    <w:rsid w:val="00904B4F"/>
    <w:rsid w:val="009068B5"/>
    <w:rsid w:val="0091186A"/>
    <w:rsid w:val="00911886"/>
    <w:rsid w:val="00912A3C"/>
    <w:rsid w:val="009147E7"/>
    <w:rsid w:val="0091518D"/>
    <w:rsid w:val="00920421"/>
    <w:rsid w:val="00921F26"/>
    <w:rsid w:val="00924D09"/>
    <w:rsid w:val="009257DD"/>
    <w:rsid w:val="00931D77"/>
    <w:rsid w:val="00934F4E"/>
    <w:rsid w:val="0094085B"/>
    <w:rsid w:val="009421C7"/>
    <w:rsid w:val="009439A1"/>
    <w:rsid w:val="00945D4E"/>
    <w:rsid w:val="00950097"/>
    <w:rsid w:val="00952B5A"/>
    <w:rsid w:val="00955E4B"/>
    <w:rsid w:val="00961B60"/>
    <w:rsid w:val="00964BFD"/>
    <w:rsid w:val="00970044"/>
    <w:rsid w:val="009736B6"/>
    <w:rsid w:val="0098072D"/>
    <w:rsid w:val="00984370"/>
    <w:rsid w:val="00986275"/>
    <w:rsid w:val="00986629"/>
    <w:rsid w:val="00990AED"/>
    <w:rsid w:val="009939E7"/>
    <w:rsid w:val="00994032"/>
    <w:rsid w:val="009974B9"/>
    <w:rsid w:val="009A34FE"/>
    <w:rsid w:val="009A5EE1"/>
    <w:rsid w:val="009A653B"/>
    <w:rsid w:val="009B602E"/>
    <w:rsid w:val="009C41C5"/>
    <w:rsid w:val="009D14EF"/>
    <w:rsid w:val="009D5434"/>
    <w:rsid w:val="009D63CF"/>
    <w:rsid w:val="009D6BDE"/>
    <w:rsid w:val="009E1292"/>
    <w:rsid w:val="009E1CE3"/>
    <w:rsid w:val="009F45B3"/>
    <w:rsid w:val="009F6EE5"/>
    <w:rsid w:val="00A0216B"/>
    <w:rsid w:val="00A042E7"/>
    <w:rsid w:val="00A06717"/>
    <w:rsid w:val="00A11D48"/>
    <w:rsid w:val="00A13F3E"/>
    <w:rsid w:val="00A1473C"/>
    <w:rsid w:val="00A26E5F"/>
    <w:rsid w:val="00A27320"/>
    <w:rsid w:val="00A35814"/>
    <w:rsid w:val="00A37026"/>
    <w:rsid w:val="00A40D2D"/>
    <w:rsid w:val="00A41C0A"/>
    <w:rsid w:val="00A4340C"/>
    <w:rsid w:val="00A43841"/>
    <w:rsid w:val="00A624FC"/>
    <w:rsid w:val="00A647D5"/>
    <w:rsid w:val="00A64844"/>
    <w:rsid w:val="00A651D0"/>
    <w:rsid w:val="00A654C5"/>
    <w:rsid w:val="00A655F1"/>
    <w:rsid w:val="00A7092F"/>
    <w:rsid w:val="00A73AED"/>
    <w:rsid w:val="00A80908"/>
    <w:rsid w:val="00A82690"/>
    <w:rsid w:val="00A838F5"/>
    <w:rsid w:val="00A85A3D"/>
    <w:rsid w:val="00A911BC"/>
    <w:rsid w:val="00A964D7"/>
    <w:rsid w:val="00A97199"/>
    <w:rsid w:val="00AA0C5B"/>
    <w:rsid w:val="00AA1D16"/>
    <w:rsid w:val="00AA4155"/>
    <w:rsid w:val="00AA5B7B"/>
    <w:rsid w:val="00AB0812"/>
    <w:rsid w:val="00AB1FFD"/>
    <w:rsid w:val="00AC3AA0"/>
    <w:rsid w:val="00AC48A4"/>
    <w:rsid w:val="00AC739E"/>
    <w:rsid w:val="00AD0F17"/>
    <w:rsid w:val="00AD1951"/>
    <w:rsid w:val="00AD7368"/>
    <w:rsid w:val="00AE3855"/>
    <w:rsid w:val="00AE450D"/>
    <w:rsid w:val="00AE6621"/>
    <w:rsid w:val="00AF70FB"/>
    <w:rsid w:val="00AF7165"/>
    <w:rsid w:val="00B019B5"/>
    <w:rsid w:val="00B04148"/>
    <w:rsid w:val="00B10EDD"/>
    <w:rsid w:val="00B12F9C"/>
    <w:rsid w:val="00B209E3"/>
    <w:rsid w:val="00B216FC"/>
    <w:rsid w:val="00B36C05"/>
    <w:rsid w:val="00B42C04"/>
    <w:rsid w:val="00B52973"/>
    <w:rsid w:val="00B55EF3"/>
    <w:rsid w:val="00B62936"/>
    <w:rsid w:val="00B62AA7"/>
    <w:rsid w:val="00B65BD2"/>
    <w:rsid w:val="00B662C9"/>
    <w:rsid w:val="00B72BAE"/>
    <w:rsid w:val="00B766F0"/>
    <w:rsid w:val="00B803EE"/>
    <w:rsid w:val="00B813C4"/>
    <w:rsid w:val="00B82125"/>
    <w:rsid w:val="00B866C9"/>
    <w:rsid w:val="00B87B59"/>
    <w:rsid w:val="00BA176C"/>
    <w:rsid w:val="00BA72F3"/>
    <w:rsid w:val="00BB3624"/>
    <w:rsid w:val="00BD0767"/>
    <w:rsid w:val="00BD1141"/>
    <w:rsid w:val="00BD3ACD"/>
    <w:rsid w:val="00BD5113"/>
    <w:rsid w:val="00BD65EE"/>
    <w:rsid w:val="00BE18D6"/>
    <w:rsid w:val="00BE310F"/>
    <w:rsid w:val="00BE437D"/>
    <w:rsid w:val="00BE6CC5"/>
    <w:rsid w:val="00BE7DE7"/>
    <w:rsid w:val="00BF3B38"/>
    <w:rsid w:val="00BF6BCA"/>
    <w:rsid w:val="00C225CB"/>
    <w:rsid w:val="00C23DE4"/>
    <w:rsid w:val="00C24B90"/>
    <w:rsid w:val="00C24E25"/>
    <w:rsid w:val="00C24FD3"/>
    <w:rsid w:val="00C32C0A"/>
    <w:rsid w:val="00C3376F"/>
    <w:rsid w:val="00C359C4"/>
    <w:rsid w:val="00C40138"/>
    <w:rsid w:val="00C40BF7"/>
    <w:rsid w:val="00C442DC"/>
    <w:rsid w:val="00C518C8"/>
    <w:rsid w:val="00C57396"/>
    <w:rsid w:val="00C6548C"/>
    <w:rsid w:val="00C672C1"/>
    <w:rsid w:val="00C73B4B"/>
    <w:rsid w:val="00C73FB8"/>
    <w:rsid w:val="00C86AC8"/>
    <w:rsid w:val="00C92A02"/>
    <w:rsid w:val="00C95365"/>
    <w:rsid w:val="00CA2685"/>
    <w:rsid w:val="00CA5005"/>
    <w:rsid w:val="00CA6195"/>
    <w:rsid w:val="00CB4177"/>
    <w:rsid w:val="00CB4D6B"/>
    <w:rsid w:val="00CB6D57"/>
    <w:rsid w:val="00CB7C7D"/>
    <w:rsid w:val="00CB7DC3"/>
    <w:rsid w:val="00CC0296"/>
    <w:rsid w:val="00CC7CCE"/>
    <w:rsid w:val="00CD2F07"/>
    <w:rsid w:val="00CD5663"/>
    <w:rsid w:val="00D032A5"/>
    <w:rsid w:val="00D07497"/>
    <w:rsid w:val="00D1028E"/>
    <w:rsid w:val="00D10BF2"/>
    <w:rsid w:val="00D1395C"/>
    <w:rsid w:val="00D17E0F"/>
    <w:rsid w:val="00D17FCF"/>
    <w:rsid w:val="00D230B8"/>
    <w:rsid w:val="00D236AD"/>
    <w:rsid w:val="00D27DC0"/>
    <w:rsid w:val="00D36D25"/>
    <w:rsid w:val="00D4185C"/>
    <w:rsid w:val="00D44078"/>
    <w:rsid w:val="00D44253"/>
    <w:rsid w:val="00D5378C"/>
    <w:rsid w:val="00D55292"/>
    <w:rsid w:val="00D6004E"/>
    <w:rsid w:val="00D60C2F"/>
    <w:rsid w:val="00D6269A"/>
    <w:rsid w:val="00D63830"/>
    <w:rsid w:val="00D6415C"/>
    <w:rsid w:val="00D6495B"/>
    <w:rsid w:val="00D65023"/>
    <w:rsid w:val="00D666CB"/>
    <w:rsid w:val="00D66C8B"/>
    <w:rsid w:val="00D66F83"/>
    <w:rsid w:val="00D70A90"/>
    <w:rsid w:val="00D710E5"/>
    <w:rsid w:val="00D71A1D"/>
    <w:rsid w:val="00D72504"/>
    <w:rsid w:val="00D73776"/>
    <w:rsid w:val="00D7687B"/>
    <w:rsid w:val="00D76BAD"/>
    <w:rsid w:val="00D80515"/>
    <w:rsid w:val="00D837D0"/>
    <w:rsid w:val="00D83A40"/>
    <w:rsid w:val="00D83A68"/>
    <w:rsid w:val="00D85387"/>
    <w:rsid w:val="00D943BF"/>
    <w:rsid w:val="00DA43B1"/>
    <w:rsid w:val="00DB1C83"/>
    <w:rsid w:val="00DB7053"/>
    <w:rsid w:val="00DC0A19"/>
    <w:rsid w:val="00DD0226"/>
    <w:rsid w:val="00DE1978"/>
    <w:rsid w:val="00DE2592"/>
    <w:rsid w:val="00DF1168"/>
    <w:rsid w:val="00DF3C9C"/>
    <w:rsid w:val="00E0284D"/>
    <w:rsid w:val="00E02AB5"/>
    <w:rsid w:val="00E11F96"/>
    <w:rsid w:val="00E14CE6"/>
    <w:rsid w:val="00E1567E"/>
    <w:rsid w:val="00E35673"/>
    <w:rsid w:val="00E35BE4"/>
    <w:rsid w:val="00E4049E"/>
    <w:rsid w:val="00E40C4A"/>
    <w:rsid w:val="00E42DF7"/>
    <w:rsid w:val="00E51DB0"/>
    <w:rsid w:val="00E52080"/>
    <w:rsid w:val="00E52EDB"/>
    <w:rsid w:val="00E623BA"/>
    <w:rsid w:val="00E65A92"/>
    <w:rsid w:val="00E66D30"/>
    <w:rsid w:val="00E7230E"/>
    <w:rsid w:val="00E74CAF"/>
    <w:rsid w:val="00E75F58"/>
    <w:rsid w:val="00E77B93"/>
    <w:rsid w:val="00E815F1"/>
    <w:rsid w:val="00E848CD"/>
    <w:rsid w:val="00E85DCD"/>
    <w:rsid w:val="00E86AFD"/>
    <w:rsid w:val="00E9050E"/>
    <w:rsid w:val="00E92652"/>
    <w:rsid w:val="00E938D0"/>
    <w:rsid w:val="00E96470"/>
    <w:rsid w:val="00E97D53"/>
    <w:rsid w:val="00EA1366"/>
    <w:rsid w:val="00EA6660"/>
    <w:rsid w:val="00EB1E4D"/>
    <w:rsid w:val="00EB5B92"/>
    <w:rsid w:val="00EB7358"/>
    <w:rsid w:val="00EC46C7"/>
    <w:rsid w:val="00EC600D"/>
    <w:rsid w:val="00EC795D"/>
    <w:rsid w:val="00ED02D5"/>
    <w:rsid w:val="00ED03C9"/>
    <w:rsid w:val="00ED0880"/>
    <w:rsid w:val="00ED4410"/>
    <w:rsid w:val="00EE3E23"/>
    <w:rsid w:val="00EE6EFF"/>
    <w:rsid w:val="00F05794"/>
    <w:rsid w:val="00F15287"/>
    <w:rsid w:val="00F15E7D"/>
    <w:rsid w:val="00F16C90"/>
    <w:rsid w:val="00F174A4"/>
    <w:rsid w:val="00F22711"/>
    <w:rsid w:val="00F25816"/>
    <w:rsid w:val="00F26E51"/>
    <w:rsid w:val="00F30836"/>
    <w:rsid w:val="00F334B0"/>
    <w:rsid w:val="00F336B4"/>
    <w:rsid w:val="00F42926"/>
    <w:rsid w:val="00F4541B"/>
    <w:rsid w:val="00F46DE1"/>
    <w:rsid w:val="00F51E6F"/>
    <w:rsid w:val="00F52045"/>
    <w:rsid w:val="00F52379"/>
    <w:rsid w:val="00F53D6F"/>
    <w:rsid w:val="00F54A87"/>
    <w:rsid w:val="00F6004C"/>
    <w:rsid w:val="00F66787"/>
    <w:rsid w:val="00F7290E"/>
    <w:rsid w:val="00F72F67"/>
    <w:rsid w:val="00F7444C"/>
    <w:rsid w:val="00F77200"/>
    <w:rsid w:val="00F82236"/>
    <w:rsid w:val="00F83C10"/>
    <w:rsid w:val="00F86583"/>
    <w:rsid w:val="00F86802"/>
    <w:rsid w:val="00F87B9D"/>
    <w:rsid w:val="00F90661"/>
    <w:rsid w:val="00F90A25"/>
    <w:rsid w:val="00F91B91"/>
    <w:rsid w:val="00F95D81"/>
    <w:rsid w:val="00FA2099"/>
    <w:rsid w:val="00FA21F4"/>
    <w:rsid w:val="00FA2212"/>
    <w:rsid w:val="00FA7790"/>
    <w:rsid w:val="00FB20DE"/>
    <w:rsid w:val="00FB24C5"/>
    <w:rsid w:val="00FB3B92"/>
    <w:rsid w:val="00FB3F3C"/>
    <w:rsid w:val="00FB47B3"/>
    <w:rsid w:val="00FB55F9"/>
    <w:rsid w:val="00FC505D"/>
    <w:rsid w:val="00FD2892"/>
    <w:rsid w:val="00FD2AFE"/>
    <w:rsid w:val="00FD4ACA"/>
    <w:rsid w:val="00FD6F7A"/>
    <w:rsid w:val="00FE25A6"/>
    <w:rsid w:val="00FE2CB1"/>
    <w:rsid w:val="00FE53DC"/>
    <w:rsid w:val="00FE7316"/>
    <w:rsid w:val="00FE7A72"/>
    <w:rsid w:val="00FF1704"/>
    <w:rsid w:val="00FF6B7D"/>
    <w:rsid w:val="0AC0235E"/>
    <w:rsid w:val="13CB15D4"/>
    <w:rsid w:val="1998697F"/>
    <w:rsid w:val="1B93084A"/>
    <w:rsid w:val="26123616"/>
    <w:rsid w:val="2E492D88"/>
    <w:rsid w:val="367A5617"/>
    <w:rsid w:val="37117919"/>
    <w:rsid w:val="3DC231BA"/>
    <w:rsid w:val="40953369"/>
    <w:rsid w:val="434600F8"/>
    <w:rsid w:val="468E0F8B"/>
    <w:rsid w:val="48E91EBC"/>
    <w:rsid w:val="5B13515F"/>
    <w:rsid w:val="5C335AB8"/>
    <w:rsid w:val="5DEB6936"/>
    <w:rsid w:val="677F62BB"/>
    <w:rsid w:val="678E732F"/>
    <w:rsid w:val="68BE5577"/>
    <w:rsid w:val="6F926353"/>
    <w:rsid w:val="756C1A76"/>
    <w:rsid w:val="7D256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6979F55"/>
  <w15:docId w15:val="{E7EBE570-F729-46F9-B3B6-24E3AC1B0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1439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link w:val="30"/>
    <w:uiPriority w:val="9"/>
    <w:qFormat/>
    <w:rsid w:val="00274FE4"/>
    <w:pPr>
      <w:spacing w:before="100" w:beforeAutospacing="1" w:after="100" w:afterAutospacing="1" w:line="240" w:lineRule="auto"/>
      <w:outlineLvl w:val="2"/>
    </w:pPr>
    <w:rPr>
      <w:rFonts w:ascii="宋体" w:hAnsi="宋体" w:cs="宋体"/>
      <w:b/>
      <w:bCs/>
      <w:sz w:val="27"/>
      <w:szCs w:val="27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5">
    <w:name w:val="header"/>
    <w:basedOn w:val="a"/>
    <w:link w:val="a6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a7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8">
    <w:name w:val="Placeholder Text"/>
    <w:basedOn w:val="a0"/>
    <w:uiPriority w:val="99"/>
    <w:semiHidden/>
    <w:rPr>
      <w:color w:val="808080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Book Antiqua" w:hAnsi="Book Antiqua" w:cs="Book Antiqua"/>
      <w:color w:val="000000"/>
      <w:sz w:val="24"/>
      <w:szCs w:val="24"/>
      <w:lang w:eastAsia="en-US"/>
    </w:rPr>
  </w:style>
  <w:style w:type="character" w:customStyle="1" w:styleId="a6">
    <w:name w:val="页眉 字符"/>
    <w:basedOn w:val="a0"/>
    <w:link w:val="a5"/>
    <w:uiPriority w:val="99"/>
    <w:qFormat/>
  </w:style>
  <w:style w:type="character" w:customStyle="1" w:styleId="a4">
    <w:name w:val="页脚 字符"/>
    <w:basedOn w:val="a0"/>
    <w:link w:val="a3"/>
    <w:uiPriority w:val="99"/>
  </w:style>
  <w:style w:type="character" w:customStyle="1" w:styleId="skip">
    <w:name w:val="skip"/>
    <w:basedOn w:val="a0"/>
  </w:style>
  <w:style w:type="character" w:customStyle="1" w:styleId="apple-converted-space">
    <w:name w:val="apple-converted-space"/>
    <w:basedOn w:val="a0"/>
    <w:qFormat/>
  </w:style>
  <w:style w:type="character" w:customStyle="1" w:styleId="30">
    <w:name w:val="标题 3 字符"/>
    <w:basedOn w:val="a0"/>
    <w:link w:val="3"/>
    <w:uiPriority w:val="9"/>
    <w:rsid w:val="00274FE4"/>
    <w:rPr>
      <w:rFonts w:ascii="宋体" w:hAnsi="宋体" w:cs="宋体"/>
      <w:b/>
      <w:bCs/>
      <w:sz w:val="27"/>
      <w:szCs w:val="27"/>
    </w:rPr>
  </w:style>
  <w:style w:type="character" w:customStyle="1" w:styleId="10">
    <w:name w:val="标题 1 字符"/>
    <w:basedOn w:val="a0"/>
    <w:link w:val="1"/>
    <w:uiPriority w:val="9"/>
    <w:rsid w:val="00143992"/>
    <w:rPr>
      <w:rFonts w:asciiTheme="minorHAnsi" w:hAnsiTheme="minorHAnsi" w:cstheme="minorBidi"/>
      <w:b/>
      <w:bCs/>
      <w:kern w:val="44"/>
      <w:sz w:val="44"/>
      <w:szCs w:val="44"/>
      <w:lang w:eastAsia="en-US"/>
    </w:rPr>
  </w:style>
  <w:style w:type="character" w:styleId="aa">
    <w:name w:val="Strong"/>
    <w:basedOn w:val="a0"/>
    <w:uiPriority w:val="22"/>
    <w:qFormat/>
    <w:rsid w:val="00271CC5"/>
    <w:rPr>
      <w:b/>
      <w:bCs/>
    </w:rPr>
  </w:style>
  <w:style w:type="character" w:customStyle="1" w:styleId="fontstyle01">
    <w:name w:val="fontstyle01"/>
    <w:basedOn w:val="a0"/>
    <w:rsid w:val="00E92652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E92652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rsid w:val="00E92652"/>
    <w:rPr>
      <w:rFonts w:ascii="TimesNewRomanPS-ItalicMT" w:hAnsi="TimesNewRomanPS-ItalicMT" w:hint="default"/>
      <w:b w:val="0"/>
      <w:bCs w:val="0"/>
      <w:i/>
      <w:iCs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39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3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6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05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90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5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F031EE-21D1-42D8-B5E8-9424A5DC4B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Minghui LiWang</dc:creator>
  <cp:lastModifiedBy>昊天 林</cp:lastModifiedBy>
  <cp:revision>51</cp:revision>
  <cp:lastPrinted>2024-07-27T16:29:00Z</cp:lastPrinted>
  <dcterms:created xsi:type="dcterms:W3CDTF">2024-08-28T15:33:00Z</dcterms:created>
  <dcterms:modified xsi:type="dcterms:W3CDTF">2026-04-12T12:10:00Z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6151A3FE30374692868365B2D7D47E69</vt:lpwstr>
  </property>
  <property fmtid="{D5CDD505-2E9C-101B-9397-08002B2CF9AE}" pid="4" name="GrammarlyDocumentId">
    <vt:lpwstr>b7323870bded442d19d9318283e5b3f7450ff024c5358737f9756937ec52dfdd</vt:lpwstr>
  </property>
</Properties>
</file>