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</w:pPr>
      <w:r>
        <w:rPr>
          <w:rFonts w:ascii="Arial" w:hAnsi="Arial" w:eastAsia="Malgun Gothic"/>
          <w:b/>
          <w:color w:val="C97878"/>
          <w:sz w:val="20"/>
        </w:rPr>
        <w:t>PRODUCT REQUIREMENTS DOCUMENT</w:t>
      </w:r>
    </w:p>
    <w:p>
      <w:pPr>
        <w:spacing w:after="80" w:line="300" w:lineRule="auto"/>
      </w:pPr>
      <w:r>
        <w:rPr>
          <w:rFonts w:ascii="Arial" w:hAnsi="Arial" w:eastAsia="Malgun Gothic"/>
          <w:b/>
          <w:color w:val="293241"/>
          <w:sz w:val="56"/>
        </w:rPr>
        <w:t>모바일 청첩장</w:t>
      </w:r>
    </w:p>
    <w:p>
      <w:pPr>
        <w:spacing w:after="360" w:line="300" w:lineRule="auto"/>
      </w:pPr>
      <w:r>
        <w:rPr>
          <w:rFonts w:ascii="Arial" w:hAnsi="Arial" w:eastAsia="Malgun Gothic"/>
          <w:b w:val="0"/>
          <w:color w:val="5E6570"/>
          <w:sz w:val="28"/>
        </w:rPr>
        <w:t>민혁 그리고 서영, 결혼합니다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2160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문서 정보</w:t>
            </w:r>
          </w:p>
        </w:tc>
        <w:tc>
          <w:tcPr>
            <w:tcW w:type="dxa" w:w="7200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프로젝트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모바일 퍼스트 웨딩 인비테이션 웹앱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버전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작성일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2026년 8월 28일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예식일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2026년 10월 17일 토요일 오후 2시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상태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개발 착수용 PRD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Arial" w:hAnsi="Arial" w:eastAsia="Malgun Gothic"/>
          <w:b/>
          <w:color w:val="C97878"/>
          <w:sz w:val="22"/>
        </w:rPr>
        <w:t>핵심 목표</w:t>
      </w:r>
    </w:p>
    <w:p>
      <w:pPr>
        <w:spacing w:after="200" w:line="300" w:lineRule="auto"/>
      </w:pPr>
      <w:r>
        <w:rPr>
          <w:rFonts w:ascii="Arial" w:hAnsi="Arial" w:eastAsia="Malgun Gothic"/>
          <w:b w:val="0"/>
          <w:color w:val="293241"/>
          <w:sz w:val="22"/>
        </w:rPr>
        <w:t>스마트폰에서 하객이 초대 정보, 일정, 사진, 위치, 연락처와 축하 메시지 기능을 빠르고 편안하게 이용할 수 있는 반응형 모바일 청첩장을 구현한다.</w:t>
      </w:r>
    </w:p>
    <w:p>
      <w:pPr>
        <w:spacing w:after="160" w:line="300" w:lineRule="auto"/>
      </w:pPr>
      <w:r>
        <w:rPr>
          <w:rFonts w:ascii="Arial" w:hAnsi="Arial" w:eastAsia="Malgun Gothic"/>
          <w:b/>
          <w:color w:val="5E6570"/>
          <w:sz w:val="19"/>
        </w:rPr>
        <w:t>주의: 본 문서의 이름, 전화번호, 주소, 예식장, 계좌번호는 포트폴리오 및 개발 연습을 위한 가상 정보입니다.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1. 제품 개요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1.1 배경과 목적</w:t>
      </w:r>
    </w:p>
    <w:p>
      <w:pPr>
        <w:spacing w:after="100" w:line="300" w:lineRule="auto"/>
      </w:pPr>
      <w:r>
        <w:rPr>
          <w:rFonts w:ascii="Arial" w:hAnsi="Arial" w:eastAsia="Malgun Gothic"/>
          <w:b w:val="0"/>
          <w:color w:val="293241"/>
          <w:sz w:val="21"/>
        </w:rPr>
        <w:t>모바일 링크로 전달되는 디지털 청첩장이다. 별도 앱 설치 없이 스마트폰 브라우저에서 실행되며, 결혼식 핵심 정보 확인부터 길찾기, 연락, 계좌 복사, 방명록 작성까지 한 흐름으로 제공한다.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1.2 목표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첫 화면에서 신랑·신부, 날짜, 시간, 장소를 즉시 확인할 수 있게 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결혼식까지 남은 시간을 실시간으로 보여주어 기대감과 정보성을 높인다.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전화·문자·지도·계좌 복사 기능의 조작 단계를 최소화한다.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방명록 데이터를 Google Sheets에 안전하게 누적해 관리자가 쉽게 확인하도록 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모든 핵심 기능을 360px 너비의 작은 스마트폰 화면부터 안정적으로 제공한다.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1.3 범위 제외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실제 결제 및 축의금 송금 처리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회원가입·로그인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하객 좌석 배정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사진 업로드 관리자 페이지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네이티브 iOS·Android 앱 배포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2. 대상 사용자와 사용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2160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200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요구사항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주 사용자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카카오톡·문자 링크로 접속하는 하객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관리자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신랑·신부 또는 청첩장 운영자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우선 기기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iPhone 및 Android 스마트폰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브라우저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Safari, Chrome 최신 2개 주요 버전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화면 기준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모바일 360~430px 우선, 태블릿·PC 확장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접근 방식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공개 URL, 로그인 없음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2.1 모바일 UX 원칙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본문 최소 16px 권장, 보조 문구 13px 이상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터치 영역 최소 44×44px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한 손 조작을 고려한 세로 스크롤 구조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콘텐츠 최대 너비 480px, PC에서는 중앙 정렬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사진은 WebP 우선 사용, 지연 로딩 적용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움직임 최소화 설정(prefers-reduced-motion) 존중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3. 청첩장 콘텐츠 데이터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3.1 인물 및 가족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160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04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4896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연락처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신랑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김민혁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010-0000-1001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신부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이서영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010-0000-1002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신랑 아버지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김대성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010-0000-2001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신랑 어머니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박미정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010-0000-2002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신부 아버지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이완성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010-0000-3001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신부 어머니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최은주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010-0000-3002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Arial" w:hAnsi="Arial" w:eastAsia="Malgun Gothic"/>
          <w:b/>
          <w:color w:val="5E6570"/>
          <w:sz w:val="20"/>
        </w:rPr>
        <w:t>가족관계 표기: 김대성 · 박미정의 아들 민혁 / 이완성 · 최은주의 딸 서영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3.2 예식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2160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00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데이터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일시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2026년 10월 17일 토요일 오후 2시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기준 시간대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Asia/Seoul (KST, UTC+9)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장소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라비앙로즈 웨딩홀 3층 그랜드홀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주소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서울특별시 강남구 테헤란로 123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대표전화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02-000-1234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교통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2호선 역삼역 3번 출구 도보 5분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주차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웨딩홀 지하주차장 2시간 무료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3.3 계좌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1440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측</w:t>
            </w:r>
          </w:p>
        </w:tc>
        <w:tc>
          <w:tcPr>
            <w:tcW w:type="dxa" w:w="2304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은행</w:t>
            </w:r>
          </w:p>
        </w:tc>
        <w:tc>
          <w:tcPr>
            <w:tcW w:type="dxa" w:w="1872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예금주</w:t>
            </w:r>
          </w:p>
        </w:tc>
        <w:tc>
          <w:tcPr>
            <w:tcW w:type="dxa" w:w="3744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계좌번호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신랑 측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KB국민은행</w:t>
            </w:r>
          </w:p>
        </w:tc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김민혁</w:t>
            </w:r>
          </w:p>
        </w:tc>
        <w:tc>
          <w:tcPr>
            <w:tcW w:type="dxa" w:w="37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000000-00-000001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신부 측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KB국민은행</w:t>
            </w:r>
          </w:p>
        </w:tc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이서영</w:t>
            </w:r>
          </w:p>
        </w:tc>
        <w:tc>
          <w:tcPr>
            <w:tcW w:type="dxa" w:w="37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000000-00-000002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Arial" w:hAnsi="Arial" w:eastAsia="Malgun Gothic"/>
          <w:b/>
          <w:color w:val="5E6570"/>
          <w:sz w:val="19"/>
        </w:rPr>
        <w:t>실제 송금이 불가능한 예시용 가상 계좌번호임을 화면 하단에 표시한다.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3.4 초대 문구</w:t>
      </w:r>
    </w:p>
    <w:p>
      <w:pPr>
        <w:spacing w:after="200" w:line="300" w:lineRule="auto"/>
        <w:jc w:val="center"/>
      </w:pPr>
      <w:r>
        <w:rPr>
          <w:rFonts w:ascii="Arial" w:hAnsi="Arial" w:eastAsia="Malgun Gothic"/>
          <w:b w:val="0"/>
          <w:color w:val="293241"/>
          <w:sz w:val="22"/>
        </w:rPr>
        <w:t>서로 다른 길을 걸어온 두 사람이</w:t>
        <w:br/>
        <w:t>이제 하나의 길을 함께 걸어가려 합니다.</w:t>
        <w:br/>
        <w:br/>
        <w:t>저희 두 사람의 새로운 시작을</w:t>
        <w:br/>
        <w:t>소중한 분들과 함께하고 싶습니다.</w:t>
        <w:br/>
        <w:br/>
        <w:t>귀한 걸음으로 자리를 빛내 주시고</w:t>
        <w:br/>
        <w:t>따뜻한 축복으로 함께해 주시면 감사하겠습니다.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4. 정보 구조 및 화면 순서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메인 비주얼: 대표 사진, 이름, 예식 일시·장소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초대 인사말 및 가족관계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실시간 카운트다운 및 달력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신랑·신부/혼주 연락처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웨딩 사진 갤러리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오시는 길과 교통·주차 안내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마음 전하실 곳(계좌)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방명록 작성 및 목록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공유 및 마무리 문구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5. 기능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936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00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6624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필수 요구사항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FR-01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메인 비주얼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대표 사진, 이름, 날짜, 장소를 첫 화면에 표시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FR-02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초대 인사말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지정 문구와 가족관계를 중앙 정렬로 표시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FR-03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카운트다운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일·시간·분·초를 1초마다 갱신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FR-04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갤러리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스와이프, 좌우 이동, 확대 보기, 지연 로딩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FR-05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연락처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전화(tel:)와 문자(sms:) 연결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FR-06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오시는 길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주소 복사 및 외부 지도 길찾기 링크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FR-07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계좌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신랑/신부 측 접기·펼치기와 계좌번호 복사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FR-08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방명록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Google Sheets 저장, 목록 조회, 상태 안내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FR-09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공유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URL 복사 및 카카오톡 공유 확장 가능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FR-10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TOP 버튼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일정 스크롤 후 노출, 부드럽게 최상단 이동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Arial" w:hAnsi="Arial" w:eastAsia="Malgun Gothic"/>
          <w:b/>
          <w:color w:val="C97878"/>
          <w:sz w:val="20"/>
        </w:rPr>
        <w:t>추가 요구사항 FR-11 · 스크롤 등장 효과: 화면 진입 시 대상 요소가 아래에서 위로 34px 이동하며 0.85초 동안 점진적으로 선명해진다. IntersectionObserver를 사용하고, 한 번 나타난 요소는 유지한다.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6. 이미지 규격 및 파일 정책</w:t>
      </w:r>
    </w:p>
    <w:p>
      <w:pPr>
        <w:spacing w:after="100" w:line="300" w:lineRule="auto"/>
      </w:pPr>
      <w:r>
        <w:rPr>
          <w:rFonts w:ascii="Arial" w:hAnsi="Arial" w:eastAsia="Malgun Gothic"/>
          <w:b w:val="0"/>
          <w:color w:val="293241"/>
          <w:sz w:val="21"/>
        </w:rPr>
        <w:t>모든 이미지는 프로젝트의 images 폴더를 기준으로 상대 경로를 사용한다. 코드에서는 아래 형식을 유지하며 사용자가 실제 파일로 교체한다.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728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3456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경로 예시</w:t>
            </w:r>
          </w:p>
        </w:tc>
        <w:tc>
          <w:tcPr>
            <w:tcW w:type="dxa" w:w="4464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대체 텍스트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대표 이미지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./images/main_wedding.webp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신랑 김민혁과 신부 이서영의 웨딩 사진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갤러리 1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./images/gallery_01.webp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웨딩 갤러리 사진 1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갤러리 2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./images/gallery_02.webp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웨딩 갤러리 사진 2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갤러리 3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./images/gallery_03.webp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웨딩 갤러리 사진 3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공유 이미지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./images/share_thumbnail.webp</w:t>
            </w:r>
          </w:p>
        </w:tc>
        <w:tc>
          <w:tcPr>
            <w:tcW w:type="dxa" w:w="44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민혁과 서영의 모바일 청첩장</w:t>
            </w:r>
          </w:p>
        </w:tc>
      </w:tr>
    </w:tbl>
    <w:p>
      <w:pPr>
        <w:spacing w:after="40"/>
      </w:pP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이미지가 없거나 로딩에 실패하면 “사진 준비 중” 대체 영역을 표시한다.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대표 이미지는 4:5, 갤러리는 원본 비율을 유지하되 object-fit: cover를 사용한다.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권장 용량은 대표 500KB 이하, 갤러리 각 300KB 이하이다.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장식 목적 이미지는 빈 alt, 정보성 이미지는 구체적인 alt를 제공한다.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7. 실시간 카운트다운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2088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72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정의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목표 시각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2026-10-17T14:00:00+09:00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표시 단위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DAYS / HOURS / MINUTES / SECONDS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갱신 주기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1,000ms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계산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targetTime - Date.now()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예식 이후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“오늘, 저희 결혼합니다” 또는 “소중한 축복에 감사드립니다” 표시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탭 복귀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visibilitychange 시 즉시 재계산하여 오차 보정</w:t>
            </w:r>
          </w:p>
        </w:tc>
      </w:tr>
    </w:tbl>
    <w:p>
      <w:pPr>
        <w:spacing w:after="40"/>
      </w:pP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각 숫자 변경 시 200~300ms 페이드/슬라이드 애니메이션을 적용한다.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남은 값이 음수가 되지 않도록 0으로 제한한다.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접속 기기의 지역과 무관하게 +09:00 오프셋을 포함한 ISO 날짜를 사용한다.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화면 읽기 도구의 과도한 알림을 막기 위해 매초 aria-live로 읽지 않는다.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애니메이션 감소 설정에서는 전환 효과를 제거하고 숫자만 갱신한다.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7.1 스크롤 등장 애니메이션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대상 요소는 초기 상태에서 opacity: 0, transform: translateY(34px)를 적용한다.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뷰포트의 약 12% 이상 들어오면 opacity: 1, translateY(0)으로 전환한다.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기본 전환 시간은 0.85초이며 자연스러운 ease-out 계열 곡선을 사용한다.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연속 요소는 0.12초 단위로 지연하여 부드러운 흐름을 만든다.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IntersectionObserver를 지원하지 않는 브라우저에서는 모든 요소를 즉시 표시한다.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prefers-reduced-motion: reduce 환경에서는 이동·지연 효과 없이 콘텐츠를 표시한다.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애니메이션 때문에 콘텐츠 접근이나 버튼 조작이 지연되지 않아야 한다.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8. Google Sheets 방명록 연동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8.1 권장 구조</w:t>
      </w:r>
    </w:p>
    <w:p>
      <w:pPr>
        <w:spacing w:after="100" w:line="300" w:lineRule="auto"/>
      </w:pPr>
      <w:r>
        <w:rPr>
          <w:rFonts w:ascii="Arial" w:hAnsi="Arial" w:eastAsia="Malgun Gothic"/>
          <w:b w:val="0"/>
          <w:color w:val="293241"/>
          <w:sz w:val="21"/>
        </w:rPr>
        <w:t>정적 웹페이지에서 Google Apps Script Web App을 중계 API로 사용한다. 브라우저는 Apps Script URL로 요청하고, Apps Script가 지정 Google Sheet에 데이터를 추가하거나 공개 허용된 목록을 반환한다.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864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열</w:t>
            </w:r>
          </w:p>
        </w:tc>
        <w:tc>
          <w:tcPr>
            <w:tcW w:type="dxa" w:w="2016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6768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8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A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createdAt</w:t>
            </w:r>
          </w:p>
        </w:tc>
        <w:tc>
          <w:tcPr>
            <w:tcW w:type="dxa" w:w="67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서버 저장 시각</w:t>
            </w:r>
          </w:p>
        </w:tc>
      </w:tr>
      <w:tr>
        <w:trPr>
          <w:cantSplit/>
        </w:trPr>
        <w:tc>
          <w:tcPr>
            <w:tcW w:type="dxa" w:w="8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B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name</w:t>
            </w:r>
          </w:p>
        </w:tc>
        <w:tc>
          <w:tcPr>
            <w:tcW w:type="dxa" w:w="67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작성자 이름, 2~20자</w:t>
            </w:r>
          </w:p>
        </w:tc>
      </w:tr>
      <w:tr>
        <w:trPr>
          <w:cantSplit/>
        </w:trPr>
        <w:tc>
          <w:tcPr>
            <w:tcW w:type="dxa" w:w="8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C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message</w:t>
            </w:r>
          </w:p>
        </w:tc>
        <w:tc>
          <w:tcPr>
            <w:tcW w:type="dxa" w:w="67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축하 메시지, 1~200자</w:t>
            </w:r>
          </w:p>
        </w:tc>
      </w:tr>
      <w:tr>
        <w:trPr>
          <w:cantSplit/>
        </w:trPr>
        <w:tc>
          <w:tcPr>
            <w:tcW w:type="dxa" w:w="8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D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side</w:t>
            </w:r>
          </w:p>
        </w:tc>
        <w:tc>
          <w:tcPr>
            <w:tcW w:type="dxa" w:w="67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신랑 측 / 신부 측 / 지인</w:t>
            </w:r>
          </w:p>
        </w:tc>
      </w:tr>
      <w:tr>
        <w:trPr>
          <w:cantSplit/>
        </w:trPr>
        <w:tc>
          <w:tcPr>
            <w:tcW w:type="dxa" w:w="8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E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approved</w:t>
            </w:r>
          </w:p>
        </w:tc>
        <w:tc>
          <w:tcPr>
            <w:tcW w:type="dxa" w:w="67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공개 승인 여부 TRUE/FALSE</w:t>
            </w:r>
          </w:p>
        </w:tc>
      </w:tr>
      <w:tr>
        <w:trPr>
          <w:cantSplit/>
        </w:trPr>
        <w:tc>
          <w:tcPr>
            <w:tcW w:type="dxa" w:w="8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F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id</w:t>
            </w:r>
          </w:p>
        </w:tc>
        <w:tc>
          <w:tcPr>
            <w:tcW w:type="dxa" w:w="67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행 식별용 UUID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8.2 작성 흐름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사용자가 이름, 관계, 축하 메시지를 입력한다.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프론트엔드에서 필수값·길이·금칙 HTML을 검증한다.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제출 버튼을 잠그고 “전송 중” 상태를 표시한다.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Apps Script doPost가 서버에서 재검증한 뒤 appendRow로 저장한다.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성공 시 입력값을 초기화하고 완료 메시지를 표시한다.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실패 시 내용을 유지하고 재시도 안내를 표시한다.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8.3 조회 및 운영 정책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doGet은 approved=TRUE인 데이터만 최신순으로 반환한다.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초기 버전은 관리자 승인 후 공개 방식을 권장한다.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스프레드시트 ID와 시트 이름은 Apps Script 속성에 보관한다.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클라이언트 코드에 편집 권한·서비스 계정 키를 넣지 않는다.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Apps Script 배포 권한은 실행자 본인, 접근 사용자는 요구 범위에 맞게 설정한다.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스팸 방지를 위해 honeypot, 요청 간격 제한, 최대 글자 수를 적용한다.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이름과 메시지는 화면 출력 시 textContent를 사용하여 XSS를 차단한다.</w:t>
      </w:r>
    </w:p>
    <w:p>
      <w:pPr>
        <w:pStyle w:val="Heading2"/>
        <w:keepNext/>
        <w:spacing w:before="160" w:after="120"/>
      </w:pPr>
      <w:r>
        <w:rPr>
          <w:rFonts w:ascii="Arial" w:hAnsi="Arial" w:eastAsia="Malgun Gothic"/>
          <w:b/>
          <w:color w:val="293241"/>
          <w:sz w:val="25"/>
        </w:rPr>
        <w:t>8.4 API 응답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1872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7488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응답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성공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{ "success": true, "id": "uuid" }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검증 실패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{ "success": false, "message": "입력값을 확인해 주세요." }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목록 조회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{ "success": true, "items": [...] }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서버 오류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HTTP 500 + 사용자용 일반 오류 메시지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9. 비기능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1872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7488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요구사항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성능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모바일 4G 기준 첫 화면 주요 콘텐츠 3초 이내 목표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반응형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360px에서 가로 스크롤·잘림 없음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접근성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명도 대비, 키보드 포커스, 의미 있는 레이블 제공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보안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입력 검증, HTML 이스케이프, 비밀키 클라이언트 노출 금지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개인정보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불필요한 개인정보를 수집하지 않고 안내 문구 제공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안정성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외부 API 실패 시에도 핵심 예식 정보는 표시</w:t>
            </w:r>
          </w:p>
        </w:tc>
      </w:tr>
      <w:tr>
        <w:trPr>
          <w:cantSplit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SEO/공유</w:t>
            </w:r>
          </w:p>
        </w:tc>
        <w:tc>
          <w:tcPr>
            <w:tcW w:type="dxa" w:w="74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title, description, Open Graph 이미지·문구 설정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10. 상태 및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2448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912"/>
            <w:shd w:fill="2932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 w:eastAsia="Malgun Gothic"/>
                <w:b/>
                <w:color w:val="FFFFFF"/>
                <w:sz w:val="19"/>
              </w:rPr>
              <w:t>사용자 화면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이미지 실패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“사진 준비 중” 플레이스홀더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방명록 로딩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스켈레톤 또는 로딩 문구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방명록 저장 실패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입력 유지 + 재시도 버튼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복사 권한 실패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계좌번호 선택 가능 상태 + 직접 복사 안내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지도 앱 미설치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웹 지도 URL로 이동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네트워크 오프라인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AFAFA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예식 기본 정보 유지 + 연결 상태 안내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예식일 경과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 w:val="0"/>
                <w:color w:val="293241"/>
                <w:sz w:val="18"/>
              </w:rPr>
              <w:t>카운트다운 종료 문구로 변경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11. 분석 이벤트(선택)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invitation_view: 청첩장 접속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gallery_open: 갤러리 확대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contact_click: 전화·문자 버튼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map_click: 길찾기 버튼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account_copy: 계좌 복사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guestbook_submit: 방명록 제출 결과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share_click: 공유 버튼</w:t>
      </w:r>
    </w:p>
    <w:p>
      <w:pPr>
        <w:spacing w:after="100" w:line="300" w:lineRule="auto"/>
      </w:pPr>
      <w:r>
        <w:rPr>
          <w:rFonts w:ascii="Arial" w:hAnsi="Arial" w:eastAsia="Malgun Gothic"/>
          <w:b/>
          <w:color w:val="5E6570"/>
          <w:sz w:val="19"/>
        </w:rPr>
        <w:t>전화번호, 계좌번호, 방명록 원문 등 민감하거나 식별 가능한 값은 분석 이벤트에 포함하지 않는다.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12. 완료 조건 및 검수 기준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360×800, 390×844, 430×932 화면에서 가로 스크롤이 발생하지 않는다.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첫 화면에 신랑·신부 이름, 날짜, 시간, 장소가 보인다.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카운트다운이 KST 예식 시각을 기준으로 매초 정확히 갱신된다.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페이지가 백그라운드에서 복귀해도 카운트다운 오차가 누적되지 않는다.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모든 이미지가 ./images/ 경로를 사용하고 실패 시 대체 UI가 나온다.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전화·문자·주소 복사·계좌 복사 버튼이 모바일에서 작동한다.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방명록 정상 입력이 Google Sheet의 정해진 열에 한 행으로 저장된다.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빈 값, 글자 수 초과, 스크립트 태그 입력이 차단된다.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Google Sheets 또는 네트워크 장애 시 입력 내용이 사라지지 않는다.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키보드만으로 핵심 버튼과 폼을 사용할 수 있다.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Lighthouse 모바일 접근성·권장사항 90점 이상을 목표로 한다.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13. 개발 산출물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index.html: 시맨틱 화면 구조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css/style.css: 모바일 퍼스트 반응형 스타일과 애니메이션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js/config.js: 예식 정보 및 공개 설정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js/main.js: 카운트다운, 갤러리, 복사, UI 동작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js/guestbook.js: Google Apps Script 통신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images/: 사용자가 교체할 이미지 파일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apps-script/Code.gs: Google Sheets 저장·조회 코드</w:t>
      </w:r>
    </w:p>
    <w:p>
      <w:pPr>
        <w:pStyle w:val="ListBullet"/>
        <w:spacing w:after="60" w:line="283" w:lineRule="auto"/>
      </w:pPr>
      <w:r>
        <w:rPr>
          <w:rFonts w:ascii="Arial" w:hAnsi="Arial" w:eastAsia="Malgun Gothic"/>
          <w:b w:val="0"/>
          <w:color w:val="293241"/>
          <w:sz w:val="20"/>
        </w:rPr>
        <w:t>README.md: 설정, Apps Script 배포, 실행, 테스트 방법</w:t>
      </w:r>
    </w:p>
    <w:p>
      <w:pPr>
        <w:pStyle w:val="Heading1"/>
        <w:keepNext/>
        <w:spacing w:before="260" w:after="120"/>
      </w:pPr>
      <w:r>
        <w:rPr>
          <w:rFonts w:ascii="Arial" w:hAnsi="Arial" w:eastAsia="Malgun Gothic"/>
          <w:b/>
          <w:color w:val="C97878"/>
          <w:sz w:val="32"/>
        </w:rPr>
        <w:t>14. 권장 개발 순서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정적 콘텐츠와 모바일 레이아웃 구현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실시간 카운트다운 및 스크롤 애니메이션 구현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갤러리·연락·복사·지도 기능 구현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Google Sheet와 Apps Script 생성 및 방명록 연동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오류 처리, 접근성, 보안 검증</w:t>
      </w:r>
    </w:p>
    <w:p>
      <w:pPr>
        <w:pStyle w:val="ListNumber"/>
        <w:spacing w:after="80"/>
      </w:pPr>
      <w:r>
        <w:rPr>
          <w:rFonts w:ascii="Arial" w:hAnsi="Arial" w:eastAsia="Malgun Gothic"/>
          <w:b w:val="0"/>
          <w:color w:val="293241"/>
          <w:sz w:val="20"/>
        </w:rPr>
        <w:t>실기기 테스트 후 GitHub Pages 등 정적 호스팅에 배포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algun Gothic"/>
        <w:b w:val="0"/>
        <w:color w:val="5E6570"/>
        <w:sz w:val="17"/>
      </w:rPr>
      <w:t>모바일 청첩장 · 연습용 가상 데이터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algun Gothic"/>
        <w:b/>
        <w:color w:val="5E6570"/>
        <w:sz w:val="17"/>
      </w:rPr>
      <w:t>PRODUCT REQUIREMENTS DOCUMENT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color w:val="2932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algun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모바일 청첩장 PRD</dc:title>
  <dc:subject>민혁과 서영의 모바일 청첩장 제품 요구사항 정의서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