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9572C" w:rsidRPr="00D83611" w:rsidRDefault="00D83611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-803910</wp:posOffset>
            </wp:positionV>
            <wp:extent cx="10302875" cy="15468741"/>
            <wp:effectExtent l="0" t="0" r="3175" b="0"/>
            <wp:wrapNone/>
            <wp:docPr id="128908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80671" name="Picture 1289080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2875" cy="15468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72C" w:rsidRPr="00D83611">
        <w:rPr>
          <w:rFonts w:hint="cs"/>
          <w:b/>
          <w:bCs/>
          <w:sz w:val="40"/>
          <w:szCs w:val="40"/>
          <w:rtl/>
        </w:rPr>
        <w:t>بسم الله الرحمن الرحيم</w:t>
      </w:r>
    </w:p>
    <w:p w:rsidR="00352AE2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  <w:r w:rsidRPr="00D83611">
        <w:rPr>
          <w:b/>
          <w:bCs/>
          <w:sz w:val="40"/>
          <w:szCs w:val="40"/>
          <w:rtl/>
        </w:rPr>
        <w:t>وَمِنْ آيَاتِهِ أَنْ خَلَقَ لَكُم مِّنْ أَنفُسِكُمْ أَزْوَاجًا لِّتَسْكُنُوا إِلَيْهَا وَجَعَلَ بَيْنَكُم مَّوَدَّةً وَرَحْمَةً ۚ إِنَّ فِي ذَٰلِكَ لَآيَاتٍ لِّقَوْمٍ يَتَفَكَّرُونَ</w:t>
      </w:r>
      <w:r w:rsidRPr="00D83611">
        <w:rPr>
          <w:b/>
          <w:bCs/>
          <w:sz w:val="40"/>
          <w:szCs w:val="40"/>
        </w:rPr>
        <w:t xml:space="preserve"> (21)</w:t>
      </w:r>
    </w:p>
    <w:p w:rsidR="002D2D84" w:rsidRPr="00D83611" w:rsidRDefault="00D9572C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  <w:r w:rsidRPr="00D83611">
        <w:rPr>
          <w:rFonts w:hint="cs"/>
          <w:b/>
          <w:bCs/>
          <w:sz w:val="40"/>
          <w:szCs w:val="40"/>
          <w:rtl/>
        </w:rPr>
        <w:t xml:space="preserve">صدق الله </w:t>
      </w:r>
      <w:proofErr w:type="gramStart"/>
      <w:r w:rsidRPr="00D83611">
        <w:rPr>
          <w:rFonts w:hint="cs"/>
          <w:b/>
          <w:bCs/>
          <w:sz w:val="40"/>
          <w:szCs w:val="40"/>
          <w:rtl/>
        </w:rPr>
        <w:t>العظيم .</w:t>
      </w:r>
      <w:proofErr w:type="gramEnd"/>
    </w:p>
    <w:p w:rsidR="00D9572C" w:rsidRPr="00D83611" w:rsidRDefault="00D9572C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</w:p>
    <w:p w:rsidR="00D9572C" w:rsidRPr="00D83611" w:rsidRDefault="00D9572C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  <w:r w:rsidRPr="00D83611">
        <w:rPr>
          <w:rFonts w:hint="cs"/>
          <w:b/>
          <w:bCs/>
          <w:sz w:val="40"/>
          <w:szCs w:val="40"/>
          <w:rtl/>
        </w:rPr>
        <w:t>قال رسول الله صلي الله عليه وسلم</w:t>
      </w: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  <w:r w:rsidRPr="00D83611">
        <w:rPr>
          <w:rFonts w:hint="cs"/>
          <w:b/>
          <w:bCs/>
          <w:sz w:val="40"/>
          <w:szCs w:val="40"/>
          <w:rtl/>
        </w:rPr>
        <w:t>"</w:t>
      </w:r>
      <w:r w:rsidRPr="00D83611">
        <w:rPr>
          <w:b/>
          <w:bCs/>
          <w:sz w:val="40"/>
          <w:szCs w:val="40"/>
        </w:rPr>
        <w:t> </w:t>
      </w:r>
      <w:r w:rsidRPr="00D83611">
        <w:rPr>
          <w:b/>
          <w:bCs/>
          <w:sz w:val="40"/>
          <w:szCs w:val="40"/>
          <w:rtl/>
        </w:rPr>
        <w:t>ما استفادَ المؤمنُ بعدَ تَقوى اللهِ خيرًا لهُ مِن زوجةٍ صالِحةٍ، إن أَمرَها أطاعتْهُ، وإن نَظرَ إليها سَرَّتْهُ، وإن أَقسمَ علَيها أَبرَّتْهُ، وإن غابَ عنها نَصحتْهُ في نفسِها ومالِه</w:t>
      </w:r>
      <w:r w:rsidRPr="00D83611">
        <w:rPr>
          <w:b/>
          <w:bCs/>
          <w:sz w:val="40"/>
          <w:szCs w:val="40"/>
        </w:rPr>
        <w:t>.</w:t>
      </w:r>
      <w:r w:rsidRPr="00D83611">
        <w:rPr>
          <w:rFonts w:hint="cs"/>
          <w:b/>
          <w:bCs/>
          <w:sz w:val="40"/>
          <w:szCs w:val="40"/>
          <w:rtl/>
        </w:rPr>
        <w:t>"</w:t>
      </w: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  <w:r w:rsidRPr="00D83611">
        <w:rPr>
          <w:rFonts w:hint="cs"/>
          <w:b/>
          <w:bCs/>
          <w:sz w:val="40"/>
          <w:szCs w:val="40"/>
          <w:rtl/>
        </w:rPr>
        <w:t xml:space="preserve">صدق رسول الله صلي الله عليه </w:t>
      </w:r>
      <w:r w:rsidR="00D9572C" w:rsidRPr="00D83611">
        <w:rPr>
          <w:rFonts w:hint="cs"/>
          <w:b/>
          <w:bCs/>
          <w:sz w:val="40"/>
          <w:szCs w:val="40"/>
          <w:rtl/>
        </w:rPr>
        <w:t>وسلم.</w:t>
      </w: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</w:p>
    <w:tbl>
      <w:tblPr>
        <w:tblStyle w:val="TableGrid"/>
        <w:bidiVisual/>
        <w:tblW w:w="9218" w:type="dxa"/>
        <w:tblInd w:w="29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8"/>
        <w:gridCol w:w="4420"/>
      </w:tblGrid>
      <w:tr w:rsidR="002D2D84" w:rsidRPr="00D83611" w:rsidTr="00D83611">
        <w:trPr>
          <w:trHeight w:val="713"/>
        </w:trPr>
        <w:tc>
          <w:tcPr>
            <w:tcW w:w="4798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b/>
                <w:bCs/>
                <w:sz w:val="50"/>
                <w:szCs w:val="50"/>
                <w:rtl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>يتشرف الأستاذ /</w:t>
            </w: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 xml:space="preserve"> حامد سليمان محمد</w:t>
            </w:r>
          </w:p>
        </w:tc>
        <w:tc>
          <w:tcPr>
            <w:tcW w:w="4420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b/>
                <w:bCs/>
                <w:sz w:val="50"/>
                <w:szCs w:val="50"/>
                <w:rtl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>الأستاذ / أشرف محمد إبراهيم</w:t>
            </w:r>
          </w:p>
        </w:tc>
      </w:tr>
      <w:tr w:rsidR="002D2D84" w:rsidRPr="00D83611" w:rsidTr="00D83611">
        <w:trPr>
          <w:trHeight w:val="671"/>
        </w:trPr>
        <w:tc>
          <w:tcPr>
            <w:tcW w:w="4798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b/>
                <w:bCs/>
                <w:sz w:val="50"/>
                <w:szCs w:val="50"/>
                <w:rtl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>مصانع سكر قوص</w:t>
            </w:r>
          </w:p>
        </w:tc>
        <w:tc>
          <w:tcPr>
            <w:tcW w:w="4420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b/>
                <w:bCs/>
                <w:sz w:val="50"/>
                <w:szCs w:val="50"/>
                <w:rtl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>مصانع الألمونيوم</w:t>
            </w:r>
          </w:p>
        </w:tc>
      </w:tr>
    </w:tbl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  <w:r w:rsidRPr="00D83611">
        <w:rPr>
          <w:rFonts w:hint="cs"/>
          <w:b/>
          <w:bCs/>
          <w:sz w:val="40"/>
          <w:szCs w:val="40"/>
          <w:rtl/>
        </w:rPr>
        <w:t xml:space="preserve">بدعوة حضراتكم </w:t>
      </w:r>
      <w:proofErr w:type="gramStart"/>
      <w:r w:rsidRPr="00D83611">
        <w:rPr>
          <w:rFonts w:hint="cs"/>
          <w:b/>
          <w:bCs/>
          <w:sz w:val="40"/>
          <w:szCs w:val="40"/>
          <w:rtl/>
        </w:rPr>
        <w:t>و العائلة</w:t>
      </w:r>
      <w:proofErr w:type="gramEnd"/>
      <w:r w:rsidRPr="00D83611">
        <w:rPr>
          <w:rFonts w:hint="cs"/>
          <w:b/>
          <w:bCs/>
          <w:sz w:val="40"/>
          <w:szCs w:val="40"/>
          <w:rtl/>
        </w:rPr>
        <w:t xml:space="preserve"> الكريمة لحضور ليلة الحناء وحفل زفاف</w:t>
      </w: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</w:p>
    <w:tbl>
      <w:tblPr>
        <w:tblStyle w:val="TableGrid"/>
        <w:bidiVisual/>
        <w:tblW w:w="8824" w:type="dxa"/>
        <w:tblInd w:w="3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4"/>
        <w:gridCol w:w="4420"/>
      </w:tblGrid>
      <w:tr w:rsidR="002D2D84" w:rsidRPr="00D83611" w:rsidTr="00D83611">
        <w:trPr>
          <w:trHeight w:val="713"/>
        </w:trPr>
        <w:tc>
          <w:tcPr>
            <w:tcW w:w="4404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b/>
                <w:bCs/>
                <w:sz w:val="50"/>
                <w:szCs w:val="50"/>
                <w:rtl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>كريمة الأول</w:t>
            </w:r>
          </w:p>
        </w:tc>
        <w:tc>
          <w:tcPr>
            <w:tcW w:w="4420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b/>
                <w:bCs/>
                <w:sz w:val="50"/>
                <w:szCs w:val="50"/>
                <w:rtl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 xml:space="preserve">نجل / </w:t>
            </w:r>
            <w:r w:rsidR="00D9572C" w:rsidRPr="00D83611">
              <w:rPr>
                <w:rFonts w:hint="cs"/>
                <w:b/>
                <w:bCs/>
                <w:sz w:val="50"/>
                <w:szCs w:val="50"/>
                <w:rtl/>
              </w:rPr>
              <w:t>الثاني</w:t>
            </w:r>
          </w:p>
        </w:tc>
      </w:tr>
      <w:tr w:rsidR="002D2D84" w:rsidRPr="00D83611" w:rsidTr="00D83611">
        <w:trPr>
          <w:trHeight w:val="671"/>
        </w:trPr>
        <w:tc>
          <w:tcPr>
            <w:tcW w:w="4404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b/>
                <w:bCs/>
                <w:sz w:val="50"/>
                <w:szCs w:val="50"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</w:rPr>
              <w:t>الأنسة/</w:t>
            </w:r>
            <w:r w:rsidRPr="00D83611">
              <w:rPr>
                <w:b/>
                <w:bCs/>
                <w:sz w:val="50"/>
                <w:szCs w:val="50"/>
              </w:rPr>
              <w:t>D</w:t>
            </w:r>
          </w:p>
        </w:tc>
        <w:tc>
          <w:tcPr>
            <w:tcW w:w="4420" w:type="dxa"/>
          </w:tcPr>
          <w:p w:rsidR="002D2D84" w:rsidRPr="00D83611" w:rsidRDefault="002D2D84" w:rsidP="00D83611">
            <w:pPr>
              <w:bidi/>
              <w:spacing w:line="360" w:lineRule="auto"/>
              <w:jc w:val="center"/>
              <w:rPr>
                <w:rFonts w:hint="cs"/>
                <w:b/>
                <w:bCs/>
                <w:sz w:val="50"/>
                <w:szCs w:val="50"/>
                <w:rtl/>
                <w:lang w:bidi="ar-EG"/>
              </w:rPr>
            </w:pPr>
            <w:r w:rsidRPr="00D83611">
              <w:rPr>
                <w:rFonts w:hint="cs"/>
                <w:b/>
                <w:bCs/>
                <w:sz w:val="50"/>
                <w:szCs w:val="50"/>
                <w:rtl/>
                <w:lang w:bidi="ar-EG"/>
              </w:rPr>
              <w:t>والأستاذ / عبد</w:t>
            </w:r>
            <w:r w:rsidR="00D9572C" w:rsidRPr="00D83611">
              <w:rPr>
                <w:rFonts w:hint="cs"/>
                <w:b/>
                <w:bCs/>
                <w:sz w:val="50"/>
                <w:szCs w:val="50"/>
                <w:rtl/>
                <w:lang w:bidi="ar-EG"/>
              </w:rPr>
              <w:t xml:space="preserve"> </w:t>
            </w:r>
            <w:r w:rsidRPr="00D83611">
              <w:rPr>
                <w:rFonts w:hint="cs"/>
                <w:b/>
                <w:bCs/>
                <w:sz w:val="50"/>
                <w:szCs w:val="50"/>
                <w:rtl/>
                <w:lang w:bidi="ar-EG"/>
              </w:rPr>
              <w:t>الماجد</w:t>
            </w:r>
          </w:p>
        </w:tc>
      </w:tr>
    </w:tbl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0"/>
          <w:szCs w:val="40"/>
          <w:rtl/>
        </w:rPr>
      </w:pP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4"/>
          <w:szCs w:val="44"/>
          <w:rtl/>
        </w:rPr>
      </w:pPr>
      <w:r w:rsidRPr="00D83611">
        <w:rPr>
          <w:rFonts w:hint="cs"/>
          <w:b/>
          <w:bCs/>
          <w:sz w:val="44"/>
          <w:szCs w:val="44"/>
          <w:rtl/>
        </w:rPr>
        <w:t>ليلة الحناء / نادى العاملين مصانع سكر قوص يوم الأربعاء 14/8/2024</w:t>
      </w: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4"/>
          <w:szCs w:val="44"/>
          <w:rtl/>
        </w:rPr>
      </w:pPr>
      <w:r w:rsidRPr="00D83611">
        <w:rPr>
          <w:rFonts w:hint="cs"/>
          <w:b/>
          <w:bCs/>
          <w:sz w:val="44"/>
          <w:szCs w:val="44"/>
          <w:rtl/>
        </w:rPr>
        <w:t xml:space="preserve">حفل الزفاف / بقاعة شهر زاد </w:t>
      </w:r>
      <w:r w:rsidR="00D9572C" w:rsidRPr="00D83611">
        <w:rPr>
          <w:rFonts w:hint="cs"/>
          <w:b/>
          <w:bCs/>
          <w:sz w:val="44"/>
          <w:szCs w:val="44"/>
          <w:rtl/>
        </w:rPr>
        <w:t>امتداد</w:t>
      </w:r>
      <w:r w:rsidRPr="00D83611">
        <w:rPr>
          <w:rFonts w:hint="cs"/>
          <w:b/>
          <w:bCs/>
          <w:sz w:val="44"/>
          <w:szCs w:val="44"/>
          <w:rtl/>
        </w:rPr>
        <w:t xml:space="preserve"> شارع الشوادر </w:t>
      </w:r>
      <w:proofErr w:type="spellStart"/>
      <w:proofErr w:type="gramStart"/>
      <w:r w:rsidR="00D9572C" w:rsidRPr="00D83611">
        <w:rPr>
          <w:rFonts w:hint="cs"/>
          <w:b/>
          <w:bCs/>
          <w:sz w:val="44"/>
          <w:szCs w:val="44"/>
          <w:rtl/>
        </w:rPr>
        <w:t>بقوص</w:t>
      </w:r>
      <w:proofErr w:type="spellEnd"/>
      <w:r w:rsidRPr="00D83611">
        <w:rPr>
          <w:rFonts w:hint="cs"/>
          <w:b/>
          <w:bCs/>
          <w:sz w:val="44"/>
          <w:szCs w:val="44"/>
          <w:rtl/>
        </w:rPr>
        <w:t xml:space="preserve">  يوم</w:t>
      </w:r>
      <w:proofErr w:type="gramEnd"/>
      <w:r w:rsidRPr="00D83611">
        <w:rPr>
          <w:rFonts w:hint="cs"/>
          <w:b/>
          <w:bCs/>
          <w:sz w:val="44"/>
          <w:szCs w:val="44"/>
          <w:rtl/>
        </w:rPr>
        <w:t xml:space="preserve"> الجمعة 16/8/2024</w:t>
      </w:r>
    </w:p>
    <w:p w:rsidR="002D2D84" w:rsidRPr="00D83611" w:rsidRDefault="002D2D84" w:rsidP="00D83611">
      <w:pPr>
        <w:bidi/>
        <w:spacing w:line="360" w:lineRule="auto"/>
        <w:ind w:left="720"/>
        <w:jc w:val="center"/>
        <w:rPr>
          <w:b/>
          <w:bCs/>
          <w:sz w:val="44"/>
          <w:szCs w:val="44"/>
          <w:rtl/>
        </w:rPr>
      </w:pPr>
      <w:r w:rsidRPr="00D83611">
        <w:rPr>
          <w:rFonts w:hint="cs"/>
          <w:b/>
          <w:bCs/>
          <w:sz w:val="44"/>
          <w:szCs w:val="44"/>
          <w:rtl/>
        </w:rPr>
        <w:t>دعوتكم حق علينا وحضوركم تشريف لنا</w:t>
      </w:r>
    </w:p>
    <w:p w:rsidR="00D9572C" w:rsidRPr="00D83611" w:rsidRDefault="00D9572C" w:rsidP="00D83611">
      <w:pPr>
        <w:bidi/>
        <w:spacing w:line="360" w:lineRule="auto"/>
        <w:ind w:left="720"/>
        <w:jc w:val="center"/>
        <w:rPr>
          <w:b/>
          <w:bCs/>
          <w:sz w:val="44"/>
          <w:szCs w:val="44"/>
        </w:rPr>
      </w:pPr>
      <w:r w:rsidRPr="00D83611">
        <w:rPr>
          <w:rFonts w:hint="cs"/>
          <w:b/>
          <w:bCs/>
          <w:sz w:val="44"/>
          <w:szCs w:val="44"/>
          <w:rtl/>
        </w:rPr>
        <w:t>دامت دياركم عامرة بالأفراح</w:t>
      </w:r>
    </w:p>
    <w:sectPr w:rsidR="00D9572C" w:rsidRPr="00D83611" w:rsidSect="00D83611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7EF7" w:rsidRDefault="00E17EF7" w:rsidP="00D9572C">
      <w:pPr>
        <w:spacing w:after="0" w:line="240" w:lineRule="auto"/>
      </w:pPr>
      <w:r>
        <w:separator/>
      </w:r>
    </w:p>
  </w:endnote>
  <w:endnote w:type="continuationSeparator" w:id="0">
    <w:p w:rsidR="00E17EF7" w:rsidRDefault="00E17EF7" w:rsidP="00D95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7EF7" w:rsidRDefault="00E17EF7" w:rsidP="00D9572C">
      <w:pPr>
        <w:spacing w:after="0" w:line="240" w:lineRule="auto"/>
      </w:pPr>
      <w:r>
        <w:separator/>
      </w:r>
    </w:p>
  </w:footnote>
  <w:footnote w:type="continuationSeparator" w:id="0">
    <w:p w:rsidR="00E17EF7" w:rsidRDefault="00E17EF7" w:rsidP="00D957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84"/>
    <w:rsid w:val="002D2D84"/>
    <w:rsid w:val="002E7334"/>
    <w:rsid w:val="00352AE2"/>
    <w:rsid w:val="00724C87"/>
    <w:rsid w:val="00B71889"/>
    <w:rsid w:val="00D83611"/>
    <w:rsid w:val="00D9572C"/>
    <w:rsid w:val="00E17EF7"/>
    <w:rsid w:val="00F5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4383"/>
  <w15:chartTrackingRefBased/>
  <w15:docId w15:val="{8694BAEB-4FE0-4839-A1B6-83B135E7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D2D84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2D2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57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72C"/>
  </w:style>
  <w:style w:type="paragraph" w:styleId="Footer">
    <w:name w:val="footer"/>
    <w:basedOn w:val="Normal"/>
    <w:link w:val="FooterChar"/>
    <w:uiPriority w:val="99"/>
    <w:unhideWhenUsed/>
    <w:rsid w:val="00D957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Alayan</dc:creator>
  <cp:keywords/>
  <dc:description/>
  <cp:lastModifiedBy>Ahmad Alayan</cp:lastModifiedBy>
  <cp:revision>2</cp:revision>
  <dcterms:created xsi:type="dcterms:W3CDTF">2024-08-10T06:22:00Z</dcterms:created>
  <dcterms:modified xsi:type="dcterms:W3CDTF">2024-08-10T06:53:00Z</dcterms:modified>
</cp:coreProperties>
</file>