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Pr/>
    </w:p>
    <w:p>
      <w:pPr/>
    </w:p>
    <w:p>
      <w:pPr/>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22</w:t>
      </w:r>
      <w:r>
        <w:rPr>
          <w:rFonts w:hint="eastAsia" w:ascii="宋体" w:hAnsi="宋体" w:eastAsia="宋体" w:cs="宋体"/>
          <w:sz w:val="36"/>
          <w:szCs w:val="36"/>
        </w:rPr>
        <w:t>学年第</w:t>
      </w:r>
      <w:r>
        <w:rPr>
          <w:rFonts w:hint="eastAsia" w:ascii="宋体" w:hAnsi="宋体" w:eastAsia="宋体" w:cs="宋体"/>
          <w:sz w:val="36"/>
          <w:szCs w:val="36"/>
          <w:lang w:val="en-US" w:eastAsia="zh-CN"/>
        </w:rPr>
        <w:t>1</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w:t>
      </w:r>
    </w:p>
    <w:p>
      <w:pPr>
        <w:spacing w:line="760" w:lineRule="atLeast"/>
        <w:rPr>
          <w:rFonts w:hint="eastAsia" w:ascii="宋体" w:hAnsi="宋体" w:eastAsia="宋体" w:cs="宋体"/>
          <w:sz w:val="36"/>
          <w:szCs w:val="36"/>
          <w:lang w:eastAsia="zh-CN"/>
        </w:rPr>
      </w:pPr>
      <w:r>
        <w:rPr>
          <w:rFonts w:hint="eastAsia" w:ascii="宋体" w:hAnsi="宋体" w:eastAsia="宋体" w:cs="宋体"/>
          <w:sz w:val="36"/>
          <w:szCs w:val="36"/>
        </w:rPr>
        <w:t>学院：计算机科学与</w:t>
      </w:r>
      <w:r>
        <w:rPr>
          <w:rFonts w:hint="eastAsia" w:ascii="宋体" w:hAnsi="宋体" w:eastAsia="宋体" w:cs="宋体"/>
          <w:sz w:val="36"/>
          <w:szCs w:val="36"/>
          <w:lang w:eastAsia="zh-CN"/>
        </w:rPr>
        <w:t>工程学院</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eastAsia="zh-CN"/>
        </w:rPr>
        <w:t>软件工程</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CN"/>
        </w:rPr>
        <w:t>1901</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w:t>
      </w:r>
      <w:r>
        <w:rPr>
          <w:rFonts w:hint="eastAsia" w:ascii="宋体" w:hAnsi="宋体" w:eastAsia="宋体" w:cs="宋体"/>
          <w:sz w:val="36"/>
          <w:szCs w:val="36"/>
          <w:lang w:val="en-US" w:eastAsia="zh-CN"/>
        </w:rPr>
        <w:t>201931101128</w:t>
      </w:r>
      <w:r>
        <w:rPr>
          <w:rFonts w:hint="eastAsia" w:ascii="宋体" w:hAnsi="宋体" w:eastAsia="宋体" w:cs="宋体"/>
          <w:sz w:val="36"/>
          <w:szCs w:val="36"/>
        </w:rPr>
        <w:t xml:space="preserve">      姓名：</w:t>
      </w:r>
      <w:r>
        <w:rPr>
          <w:rFonts w:hint="eastAsia" w:ascii="宋体" w:hAnsi="宋体" w:eastAsia="宋体" w:cs="宋体"/>
          <w:sz w:val="36"/>
          <w:szCs w:val="36"/>
          <w:lang w:eastAsia="zh-CN"/>
        </w:rPr>
        <w:t>刘杨帆</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9"/>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计科学院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BS-226</w:t>
            </w:r>
            <w:r>
              <w:rPr>
                <w:rFonts w:hint="eastAsia" w:ascii="宋体" w:hAnsi="宋体" w:eastAsia="宋体" w:cs="宋体"/>
                <w:sz w:val="24"/>
              </w:rPr>
              <w:t xml:space="preserve">      实验时间：20</w:t>
            </w:r>
            <w:r>
              <w:rPr>
                <w:rFonts w:hint="eastAsia" w:ascii="宋体" w:hAnsi="宋体" w:eastAsia="宋体" w:cs="宋体"/>
                <w:sz w:val="24"/>
                <w:lang w:val="en-US" w:eastAsia="zh-CN"/>
              </w:rPr>
              <w:t>21</w:t>
            </w:r>
            <w:r>
              <w:rPr>
                <w:rFonts w:hint="eastAsia" w:ascii="宋体" w:hAnsi="宋体" w:eastAsia="宋体" w:cs="宋体"/>
                <w:sz w:val="24"/>
              </w:rPr>
              <w:t xml:space="preserve"> 年 </w:t>
            </w:r>
            <w:r>
              <w:rPr>
                <w:rFonts w:hint="eastAsia" w:ascii="宋体" w:hAnsi="宋体" w:eastAsia="宋体" w:cs="宋体"/>
                <w:sz w:val="24"/>
                <w:lang w:val="en-US" w:eastAsia="zh-CN"/>
              </w:rPr>
              <w:t>10</w:t>
            </w:r>
            <w:r>
              <w:rPr>
                <w:rFonts w:hint="eastAsia" w:ascii="宋体" w:hAnsi="宋体" w:eastAsia="宋体" w:cs="宋体"/>
                <w:sz w:val="24"/>
              </w:rPr>
              <w:t xml:space="preserve">月 </w:t>
            </w:r>
            <w:r>
              <w:rPr>
                <w:rFonts w:hint="eastAsia" w:ascii="宋体" w:hAnsi="宋体" w:eastAsia="宋体" w:cs="宋体"/>
                <w:sz w:val="24"/>
                <w:lang w:val="en-US" w:eastAsia="zh-CN"/>
              </w:rPr>
              <w:t>1</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刘杨帆</w:t>
            </w:r>
            <w:r>
              <w:rPr>
                <w:rFonts w:hint="eastAsia" w:ascii="宋体" w:hAnsi="宋体" w:eastAsia="宋体" w:cs="宋体"/>
                <w:sz w:val="24"/>
              </w:rPr>
              <w:t xml:space="preserve">    专业：</w:t>
            </w:r>
            <w:r>
              <w:rPr>
                <w:rFonts w:hint="eastAsia" w:ascii="宋体" w:hAnsi="宋体" w:eastAsia="宋体" w:cs="宋体"/>
                <w:sz w:val="24"/>
                <w:lang w:val="en-US" w:eastAsia="zh-CN"/>
              </w:rPr>
              <w:t>软件工程</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1901</w:t>
            </w:r>
            <w:r>
              <w:rPr>
                <w:rFonts w:hint="eastAsia" w:ascii="宋体" w:hAnsi="宋体" w:eastAsia="宋体" w:cs="宋体"/>
                <w:sz w:val="24"/>
              </w:rPr>
              <w:t xml:space="preserve">      学号:</w:t>
            </w:r>
            <w:r>
              <w:rPr>
                <w:rFonts w:hint="eastAsia" w:ascii="宋体" w:hAnsi="宋体" w:eastAsia="宋体" w:cs="宋体"/>
                <w:sz w:val="24"/>
                <w:lang w:val="en-US" w:eastAsia="zh-CN"/>
              </w:rPr>
              <w:t>201931101128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SE实践1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10" w:hRule="atLeast"/>
        </w:trPr>
        <w:tc>
          <w:tcPr>
            <w:tcW w:w="9975" w:type="dxa"/>
          </w:tcPr>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1.通过自主学习配置实验所需环境。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2.安装git工具且申请账号，通过网络自主学习其基本使用方法。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3.回顾学习UML图并可熟练画出UML对象图及时序图。</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2"/>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GitHub、</w:t>
            </w:r>
            <w:r>
              <w:rPr>
                <w:rFonts w:hint="eastAsia" w:ascii="宋体" w:hAnsi="宋体" w:eastAsia="宋体" w:cs="宋体"/>
                <w:b w:val="0"/>
                <w:bCs w:val="0"/>
                <w:sz w:val="24"/>
                <w:szCs w:val="24"/>
                <w:lang w:val="en-US" w:eastAsia="zh-CN"/>
              </w:rPr>
              <w:t>建模工具StarUML</w:t>
            </w:r>
            <w:r>
              <w:rPr>
                <w:rFonts w:hint="eastAsia" w:asciiTheme="minorEastAsia" w:hAnsiTheme="minorEastAsia"/>
                <w:b w:val="0"/>
                <w:bCs w:val="0"/>
                <w:sz w:val="24"/>
                <w:szCs w:val="24"/>
                <w:lang w:val="en-US" w:eastAsia="zh-CN"/>
              </w:rPr>
              <w:t xml:space="preserve">等 </w:t>
            </w:r>
            <w:r>
              <w:rPr>
                <w:rFonts w:hint="eastAsia" w:ascii="宋体" w:hAnsi="宋体" w:eastAsia="宋体" w:cs="宋体"/>
                <w:b w:val="0"/>
                <w:bCs w:val="0"/>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C/C++、JAVA等。</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2"/>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建模工具StarUML</w:t>
            </w: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1038225" cy="971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1038225" cy="971550"/>
                          </a:xfrm>
                          <a:prstGeom prst="rect">
                            <a:avLst/>
                          </a:prstGeom>
                          <a:noFill/>
                          <a:ln w="9525">
                            <a:noFill/>
                            <a:miter/>
                          </a:ln>
                        </pic:spPr>
                      </pic:pic>
                    </a:graphicData>
                  </a:graphic>
                </wp:inline>
              </w:drawing>
            </w: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p>
          <w:p>
            <w:pPr>
              <w:pStyle w:val="12"/>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2.安装git工具并进行自主学习。</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（1）在其官方网站上寻到下载地址，并点击下载。</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drawing>
                <wp:inline distT="0" distB="0" distL="114300" distR="114300">
                  <wp:extent cx="2959100" cy="2191385"/>
                  <wp:effectExtent l="0" t="0" r="1270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2959100" cy="2191385"/>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（2）下</w:t>
            </w:r>
            <w:r>
              <w:rPr>
                <w:rFonts w:hint="eastAsia" w:ascii="Times New Roman" w:hAnsi="Times New Roman" w:eastAsia="宋体" w:cs="Times New Roman"/>
                <w:b w:val="0"/>
                <w:bCs w:val="0"/>
                <w:sz w:val="24"/>
                <w:szCs w:val="24"/>
                <w:lang w:val="en-US" w:eastAsia="zh-CN"/>
              </w:rPr>
              <w:t>载完成后根据提示进行安装。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drawing>
                <wp:inline distT="0" distB="0" distL="114300" distR="114300">
                  <wp:extent cx="1812290" cy="1461135"/>
                  <wp:effectExtent l="0" t="0" r="16510" b="571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6"/>
                          <a:stretch>
                            <a:fillRect/>
                          </a:stretch>
                        </pic:blipFill>
                        <pic:spPr>
                          <a:xfrm>
                            <a:off x="0" y="0"/>
                            <a:ext cx="1812290" cy="1461135"/>
                          </a:xfrm>
                          <a:prstGeom prst="rect">
                            <a:avLst/>
                          </a:prstGeom>
                        </pic:spPr>
                      </pic:pic>
                    </a:graphicData>
                  </a:graphic>
                </wp:inline>
              </w:drawing>
            </w:r>
            <w:r>
              <w:drawing>
                <wp:inline distT="0" distB="0" distL="114300" distR="114300">
                  <wp:extent cx="1903730" cy="1449705"/>
                  <wp:effectExtent l="0" t="0" r="127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1903730" cy="1449705"/>
                          </a:xfrm>
                          <a:prstGeom prst="rect">
                            <a:avLst/>
                          </a:prstGeom>
                          <a:noFill/>
                          <a:ln w="9525">
                            <a:noFill/>
                            <a:miter/>
                          </a:ln>
                        </pic:spPr>
                      </pic:pic>
                    </a:graphicData>
                  </a:graphic>
                </wp:inline>
              </w:drawing>
            </w:r>
            <w:r>
              <w:drawing>
                <wp:inline distT="0" distB="0" distL="114300" distR="114300">
                  <wp:extent cx="1941195" cy="1493520"/>
                  <wp:effectExtent l="0" t="0" r="190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1941195" cy="1493520"/>
                          </a:xfrm>
                          <a:prstGeom prst="rect">
                            <a:avLst/>
                          </a:prstGeom>
                          <a:noFill/>
                          <a:ln w="9525">
                            <a:noFill/>
                            <a:miter/>
                          </a:ln>
                        </pic:spPr>
                      </pic:pic>
                    </a:graphicData>
                  </a:graphic>
                </wp:inline>
              </w:drawing>
            </w:r>
            <w:r>
              <w:drawing>
                <wp:inline distT="0" distB="0" distL="114300" distR="114300">
                  <wp:extent cx="1943735" cy="1504315"/>
                  <wp:effectExtent l="0" t="0" r="1841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1943735" cy="1504315"/>
                          </a:xfrm>
                          <a:prstGeom prst="rect">
                            <a:avLst/>
                          </a:prstGeom>
                          <a:noFill/>
                          <a:ln w="9525">
                            <a:noFill/>
                            <a:miter/>
                          </a:ln>
                        </pic:spPr>
                      </pic:pic>
                    </a:graphicData>
                  </a:graphic>
                </wp:inline>
              </w:drawing>
            </w:r>
            <w:r>
              <w:rPr>
                <w:rFonts w:hint="eastAsia" w:ascii="黑体" w:hAnsi="黑体" w:eastAsia="黑体" w:cs="黑体"/>
                <w:b w:val="0"/>
                <w:bCs w:val="0"/>
                <w:sz w:val="21"/>
                <w:szCs w:val="21"/>
                <w:lang w:val="en-US" w:eastAsia="zh-CN"/>
              </w:rPr>
              <w:t xml:space="preserve"> </w:t>
            </w:r>
            <w:r>
              <w:drawing>
                <wp:inline distT="0" distB="0" distL="114300" distR="114300">
                  <wp:extent cx="1983740" cy="1510665"/>
                  <wp:effectExtent l="0" t="0" r="1651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1983740" cy="1510665"/>
                          </a:xfrm>
                          <a:prstGeom prst="rect">
                            <a:avLst/>
                          </a:prstGeom>
                          <a:noFill/>
                          <a:ln w="9525">
                            <a:noFill/>
                            <a:miter/>
                          </a:ln>
                        </pic:spPr>
                      </pic:pic>
                    </a:graphicData>
                  </a:graphic>
                </wp:inline>
              </w:drawing>
            </w:r>
            <w:r>
              <w:drawing>
                <wp:inline distT="0" distB="0" distL="114300" distR="114300">
                  <wp:extent cx="2016760" cy="15424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2016760" cy="1542415"/>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 xml:space="preserve">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1843405" cy="1405255"/>
                  <wp:effectExtent l="0" t="0" r="444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1843405" cy="1405255"/>
                          </a:xfrm>
                          <a:prstGeom prst="rect">
                            <a:avLst/>
                          </a:prstGeom>
                          <a:noFill/>
                          <a:ln w="9525">
                            <a:noFill/>
                            <a:miter/>
                          </a:ln>
                        </pic:spPr>
                      </pic:pic>
                    </a:graphicData>
                  </a:graphic>
                </wp:inline>
              </w:drawing>
            </w:r>
            <w:r>
              <w:rPr>
                <w:rFonts w:hint="eastAsia" w:ascii="Times New Roman" w:hAnsi="Times New Roman" w:eastAsia="宋体" w:cs="Times New Roman"/>
                <w:b w:val="0"/>
                <w:bCs w:val="0"/>
                <w:sz w:val="24"/>
                <w:szCs w:val="24"/>
                <w:lang w:val="en-US" w:eastAsia="zh-CN"/>
              </w:rPr>
              <w:t xml:space="preserve"> </w:t>
            </w:r>
            <w:r>
              <w:drawing>
                <wp:inline distT="0" distB="0" distL="114300" distR="114300">
                  <wp:extent cx="1933575" cy="1489075"/>
                  <wp:effectExtent l="0" t="0" r="9525"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1933575" cy="1489075"/>
                          </a:xfrm>
                          <a:prstGeom prst="rect">
                            <a:avLst/>
                          </a:prstGeom>
                          <a:noFill/>
                          <a:ln w="9525">
                            <a:noFill/>
                            <a:miter/>
                          </a:ln>
                        </pic:spPr>
                      </pic:pic>
                    </a:graphicData>
                  </a:graphic>
                </wp:inline>
              </w:drawing>
            </w:r>
            <w:r>
              <w:drawing>
                <wp:inline distT="0" distB="0" distL="114300" distR="114300">
                  <wp:extent cx="1973580" cy="1530985"/>
                  <wp:effectExtent l="0" t="0" r="762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1973580" cy="1530985"/>
                          </a:xfrm>
                          <a:prstGeom prst="rect">
                            <a:avLst/>
                          </a:prstGeom>
                          <a:noFill/>
                          <a:ln w="9525">
                            <a:noFill/>
                            <a:miter/>
                          </a:ln>
                        </pic:spPr>
                      </pic:pic>
                    </a:graphicData>
                  </a:graphic>
                </wp:inline>
              </w:drawing>
            </w:r>
            <w:r>
              <w:rPr>
                <w:rFonts w:hint="eastAsia" w:ascii="黑体" w:hAnsi="黑体" w:eastAsia="黑体" w:cs="黑体"/>
                <w:b w:val="0"/>
                <w:bCs w:val="0"/>
                <w:sz w:val="21"/>
                <w:szCs w:val="21"/>
                <w:lang w:val="en-US" w:eastAsia="zh-CN"/>
              </w:rPr>
              <w:t xml:space="preserve">   </w:t>
            </w:r>
            <w:r>
              <w:drawing>
                <wp:inline distT="0" distB="0" distL="114300" distR="114300">
                  <wp:extent cx="1941830" cy="148590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1941830" cy="1485900"/>
                          </a:xfrm>
                          <a:prstGeom prst="rect">
                            <a:avLst/>
                          </a:prstGeom>
                          <a:noFill/>
                          <a:ln w="9525">
                            <a:noFill/>
                            <a:miter/>
                          </a:ln>
                        </pic:spPr>
                      </pic:pic>
                    </a:graphicData>
                  </a:graphic>
                </wp:inline>
              </w:drawing>
            </w:r>
            <w:r>
              <w:drawing>
                <wp:inline distT="0" distB="0" distL="114300" distR="114300">
                  <wp:extent cx="1911350" cy="1458595"/>
                  <wp:effectExtent l="0" t="0" r="1270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1911350" cy="1458595"/>
                          </a:xfrm>
                          <a:prstGeom prst="rect">
                            <a:avLst/>
                          </a:prstGeom>
                          <a:noFill/>
                          <a:ln w="9525">
                            <a:noFill/>
                            <a:miter/>
                          </a:ln>
                        </pic:spPr>
                      </pic:pic>
                    </a:graphicData>
                  </a:graphic>
                </wp:inline>
              </w:drawing>
            </w:r>
            <w:r>
              <w:drawing>
                <wp:inline distT="0" distB="0" distL="114300" distR="114300">
                  <wp:extent cx="1892935" cy="1440815"/>
                  <wp:effectExtent l="0" t="0" r="1206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1892935" cy="1440815"/>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黑体" w:hAnsi="黑体" w:eastAsia="黑体" w:cs="黑体"/>
                <w:b w:val="0"/>
                <w:bCs w:val="0"/>
                <w:sz w:val="21"/>
                <w:szCs w:val="21"/>
                <w:lang w:val="en-US" w:eastAsia="zh-CN"/>
              </w:rPr>
            </w:pPr>
            <w:r>
              <w:drawing>
                <wp:inline distT="0" distB="0" distL="114300" distR="114300">
                  <wp:extent cx="2038985" cy="1584960"/>
                  <wp:effectExtent l="0" t="0" r="18415"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2038985" cy="1584960"/>
                          </a:xfrm>
                          <a:prstGeom prst="rect">
                            <a:avLst/>
                          </a:prstGeom>
                          <a:noFill/>
                          <a:ln w="9525">
                            <a:noFill/>
                            <a:miter/>
                          </a:ln>
                        </pic:spPr>
                      </pic:pic>
                    </a:graphicData>
                  </a:graphic>
                </wp:inline>
              </w:drawing>
            </w:r>
            <w:r>
              <w:drawing>
                <wp:inline distT="0" distB="0" distL="114300" distR="114300">
                  <wp:extent cx="2082800" cy="1602105"/>
                  <wp:effectExtent l="0" t="0" r="12700"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2082800" cy="1602105"/>
                          </a:xfrm>
                          <a:prstGeom prst="rect">
                            <a:avLst/>
                          </a:prstGeom>
                          <a:noFill/>
                          <a:ln w="9525">
                            <a:noFill/>
                            <a:miter/>
                          </a:ln>
                        </pic:spPr>
                      </pic:pic>
                    </a:graphicData>
                  </a:graphic>
                </wp:inline>
              </w:drawing>
            </w:r>
            <w:r>
              <w:drawing>
                <wp:inline distT="0" distB="0" distL="114300" distR="114300">
                  <wp:extent cx="2006600" cy="1548130"/>
                  <wp:effectExtent l="0" t="0" r="1270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2006600" cy="1548130"/>
                          </a:xfrm>
                          <a:prstGeom prst="rect">
                            <a:avLst/>
                          </a:prstGeom>
                          <a:noFill/>
                          <a:ln w="9525">
                            <a:noFill/>
                            <a:miter/>
                          </a:ln>
                        </pic:spPr>
                      </pic:pic>
                    </a:graphicData>
                  </a:graphic>
                </wp:inline>
              </w:drawing>
            </w:r>
            <w:r>
              <w:rPr>
                <w:rFonts w:hint="eastAsia" w:ascii="黑体" w:hAnsi="黑体" w:eastAsia="黑体" w:cs="黑体"/>
                <w:b w:val="0"/>
                <w:bCs w:val="0"/>
                <w:sz w:val="21"/>
                <w:szCs w:val="21"/>
                <w:lang w:val="en-US" w:eastAsia="zh-CN"/>
              </w:rPr>
              <w:t xml:space="preserve">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470" w:firstLineChars="700"/>
              <w:jc w:val="center"/>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图1.1完成安装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（3）申请账号完成后进行登陆。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drawing>
                <wp:inline distT="0" distB="0" distL="114300" distR="114300">
                  <wp:extent cx="3382645" cy="3009265"/>
                  <wp:effectExtent l="0" t="0" r="825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a:stretch>
                            <a:fillRect/>
                          </a:stretch>
                        </pic:blipFill>
                        <pic:spPr>
                          <a:xfrm>
                            <a:off x="0" y="0"/>
                            <a:ext cx="3382645" cy="3009265"/>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图1.11 成功登陆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（4）学习github的基本使用方法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①创建自己的一个仓库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A.在页面的最右上角，头像的左边，点击“＋”，在弹出的下拉选项中选择“New repository”。</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sz w:val="24"/>
                <w:szCs w:val="24"/>
                <w:lang w:val="en-US" w:eastAsia="zh-CN"/>
              </w:rPr>
              <w:t>B.</w:t>
            </w:r>
            <w:r>
              <w:rPr>
                <w:rFonts w:hint="eastAsia" w:ascii="宋体" w:hAnsi="宋体" w:eastAsia="宋体" w:cs="宋体"/>
                <w:b w:val="0"/>
                <w:bCs w:val="0"/>
                <w:color w:val="auto"/>
                <w:sz w:val="24"/>
                <w:szCs w:val="24"/>
                <w:lang w:val="en-US" w:eastAsia="zh-CN"/>
              </w:rPr>
              <w:t>在仓库名称输入框中输入仓库名称：“Git_1”并写一个简短的描述。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C.勾选“Initialize this repository with a README”，</w:t>
            </w:r>
            <w:r>
              <w:rPr>
                <w:rFonts w:hint="eastAsia" w:ascii="宋体" w:hAnsi="宋体" w:eastAsia="宋体" w:cs="宋体"/>
                <w:i w:val="0"/>
                <w:caps w:val="0"/>
                <w:color w:val="auto"/>
                <w:spacing w:val="0"/>
                <w:sz w:val="24"/>
                <w:szCs w:val="24"/>
                <w:shd w:val="clear" w:fill="FFFFFF"/>
              </w:rPr>
              <w:t>点击“Create repository”按钮，完成创建</w:t>
            </w:r>
            <w:r>
              <w:rPr>
                <w:rFonts w:hint="eastAsia" w:ascii="宋体" w:hAnsi="宋体" w:eastAsia="宋体" w:cs="宋体"/>
                <w:b w:val="0"/>
                <w:bCs w:val="0"/>
                <w:color w:val="auto"/>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175635" cy="1934210"/>
                  <wp:effectExtent l="0" t="0" r="5715"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2"/>
                          <a:stretch>
                            <a:fillRect/>
                          </a:stretch>
                        </pic:blipFill>
                        <pic:spPr>
                          <a:xfrm>
                            <a:off x="0" y="0"/>
                            <a:ext cx="3175635" cy="1934210"/>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Theme="minorEastAsia"/>
                <w:lang w:val="en-US" w:eastAsia="zh-CN"/>
              </w:rPr>
            </w:pPr>
            <w:r>
              <w:rPr>
                <w:rFonts w:hint="eastAsia"/>
                <w:lang w:val="en-US" w:eastAsia="zh-CN"/>
              </w:rPr>
              <w:t>1.3建立新仓库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drawing>
                <wp:inline distT="0" distB="0" distL="114300" distR="114300">
                  <wp:extent cx="4191000" cy="3007360"/>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3"/>
                          <a:stretch>
                            <a:fillRect/>
                          </a:stretch>
                        </pic:blipFill>
                        <pic:spPr>
                          <a:xfrm>
                            <a:off x="0" y="0"/>
                            <a:ext cx="4191000" cy="3007360"/>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Theme="minorEastAsia"/>
                <w:lang w:val="en-US" w:eastAsia="zh-CN"/>
              </w:rPr>
            </w:pPr>
            <w:r>
              <w:rPr>
                <w:rFonts w:hint="eastAsia"/>
                <w:lang w:val="en-US" w:eastAsia="zh-CN"/>
              </w:rPr>
              <w:t>1.4建立新仓库2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drawing>
                <wp:inline distT="0" distB="0" distL="114300" distR="114300">
                  <wp:extent cx="4644390" cy="1977390"/>
                  <wp:effectExtent l="0" t="0" r="381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4"/>
                          <a:stretch>
                            <a:fillRect/>
                          </a:stretch>
                        </pic:blipFill>
                        <pic:spPr>
                          <a:xfrm>
                            <a:off x="0" y="0"/>
                            <a:ext cx="4644390" cy="1977390"/>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图1.13 创建仓库2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②新建一个子分支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A.进入你的“Git_1”仓库。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B.点击文件列表上方的写着“main”的下拉框。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C.在输入框中输入新的分支名字“Luck-edits”。</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D.点击下方蓝色背景的分支创建框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drawing>
                <wp:inline distT="0" distB="0" distL="114300" distR="114300">
                  <wp:extent cx="2402205" cy="1950085"/>
                  <wp:effectExtent l="0" t="0" r="17145" b="1206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5"/>
                          <a:stretch>
                            <a:fillRect/>
                          </a:stretch>
                        </pic:blipFill>
                        <pic:spPr>
                          <a:xfrm>
                            <a:off x="0" y="0"/>
                            <a:ext cx="2402205" cy="1950085"/>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图1.14 新建子分支Luck-edits</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drawing>
                <wp:inline distT="0" distB="0" distL="114300" distR="114300">
                  <wp:extent cx="3821430" cy="2308860"/>
                  <wp:effectExtent l="0" t="0" r="7620" b="152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6"/>
                          <a:stretch>
                            <a:fillRect/>
                          </a:stretch>
                        </pic:blipFill>
                        <pic:spPr>
                          <a:xfrm>
                            <a:off x="0" y="0"/>
                            <a:ext cx="3821430" cy="2308860"/>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图1.15 成功新建子分支Luck-edits</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用仓库建立本地文件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6188710" cy="3569335"/>
                  <wp:effectExtent l="0" t="0" r="2540" b="1206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7"/>
                          <a:stretch>
                            <a:fillRect/>
                          </a:stretch>
                        </pic:blipFill>
                        <pic:spPr>
                          <a:xfrm>
                            <a:off x="0" y="0"/>
                            <a:ext cx="6188710" cy="3569335"/>
                          </a:xfrm>
                          <a:prstGeom prst="rect">
                            <a:avLst/>
                          </a:prstGeom>
                          <a:noFill/>
                          <a:ln w="9525">
                            <a:noFill/>
                            <a:miter/>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r>
              <w:rPr>
                <w:rFonts w:hint="eastAsia"/>
                <w:lang w:eastAsia="zh-CN"/>
              </w:rPr>
              <w:t>在本地查看</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6186805" cy="1031240"/>
                  <wp:effectExtent l="0" t="0" r="4445" b="165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8"/>
                          <a:stretch>
                            <a:fillRect/>
                          </a:stretch>
                        </pic:blipFill>
                        <pic:spPr>
                          <a:xfrm>
                            <a:off x="0" y="0"/>
                            <a:ext cx="6186805" cy="1031240"/>
                          </a:xfrm>
                          <a:prstGeom prst="rect">
                            <a:avLst/>
                          </a:prstGeom>
                          <a:noFill/>
                          <a:ln w="9525">
                            <a:noFill/>
                            <a:miter/>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lang w:val="en-US" w:eastAsia="zh-CN"/>
              </w:rPr>
            </w:pPr>
            <w:r>
              <w:rPr>
                <w:rFonts w:hint="eastAsia" w:ascii="宋体" w:hAnsi="宋体" w:eastAsia="宋体" w:cs="宋体"/>
                <w:lang w:val="en-US" w:eastAsia="zh-CN"/>
              </w:rPr>
              <w:t>3.用UML工具画出我校每人每天体温测量上报系统的一个对象图和一个时序图</w:t>
            </w:r>
            <w:r>
              <w:rPr>
                <w:rFonts w:hint="eastAsia"/>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（1）UML对象图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宋体" w:hAnsi="宋体" w:eastAsia="宋体" w:cs="宋体"/>
                <w:lang w:val="en-US" w:eastAsia="zh-CN"/>
              </w:rPr>
            </w:pPr>
            <w:bookmarkStart w:id="0" w:name="_GoBack"/>
            <w:r>
              <w:drawing>
                <wp:inline distT="0" distB="0" distL="114300" distR="114300">
                  <wp:extent cx="5305425" cy="2226310"/>
                  <wp:effectExtent l="0" t="0" r="9525"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9"/>
                          <a:stretch>
                            <a:fillRect/>
                          </a:stretch>
                        </pic:blipFill>
                        <pic:spPr>
                          <a:xfrm>
                            <a:off x="0" y="0"/>
                            <a:ext cx="5305425" cy="2226310"/>
                          </a:xfrm>
                          <a:prstGeom prst="rect">
                            <a:avLst/>
                          </a:prstGeom>
                          <a:noFill/>
                          <a:ln w="9525">
                            <a:noFill/>
                            <a:miter/>
                          </a:ln>
                        </pic:spPr>
                      </pic:pic>
                    </a:graphicData>
                  </a:graphic>
                </wp:inline>
              </w:drawing>
            </w:r>
            <w:bookmarkEnd w:id="0"/>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（2）UML时序图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ascii="宋体" w:hAnsi="宋体" w:eastAsia="宋体" w:cs="宋体"/>
                <w:lang w:val="en-US" w:eastAsia="zh-CN"/>
              </w:rPr>
            </w:pPr>
            <w:r>
              <w:drawing>
                <wp:inline distT="0" distB="0" distL="114300" distR="114300">
                  <wp:extent cx="6191885" cy="5549900"/>
                  <wp:effectExtent l="0" t="0" r="18415"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0"/>
                          <a:stretch>
                            <a:fillRect/>
                          </a:stretch>
                        </pic:blipFill>
                        <pic:spPr>
                          <a:xfrm>
                            <a:off x="0" y="0"/>
                            <a:ext cx="6191885" cy="5549900"/>
                          </a:xfrm>
                          <a:prstGeom prst="rect">
                            <a:avLst/>
                          </a:prstGeom>
                          <a:noFill/>
                          <a:ln w="9525">
                            <a:noFill/>
                            <a:miter/>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jc w:val="both"/>
              <w:textAlignment w:val="auto"/>
              <w:rPr>
                <w:rFonts w:hint="eastAsia"/>
                <w:b/>
                <w:bCs/>
                <w:sz w:val="28"/>
                <w:szCs w:val="28"/>
                <w:lang w:val="en-US" w:eastAsia="zh-CN"/>
              </w:rPr>
            </w:pPr>
            <w:r>
              <w:rPr>
                <w:rFonts w:hint="eastAsia" w:ascii="宋体" w:hAnsi="宋体" w:eastAsia="宋体" w:cs="宋体"/>
                <w:lang w:val="en-US" w:eastAsia="zh-CN"/>
              </w:rPr>
              <w:t>4.个人Git链接：https://github.com/011008/Git_1.git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b w:val="0"/>
                <w:bCs w:val="0"/>
                <w:sz w:val="24"/>
                <w:szCs w:val="24"/>
                <w:lang w:val="en-US" w:eastAsia="zh-CN"/>
              </w:rPr>
              <w:t>自主学习逐步熟悉了Git工具并学会基本的使用方法,</w:t>
            </w:r>
            <w:r>
              <w:rPr>
                <w:rFonts w:hint="eastAsia" w:ascii="宋体" w:hAnsi="宋体" w:eastAsia="宋体" w:cs="宋体"/>
                <w:i w:val="0"/>
                <w:caps w:val="0"/>
                <w:color w:val="auto"/>
                <w:spacing w:val="0"/>
                <w:sz w:val="24"/>
                <w:szCs w:val="24"/>
                <w:shd w:val="clear" w:fill="FFFFFF"/>
                <w:lang w:val="en-US" w:eastAsia="zh-CN"/>
              </w:rPr>
              <w:t>通过自主回顾UML图的分类，再次熟悉UML类图、对象图以及时序图。</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6FF" w:usb1="420024FF" w:usb2="02000000" w:usb3="00000000" w:csb0="2000019F" w:csb1="00000000"/>
  </w:font>
  <w:font w:name="Calibri">
    <w:panose1 w:val="020F0502020204030204"/>
    <w:charset w:val="00"/>
    <w:family w:val="decorative"/>
    <w:pitch w:val="default"/>
    <w:sig w:usb0="E4002EFF" w:usb1="C000247B" w:usb2="00000009" w:usb3="00000000" w:csb0="200001FF" w:csb1="00000000"/>
  </w:font>
  <w:font w:name="Arial">
    <w:panose1 w:val="020B0604020202020204"/>
    <w:charset w:val="01"/>
    <w:family w:val="decorative"/>
    <w:pitch w:val="default"/>
    <w:sig w:usb0="E0002EFF" w:usb1="C000785B"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华文中宋">
    <w:altName w:val="宋体"/>
    <w:panose1 w:val="02010600040101010101"/>
    <w:charset w:val="86"/>
    <w:family w:val="auto"/>
    <w:pitch w:val="default"/>
    <w:sig w:usb0="00000000" w:usb1="00000000" w:usb2="00000000" w:usb3="00000000" w:csb0="0004009F" w:csb1="DFD70000"/>
  </w:font>
  <w:font w:name="华文行楷">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swiss"/>
    <w:pitch w:val="default"/>
    <w:sig w:usb0="E00006FF" w:usb1="420024FF" w:usb2="02000000" w:usb3="00000000" w:csb0="2000019F" w:csb1="00000000"/>
  </w:font>
  <w:font w:name="Calibri">
    <w:panose1 w:val="020F0502020204030204"/>
    <w:charset w:val="00"/>
    <w:family w:val="roman"/>
    <w:pitch w:val="default"/>
    <w:sig w:usb0="E4002EFF" w:usb1="C000247B" w:usb2="00000009" w:usb3="00000000" w:csb0="200001FF" w:csb1="00000000"/>
  </w:font>
  <w:font w:name="Arial">
    <w:panose1 w:val="020B0604020202020204"/>
    <w:charset w:val="01"/>
    <w:family w:val="roman"/>
    <w:pitch w:val="default"/>
    <w:sig w:usb0="E0002EFF" w:usb1="C000785B"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6FF" w:usb1="420024FF" w:usb2="02000000" w:usb3="00000000" w:csb0="2000019F" w:csb1="00000000"/>
  </w:font>
  <w:font w:name="Calibri">
    <w:panose1 w:val="020F0502020204030204"/>
    <w:charset w:val="00"/>
    <w:family w:val="modern"/>
    <w:pitch w:val="default"/>
    <w:sig w:usb0="E4002EFF" w:usb1="C000247B" w:usb2="00000009" w:usb3="00000000" w:csb0="200001FF" w:csb1="00000000"/>
  </w:font>
  <w:font w:name="Arial">
    <w:panose1 w:val="020B0604020202020204"/>
    <w:charset w:val="01"/>
    <w:family w:val="modern"/>
    <w:pitch w:val="default"/>
    <w:sig w:usb0="E0002EFF" w:usb1="C000785B"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33159548">
    <w:nsid w:val="6158097C"/>
    <w:multiLevelType w:val="singleLevel"/>
    <w:tmpl w:val="6158097C"/>
    <w:lvl w:ilvl="0" w:tentative="1">
      <w:start w:val="3"/>
      <w:numFmt w:val="decimal"/>
      <w:suff w:val="nothing"/>
      <w:lvlText w:val="(%1)"/>
      <w:lvlJc w:val="left"/>
    </w:lvl>
  </w:abstractNum>
  <w:num w:numId="1">
    <w:abstractNumId w:val="16331595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68"/>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D07EEB"/>
    <w:rsid w:val="00D46891"/>
    <w:rsid w:val="00D84134"/>
    <w:rsid w:val="00DB24A0"/>
    <w:rsid w:val="00DD3F1D"/>
    <w:rsid w:val="00DF1338"/>
    <w:rsid w:val="00E2108F"/>
    <w:rsid w:val="00E2167A"/>
    <w:rsid w:val="00F57A89"/>
    <w:rsid w:val="00F76B1B"/>
    <w:rsid w:val="01625FE6"/>
    <w:rsid w:val="05A14AE5"/>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C14B85"/>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2">
    <w:name w:val="Body Text Indent 2"/>
    <w:basedOn w:val="1"/>
    <w:link w:val="13"/>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4"/>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customStyle="1" w:styleId="10">
    <w:name w:val="页眉 字符"/>
    <w:basedOn w:val="7"/>
    <w:link w:val="5"/>
    <w:semiHidden/>
    <w:qFormat/>
    <w:uiPriority w:val="99"/>
    <w:rPr>
      <w:sz w:val="18"/>
      <w:szCs w:val="18"/>
    </w:rPr>
  </w:style>
  <w:style w:type="character" w:customStyle="1" w:styleId="11">
    <w:name w:val="页脚 字符"/>
    <w:basedOn w:val="7"/>
    <w:link w:val="4"/>
    <w:semiHidden/>
    <w:qFormat/>
    <w:uiPriority w:val="99"/>
    <w:rPr>
      <w:sz w:val="18"/>
      <w:szCs w:val="18"/>
    </w:rPr>
  </w:style>
  <w:style w:type="paragraph" w:customStyle="1" w:styleId="12">
    <w:name w:val="List Paragraph"/>
    <w:basedOn w:val="1"/>
    <w:unhideWhenUsed/>
    <w:qFormat/>
    <w:uiPriority w:val="99"/>
    <w:pPr>
      <w:ind w:firstLine="420" w:firstLineChars="200"/>
    </w:pPr>
  </w:style>
  <w:style w:type="character" w:customStyle="1" w:styleId="13">
    <w:name w:val="正文文本缩进 2 字符"/>
    <w:basedOn w:val="7"/>
    <w:link w:val="2"/>
    <w:qFormat/>
    <w:uiPriority w:val="0"/>
    <w:rPr>
      <w:rFonts w:ascii="Times New Roman" w:hAnsi="Times New Roman" w:eastAsia="华文中宋" w:cs="Times New Roman"/>
      <w:kern w:val="2"/>
      <w:sz w:val="21"/>
      <w:szCs w:val="24"/>
    </w:rPr>
  </w:style>
  <w:style w:type="character" w:customStyle="1" w:styleId="14">
    <w:name w:val="批注框文本 字符"/>
    <w:basedOn w:val="7"/>
    <w:link w:val="3"/>
    <w:semiHidden/>
    <w:qFormat/>
    <w:uiPriority w:val="99"/>
    <w:rPr>
      <w:kern w:val="2"/>
      <w:sz w:val="18"/>
      <w:szCs w:val="18"/>
    </w:rPr>
  </w:style>
  <w:style w:type="paragraph" w:customStyle="1" w:styleId="15">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0</TotalTime>
  <ScaleCrop>false</ScaleCrop>
  <LinksUpToDate>false</LinksUpToDate>
  <CharactersWithSpaces>3833</CharactersWithSpaces>
  <Application>WPS Office_10.1.0.5458_F1E327BC-269C-435d-A152-05C5408002CA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SYS</cp:lastModifiedBy>
  <dcterms:modified xsi:type="dcterms:W3CDTF">2021-10-02T11:25:49Z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