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bookmarkStart w:id="0" w:name="_Toc281717804"/>
      <w:r>
        <w:rPr>
          <w:rFonts w:hint="eastAsia"/>
          <w:lang w:val="en-US" w:eastAsia="zh-CN"/>
        </w:rPr>
        <w:t>0 前言</w:t>
      </w:r>
      <w:bookmarkEnd w:id="0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记录遇到的问题及个人答案</w:t>
      </w: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。2023年2月一共面试了六家，最后去了发 offer 最快的一家。2024年回顾时改了下原文档，并添加个人解答。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777173840"/>
      <w:r>
        <w:rPr>
          <w:rFonts w:hint="eastAsia"/>
          <w:lang w:val="en-US" w:eastAsia="zh-CN"/>
        </w:rPr>
        <w:t>1 面试公司</w:t>
      </w:r>
      <w:bookmarkEnd w:id="1"/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路刻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2023.02.01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1.1.1 </w:t>
      </w:r>
      <w:r>
        <w:rPr>
          <w:rFonts w:hint="eastAsia"/>
        </w:rPr>
        <w:t>回流重绘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html 文档节点以流的形式渲染在网页中。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回流：</w:t>
      </w:r>
      <w:r>
        <w:rPr>
          <w:rFonts w:hint="eastAsia" w:asciiTheme="minorEastAsia" w:hAnsiTheme="minorEastAsia" w:cstheme="minorEastAsia"/>
          <w:lang w:val="en-US" w:eastAsia="zh-CN"/>
        </w:rPr>
        <w:t>当文档流中的某个文档节点的位置和大小发生变化时，会引发文档流的变化，这就需要重新计算得到文档流中所有节点的位置和大小。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重绘：</w:t>
      </w:r>
      <w:r>
        <w:rPr>
          <w:rFonts w:hint="eastAsia" w:asciiTheme="minorEastAsia" w:hAnsiTheme="minorEastAsia" w:cstheme="minorEastAsia"/>
          <w:lang w:val="en-US" w:eastAsia="zh-CN"/>
        </w:rPr>
        <w:t>（文档节点的位置和大小计算完成后，所有节点的几何位置就确定了。）根据节点的特性（html 标签和 css 样式）计算绝对像素值。（用于屏幕展示）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减少回流次数：</w:t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减少或合并修改操作；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对频繁变化的节点，使用动画以及脱离文档流；</w:t>
      </w:r>
    </w:p>
    <w:p>
      <w:pPr>
        <w:widowControl w:val="0"/>
        <w:numPr>
          <w:ilvl w:val="0"/>
          <w:numId w:val="1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获取节点位置大小信息的方法会引发回流，不要频繁掉用。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减少重绘次数：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减少回流的次数；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合并 css 样式的修改操作。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1.1.2 </w:t>
      </w:r>
      <w:r>
        <w:rPr>
          <w:rFonts w:hint="eastAsia"/>
        </w:rPr>
        <w:t>CSSOM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浏览器渲染机制步骤：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渲染引擎解析 html 生成 DOM 树，解析 CSS 生成 CSSOM 树；</w:t>
      </w:r>
    </w:p>
    <w:p>
      <w:pPr>
        <w:widowControl w:val="0"/>
        <w:numPr>
          <w:ilvl w:val="0"/>
          <w:numId w:val="3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结合 DOM 树和 CSSOM 树，生成渲染树；</w:t>
      </w:r>
    </w:p>
    <w:p>
      <w:pPr>
        <w:widowControl w:val="0"/>
        <w:numPr>
          <w:ilvl w:val="0"/>
          <w:numId w:val="3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根据渲染树回流和重绘，得到节点的绝对像素；</w:t>
      </w:r>
    </w:p>
    <w:p>
      <w:pPr>
        <w:widowControl w:val="0"/>
        <w:numPr>
          <w:ilvl w:val="0"/>
          <w:numId w:val="3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显示像素。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其中，CSSOM 包含了所有具有 css 样式信息（内联样式、外部样式、继承样式）的节点。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1.1.3 </w:t>
      </w:r>
      <w:r>
        <w:rPr>
          <w:rFonts w:hint="eastAsia"/>
        </w:rPr>
        <w:t>地址栏URL敲回车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完成的过程非常复杂，下面从不同粒度来说明整个过程。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大致过程：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浏览器通过url找到服务器；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下载相关资源，html、css、js、图像等；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浏览器通过 html 和 css 渲染页面，并执行 js 脚本。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更详细一点的过程：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浏览器判断 url 格式正确性；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通过域名解析系统找到 url 对应的 ip 地址；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访问该 ip 服务器的端口，下载 html 文件；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 html 文件内部链接，下载相关资源；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渲染引擎解析 html 文件生成 DOM 树，解析 css 文件生成 CSSOM 树，合并得到渲染树，再进行回流与重绘，完成这一帧页面的渲染；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JS执行引擎，会执行在解析 html过程中遇到的 script 标签中的 js 脚本。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更详情的步骤细节：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浏览器程序判断 url 格式正确性，如果正确向下执行；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浏览器根据缓存策略，判断是否发起新的资源请求，如果需要则执行下一步；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根据本地路由缓存查找 url 对应 ip，若无，向局域网DNS查找，若无，不断向上层网络供应商DNS查找，直至找到；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浏览器访问 ip 端口，请求资源下载；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服务器受到请求，由本机提供服务，或者通过负载均衡策略，由其他机器提供服务；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提供服务的机器，可能会对单页应用进行服务端渲染，返回处理过的html文档；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前端如果得到服务端处理过的html文档，直接渲染显示，以减少前端页面白屏时间；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前端如果没有得到处理过的 html 文档，则由前端按照传统步骤自行处理，过程如下：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 html 中的资源链接，根据缓存策略，向本地缓存或服务器获取相关资源；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 html 时，先构建一个 DOM 树，其中包含页面中所有元素的信息；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 script 时，会暂停解析 html 文档，并执行脚本中的代码；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 css 时，会构建 CSSOM 树，</w:t>
      </w:r>
      <w:r>
        <w:rPr>
          <w:rFonts w:hint="eastAsia" w:asciiTheme="minorEastAsia" w:hAnsiTheme="minorEastAsia" w:cstheme="minorEastAsia"/>
          <w:lang w:val="en-US" w:eastAsia="zh-CN"/>
        </w:rPr>
        <w:t>包含了所有具有 css 样式信息（内联样式、外部样式、继承样式）的节点；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每一帧（60 Hz 时为16.7</w:t>
      </w:r>
      <w:r>
        <w:rPr>
          <w:rFonts w:hint="default"/>
          <w:lang w:val="en-US" w:eastAsia="zh-CN"/>
        </w:rPr>
        <w:t xml:space="preserve"> ms</w:t>
      </w:r>
      <w:r>
        <w:rPr>
          <w:rFonts w:hint="eastAsia"/>
          <w:lang w:val="en-US" w:eastAsia="zh-CN"/>
        </w:rPr>
        <w:t xml:space="preserve"> ）渲染时，通过DOM树和CSSOM树生成的渲染树回流重绘，得到渲染之后的页面；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js脚本执行完成之后，一般会添加交互事件并发起 API 数据请求，最后引发也买呢的回流与重绘。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更进一步的细节：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浏览器主要分为三个部分：渲染引擎、js执行引擎、其他应用程序。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1.1.4 </w:t>
      </w:r>
      <w:r>
        <w:rPr>
          <w:rFonts w:hint="eastAsia"/>
        </w:rPr>
        <w:t>react服务端渲染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前端渲染的过程，在得到html文件时就已经开始了，而css文件、js文件的加载和解析是异步的。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单页应用使用js在客户端生成html来呈现内容，用户需要等待js解析执行完成才能看到页面，这就使得首屏加载时间变长。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为了解决这个问题，在服务端可以用node解析url请求的页面的js脚本，构建完成html文件后再返回给前端。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1.1.5 </w:t>
      </w:r>
      <w:r>
        <w:rPr>
          <w:rFonts w:hint="eastAsia"/>
        </w:rPr>
        <w:t>计时器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1、定时器是浏览器提供的功能，创建的定时器会给到 webapis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执行；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2、等待时间到达后，将回调函数转入任务队列中的宏任务队列；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3、等待当前调用栈任务执行完成、再等待微任务队列的任务执行完成；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4、排队执行宏任务队列，直到该回调函数入栈执行完成。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1.1.6 </w:t>
      </w:r>
      <w:r>
        <w:rPr>
          <w:rFonts w:hint="eastAsia"/>
        </w:rPr>
        <w:t>取消事件监听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只能移出添加了具名函数作为回调函数的事件监听；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一般在添加事件监听前移出一下，防止重复添加；最后离开页面时，移出一下。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1.1.7 </w:t>
      </w:r>
      <w:r>
        <w:rPr>
          <w:rFonts w:hint="eastAsia"/>
        </w:rPr>
        <w:t>引入css性能差异</w:t>
      </w:r>
      <w:bookmarkStart w:id="2" w:name="_Toc175816640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四种引入方式：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内联样式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难以复用，增大html文件的体积，但是可以减少下载css文件的次数。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style标签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比内联样式好维护一点点。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@import引入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基于css的规则串行下载外部css文件。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link引入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基于html的规则并行下载外部css文件。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1.1.8 </w:t>
      </w:r>
      <w:r>
        <w:rPr>
          <w:rFonts w:hint="eastAsia"/>
        </w:rPr>
        <w:t>css性能提高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从文件下载的角度：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减少http请求次数：合并css文件、合并icon图片；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减少下载的文件体积：抽取公共样式、文件压缩；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并行下载优于串行下载：使用html中的link标签引入外部样式，快于使用css中的@import规则引入外部样式。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从浏览器解析css代码的角度：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减少选择器的查找时间：减少的嵌套层数、id选择器不用被嵌套、减少通配符的使用；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减少无用的css代码：功能重复的代码、未生效的代码；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减少使用开销大的属性：比如 filter 有条件时可平替为 color，css表达式也尽量改用其他方式实现；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控制纵轴使用和图层的层数。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从回流与重绘的角度：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合并修改次数：用class定义样式，通过切换class来切换样式；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经常改动的元素脱离文档流：为动画元素使用绝对定位。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1.1.9 </w:t>
      </w:r>
      <w:r>
        <w:rPr>
          <w:rFonts w:hint="eastAsia"/>
        </w:rPr>
        <w:t>useEffect返回值</w:t>
      </w:r>
    </w:p>
    <w:p>
      <w:pPr>
        <w:pBdr>
          <w:top w:val="none" w:color="auto" w:sz="0" w:space="0"/>
        </w:pBd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useEffect两个参数，第一个是正常触发执行的回调函数，第二个是触发回调函数执行的依赖数组。</w:t>
      </w:r>
    </w:p>
    <w:p>
      <w:pPr>
        <w:pBdr>
          <w:top w:val="none" w:color="auto" w:sz="0" w:space="0"/>
        </w:pBdr>
        <w:rPr>
          <w:rFonts w:hint="eastAsia" w:asciiTheme="minorEastAsia" w:hAnsiTheme="minorEastAsia" w:cstheme="minorEastAsia"/>
          <w:lang w:val="en-US" w:eastAsia="zh-CN"/>
        </w:rPr>
      </w:pPr>
    </w:p>
    <w:p>
      <w:pPr>
        <w:pBdr>
          <w:top w:val="none" w:color="auto" w:sz="0" w:space="0"/>
        </w:pBd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回调函数的返回值是一个函数，在该组件卸载时执行，或者，在重新渲染时，再次调用当前effect前会执行上一个effect的返回函数。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 </w:t>
      </w:r>
      <w:r>
        <w:rPr>
          <w:rFonts w:hint="eastAsia"/>
        </w:rPr>
        <w:t>快手2023.2.6</w:t>
      </w:r>
    </w:p>
    <w:p>
      <w:pPr>
        <w:pStyle w:val="5"/>
        <w:bidi w:val="0"/>
        <w:rPr>
          <w:rFonts w:hint="eastAsia"/>
        </w:rPr>
      </w:pPr>
      <w:bookmarkStart w:id="3" w:name="_Toc127769308"/>
      <w:r>
        <w:rPr>
          <w:rFonts w:hint="eastAsia"/>
          <w:lang w:val="en-US" w:eastAsia="zh-CN"/>
        </w:rPr>
        <w:t xml:space="preserve">1.2.1 </w:t>
      </w:r>
      <w:r>
        <w:rPr>
          <w:rFonts w:hint="eastAsia"/>
        </w:rPr>
        <w:t>服务端渲染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服务端渲染常用于单页面应用中，能够通过请求的 url 去获取到比较完整的 html 文档发回给前端。这样能够减少前端的获取数据和处理数据的时间消耗。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1.2.2 </w:t>
      </w:r>
      <w:r>
        <w:rPr>
          <w:rFonts w:hint="eastAsia"/>
        </w:rPr>
        <w:t>http2.0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 xml:space="preserve">2.0 </w:t>
      </w:r>
      <w:r>
        <w:rPr>
          <w:rFonts w:hint="eastAsia"/>
          <w:lang w:val="en-US" w:eastAsia="zh-CN"/>
        </w:rPr>
        <w:t>提供了更高的性能：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请求和响应可以在同一个链接中并行发出；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数据帧和首部压缩，减少无效数据的传输；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  <w:lang w:val="en-US" w:eastAsia="zh-CN"/>
        </w:rPr>
        <w:t>服务器推送功能。</w:t>
      </w:r>
    </w:p>
    <w:p>
      <w:pPr>
        <w:pStyle w:val="5"/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1.2.3 </w:t>
      </w:r>
      <w:r>
        <w:rPr>
          <w:rFonts w:hint="eastAsia"/>
        </w:rPr>
        <w:t>实现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get(obj={a:{b:{c:2}}},path='a.b[c]',defVa=3)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getTarget = (obj = { a: { b: { c: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} } }, path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'a.b[c]'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defVal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 =&gt;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return eval(`obj.${path.replaceAll('[', '.').replaceAll(']', '')}`)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2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stack = []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let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currentObj = obj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let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chart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'.'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+ path).split(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switch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(chart)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'.'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'['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stack.push(chart)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']'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currentObj = currentObj[stack.pop()]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stack.pop()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default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(stack.at(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-1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===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'.'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  currentObj = currentObj[chart]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stack.pop()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}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else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stack.push(chart)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currentObj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.log(getTarget());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1.2.4 </w:t>
      </w:r>
      <w:r>
        <w:rPr>
          <w:rFonts w:hint="eastAsia"/>
        </w:rPr>
        <w:t>es6功能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1</w:t>
      </w:r>
      <w:r>
        <w:rPr>
          <w:rFonts w:hint="eastAsia"/>
          <w:lang w:val="en-US" w:eastAsia="zh-CN"/>
        </w:rPr>
        <w:t>、更好的变量作用域控制，let 和 const；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2、更简洁的字符串拼接，字面量；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3、函数的单步控制，迭代器与生成器、Promise、以及 es7 的</w:t>
      </w:r>
      <w:r>
        <w:rPr>
          <w:rFonts w:hint="default"/>
          <w:lang w:val="en-US" w:eastAsia="zh-CN"/>
        </w:rPr>
        <w:t xml:space="preserve">async </w:t>
      </w:r>
      <w:r>
        <w:rPr>
          <w:rFonts w:hint="eastAsia"/>
          <w:lang w:val="en-US" w:eastAsia="zh-CN"/>
        </w:rPr>
        <w:t>与 await；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4、模块化管理，import 和 export；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5、便于操作，数组、对象的新的内置函数；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6、便于赋值和传参，结构赋值和拓展运算符；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其他功能在业务中不是很常见了。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1.2.5 </w:t>
      </w:r>
      <w:r>
        <w:rPr>
          <w:rFonts w:hint="eastAsia"/>
        </w:rPr>
        <w:t>useEffect、useMemo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1、副作用函数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eastAsia"/>
        </w:rPr>
        <w:t>useEffect</w:t>
      </w:r>
      <w:r>
        <w:rPr>
          <w:rFonts w:hint="default"/>
          <w:lang w:val="en-US"/>
        </w:rPr>
        <w:t>(()=&gt;{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 ()=&gt;{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// when </w:t>
      </w:r>
      <w:r>
        <w:rPr>
          <w:rFonts w:hint="eastAsia"/>
          <w:lang w:val="en-US" w:eastAsia="zh-CN"/>
        </w:rPr>
        <w:t>unmount or reload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},[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 dependence variable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2、保持对象引用不变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const [y] = </w:t>
      </w:r>
      <w:r>
        <w:rPr>
          <w:rFonts w:hint="eastAsia"/>
          <w:lang w:val="en-US" w:eastAsia="zh-CN"/>
        </w:rPr>
        <w:t>useMemo</w:t>
      </w:r>
      <w:r>
        <w:rPr>
          <w:rFonts w:hint="default"/>
          <w:lang w:val="en-US" w:eastAsia="zh-CN"/>
        </w:rPr>
        <w:t>(()=&gt;{return y},[x])</w:t>
      </w:r>
    </w:p>
    <w:bookmarkEnd w:id="3"/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1.2.6 </w:t>
      </w:r>
      <w:r>
        <w:rPr>
          <w:rFonts w:hint="eastAsia"/>
        </w:rPr>
        <w:t>set、map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提供了具有元素唯一性的集合。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提供更高效和使用范围更广阔的字典。</w:t>
      </w:r>
    </w:p>
    <w:p>
      <w:pPr>
        <w:pStyle w:val="5"/>
        <w:bidi w:val="0"/>
        <w:rPr>
          <w:rFonts w:hint="eastAsia"/>
          <w:sz w:val="18"/>
          <w:szCs w:val="21"/>
        </w:rPr>
      </w:pPr>
      <w:r>
        <w:rPr>
          <w:rFonts w:hint="eastAsia"/>
          <w:lang w:val="en-US" w:eastAsia="zh-CN"/>
        </w:rPr>
        <w:t xml:space="preserve">1.2.7 推算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A626A4"/>
          <w:spacing w:val="0"/>
          <w:sz w:val="22"/>
          <w:szCs w:val="22"/>
          <w:shd w:val="clear" w:fill="F8F8F8"/>
        </w:rPr>
        <w:t>new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 Promise(() =&gt;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FFFFF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2"/>
          <w:szCs w:val="22"/>
          <w:shd w:val="clear" w:fill="F8F8F8"/>
        </w:rPr>
        <w:t>throw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 error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FFFFF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}).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2"/>
          <w:szCs w:val="22"/>
          <w:shd w:val="clear" w:fill="F8F8F8"/>
        </w:rPr>
        <w:t>then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(() =&gt;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FFFFF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}, () =&gt;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FFFFF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}).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2"/>
          <w:szCs w:val="22"/>
          <w:shd w:val="clear" w:fill="F8F8F8"/>
        </w:rPr>
        <w:t>catch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(() =&gt;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FFFFF"/>
        </w:rPr>
        <w:t>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}).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2"/>
          <w:szCs w:val="22"/>
          <w:shd w:val="clear" w:fill="F8F8F8"/>
        </w:rPr>
        <w:t>then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(() =&gt;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FFFFF"/>
        </w:rPr>
        <w:t>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})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rFonts w:hint="eastAsia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2"/>
          <w:szCs w:val="22"/>
          <w:shd w:val="clear" w:fill="F8F8F8"/>
        </w:rPr>
        <w:t>//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8F8F8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8F8F8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8F8F8"/>
        </w:rPr>
        <w:t>6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1.2.8 </w:t>
      </w:r>
      <w:r>
        <w:rPr>
          <w:rFonts w:hint="eastAsia"/>
        </w:rPr>
        <w:t>inner-join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sql 表内联：两表分别有a、b条记录，则内联后得到 m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条记录，m 为 a、b 相关条件的交集。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1.2.9 </w:t>
      </w:r>
      <w:r>
        <w:rPr>
          <w:rFonts w:hint="eastAsia"/>
        </w:rPr>
        <w:t>webpack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打包工具，主要提供的作用有：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对源代码进行转换、压缩、追踪，对其他资源对模块化管理；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便于开发的热更新功能；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1.2.10 </w:t>
      </w:r>
      <w:r>
        <w:rPr>
          <w:rFonts w:hint="eastAsia"/>
        </w:rPr>
        <w:t>nodejs框架</w:t>
      </w:r>
    </w:p>
    <w:p>
      <w:pPr>
        <w:rPr>
          <w:rFonts w:hint="eastAsia"/>
        </w:rPr>
      </w:pPr>
      <w:r>
        <w:rPr>
          <w:rFonts w:hint="eastAsia"/>
        </w:rPr>
        <w:t xml:space="preserve">NodeJS 是一个开源的、独立于平台的 JavaScript 运行时环境，它能够在服务器端（以及 Web 浏览器之外）执行 JavaScript 代码。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lang w:val="en-US"/>
        </w:rPr>
        <w:t xml:space="preserve">nodejs </w:t>
      </w:r>
      <w:r>
        <w:rPr>
          <w:rFonts w:hint="eastAsia"/>
        </w:rPr>
        <w:t>框架是用于更快地构建 Web 应用程序</w:t>
      </w:r>
      <w:r>
        <w:rPr>
          <w:rFonts w:hint="eastAsia"/>
          <w:lang w:val="en-US" w:eastAsia="zh-CN"/>
        </w:rPr>
        <w:t>服务端</w:t>
      </w:r>
      <w:r>
        <w:rPr>
          <w:rFonts w:hint="eastAsia"/>
        </w:rPr>
        <w:t>的不同模块、预先编写的代码、库和其他组件的集合。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1.2.11 </w:t>
      </w:r>
      <w:r>
        <w:rPr>
          <w:rFonts w:hint="eastAsia"/>
        </w:rPr>
        <w:t>http缓存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 请求的结果可能缓存在内存中、磁盘中，能够减少向服务器发出的请求次数。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1.2.12 </w:t>
      </w:r>
      <w:r>
        <w:rPr>
          <w:rFonts w:hint="eastAsia"/>
        </w:rPr>
        <w:t>防抖节流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为了减少用户重复操作带来的性能损失，需要对用户操作的响应事件进行优化。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防抖：只有最后一次操作有效。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节流：一段时间内，只有一次操作有效。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1.2.13 </w:t>
      </w:r>
      <w:r>
        <w:rPr>
          <w:rFonts w:hint="eastAsia"/>
        </w:rPr>
        <w:t>垂直居中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除了性能差的定位方式，还有比较推荐的布局方式。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 display</w:t>
      </w:r>
      <w:r>
        <w:rPr>
          <w:rFonts w:hint="default"/>
          <w:lang w:val="en-US" w:eastAsia="zh-CN"/>
        </w:rPr>
        <w:t>: flex</w:t>
      </w:r>
      <w:r>
        <w:rPr>
          <w:rFonts w:hint="eastAsia"/>
          <w:lang w:val="en-US" w:eastAsia="zh-CN"/>
        </w:rPr>
        <w:t xml:space="preserve"> ，只需要对 item 设置即可。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1.2.14 </w:t>
      </w:r>
      <w:r>
        <w:rPr>
          <w:rFonts w:hint="eastAsia"/>
        </w:rPr>
        <w:t>组件库设计思路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1、调查业务需求和发展方向，确定技术栈；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2、调研已有的组件库，找到最合适的底层库；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3、设计组件库层级、代码结构、项目组织方式；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4、开发、调试、发版。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1.2.15 </w:t>
      </w:r>
      <w:r>
        <w:rPr>
          <w:rFonts w:hint="eastAsia"/>
        </w:rPr>
        <w:t>单元测试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对于前端开发来说，最小可测试单元可以是一个函数、一个类、一个组件，或者一个模块。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编写测试用例，使用工具（如 jest）自动进行测试。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1.3 </w:t>
      </w:r>
      <w:r>
        <w:rPr>
          <w:rFonts w:hint="eastAsia"/>
        </w:rPr>
        <w:t>字节外包2023.2.7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1.3.1 webpack优化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webpack优化是指通过各种手段提高webpack打包效率和打包结果性能的过程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对源代码和其他资源进行转换、压缩、分包，减少http请求次数和体积。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1.3.2 es6功能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略。同 1.2.4 项。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1.3.3 set、map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略。同 1.2.6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项。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1.3.4 服务器端渲染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略。同 1.2.1 项。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1.3.5 http缓存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略。同 1.2.11 项。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1.3.6 事件循环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async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async1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'async1 start'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//2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await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async2()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'async1 end'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//6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async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async2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'async2'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//3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'script start'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setTimeout(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'setTimeout'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//9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async1();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new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Promise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(resolve)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'promise1'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//4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resolve();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}).then(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'promise2'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//7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}).then(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'promise3'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//8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'script end'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//5</w:t>
      </w:r>
    </w:p>
    <w:p>
      <w:pPr>
        <w:bidi w:val="0"/>
        <w:rPr>
          <w:rFonts w:hint="eastAsia"/>
          <w:sz w:val="15"/>
          <w:szCs w:val="18"/>
        </w:rPr>
      </w:pPr>
    </w:p>
    <w:p>
      <w:pPr>
        <w:bidi w:val="0"/>
        <w:rPr>
          <w:rFonts w:hint="eastAsia"/>
        </w:rPr>
      </w:pPr>
    </w:p>
    <w:p>
      <w:pPr>
        <w:pStyle w:val="5"/>
        <w:bidi w:val="0"/>
        <w:rPr>
          <w:rFonts w:hint="eastAsia"/>
          <w:sz w:val="13"/>
          <w:szCs w:val="16"/>
        </w:rPr>
      </w:pPr>
      <w:r>
        <w:rPr>
          <w:rFonts w:hint="eastAsia"/>
        </w:rPr>
        <w:t>1.3.7 数组扁平化函数实现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type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TestArr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number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|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number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[] | TestArr[]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flat = (arr: TestArr):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number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[] =&gt;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res: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number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[] = []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recur = (arr: TestArr, res: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number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[]): void =&gt;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typeof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arr ===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'number'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res.push(arr)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return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let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i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; i &lt; arr.length; i++)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recur(arr[i], res)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recur(arr, res)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res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rFonts w:hint="eastAsia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.log(flat([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], 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]]]));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1.3.8 this绑定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var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a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shd w:val="clear" w:fill="FFFFFF"/>
        </w:rPr>
        <w:t>get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() 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a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2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() =&gt; {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.log(a); 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obj = 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a: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3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getA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get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getA()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shd w:val="clear" w:fill="FFFFFF"/>
        </w:rPr>
        <w:t>//2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obj.getA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get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obj.getA()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shd w:val="clear" w:fill="FFFFFF"/>
        </w:rPr>
        <w:t>//2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getBind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get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.bind(obj)()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rFonts w:hint="eastAsia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getBind()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shd w:val="clear" w:fill="FFFFFF"/>
        </w:rPr>
        <w:t>//2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1.3.9 useState执行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shd w:val="clear" w:fill="F8F8F8"/>
        </w:rPr>
        <w:t>&lt;!DOCTYPE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shd w:val="clear" w:fill="F8F8F8"/>
        </w:rPr>
        <w:t>html&gt;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html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head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meta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charset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"utf-8"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/&gt;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title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&gt;Hello React!&lt;/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title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src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"https://unpkg.com/react@^16/umd/react.production.min.js"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src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"https://unpkg.com/react-dom@16.13.0/umd/react-dom.production.min.js"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src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"https://unpkg.com/babel-standalone@6.26.0/babel.js"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head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body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div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"root"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div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type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"text/babel"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App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extends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React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Component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constructor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(props) 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super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(props);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.state = {</w:t>
      </w:r>
      <w:r>
        <w:rPr>
          <w:rFonts w:hint="eastAsia" w:eastAsia="宋体"/>
          <w:color w:val="5C5C5C"/>
          <w:sz w:val="13"/>
          <w:szCs w:val="16"/>
          <w:lang w:val="en-US" w:eastAsia="zh-CN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};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click1 = () =&gt; 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.setState(prevState =&gt; ({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: prevState.A +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    }));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'a1---'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.state.A);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.setState(prevState =&gt; ({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: prevState.A +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    }));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'a2---'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.state.A);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.setState(prevState =&gt; ({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: prevState.A +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    }));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'a3---'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.state.A);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shd w:val="clear" w:fill="F8F8F8"/>
        </w:rPr>
        <w:t>//  setState 是异步更新的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render() 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(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      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button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onClick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{this.click1}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&gt;A: {this.state.A}&lt;/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button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    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ReactDOM.render(&lt;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App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/&gt;,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document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.getElementById(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'root'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body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html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</w:t>
      </w:r>
    </w:p>
    <w:p>
      <w:pPr>
        <w:bidi w:val="0"/>
        <w:rPr>
          <w:rFonts w:hint="eastAsia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1.3.10 数组set去重</w:t>
      </w:r>
    </w:p>
    <w:p>
      <w:pPr>
        <w:keepNext w:val="0"/>
        <w:keepLines w:val="0"/>
        <w:widowControl/>
        <w:suppressLineNumbers w:val="0"/>
        <w:shd w:val="clear" w:fill="282C34"/>
        <w:spacing w:line="540" w:lineRule="atLeast"/>
        <w:jc w:val="left"/>
        <w:rPr>
          <w:rFonts w:hint="eastAsia"/>
        </w:rPr>
      </w:pP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>console.</w:t>
      </w:r>
      <w:r>
        <w:rPr>
          <w:rFonts w:hint="default" w:ascii="Courier New" w:hAnsi="Courier New" w:eastAsia="Courier New" w:cs="Courier New"/>
          <w:b w:val="0"/>
          <w:bCs w:val="0"/>
          <w:color w:val="61AFEF"/>
          <w:kern w:val="0"/>
          <w:sz w:val="28"/>
          <w:szCs w:val="28"/>
          <w:shd w:val="clear" w:fill="282C34"/>
          <w:lang w:val="en-US" w:eastAsia="zh-CN" w:bidi="ar"/>
        </w:rPr>
        <w:t>log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>([</w:t>
      </w:r>
      <w:r>
        <w:rPr>
          <w:rFonts w:hint="default" w:ascii="Courier New" w:hAnsi="Courier New" w:eastAsia="Courier New" w:cs="Courier New"/>
          <w:b w:val="0"/>
          <w:bCs w:val="0"/>
          <w:color w:val="56B6C2"/>
          <w:kern w:val="0"/>
          <w:sz w:val="28"/>
          <w:szCs w:val="28"/>
          <w:shd w:val="clear" w:fill="282C34"/>
          <w:lang w:val="en-US" w:eastAsia="zh-CN" w:bidi="ar"/>
        </w:rPr>
        <w:t>...</w:t>
      </w:r>
      <w:r>
        <w:rPr>
          <w:rFonts w:hint="default" w:ascii="Courier New" w:hAnsi="Courier New" w:eastAsia="Courier New" w:cs="Courier New"/>
          <w:b w:val="0"/>
          <w:bCs w:val="0"/>
          <w:color w:val="C678DD"/>
          <w:kern w:val="0"/>
          <w:sz w:val="28"/>
          <w:szCs w:val="28"/>
          <w:shd w:val="clear" w:fill="282C34"/>
          <w:lang w:val="en-US" w:eastAsia="zh-CN" w:bidi="ar"/>
        </w:rPr>
        <w:t>new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61AFEF"/>
          <w:kern w:val="0"/>
          <w:sz w:val="28"/>
          <w:szCs w:val="28"/>
          <w:shd w:val="clear" w:fill="282C34"/>
          <w:lang w:val="en-US" w:eastAsia="zh-CN" w:bidi="ar"/>
        </w:rPr>
        <w:t>Set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>([</w:t>
      </w:r>
      <w:r>
        <w:rPr>
          <w:rFonts w:hint="default" w:ascii="Courier New" w:hAnsi="Courier New" w:eastAsia="Courier New" w:cs="Courier New"/>
          <w:b w:val="0"/>
          <w:bCs w:val="0"/>
          <w:color w:val="D19A66"/>
          <w:kern w:val="0"/>
          <w:sz w:val="28"/>
          <w:szCs w:val="28"/>
          <w:shd w:val="clear" w:fill="282C34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D19A66"/>
          <w:kern w:val="0"/>
          <w:sz w:val="28"/>
          <w:szCs w:val="28"/>
          <w:shd w:val="clear" w:fill="282C34"/>
          <w:lang w:val="en-US" w:eastAsia="zh-CN" w:bidi="ar"/>
        </w:rPr>
        <w:t>2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D19A66"/>
          <w:kern w:val="0"/>
          <w:sz w:val="28"/>
          <w:szCs w:val="28"/>
          <w:shd w:val="clear" w:fill="282C34"/>
          <w:lang w:val="en-US" w:eastAsia="zh-CN" w:bidi="ar"/>
        </w:rPr>
        <w:t>3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D19A66"/>
          <w:kern w:val="0"/>
          <w:sz w:val="28"/>
          <w:szCs w:val="28"/>
          <w:shd w:val="clear" w:fill="282C34"/>
          <w:lang w:val="en-US" w:eastAsia="zh-CN" w:bidi="ar"/>
        </w:rPr>
        <w:t>3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D19A66"/>
          <w:kern w:val="0"/>
          <w:sz w:val="28"/>
          <w:szCs w:val="28"/>
          <w:shd w:val="clear" w:fill="282C34"/>
          <w:lang w:val="en-US" w:eastAsia="zh-CN" w:bidi="ar"/>
        </w:rPr>
        <w:t>4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D19A66"/>
          <w:kern w:val="0"/>
          <w:sz w:val="28"/>
          <w:szCs w:val="28"/>
          <w:shd w:val="clear" w:fill="282C34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D19A66"/>
          <w:kern w:val="0"/>
          <w:sz w:val="28"/>
          <w:szCs w:val="28"/>
          <w:shd w:val="clear" w:fill="282C34"/>
          <w:lang w:val="en-US" w:eastAsia="zh-CN" w:bidi="ar"/>
        </w:rPr>
        <w:t>5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>])]);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1.3.11 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浏览器获取资源的服务器的通信协议、主机域名、端口可能和 js 脚本中访问的资源目标的通信协议、主机域名、端口不一致，这样浏览器认为存在安全隐患。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同时服务器对来自其他机器的 js 脚本的资源请求也是存疑的。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为了确认是否安全，浏览器在一个正式请求发送之前，先发一个空数据的请求，询问服务器的跨域可访问性。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如果是服务器认可的请求来源，则允许通过；否则拒绝请求，浏览器报跨域警告。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1.4 </w:t>
      </w:r>
      <w:r>
        <w:rPr>
          <w:rFonts w:hint="eastAsia"/>
        </w:rPr>
        <w:t>益科2023.02.14</w:t>
      </w: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1.4.1 </w:t>
      </w:r>
      <w:r>
        <w:rPr>
          <w:rFonts w:hint="eastAsia"/>
        </w:rPr>
        <w:t>数组去重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arr = 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'1'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'0'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'1'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'0'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newArr内容：[1, '1', 0, '0']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'newArr: 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Array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.from(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new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(arr)));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5"/>
        <w:bidi w:val="0"/>
        <w:rPr>
          <w:rFonts w:hint="eastAsia" w:asciiTheme="minorEastAsia" w:hAnsiTheme="minorEastAsia" w:eastAsiaTheme="minorEastAsia" w:cstheme="minorEastAsia"/>
        </w:rPr>
      </w:pPr>
      <w:r>
        <w:rPr>
          <w:rFonts w:hint="default"/>
          <w:lang w:val="en-US"/>
        </w:rPr>
        <w:t xml:space="preserve">1.4.2 </w:t>
      </w:r>
      <w:r>
        <w:rPr>
          <w:rFonts w:hint="eastAsia"/>
        </w:rPr>
        <w:t>实现方法 getIds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//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从数组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customers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中查找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所有年龄（age）小于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30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的人并将其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customerId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重新组成一个新的数组返回，达到如下代码执行效果：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customers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[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name: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'Jack',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age: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23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customerId: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'001'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},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name: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'Jam',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age: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15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customerId: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'002'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},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name: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'Lilei',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age: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36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customerId: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'003'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},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name: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'Hanmei',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age: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47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customerId: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'004'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},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name: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'Dav',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age: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29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customerId: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'005'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},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//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ids内容：['001','002','005']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console.log('ids: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 customers.filter(i =&gt; i.age &lt; 30).map(i =&gt; i.customerId)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)</w:t>
      </w: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1.4.3 </w:t>
      </w:r>
      <w:r>
        <w:rPr>
          <w:rFonts w:hint="eastAsia"/>
        </w:rPr>
        <w:t xml:space="preserve">实现方法 isSimilar 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shd w:val="clear" w:fill="F8F8F8"/>
        </w:rPr>
        <w:t>// 用于对比两个字符串是否相似，相似返回 true ，不相似返回 false，达到如下代码的执行结果：字符串包含的字符种类以及每种字符的个数均相等即为相似。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isSimilar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(str) {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(str.length !==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.length)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184BB"/>
          <w:spacing w:val="0"/>
          <w:sz w:val="18"/>
          <w:szCs w:val="18"/>
          <w:shd w:val="clear" w:fill="FFFFFF"/>
        </w:rPr>
        <w:t>false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map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new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Map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c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map.set(c, (map.get(c) ||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 +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c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str) {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(!map.get(c))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184BB"/>
          <w:spacing w:val="0"/>
          <w:sz w:val="18"/>
          <w:szCs w:val="18"/>
          <w:shd w:val="clear" w:fill="FFFFFF"/>
        </w:rPr>
        <w:t>false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map.set(c, map.get(c) -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184BB"/>
          <w:spacing w:val="0"/>
          <w:sz w:val="18"/>
          <w:szCs w:val="18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.prototype.isSimilar = isSimilar;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/>
          <w:color w:val="5C5C5C"/>
          <w:sz w:val="13"/>
          <w:szCs w:val="16"/>
          <w:lang w:val="en-US"/>
        </w:rPr>
        <w:t>// test case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str1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'ababc'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str2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'babac'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str3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'abccc'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str4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'abcccw'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shd w:val="clear" w:fill="F8F8F8"/>
        </w:rPr>
        <w:t>// const str5 = 'cab c';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str5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'babcc'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str6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'abccc'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.log(str1.isSimilar(str2));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shd w:val="clear" w:fill="F8F8F8"/>
        </w:rPr>
        <w:t>// 输出 true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.log(str2.isSimilar(str1));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shd w:val="clear" w:fill="FFFFFF"/>
        </w:rPr>
        <w:t>// 输出 true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.log(str1.isSimilar(str3));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shd w:val="clear" w:fill="F8F8F8"/>
        </w:rPr>
        <w:t>// 输出 false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.log(str1.isSimilar(str4));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shd w:val="clear" w:fill="FFFFFF"/>
        </w:rPr>
        <w:t>// 输出 false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rFonts w:hint="eastAsia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.log(str5.isSimilar(str6));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shd w:val="clear" w:fill="F8F8F8"/>
        </w:rPr>
        <w:t>// 输出 false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 </w:t>
      </w:r>
      <w:r>
        <w:rPr>
          <w:rFonts w:hint="eastAsia"/>
        </w:rPr>
        <w:t>水木羽</w:t>
      </w:r>
      <w:r>
        <w:rPr>
          <w:rFonts w:hint="eastAsia"/>
          <w:lang w:val="en-US" w:eastAsia="zh-CN"/>
        </w:rPr>
        <w:t>林</w:t>
      </w:r>
      <w:r>
        <w:rPr>
          <w:rFonts w:hint="eastAsia"/>
        </w:rPr>
        <w:t>2023.02.20</w:t>
      </w: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1.5.1 </w:t>
      </w:r>
      <w:r>
        <w:rPr>
          <w:rFonts w:hint="eastAsia"/>
        </w:rPr>
        <w:t>笔试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相遇问题</w:t>
      </w:r>
    </w:p>
    <w:p>
      <w:pPr>
        <w:bidi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362325" cy="4498340"/>
            <wp:effectExtent l="0" t="0" r="15875" b="228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1.5.2 </w:t>
      </w:r>
      <w:r>
        <w:rPr>
          <w:rFonts w:hint="eastAsia"/>
        </w:rPr>
        <w:t>笔试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排序</w:t>
      </w:r>
    </w:p>
    <w:p>
      <w:pPr>
        <w:bidi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812030" cy="6713855"/>
            <wp:effectExtent l="0" t="0" r="1397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67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1.5.3 </w:t>
      </w:r>
      <w:r>
        <w:rPr>
          <w:rFonts w:hint="eastAsia"/>
        </w:rPr>
        <w:t>面试</w:t>
      </w:r>
      <w:bookmarkStart w:id="4" w:name="_Toc535205693"/>
      <w:r>
        <w:rPr>
          <w:rFonts w:hint="eastAsia"/>
        </w:rPr>
        <w:t>URL回车</w:t>
      </w:r>
      <w:bookmarkEnd w:id="4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略。同 1.1.3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项。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1.6 </w:t>
      </w:r>
      <w:r>
        <w:rPr>
          <w:rFonts w:hint="eastAsia"/>
        </w:rPr>
        <w:t>奥本未来2023.02.20</w:t>
      </w:r>
    </w:p>
    <w:p>
      <w:pPr>
        <w:pStyle w:val="5"/>
        <w:bidi w:val="0"/>
        <w:rPr>
          <w:rFonts w:hint="eastAsia" w:eastAsia="黑体"/>
          <w:lang w:val="en-US" w:eastAsia="zh-CN"/>
        </w:rPr>
      </w:pPr>
      <w:r>
        <w:rPr>
          <w:rFonts w:hint="default"/>
          <w:lang w:val="en-US"/>
        </w:rPr>
        <w:t xml:space="preserve">1.6.1 </w:t>
      </w:r>
      <w:r>
        <w:rPr>
          <w:rFonts w:hint="eastAsia"/>
        </w:rPr>
        <w:t>笔试</w:t>
      </w:r>
      <w:r>
        <w:rPr>
          <w:rFonts w:hint="eastAsia"/>
          <w:lang w:val="en-US" w:eastAsia="zh-CN"/>
        </w:rPr>
        <w:t>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一、阅读下面的源码，回答问题</w:t>
      </w:r>
    </w:p>
    <w:p>
      <w:pPr>
        <w:bidi w:val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inline distT="0" distB="0" distL="114300" distR="114300">
                <wp:extent cx="5255895" cy="4897120"/>
                <wp:effectExtent l="6350" t="6350" r="20955" b="2413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4430" y="1189355"/>
                          <a:ext cx="5255895" cy="4897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= [];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++)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push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5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console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log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6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    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7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8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9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++)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]();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85.6pt;width:413.85pt;" fillcolor="#FFFFFF [3201]" filled="t" stroked="t" coordsize="21600,21600" o:gfxdata="UEsFBgAAAAAAAAAAAAAAAAAAAAAAAFBLAwQKAAAAAACHTuJAAAAAAAAAAAAAAAAABAAAAGRycy9Q&#10;SwMEFAAAAAgAh07iQDCdg2XTAAAABQEAAA8AAABkcnMvZG93bnJldi54bWxNj8FqwzAQRO+F/oPY&#10;Qm6NbAfi4FgOtFAovTX1JbeNtbFNpJWRlDj9+6i9tJeFYYaZt/XuZo24kg+jYwX5MgNB3Dk9cq+g&#10;/Xp73oAIEVmjcUwKvinArnl8qLHSbuZPuu5jL1IJhwoVDDFOlZShG8hiWLqJOHkn5y3GJH0vtcc5&#10;lVsjiyxbS4sjp4UBJ3odqDvvL1bB+/olHqjVH3pVrNzcys6fTFBq8ZRnWxCRbvEvDD/4CR2axHR0&#10;F9ZBGAXpkfh7k7cpyhLEUUFZ5gXIppb/6Zs7UEsDBBQAAAAIAIdO4kBUS3DhZQIAAMQEAAAOAAAA&#10;ZHJzL2Uyb0RvYy54bWytVM1uEzEQviPxDpbvdJM02yZRNlVoFYRU0UoFcXa83qyF7TG2k93yAPAG&#10;nLhw57n6HIy9m/SPQw/k4Iw9X76Z+WYm87NWK7ITzkswBR0eDSgRhkMpzaagnz6u3kwo8YGZkikw&#10;oqC3wtOzxetX88bOxAhqUKVwBEmMnzW2oHUIdpZlntdCM38EVhh0VuA0C3h1m6x0rEF2rbLRYHCS&#10;NeBK64AL7/H1onPSntG9hBCqSnJxAXyrhQkdqxOKBSzJ19J6ukjZVpXg4aqqvAhEFRQrDenEIGiv&#10;45kt5my2cczWkvcpsJek8KQmzaTBoAeqCxYY2Tr5jEpL7sBDFY446KwrJCmCVQwHT7S5qZkVqRaU&#10;2tuD6P7/0fIPu2tHZImTQIlhGht+9/PH3a8/d7+/k2GUp7F+hqgbi7jQvoU2Qvt3j4+x6rZyOn5j&#10;PST6h/l4fIwS30Z7Mj3O805o0QbCEZCP8nwyzSnhiBhPpqfDUWpFdk9lnQ/vBGgSjYI67GQSmO0u&#10;fcDwCN1DYmQPSpYrqVS6uM36XDmyY9j1VfrE+PiTRzBlSFPQk+N8kJgf+SL3gWKtGP/ynAH5lEHa&#10;qFCnRLRCu257edZQ3qJqDrqx85avJPJeMh+umcM5Q4lwE8MVHpUCTAZ6i5Ia3Ld/vUc8th+9lDQ4&#10;twX1X7fMCUrUe4ODMR2Ox3HQ02Wcn6KwxD30rB96zFafA4qEzcfskhnxQe3NyoH+jAu7jFHRxQzH&#10;2AUNe/M8dNuEC8/FcplAONqWhUtzY3mkji0xsNwGqGRqXZSp06ZXD4c7tadfxLg9D+8Jdf/ns/g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MJ2DZdMAAAAFAQAADwAAAAAAAAABACAAAAA4AAAAZHJz&#10;L2Rvd25yZXYueG1sUEsBAhQAFAAAAAgAh07iQFRLcOFlAgAAxAQAAA4AAAAAAAAAAQAgAAAAOAEA&#10;AGRycy9lMm9Eb2MueG1sUEsFBgAAAAAGAAYAWQEAAA8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= [];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++)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push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5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console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log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6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    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7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8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9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++)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]();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12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bookmarkStart w:id="5" w:name="_Toc1540568615"/>
      <w:r>
        <w:rPr>
          <w:rFonts w:hint="eastAsia"/>
          <w:b/>
          <w:bCs/>
          <w:lang w:val="en-US" w:eastAsia="zh-CN"/>
        </w:rPr>
        <w:t>这段代码的输出是什么？解释一下为什么会有这样的输出。</w:t>
      </w:r>
      <w:bookmarkEnd w:id="5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输出：0123456789。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解释：因为var将变量i提升到全局作用域，11行执行函数时，访问的i是被10行修改了的全局变量。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我在下面改写一段代码来解释执行过程：</w:t>
      </w:r>
    </w:p>
    <w:p>
      <w:pPr>
        <w:bidi w:val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inline distT="0" distB="0" distL="114300" distR="114300">
                <wp:extent cx="5465445" cy="4066540"/>
                <wp:effectExtent l="4445" t="4445" r="16510" b="5715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4430" y="1189355"/>
                          <a:ext cx="5465445" cy="406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a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[];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i;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; i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++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a.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61AFE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push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(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    console.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61AFE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log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(i);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/* 数组元素是功能相同的函数, a[0] 和 a[9] 都一样*/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; i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++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a[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]();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/** 变化i，可以看到实际上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eastAsia="zh-CN" w:bidi="ar"/>
                              </w:rPr>
                              <w:t>6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行中访问的i就是全局变量i 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+=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a[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]();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20.2pt;width:430.35pt;" fillcolor="#FFFFFF [3201]" filled="t" stroked="t" coordsize="21600,21600" o:gfxdata="UEsFBgAAAAAAAAAAAAAAAAAAAAAAAFBLAwQKAAAAAACHTuJAAAAAAAAAAAAAAAAABAAAAGRycy9Q&#10;SwMEFAAAAAgAh07iQNvO6/LTAAAABQEAAA8AAABkcnMvZG93bnJldi54bWxNj81qwzAQhO+FvoPY&#10;Qm6NlB/c4HodaKFQemvqS2+KtbFNpZWRlDh5+6q5pJeFYYaZb6vt2VlxohAHzwiLuQJB3HozcIfQ&#10;fL09bkDEpNlo65kQLhRhW9/fVbo0fuJPOu1SJ3IJx1Ij9CmNpZSx7cnpOPcjcfYOPjidsgydNEFP&#10;udxZuVSqkE4PnBd6PdJrT+3P7ugQ3ouX9E2N+TCr5cpPjWzDwUbE2cNCPYNIdE63MPzhZ3SoM9Pe&#10;H9lEYRHyI+l6s7cp1BOIPUKxVmuQdSX/09e/UEsDBBQAAAAIAIdO4kAqUVJgYwIAAMQEAAAOAAAA&#10;ZHJzL2Uyb0RvYy54bWytVM1uGjEQvlfqO1i+NwuBpQnKEtFEVJVQE4lWPRuvl7Vqe1zbsEsfoHmD&#10;nnrpvc/Fc3TsBfLXQw7lYGY8H994vpnh4rLVimyE8xJMQfsnPUqE4VBKsyro50+zN2eU+MBMyRQY&#10;UdCt8PRy8vrVRWPH4hRqUKVwBEmMHze2oHUIdpxlntdCM38CVhgMVuA0C+i6VVY61iC7VtlprzfK&#10;GnCldcCF93h73QXpntG9hBCqSnJxDXythQkdqxOKBSzJ19J6OkmvrSrBw01VeRGIKihWGtKJSdBe&#10;xjObXLDxyjFbS75/AnvJE57UpJk0mPRIdc0CI2snn1FpyR14qMIJB511hSRFsIp+74k2i5pZkWpB&#10;qb09iu7/Hy3/uLl1RJYFHVBimMaG737e7X792f3+QQZRnsb6MaIWFnGhfQctDs3h3uNlrLqtnI7f&#10;WA+J8X4+HA5Q4m20z84Hed4JLdpAOALy4QgROSUcEcPeCL3Uiuyeyjof3gvQJBoFddjJJDDbzH3A&#10;ZyH0AImZPShZzqRSyXGr5ZVyZMOw67P0ifnxJ49gypCmoKNB3kvMj2KR+0ixVIx/fc6AfMogbVSo&#10;UyJaoV22e9mWUG5RNQfd2HnLZxJ558yHW+ZwzlAi3MRwg0elAB8De4uSGtz3f91HPLYfo5Q0OLcF&#10;9d/WzAlK1AeDg3HeH6KWJCRnmL89Rcc9jCwfRsxaXwGK1MedtzyZER/Uwawc6C+4sNOYFUPMcMxd&#10;0HAwr0K3TbjwXEynCYSjbVmYm4XlkTq2xMB0HaCSqXVRpk6bvXo43Kk9+0WM2/PQT6j7P5/J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NvO6/LTAAAABQEAAA8AAAAAAAAAAQAgAAAAOAAAAGRycy9k&#10;b3ducmV2LnhtbFBLAQIUABQAAAAIAIdO4kAqUVJgYwIAAMQEAAAOAAAAAAAAAAEAIAAAADgBAABk&#10;cnMvZTJvRG9jLnhtbFBLBQYAAAAABgAGAFkBAAAN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a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[];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i;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; i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++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000000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a.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61AFEF"/>
                          <w:kern w:val="0"/>
                          <w:shd w:val="clear" w:fill="282C34"/>
                          <w:lang w:val="en-US" w:eastAsia="zh-CN" w:bidi="ar"/>
                        </w:rPr>
                        <w:t>push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(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    console.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61AFEF"/>
                          <w:kern w:val="0"/>
                          <w:shd w:val="clear" w:fill="282C34"/>
                          <w:lang w:val="en-US" w:eastAsia="zh-CN" w:bidi="ar"/>
                        </w:rPr>
                        <w:t>log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(i);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  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val="en-US" w:eastAsia="zh-CN" w:bidi="ar"/>
                        </w:rPr>
                        <w:t>/* 数组元素是功能相同的函数, a[0] 和 a[9] 都一样*/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; i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++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a[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]();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val="en-US" w:eastAsia="zh-CN" w:bidi="ar"/>
                        </w:rPr>
                        <w:t>/** 变化i，可以看到实际上</w:t>
                      </w: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eastAsia="zh-CN" w:bidi="ar"/>
                        </w:rPr>
                        <w:t>6</w:t>
                      </w: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val="en-US" w:eastAsia="zh-CN" w:bidi="ar"/>
                        </w:rPr>
                        <w:t>行中访问的i就是全局变量i */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+=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a[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]();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如果把10-12行的循环替换为：a.forEach(f =&gt; f()); 结果会有什么变化，为什么？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输出：十个10。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解释：因为forEach遍历的时候，没有修改全局变量i，于是log时的i始终等于10。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如果想要只修改第4-6行，实现输出结果和第2题的输出一致，可以怎么做？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思路：将log放到异步队列中，当它开始执行时，变量i已经赋值为10了。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代码：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a = [];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i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i &lt;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i++) {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a.push(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() {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setTimeout(() =&gt; {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.log(i);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);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i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i &lt;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i++) 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a[i]();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pStyle w:val="5"/>
        <w:bidi w:val="0"/>
        <w:rPr>
          <w:rFonts w:hint="eastAsia" w:eastAsia="黑体"/>
          <w:lang w:val="en-US" w:eastAsia="zh-CN"/>
        </w:rPr>
      </w:pPr>
      <w:r>
        <w:rPr>
          <w:rFonts w:hint="default"/>
          <w:lang w:val="en-US"/>
        </w:rPr>
        <w:t>1.6.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笔试</w:t>
      </w:r>
      <w:r>
        <w:rPr>
          <w:rFonts w:hint="eastAsia"/>
          <w:lang w:val="en-US" w:eastAsia="zh-CN"/>
        </w:rPr>
        <w:t>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JSX文件可以在JS文件中写类似HTML的标签。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浏览器引擎本身是不支持JSX的，我们编写的JSX文件为什么可以在浏览器中运行？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答：因为JSX文件会先被转化为JS代码，再给浏览器执行。</w:t>
      </w:r>
      <w:r>
        <w:rPr>
          <w:rFonts w:hint="eastAsia"/>
          <w:lang w:val="en-US" w:eastAsia="zh-CN"/>
        </w:rPr>
        <w:t>这个转换过程是打包的时候进行的。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 w:eastAsia="黑体"/>
          <w:lang w:val="en-US" w:eastAsia="zh-CN"/>
        </w:rPr>
      </w:pPr>
      <w:r>
        <w:rPr>
          <w:rFonts w:hint="default"/>
          <w:lang w:val="en-US"/>
        </w:rPr>
        <w:t>1.6.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笔试</w:t>
      </w:r>
      <w:r>
        <w:rPr>
          <w:rFonts w:hint="eastAsia"/>
          <w:lang w:val="en-US" w:eastAsia="zh-CN"/>
        </w:rPr>
        <w:t>3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一个React程序的执行流程大概是什么样的？从JSX中编写的标签到文档中的一个DOM元素，中间会有哪些转换步骤？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流程：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触发更新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render阶段：计算更新会造成的副作用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commit阶段：在宿主环境执行副作用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通过修改组件 state 触发 fiber tree 更新，在 render 阶段，React 会计算 DOM 的更新，并将所有需要更新的 fiber 整理成一个 effect list，在 commit 阶段中， React 会遍历 effect list 执行所有的副作用，期间会执行更新相关的生命周期、挂载 DOM 等等。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JSX到DMO的转换：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1）Babel 会把 JSX 转译成一个名为 React.createElement() 函数调用。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2）React.createElement() 会预先执行一些检查，然后创建称为 React 元素的对象。</w:t>
      </w:r>
    </w:p>
    <w:p>
      <w:pPr>
        <w:bidi w:val="0"/>
        <w:rPr>
          <w:rFonts w:hint="eastAsia"/>
        </w:rPr>
      </w:pPr>
      <w:r>
        <w:rPr>
          <w:rFonts w:hint="eastAsia"/>
          <w:lang w:eastAsia="zh-CN"/>
        </w:rPr>
        <w:t>3）React 读取这些对象，然后使用它们来构建 DOM 以及保持随时更新：根据 react element 生成 fiber tree，再根据 fiber tree 生成 dom tree。</w:t>
      </w: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1.6.4 </w:t>
      </w:r>
      <w:r>
        <w:rPr>
          <w:rFonts w:hint="eastAsia"/>
        </w:rPr>
        <w:t>面试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1.6.4.1 题目：原生js实现拖动。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html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head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style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.box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width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50px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height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50px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border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1px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solid black;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position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: absolute;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style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head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body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div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"box"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"box"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div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boxNode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document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.getElementById(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'box'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shd w:val="clear" w:fill="FFFFFF"/>
        </w:rPr>
        <w:t>setPosition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(x, y) 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boxNode.style.top = x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boxNode.style.left = y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let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isCatch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184BB"/>
          <w:spacing w:val="0"/>
          <w:sz w:val="18"/>
          <w:szCs w:val="18"/>
          <w:shd w:val="clear" w:fill="FFFFFF"/>
        </w:rPr>
        <w:t>false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shd w:val="clear" w:fill="FFFFFF"/>
        </w:rPr>
        <w:t>changeCatchState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() 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isCatch = !isCatch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.log(isCatch);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shd w:val="clear" w:fill="F8F8F8"/>
        </w:rPr>
        <w:t>moveMouse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(e) 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(isCatch &amp;&amp; e.toElement ===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document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.body) 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setPosition(e.offsetY, e.offsetX)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window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.removeEventListener(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'click'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changeCatchState)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window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.removeEventListener(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'mousemove'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, moveMouse)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window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.addEventListener(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'click'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, changeCatchState)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window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.addEventListener(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'mousemove'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moveMouse)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body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rFonts w:hint="eastAsia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html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1.6.4.2 useEffect 无第二参数，空数组，有值数组，值有ref的数组。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1、无第二参数——每次渲染都执行；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2、空数组——只在第一次渲染的时候执行；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3、有值数组——第一次渲染时执行，并在依赖项变化时重新执行；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4、依赖项为 ref —— 无效。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5、依赖项为 ref.current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—— 可以改变，但不主动出发重新渲染。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1.6.4.3 虚拟DOM。</w:t>
      </w:r>
    </w:p>
    <w:p>
      <w:pPr>
        <w:rPr>
          <w:rFonts w:hint="eastAsia"/>
        </w:rPr>
      </w:pPr>
      <w:r>
        <w:rPr>
          <w:rFonts w:hint="eastAsia"/>
        </w:rPr>
        <w:t>虚拟 DOM 的主要作用是提高渲染性能。当需要更新 UI 时，框架会先更新虚拟 DOM，然后将其与真实 DOM 进行比较，只更新那些发生变化的部分。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1.6.4.4 函数组件和hooks。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以函数返回值的形式创建组件，由于函数本身的数据是一次性的，所以需要 hooks 保存和管理状态。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1.6.4.5 useState 同步。</w:t>
      </w:r>
    </w:p>
    <w:p>
      <w:pPr>
        <w:rPr>
          <w:rFonts w:hint="eastAsia"/>
        </w:rPr>
      </w:pPr>
      <w:r>
        <w:rPr>
          <w:rFonts w:hint="default"/>
          <w:lang w:val="en-US"/>
        </w:rPr>
        <w:t>“</w:t>
      </w:r>
      <w:r>
        <w:rPr>
          <w:rFonts w:hint="eastAsia"/>
        </w:rPr>
        <w:t>在 React 中，useState 的 setState 方法默认是异步的。这意味着，在调用 setState 之后，组件不会立即重新渲染。相反，React 会将更新批量处理并稍后进行一次性渲染。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eastAsia"/>
        </w:rPr>
        <w:t>在某些情况下，您可能希望在调用 setState 之后立即重新渲染组件。例如，如果您正在使用 useState 来跟踪用户输入，您可能希望在用户输入每次更改时立即更新 UI。</w:t>
      </w:r>
      <w:r>
        <w:rPr>
          <w:rFonts w:hint="default"/>
          <w:lang w:val="en-US"/>
        </w:rPr>
        <w:t>”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MyState = () =&gt; {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[count, setCount] = useState(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'render'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, count);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FFFFF"/>
        </w:rPr>
        <w:t>handleClick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() {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      flushSync(() =&gt; 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setCount(p =&gt; p +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})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FFFFF"/>
        </w:rPr>
        <w:t>'count:'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, count);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      flushSync(() =&gt; 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setCount(p =&gt; p +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})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8F8F8"/>
        </w:rPr>
        <w:t>Button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onClick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{handleClick}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&gt;{count}&lt;/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8F8F8"/>
        </w:rPr>
        <w:t>Button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}</w:t>
      </w:r>
    </w:p>
    <w:p>
      <w:pPr>
        <w:rPr>
          <w:rFonts w:hint="default"/>
          <w:sz w:val="13"/>
          <w:szCs w:val="16"/>
          <w:lang w:val="en-US"/>
        </w:rPr>
      </w:pPr>
    </w:p>
    <w:p>
      <w:pPr>
        <w:rPr>
          <w:rFonts w:hint="eastAsia"/>
          <w:sz w:val="13"/>
          <w:szCs w:val="16"/>
        </w:rPr>
      </w:pP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1.6.4.6 兄弟组件通信。</w:t>
      </w:r>
    </w:p>
    <w:p>
      <w:pPr>
        <w:rPr>
          <w:rFonts w:hint="eastAsia"/>
        </w:rPr>
      </w:pPr>
      <w:bookmarkStart w:id="6" w:name="_GoBack"/>
      <w:bookmarkEnd w:id="6"/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1.6.4.7 组件key的作用。</w:t>
      </w:r>
    </w:p>
    <w:p>
      <w:pPr>
        <w:rPr>
          <w:rFonts w:hint="eastAsia"/>
        </w:rPr>
      </w:pP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1.6.4.8 在if中使用useState。</w:t>
      </w:r>
    </w:p>
    <w:p>
      <w:pPr>
        <w:rPr>
          <w:rFonts w:hint="eastAsia"/>
        </w:rPr>
      </w:pP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1.6.4.9 伪元素的使用。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7ED348"/>
    <w:multiLevelType w:val="multilevel"/>
    <w:tmpl w:val="8F7ED3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3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75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47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19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291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63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35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07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5790" w:firstLine="0"/>
      </w:pPr>
      <w:rPr>
        <w:sz w:val="24"/>
        <w:szCs w:val="24"/>
      </w:rPr>
    </w:lvl>
  </w:abstractNum>
  <w:abstractNum w:abstractNumId="1">
    <w:nsid w:val="9FCA4E74"/>
    <w:multiLevelType w:val="singleLevel"/>
    <w:tmpl w:val="9FCA4E7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FFE13A3"/>
    <w:multiLevelType w:val="multilevel"/>
    <w:tmpl w:val="9FFE13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3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75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47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19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291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63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35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07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5790" w:firstLine="0"/>
      </w:pPr>
      <w:rPr>
        <w:sz w:val="24"/>
        <w:szCs w:val="24"/>
      </w:rPr>
    </w:lvl>
  </w:abstractNum>
  <w:abstractNum w:abstractNumId="3">
    <w:nsid w:val="B3BFC9DD"/>
    <w:multiLevelType w:val="multilevel"/>
    <w:tmpl w:val="B3BFC9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3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75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47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19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291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63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35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07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5790" w:firstLine="0"/>
      </w:pPr>
      <w:rPr>
        <w:sz w:val="24"/>
        <w:szCs w:val="24"/>
      </w:rPr>
    </w:lvl>
  </w:abstractNum>
  <w:abstractNum w:abstractNumId="4">
    <w:nsid w:val="B6FA5D79"/>
    <w:multiLevelType w:val="multilevel"/>
    <w:tmpl w:val="B6FA5D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24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96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68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40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12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84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56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28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000" w:firstLine="0"/>
      </w:pPr>
      <w:rPr>
        <w:sz w:val="24"/>
        <w:szCs w:val="24"/>
      </w:rPr>
    </w:lvl>
  </w:abstractNum>
  <w:abstractNum w:abstractNumId="5">
    <w:nsid w:val="BFFE5011"/>
    <w:multiLevelType w:val="singleLevel"/>
    <w:tmpl w:val="BFFE501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CEFB603C"/>
    <w:multiLevelType w:val="singleLevel"/>
    <w:tmpl w:val="CEFB603C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CFBAAC20"/>
    <w:multiLevelType w:val="singleLevel"/>
    <w:tmpl w:val="CFBAAC20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DBFEDA70"/>
    <w:multiLevelType w:val="multilevel"/>
    <w:tmpl w:val="DBFEDA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24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96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68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40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12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84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56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28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000" w:firstLine="0"/>
      </w:pPr>
      <w:rPr>
        <w:sz w:val="24"/>
        <w:szCs w:val="24"/>
      </w:rPr>
    </w:lvl>
  </w:abstractNum>
  <w:abstractNum w:abstractNumId="9">
    <w:nsid w:val="DF7AAFE5"/>
    <w:multiLevelType w:val="singleLevel"/>
    <w:tmpl w:val="DF7AAFE5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DFAC27B1"/>
    <w:multiLevelType w:val="multilevel"/>
    <w:tmpl w:val="DFAC27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24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96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68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40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12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84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56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28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000" w:firstLine="0"/>
      </w:pPr>
      <w:rPr>
        <w:sz w:val="24"/>
        <w:szCs w:val="24"/>
      </w:rPr>
    </w:lvl>
  </w:abstractNum>
  <w:abstractNum w:abstractNumId="11">
    <w:nsid w:val="EBEE38D0"/>
    <w:multiLevelType w:val="singleLevel"/>
    <w:tmpl w:val="EBEE38D0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EF3BB1D7"/>
    <w:multiLevelType w:val="singleLevel"/>
    <w:tmpl w:val="EF3BB1D7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EF7BBBD1"/>
    <w:multiLevelType w:val="multilevel"/>
    <w:tmpl w:val="EF7BBB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24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96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68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40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12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84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56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28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000" w:firstLine="0"/>
      </w:pPr>
      <w:rPr>
        <w:sz w:val="24"/>
        <w:szCs w:val="24"/>
      </w:rPr>
    </w:lvl>
  </w:abstractNum>
  <w:abstractNum w:abstractNumId="14">
    <w:nsid w:val="EFBE1693"/>
    <w:multiLevelType w:val="singleLevel"/>
    <w:tmpl w:val="EFBE1693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F0E62F4D"/>
    <w:multiLevelType w:val="singleLevel"/>
    <w:tmpl w:val="F0E62F4D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FCFFC4A3"/>
    <w:multiLevelType w:val="multilevel"/>
    <w:tmpl w:val="FCFFC4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24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96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68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40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12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84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56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28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000" w:firstLine="0"/>
      </w:pPr>
      <w:rPr>
        <w:sz w:val="24"/>
        <w:szCs w:val="24"/>
      </w:rPr>
    </w:lvl>
  </w:abstractNum>
  <w:abstractNum w:abstractNumId="17">
    <w:nsid w:val="FFD6AEE9"/>
    <w:multiLevelType w:val="singleLevel"/>
    <w:tmpl w:val="FFD6AEE9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1E3F30C9"/>
    <w:multiLevelType w:val="multilevel"/>
    <w:tmpl w:val="1E3F30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24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96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68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40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12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84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56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28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000" w:firstLine="0"/>
      </w:pPr>
      <w:rPr>
        <w:sz w:val="24"/>
        <w:szCs w:val="24"/>
      </w:rPr>
    </w:lvl>
  </w:abstractNum>
  <w:abstractNum w:abstractNumId="19">
    <w:nsid w:val="27FAD400"/>
    <w:multiLevelType w:val="singleLevel"/>
    <w:tmpl w:val="27FAD400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FA3F049"/>
    <w:multiLevelType w:val="multilevel"/>
    <w:tmpl w:val="5FA3F0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24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65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37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09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81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53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25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97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690" w:firstLine="0"/>
      </w:pPr>
      <w:rPr>
        <w:sz w:val="24"/>
        <w:szCs w:val="24"/>
      </w:rPr>
    </w:lvl>
  </w:abstractNum>
  <w:abstractNum w:abstractNumId="21">
    <w:nsid w:val="66FBF028"/>
    <w:multiLevelType w:val="multilevel"/>
    <w:tmpl w:val="66FBF0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24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96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68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40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12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84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56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28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000" w:firstLine="0"/>
      </w:pPr>
      <w:rPr>
        <w:sz w:val="24"/>
        <w:szCs w:val="24"/>
      </w:rPr>
    </w:lvl>
  </w:abstractNum>
  <w:abstractNum w:abstractNumId="22">
    <w:nsid w:val="673E4BD7"/>
    <w:multiLevelType w:val="multilevel"/>
    <w:tmpl w:val="673E4B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3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75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47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19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291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63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35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07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5790" w:firstLine="0"/>
      </w:pPr>
      <w:rPr>
        <w:sz w:val="24"/>
        <w:szCs w:val="24"/>
      </w:rPr>
    </w:lvl>
  </w:abstractNum>
  <w:abstractNum w:abstractNumId="23">
    <w:nsid w:val="7F919E9D"/>
    <w:multiLevelType w:val="singleLevel"/>
    <w:tmpl w:val="7F919E9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1"/>
  </w:num>
  <w:num w:numId="5">
    <w:abstractNumId w:val="5"/>
  </w:num>
  <w:num w:numId="6">
    <w:abstractNumId w:val="9"/>
  </w:num>
  <w:num w:numId="7">
    <w:abstractNumId w:val="6"/>
  </w:num>
  <w:num w:numId="8">
    <w:abstractNumId w:val="11"/>
  </w:num>
  <w:num w:numId="9">
    <w:abstractNumId w:val="19"/>
  </w:num>
  <w:num w:numId="10">
    <w:abstractNumId w:val="17"/>
  </w:num>
  <w:num w:numId="11">
    <w:abstractNumId w:val="15"/>
  </w:num>
  <w:num w:numId="12">
    <w:abstractNumId w:val="20"/>
  </w:num>
  <w:num w:numId="13">
    <w:abstractNumId w:val="21"/>
  </w:num>
  <w:num w:numId="14">
    <w:abstractNumId w:val="23"/>
  </w:num>
  <w:num w:numId="15">
    <w:abstractNumId w:val="10"/>
  </w:num>
  <w:num w:numId="16">
    <w:abstractNumId w:val="8"/>
  </w:num>
  <w:num w:numId="17">
    <w:abstractNumId w:val="16"/>
  </w:num>
  <w:num w:numId="18">
    <w:abstractNumId w:val="4"/>
  </w:num>
  <w:num w:numId="19">
    <w:abstractNumId w:val="18"/>
  </w:num>
  <w:num w:numId="20">
    <w:abstractNumId w:val="0"/>
  </w:num>
  <w:num w:numId="21">
    <w:abstractNumId w:val="2"/>
  </w:num>
  <w:num w:numId="22">
    <w:abstractNumId w:val="22"/>
  </w:num>
  <w:num w:numId="23">
    <w:abstractNumId w:val="1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0ZTViNTcyNzk0MzZhNDAxZDE4NTUwNDRkMDY1NTMifQ=="/>
  </w:docVars>
  <w:rsids>
    <w:rsidRoot w:val="00000000"/>
    <w:rsid w:val="033CD386"/>
    <w:rsid w:val="167F9CEF"/>
    <w:rsid w:val="17AD270E"/>
    <w:rsid w:val="1B177186"/>
    <w:rsid w:val="1BF830D9"/>
    <w:rsid w:val="1F6D2435"/>
    <w:rsid w:val="1FFFF635"/>
    <w:rsid w:val="27EFC7D3"/>
    <w:rsid w:val="296F6F54"/>
    <w:rsid w:val="2B11EF8D"/>
    <w:rsid w:val="2B7F4158"/>
    <w:rsid w:val="2BCBF4BF"/>
    <w:rsid w:val="2EC31108"/>
    <w:rsid w:val="2EDC29A1"/>
    <w:rsid w:val="2F2F57B5"/>
    <w:rsid w:val="2F6B67E2"/>
    <w:rsid w:val="2FBF466B"/>
    <w:rsid w:val="2FFB59F9"/>
    <w:rsid w:val="2FFBBD64"/>
    <w:rsid w:val="2FFF207A"/>
    <w:rsid w:val="32C7309F"/>
    <w:rsid w:val="32FD9043"/>
    <w:rsid w:val="35B73E7F"/>
    <w:rsid w:val="35DD7839"/>
    <w:rsid w:val="35EB6F45"/>
    <w:rsid w:val="35FFFA7D"/>
    <w:rsid w:val="366F1B31"/>
    <w:rsid w:val="377F9551"/>
    <w:rsid w:val="377FE069"/>
    <w:rsid w:val="37B3DC16"/>
    <w:rsid w:val="37B414FE"/>
    <w:rsid w:val="37D7477C"/>
    <w:rsid w:val="37EFEBBA"/>
    <w:rsid w:val="37F99985"/>
    <w:rsid w:val="37FFE375"/>
    <w:rsid w:val="37FFF4C7"/>
    <w:rsid w:val="3967C763"/>
    <w:rsid w:val="39BBC2FF"/>
    <w:rsid w:val="39FF7CE7"/>
    <w:rsid w:val="3B7D0D41"/>
    <w:rsid w:val="3B90E059"/>
    <w:rsid w:val="3BDB978B"/>
    <w:rsid w:val="3BFB70A4"/>
    <w:rsid w:val="3C6F5F94"/>
    <w:rsid w:val="3D7C7C30"/>
    <w:rsid w:val="3DD34CB2"/>
    <w:rsid w:val="3DDBA586"/>
    <w:rsid w:val="3DFD6CED"/>
    <w:rsid w:val="3E79B7CA"/>
    <w:rsid w:val="3F58AE87"/>
    <w:rsid w:val="3F5D3806"/>
    <w:rsid w:val="3F77C917"/>
    <w:rsid w:val="3F7E1960"/>
    <w:rsid w:val="3F7EA9FD"/>
    <w:rsid w:val="3F9E7D9A"/>
    <w:rsid w:val="3FAFFDEA"/>
    <w:rsid w:val="3FBEADEF"/>
    <w:rsid w:val="3FDF303A"/>
    <w:rsid w:val="3FDF5577"/>
    <w:rsid w:val="3FF54A90"/>
    <w:rsid w:val="3FFBB149"/>
    <w:rsid w:val="3FFBED6C"/>
    <w:rsid w:val="459F820C"/>
    <w:rsid w:val="49FA8632"/>
    <w:rsid w:val="4DB7900D"/>
    <w:rsid w:val="4EB1A904"/>
    <w:rsid w:val="4F7E9803"/>
    <w:rsid w:val="4FCD0FD0"/>
    <w:rsid w:val="4FFB9327"/>
    <w:rsid w:val="4FFE0E62"/>
    <w:rsid w:val="50FFFF26"/>
    <w:rsid w:val="541FC933"/>
    <w:rsid w:val="56FB1988"/>
    <w:rsid w:val="57570594"/>
    <w:rsid w:val="579D6DDF"/>
    <w:rsid w:val="57DDC1B7"/>
    <w:rsid w:val="57FF181D"/>
    <w:rsid w:val="57FF3D56"/>
    <w:rsid w:val="57FFC971"/>
    <w:rsid w:val="58DF860B"/>
    <w:rsid w:val="5B9C9E37"/>
    <w:rsid w:val="5BDF7689"/>
    <w:rsid w:val="5BEF6217"/>
    <w:rsid w:val="5D6F1407"/>
    <w:rsid w:val="5DDD4C9D"/>
    <w:rsid w:val="5DEFFC7F"/>
    <w:rsid w:val="5DFEA03A"/>
    <w:rsid w:val="5EBDCB4D"/>
    <w:rsid w:val="5EBDD60E"/>
    <w:rsid w:val="5EEF0AA3"/>
    <w:rsid w:val="5EEF4423"/>
    <w:rsid w:val="5EFE5632"/>
    <w:rsid w:val="5EFF6338"/>
    <w:rsid w:val="5F3F9692"/>
    <w:rsid w:val="5F7F76A5"/>
    <w:rsid w:val="5FBB75F8"/>
    <w:rsid w:val="5FCA53E5"/>
    <w:rsid w:val="5FCFE64B"/>
    <w:rsid w:val="5FD7EA30"/>
    <w:rsid w:val="5FE73E73"/>
    <w:rsid w:val="5FEE6FEC"/>
    <w:rsid w:val="5FF62FBC"/>
    <w:rsid w:val="5FFA3F52"/>
    <w:rsid w:val="5FFAC390"/>
    <w:rsid w:val="5FFBDCD8"/>
    <w:rsid w:val="5FFD8DE6"/>
    <w:rsid w:val="5FFEB667"/>
    <w:rsid w:val="5FFFA7DE"/>
    <w:rsid w:val="61E795A3"/>
    <w:rsid w:val="62EF60A6"/>
    <w:rsid w:val="637F6A2E"/>
    <w:rsid w:val="63FA6509"/>
    <w:rsid w:val="657F97DD"/>
    <w:rsid w:val="65BBA679"/>
    <w:rsid w:val="66E72288"/>
    <w:rsid w:val="676F88F6"/>
    <w:rsid w:val="677F1CE9"/>
    <w:rsid w:val="6797057D"/>
    <w:rsid w:val="67DEDB47"/>
    <w:rsid w:val="67EDBEA5"/>
    <w:rsid w:val="67FC9BD6"/>
    <w:rsid w:val="67FE5138"/>
    <w:rsid w:val="69EDC549"/>
    <w:rsid w:val="69FDB71A"/>
    <w:rsid w:val="69FF2B05"/>
    <w:rsid w:val="6AF5CBFC"/>
    <w:rsid w:val="6BCE5B25"/>
    <w:rsid w:val="6BE64188"/>
    <w:rsid w:val="6BFF2F83"/>
    <w:rsid w:val="6C9FA029"/>
    <w:rsid w:val="6CCA74C0"/>
    <w:rsid w:val="6DBED521"/>
    <w:rsid w:val="6DEF7EF1"/>
    <w:rsid w:val="6EAF6A0C"/>
    <w:rsid w:val="6EDCEA35"/>
    <w:rsid w:val="6EFF0084"/>
    <w:rsid w:val="6F1AB36A"/>
    <w:rsid w:val="6F6F1002"/>
    <w:rsid w:val="6F9B283B"/>
    <w:rsid w:val="6FBED99A"/>
    <w:rsid w:val="6FEF2B52"/>
    <w:rsid w:val="6FF225F6"/>
    <w:rsid w:val="6FF9E9BC"/>
    <w:rsid w:val="6FFDA055"/>
    <w:rsid w:val="6FFF198F"/>
    <w:rsid w:val="6FFF2F47"/>
    <w:rsid w:val="6FFF9768"/>
    <w:rsid w:val="73DF6DC8"/>
    <w:rsid w:val="73FF26C1"/>
    <w:rsid w:val="73FF9F56"/>
    <w:rsid w:val="753F45CF"/>
    <w:rsid w:val="757D633A"/>
    <w:rsid w:val="75CCD775"/>
    <w:rsid w:val="75DF7EEA"/>
    <w:rsid w:val="76CFF680"/>
    <w:rsid w:val="76EEC874"/>
    <w:rsid w:val="76F3642E"/>
    <w:rsid w:val="76FEA230"/>
    <w:rsid w:val="773C1F47"/>
    <w:rsid w:val="776FCED1"/>
    <w:rsid w:val="77BE7AA7"/>
    <w:rsid w:val="77BF66E7"/>
    <w:rsid w:val="77F3784C"/>
    <w:rsid w:val="77FC15F0"/>
    <w:rsid w:val="77FF9AC5"/>
    <w:rsid w:val="77FFF7A5"/>
    <w:rsid w:val="787D55E1"/>
    <w:rsid w:val="798B51B8"/>
    <w:rsid w:val="79AE658B"/>
    <w:rsid w:val="79DAC594"/>
    <w:rsid w:val="79F82818"/>
    <w:rsid w:val="79F91EF7"/>
    <w:rsid w:val="79FA9B1C"/>
    <w:rsid w:val="7AAF251C"/>
    <w:rsid w:val="7AD5AD3B"/>
    <w:rsid w:val="7AEEE115"/>
    <w:rsid w:val="7AFF0F96"/>
    <w:rsid w:val="7B3FC2A5"/>
    <w:rsid w:val="7B5EBF01"/>
    <w:rsid w:val="7B77C0D6"/>
    <w:rsid w:val="7B9F716E"/>
    <w:rsid w:val="7BB3D1A8"/>
    <w:rsid w:val="7BD77449"/>
    <w:rsid w:val="7BFDDE98"/>
    <w:rsid w:val="7BFF8785"/>
    <w:rsid w:val="7CBEB2AD"/>
    <w:rsid w:val="7CCF2A92"/>
    <w:rsid w:val="7D8DEE9F"/>
    <w:rsid w:val="7D97F4F4"/>
    <w:rsid w:val="7DAD6F96"/>
    <w:rsid w:val="7DBF43DB"/>
    <w:rsid w:val="7DEE46B3"/>
    <w:rsid w:val="7DEF9713"/>
    <w:rsid w:val="7DF23839"/>
    <w:rsid w:val="7DF5468A"/>
    <w:rsid w:val="7DFB07BA"/>
    <w:rsid w:val="7DFC8A58"/>
    <w:rsid w:val="7DFE127E"/>
    <w:rsid w:val="7E2FE1F8"/>
    <w:rsid w:val="7EBDC8C9"/>
    <w:rsid w:val="7EC0A093"/>
    <w:rsid w:val="7ECD1B2E"/>
    <w:rsid w:val="7EEBF4D1"/>
    <w:rsid w:val="7EFB5DE1"/>
    <w:rsid w:val="7EFB7F26"/>
    <w:rsid w:val="7EFD82E4"/>
    <w:rsid w:val="7EFF71AD"/>
    <w:rsid w:val="7F2912E4"/>
    <w:rsid w:val="7F2B3C4B"/>
    <w:rsid w:val="7F6BB362"/>
    <w:rsid w:val="7F7E644E"/>
    <w:rsid w:val="7F7F1F64"/>
    <w:rsid w:val="7F7F389B"/>
    <w:rsid w:val="7F7FFFCA"/>
    <w:rsid w:val="7F8E8374"/>
    <w:rsid w:val="7F9D411E"/>
    <w:rsid w:val="7FAE0B59"/>
    <w:rsid w:val="7FAF0CC9"/>
    <w:rsid w:val="7FB55AE7"/>
    <w:rsid w:val="7FB7AA4C"/>
    <w:rsid w:val="7FCEF663"/>
    <w:rsid w:val="7FD7CE22"/>
    <w:rsid w:val="7FDD5F96"/>
    <w:rsid w:val="7FEE54C8"/>
    <w:rsid w:val="7FEF5A77"/>
    <w:rsid w:val="7FF29869"/>
    <w:rsid w:val="7FF77813"/>
    <w:rsid w:val="7FF7C4C4"/>
    <w:rsid w:val="7FFA0E79"/>
    <w:rsid w:val="7FFA71DB"/>
    <w:rsid w:val="7FFD090D"/>
    <w:rsid w:val="7FFF1341"/>
    <w:rsid w:val="7FFF33CA"/>
    <w:rsid w:val="85FFF0BB"/>
    <w:rsid w:val="87AF887C"/>
    <w:rsid w:val="8BFE5778"/>
    <w:rsid w:val="8EBE0077"/>
    <w:rsid w:val="8F7DDF4E"/>
    <w:rsid w:val="95FFBE2D"/>
    <w:rsid w:val="9797C200"/>
    <w:rsid w:val="97FF002D"/>
    <w:rsid w:val="98FE74CE"/>
    <w:rsid w:val="9EC947EB"/>
    <w:rsid w:val="9FAD5019"/>
    <w:rsid w:val="9FDBE4C6"/>
    <w:rsid w:val="9FDF97C7"/>
    <w:rsid w:val="A4FFBD2C"/>
    <w:rsid w:val="A647433A"/>
    <w:rsid w:val="A69C354E"/>
    <w:rsid w:val="A77ED822"/>
    <w:rsid w:val="ABFF8580"/>
    <w:rsid w:val="ADDF6075"/>
    <w:rsid w:val="ADED8B90"/>
    <w:rsid w:val="AED58C2C"/>
    <w:rsid w:val="AEEA6E3F"/>
    <w:rsid w:val="AF7F556E"/>
    <w:rsid w:val="AFA583EA"/>
    <w:rsid w:val="AFFEF3C7"/>
    <w:rsid w:val="B0D77586"/>
    <w:rsid w:val="B167B258"/>
    <w:rsid w:val="B2FE76AE"/>
    <w:rsid w:val="B5F7F78A"/>
    <w:rsid w:val="B6F75EB0"/>
    <w:rsid w:val="B73DBD10"/>
    <w:rsid w:val="B7BFDDB9"/>
    <w:rsid w:val="B7DF9EBD"/>
    <w:rsid w:val="B8FB0142"/>
    <w:rsid w:val="BAFAC847"/>
    <w:rsid w:val="BBBA34E8"/>
    <w:rsid w:val="BBEE092E"/>
    <w:rsid w:val="BBF842A9"/>
    <w:rsid w:val="BCBDB9DE"/>
    <w:rsid w:val="BCD7991A"/>
    <w:rsid w:val="BCFF7184"/>
    <w:rsid w:val="BDBF1792"/>
    <w:rsid w:val="BDFED9B7"/>
    <w:rsid w:val="BF35BF2B"/>
    <w:rsid w:val="BF3DF8AF"/>
    <w:rsid w:val="BFBA946A"/>
    <w:rsid w:val="BFBF6F4F"/>
    <w:rsid w:val="BFEBD250"/>
    <w:rsid w:val="BFF7A695"/>
    <w:rsid w:val="C3F3590A"/>
    <w:rsid w:val="C6F73337"/>
    <w:rsid w:val="C7DB8A39"/>
    <w:rsid w:val="C9F305D8"/>
    <w:rsid w:val="C9FEAE9D"/>
    <w:rsid w:val="CDFF6EA7"/>
    <w:rsid w:val="CE3FF217"/>
    <w:rsid w:val="CEAB475B"/>
    <w:rsid w:val="CFFEBBDC"/>
    <w:rsid w:val="D3F7F424"/>
    <w:rsid w:val="D5574F88"/>
    <w:rsid w:val="D5FD8242"/>
    <w:rsid w:val="D5FF2658"/>
    <w:rsid w:val="D6E9D027"/>
    <w:rsid w:val="D725ADBB"/>
    <w:rsid w:val="D797BC7C"/>
    <w:rsid w:val="D7A7D1E7"/>
    <w:rsid w:val="D7DF0C17"/>
    <w:rsid w:val="D7EF5E78"/>
    <w:rsid w:val="D99F9A99"/>
    <w:rsid w:val="DAE07C0F"/>
    <w:rsid w:val="DB3FECBD"/>
    <w:rsid w:val="DB77FBB6"/>
    <w:rsid w:val="DBB5B564"/>
    <w:rsid w:val="DD7FEE44"/>
    <w:rsid w:val="DDB6C201"/>
    <w:rsid w:val="DDDFF44F"/>
    <w:rsid w:val="DDE7B63E"/>
    <w:rsid w:val="DE2F06F1"/>
    <w:rsid w:val="DE2F3C09"/>
    <w:rsid w:val="DEF5E01E"/>
    <w:rsid w:val="DEF7D5CE"/>
    <w:rsid w:val="DEFB9955"/>
    <w:rsid w:val="DEFE2405"/>
    <w:rsid w:val="DF19C7C3"/>
    <w:rsid w:val="DF3FF1D5"/>
    <w:rsid w:val="DF6D054C"/>
    <w:rsid w:val="DF79F3A9"/>
    <w:rsid w:val="DF871015"/>
    <w:rsid w:val="DFBB3D8C"/>
    <w:rsid w:val="DFDF709D"/>
    <w:rsid w:val="DFF3EB66"/>
    <w:rsid w:val="DFF9D2AB"/>
    <w:rsid w:val="E3FC165B"/>
    <w:rsid w:val="E5DA86A0"/>
    <w:rsid w:val="E6B7BF10"/>
    <w:rsid w:val="E6DBEB75"/>
    <w:rsid w:val="E7670599"/>
    <w:rsid w:val="E7778421"/>
    <w:rsid w:val="E7AC920C"/>
    <w:rsid w:val="E7BE174D"/>
    <w:rsid w:val="E7CE490C"/>
    <w:rsid w:val="E7E7526D"/>
    <w:rsid w:val="E9FF653D"/>
    <w:rsid w:val="EAFD9D14"/>
    <w:rsid w:val="EB53E60B"/>
    <w:rsid w:val="EB5BF59E"/>
    <w:rsid w:val="EBF303AF"/>
    <w:rsid w:val="EBF74327"/>
    <w:rsid w:val="EBFE0252"/>
    <w:rsid w:val="EBFEBFB0"/>
    <w:rsid w:val="EBFF997D"/>
    <w:rsid w:val="ECDF6314"/>
    <w:rsid w:val="EDDFB661"/>
    <w:rsid w:val="EDF7A315"/>
    <w:rsid w:val="EE63C920"/>
    <w:rsid w:val="EEADC337"/>
    <w:rsid w:val="EEDFC34F"/>
    <w:rsid w:val="EEFB80A3"/>
    <w:rsid w:val="EEFF4CC6"/>
    <w:rsid w:val="EF1993F4"/>
    <w:rsid w:val="EFAC13F3"/>
    <w:rsid w:val="EFBF6869"/>
    <w:rsid w:val="EFDE2F93"/>
    <w:rsid w:val="EFEF6FC4"/>
    <w:rsid w:val="EFEFBEAF"/>
    <w:rsid w:val="EFF3CB8A"/>
    <w:rsid w:val="EFF3FAB1"/>
    <w:rsid w:val="EFF5B77D"/>
    <w:rsid w:val="F26FDAA6"/>
    <w:rsid w:val="F36FD31F"/>
    <w:rsid w:val="F3AA66CF"/>
    <w:rsid w:val="F3EC73A2"/>
    <w:rsid w:val="F3F8DAA6"/>
    <w:rsid w:val="F3FFA3B1"/>
    <w:rsid w:val="F4BB6844"/>
    <w:rsid w:val="F5DB87FD"/>
    <w:rsid w:val="F5FF5272"/>
    <w:rsid w:val="F61F6CB3"/>
    <w:rsid w:val="F6DAC4EE"/>
    <w:rsid w:val="F74BEFE8"/>
    <w:rsid w:val="F75F4DD1"/>
    <w:rsid w:val="F76F30C5"/>
    <w:rsid w:val="F77CF66F"/>
    <w:rsid w:val="F79E80C0"/>
    <w:rsid w:val="F7D4EC22"/>
    <w:rsid w:val="F7F71259"/>
    <w:rsid w:val="F7F726AB"/>
    <w:rsid w:val="F7FB4046"/>
    <w:rsid w:val="F7FC94BC"/>
    <w:rsid w:val="F7FD7554"/>
    <w:rsid w:val="F7FF1210"/>
    <w:rsid w:val="F97F0CA0"/>
    <w:rsid w:val="FACEB485"/>
    <w:rsid w:val="FAD797A8"/>
    <w:rsid w:val="FAEF4EDA"/>
    <w:rsid w:val="FAFF841E"/>
    <w:rsid w:val="FAFFFB89"/>
    <w:rsid w:val="FB0B1D80"/>
    <w:rsid w:val="FB77E028"/>
    <w:rsid w:val="FBAF3F83"/>
    <w:rsid w:val="FBAF8FD8"/>
    <w:rsid w:val="FBCFAC67"/>
    <w:rsid w:val="FBD9F4A6"/>
    <w:rsid w:val="FBDBD8CE"/>
    <w:rsid w:val="FBDF3F15"/>
    <w:rsid w:val="FBF6B2F9"/>
    <w:rsid w:val="FBF8C32C"/>
    <w:rsid w:val="FBF9A2A3"/>
    <w:rsid w:val="FBFBB2AF"/>
    <w:rsid w:val="FBFD0C61"/>
    <w:rsid w:val="FC789DB5"/>
    <w:rsid w:val="FCD813BC"/>
    <w:rsid w:val="FCEFEBB8"/>
    <w:rsid w:val="FCF7D121"/>
    <w:rsid w:val="FCFC53D7"/>
    <w:rsid w:val="FD7F0428"/>
    <w:rsid w:val="FD9F0C83"/>
    <w:rsid w:val="FDBB25D5"/>
    <w:rsid w:val="FDD7E3DF"/>
    <w:rsid w:val="FDE70C68"/>
    <w:rsid w:val="FDEF92BD"/>
    <w:rsid w:val="FDEFA888"/>
    <w:rsid w:val="FDF32A7F"/>
    <w:rsid w:val="FDFD2ED0"/>
    <w:rsid w:val="FDFE3876"/>
    <w:rsid w:val="FDFF6DBB"/>
    <w:rsid w:val="FDFFDBD5"/>
    <w:rsid w:val="FE8DA5FA"/>
    <w:rsid w:val="FEBD68F1"/>
    <w:rsid w:val="FEDAE629"/>
    <w:rsid w:val="FEDD361D"/>
    <w:rsid w:val="FEF161A6"/>
    <w:rsid w:val="FEF72BA5"/>
    <w:rsid w:val="FEF730D1"/>
    <w:rsid w:val="FEF99E70"/>
    <w:rsid w:val="FEFBB715"/>
    <w:rsid w:val="FEFC0007"/>
    <w:rsid w:val="FEFD24EF"/>
    <w:rsid w:val="FF4B1A26"/>
    <w:rsid w:val="FF4F6995"/>
    <w:rsid w:val="FF55B56F"/>
    <w:rsid w:val="FF670476"/>
    <w:rsid w:val="FF6F55C1"/>
    <w:rsid w:val="FF7C34F4"/>
    <w:rsid w:val="FF7E5F41"/>
    <w:rsid w:val="FF7EF634"/>
    <w:rsid w:val="FF9FBA92"/>
    <w:rsid w:val="FFAF4371"/>
    <w:rsid w:val="FFB3E267"/>
    <w:rsid w:val="FFB52A53"/>
    <w:rsid w:val="FFBF896F"/>
    <w:rsid w:val="FFDB5B77"/>
    <w:rsid w:val="FFDD1A42"/>
    <w:rsid w:val="FFEEECAE"/>
    <w:rsid w:val="FFEF17DD"/>
    <w:rsid w:val="FFF55FC6"/>
    <w:rsid w:val="FFF7F0DE"/>
    <w:rsid w:val="FFFA0447"/>
    <w:rsid w:val="FFFB3FDC"/>
    <w:rsid w:val="FFFCDD7E"/>
    <w:rsid w:val="FFFF8675"/>
    <w:rsid w:val="FFFFC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0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20</Pages>
  <Words>4813</Words>
  <Characters>9590</Characters>
  <Lines>0</Lines>
  <Paragraphs>0</Paragraphs>
  <TotalTime>30</TotalTime>
  <ScaleCrop>false</ScaleCrop>
  <LinksUpToDate>false</LinksUpToDate>
  <CharactersWithSpaces>11193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2023-02-16T01:54:00Z</dcterms:created>
  <dc:creator>Administrator</dc:creator>
  <cp:lastModifiedBy>刘杰</cp:lastModifiedBy>
  <dcterms:modified xsi:type="dcterms:W3CDTF">2024-03-29T17:43:29Z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CADA431CD8DB4FCA8867F6225419DE11</vt:lpwstr>
  </property>
</Properties>
</file>