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A90" w:rsidRDefault="003B6A90" w:rsidP="003B6A90">
      <w:pPr>
        <w:pStyle w:val="a3"/>
      </w:pPr>
      <w:r>
        <w:rPr>
          <w:rStyle w:val="a4"/>
          <w:rFonts w:hint="eastAsia"/>
          <w:sz w:val="27"/>
          <w:szCs w:val="27"/>
        </w:rPr>
        <w:t>①</w:t>
      </w:r>
      <w:r>
        <w:rPr>
          <w:rStyle w:val="a4"/>
          <w:rFonts w:ascii="Helvetica" w:hAnsi="Helvetica" w:cs="Helvetica"/>
          <w:sz w:val="27"/>
          <w:szCs w:val="27"/>
        </w:rPr>
        <w:t>——</w:t>
      </w:r>
      <w:proofErr w:type="spellStart"/>
      <w:r>
        <w:rPr>
          <w:rStyle w:val="a4"/>
          <w:rFonts w:ascii="Helvetica" w:hAnsi="Helvetica" w:cs="Helvetica"/>
          <w:sz w:val="27"/>
          <w:szCs w:val="27"/>
        </w:rPr>
        <w:t>WiFi</w:t>
      </w:r>
      <w:proofErr w:type="spellEnd"/>
      <w:r>
        <w:rPr>
          <w:rStyle w:val="a4"/>
          <w:rFonts w:ascii="Helvetica" w:hAnsi="Helvetica" w:cs="Helvetica"/>
          <w:sz w:val="27"/>
          <w:szCs w:val="27"/>
        </w:rPr>
        <w:t>安全篇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如今，随着移动终端的兴起和互联网技术的不断进步，那些古老的盗窃、诈骗、骚扰手段也换了新颜。不知道大家有没有意识到，大家每天使用的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，其实并不安全。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是的，你没看错，</w:t>
      </w:r>
      <w:r>
        <w:rPr>
          <w:color w:val="021EAA"/>
          <w:spacing w:val="8"/>
          <w:sz w:val="23"/>
          <w:szCs w:val="23"/>
        </w:rPr>
        <w:t>使用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上网时，我们的个人信息安全或许面临着巨大的风险</w:t>
      </w:r>
      <w:r>
        <w:rPr>
          <w:spacing w:val="8"/>
          <w:sz w:val="23"/>
          <w:szCs w:val="23"/>
        </w:rPr>
        <w:t>。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比如，</w:t>
      </w:r>
      <w:r>
        <w:rPr>
          <w:color w:val="021EAA"/>
          <w:spacing w:val="8"/>
          <w:sz w:val="23"/>
          <w:szCs w:val="23"/>
        </w:rPr>
        <w:t>黑客自己搭建一个“山寨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”，取一个与附近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相似的名字，不设登录密码诱导人们连接。</w:t>
      </w:r>
      <w:r>
        <w:rPr>
          <w:spacing w:val="8"/>
          <w:sz w:val="23"/>
          <w:szCs w:val="23"/>
        </w:rPr>
        <w:t>使用时，传输的数据就会被黑客监控，个人隐私、账号名和密码等信息，也可以</w:t>
      </w:r>
      <w:proofErr w:type="gramStart"/>
      <w:r>
        <w:rPr>
          <w:spacing w:val="8"/>
          <w:sz w:val="23"/>
          <w:szCs w:val="23"/>
        </w:rPr>
        <w:t>轻易</w:t>
      </w:r>
      <w:proofErr w:type="gramEnd"/>
      <w:r>
        <w:rPr>
          <w:spacing w:val="8"/>
          <w:sz w:val="23"/>
          <w:szCs w:val="23"/>
        </w:rPr>
        <w:t>被盗取。其实，</w:t>
      </w:r>
      <w:proofErr w:type="gramStart"/>
      <w:r>
        <w:rPr>
          <w:spacing w:val="8"/>
          <w:sz w:val="23"/>
          <w:szCs w:val="23"/>
        </w:rPr>
        <w:t>不仅是蹭</w:t>
      </w:r>
      <w:proofErr w:type="spellStart"/>
      <w:proofErr w:type="gramEnd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，不少人还喜欢随时开着手机无线网自动连接功能，这样风险就更大了。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不信？看看下面这几幅漫画，这些危险场景，或许你都曾经置身其中。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免费</w:t>
      </w:r>
      <w:proofErr w:type="spellStart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WiFi</w:t>
      </w:r>
      <w:proofErr w:type="spellEnd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接入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lastRenderedPageBreak/>
        <w:drawing>
          <wp:inline distT="0" distB="0" distL="0" distR="0">
            <wp:extent cx="4953000" cy="4947131"/>
            <wp:effectExtent l="0" t="0" r="0" b="6350"/>
            <wp:docPr id="37" name="图片 37" descr="https://mmbiz.qpic.cn/mmbiz_jpg/aBHpjnrGyljTjDZvS6b9vyHtbmYm1UdKocVDGUW0cQm6bxlCVicbicN71GTwbjHcIEYofNibYyZFf3HzsOpiaAYgn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mbiz.qpic.cn/mmbiz_jpg/aBHpjnrGyljTjDZvS6b9vyHtbmYm1UdKocVDGUW0cQm6bxlCVicbicN71GTwbjHcIEYofNibYyZFf3HzsOpiaAYgn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94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【危险】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不法分子搭建与常用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相同或相近的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，设置空密码或者相同密码吸引公众连接，然后在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路由器上劫持DNS(域名系统)，将用户引入到钓鱼网站获取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【提示】</w:t>
      </w:r>
    </w:p>
    <w:p w:rsidR="003B6A90" w:rsidRDefault="003B6A90" w:rsidP="003B6A90">
      <w:pPr>
        <w:pStyle w:val="a3"/>
        <w:numPr>
          <w:ilvl w:val="0"/>
          <w:numId w:val="15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公共场合连接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时请同商家确认好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名称</w:t>
      </w:r>
    </w:p>
    <w:p w:rsidR="003B6A90" w:rsidRDefault="003B6A90" w:rsidP="003B6A90">
      <w:pPr>
        <w:pStyle w:val="a3"/>
        <w:numPr>
          <w:ilvl w:val="0"/>
          <w:numId w:val="15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没有密码的公共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慎用</w:t>
      </w:r>
    </w:p>
    <w:p w:rsidR="003B6A90" w:rsidRDefault="003B6A90" w:rsidP="003B6A90">
      <w:pPr>
        <w:pStyle w:val="a3"/>
        <w:numPr>
          <w:ilvl w:val="0"/>
          <w:numId w:val="15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使用支付APP时，尽量使用运营商的4G网络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lastRenderedPageBreak/>
        <w:t>私搭</w:t>
      </w:r>
      <w:proofErr w:type="spellStart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WiFi</w:t>
      </w:r>
      <w:proofErr w:type="spellEnd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热点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 wp14:anchorId="507DB9A8" wp14:editId="02484132">
            <wp:extent cx="5448300" cy="5448300"/>
            <wp:effectExtent l="0" t="0" r="0" b="0"/>
            <wp:docPr id="36" name="图片 36" descr="https://mmbiz.qpic.cn/mmbiz_jpg/aBHpjnrGyljTjDZvS6b9vyHtbmYm1UdKbXkLkkCDJD2OxiaZM2licPEFmzpz4smxJgfH82zR9pnq7um5IqRib7uF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mbiz.qpic.cn/mmbiz_jpg/aBHpjnrGyljTjDZvS6b9vyHtbmYm1UdKbXkLkkCDJD2OxiaZM2licPEFmzpz4smxJgfH82zR9pnq7um5IqRib7uF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【危险】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无线路由器有较多的安全隐患，比如，之前的WEP认证能很轻易破解。个人架设无线路由器，如果配备不当会</w:t>
      </w:r>
      <w:proofErr w:type="gramStart"/>
      <w:r>
        <w:rPr>
          <w:spacing w:val="8"/>
          <w:sz w:val="23"/>
          <w:szCs w:val="23"/>
        </w:rPr>
        <w:t>导致蹭网或</w:t>
      </w:r>
      <w:proofErr w:type="gramEnd"/>
      <w:r>
        <w:rPr>
          <w:spacing w:val="8"/>
          <w:sz w:val="23"/>
          <w:szCs w:val="23"/>
        </w:rPr>
        <w:t>个人资料泄露，在公司使用可能导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【提示】</w:t>
      </w:r>
    </w:p>
    <w:p w:rsidR="003B6A90" w:rsidRDefault="003B6A90" w:rsidP="003B6A90">
      <w:pPr>
        <w:pStyle w:val="a3"/>
        <w:numPr>
          <w:ilvl w:val="0"/>
          <w:numId w:val="16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在办公网络架设无线路由器必须经过公司批准并进行安全安装</w:t>
      </w:r>
    </w:p>
    <w:p w:rsidR="003B6A90" w:rsidRDefault="003B6A90" w:rsidP="003B6A90">
      <w:pPr>
        <w:pStyle w:val="a3"/>
        <w:numPr>
          <w:ilvl w:val="0"/>
          <w:numId w:val="16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认证方式使用安全的WPA2</w:t>
      </w:r>
    </w:p>
    <w:p w:rsidR="003B6A90" w:rsidRDefault="003B6A90" w:rsidP="003B6A90">
      <w:pPr>
        <w:pStyle w:val="a3"/>
        <w:numPr>
          <w:ilvl w:val="0"/>
          <w:numId w:val="16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建议隐藏SSID(服务集标识)，绑定接入设备的MAC地址</w:t>
      </w:r>
    </w:p>
    <w:p w:rsidR="003B6A90" w:rsidRPr="003B6A90" w:rsidRDefault="003B6A90" w:rsidP="003B6A90">
      <w:pPr>
        <w:pStyle w:val="a3"/>
        <w:numPr>
          <w:ilvl w:val="0"/>
          <w:numId w:val="16"/>
        </w:numPr>
        <w:spacing w:line="420" w:lineRule="atLeast"/>
        <w:rPr>
          <w:spacing w:val="8"/>
        </w:rPr>
      </w:pPr>
      <w:proofErr w:type="spellStart"/>
      <w:r>
        <w:rPr>
          <w:color w:val="021EAA"/>
          <w:spacing w:val="8"/>
          <w:sz w:val="23"/>
          <w:szCs w:val="23"/>
        </w:rPr>
        <w:lastRenderedPageBreak/>
        <w:t>WiFi</w:t>
      </w:r>
      <w:proofErr w:type="spellEnd"/>
      <w:r>
        <w:rPr>
          <w:color w:val="021EAA"/>
          <w:spacing w:val="8"/>
          <w:sz w:val="23"/>
          <w:szCs w:val="23"/>
        </w:rPr>
        <w:t>密码必须八位数以上，包含大小写、数字和标点符号，定期修改密码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proofErr w:type="spellStart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WiFi</w:t>
      </w:r>
      <w:proofErr w:type="spellEnd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自动连接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>
            <wp:extent cx="5200650" cy="5219158"/>
            <wp:effectExtent l="0" t="0" r="0" b="635"/>
            <wp:docPr id="35" name="图片 35" descr="https://mmbiz.qpic.cn/mmbiz_jpg/aBHpjnrGyljTjDZvS6b9vyHtbmYm1UdK4OHlJpOAeHvHyCXdH1LsoO8zVvuOwicqqHC8iazDdNEBWn7fanFicao9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mbiz.qpic.cn/mmbiz_jpg/aBHpjnrGyljTjDZvS6b9vyHtbmYm1UdK4OHlJpOAeHvHyCXdH1LsoO8zVvuOwicqqHC8iazDdNEBWn7fanFicao9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50" cy="52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【危险】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一些手机在搜索到不是同一个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热点但名称相同的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时，也会自动使用保存的密码连接，这就给黑客以可乘之机。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【提示】</w:t>
      </w:r>
    </w:p>
    <w:p w:rsidR="003B6A90" w:rsidRDefault="003B6A90" w:rsidP="003B6A90">
      <w:pPr>
        <w:pStyle w:val="a3"/>
        <w:numPr>
          <w:ilvl w:val="0"/>
          <w:numId w:val="17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lastRenderedPageBreak/>
        <w:t>日常不用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时关闭手机和笔记本电脑的无线局域网功能，以防自动连接恶意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</w:p>
    <w:p w:rsidR="003B6A90" w:rsidRPr="003B6A90" w:rsidRDefault="003B6A90" w:rsidP="003B6A90">
      <w:pPr>
        <w:pStyle w:val="a3"/>
        <w:numPr>
          <w:ilvl w:val="0"/>
          <w:numId w:val="17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当手机和笔记本连上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后，留意连接到的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热点名称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proofErr w:type="spellStart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WiFi</w:t>
      </w:r>
      <w:proofErr w:type="spellEnd"/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安全总结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>
            <wp:extent cx="5248275" cy="5254523"/>
            <wp:effectExtent l="0" t="0" r="0" b="3810"/>
            <wp:docPr id="34" name="图片 34" descr="https://mmbiz.qpic.cn/mmbiz_jpg/aBHpjnrGyljTjDZvS6b9vyHtbmYm1UdKDyZLHhpxwHVZuHnkuYFH46ia3GBya0aPEHMAmKHHXnXLEEdRvbs1VM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mbiz.qpic.cn/mmbiz_jpg/aBHpjnrGyljTjDZvS6b9vyHtbmYm1UdKDyZLHhpxwHVZuHnkuYFH46ia3GBya0aPEHMAmKHHXnXLEEdRvbs1VM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04" cy="525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&lt;</w:t>
      </w:r>
      <w:proofErr w:type="spellStart"/>
      <w:r>
        <w:rPr>
          <w:rStyle w:val="a4"/>
          <w:color w:val="021EAA"/>
          <w:spacing w:val="8"/>
          <w:sz w:val="23"/>
          <w:szCs w:val="23"/>
        </w:rPr>
        <w:t>WiFi</w:t>
      </w:r>
      <w:proofErr w:type="spellEnd"/>
      <w:r>
        <w:rPr>
          <w:rStyle w:val="a4"/>
          <w:color w:val="021EAA"/>
          <w:spacing w:val="8"/>
          <w:sz w:val="23"/>
          <w:szCs w:val="23"/>
        </w:rPr>
        <w:t>安全口诀&gt;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公共场合接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，名称一定确认好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无密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不要连，安全支付用4G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lastRenderedPageBreak/>
        <w:t>私搭路由要审批，安全设置莫忘记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不用要关闭，万能钥匙请回避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【后记】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万物互联时代，蹭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似乎成为了一项基本“生存技能”，但在享受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带来便利的同时，由于人们普遍缺乏</w:t>
      </w:r>
      <w:proofErr w:type="spellStart"/>
      <w:r>
        <w:rPr>
          <w:spacing w:val="8"/>
          <w:sz w:val="23"/>
          <w:szCs w:val="23"/>
        </w:rPr>
        <w:t>WiFi</w:t>
      </w:r>
      <w:proofErr w:type="spellEnd"/>
      <w:r>
        <w:rPr>
          <w:spacing w:val="8"/>
          <w:sz w:val="23"/>
          <w:szCs w:val="23"/>
        </w:rPr>
        <w:t>上网的安全防范意识，逐渐成了各种网络陷阱、钓鱼诈骗的重灾区。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风险主要有两种形式：一是正常</w:t>
      </w:r>
      <w:proofErr w:type="spellStart"/>
      <w:r>
        <w:rPr>
          <w:color w:val="021EAA"/>
          <w:spacing w:val="8"/>
          <w:sz w:val="23"/>
          <w:szCs w:val="23"/>
        </w:rPr>
        <w:t>WiFi</w:t>
      </w:r>
      <w:proofErr w:type="spellEnd"/>
      <w:r>
        <w:rPr>
          <w:color w:val="021EAA"/>
          <w:spacing w:val="8"/>
          <w:sz w:val="23"/>
          <w:szCs w:val="23"/>
        </w:rPr>
        <w:t>被不法分子入侵，二是不法分子建设假冒可信热点。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为防范这些安全问题，无线网都需要增加基本安全认证和加密功能。包括：</w:t>
      </w:r>
    </w:p>
    <w:p w:rsidR="003B6A90" w:rsidRDefault="003B6A90" w:rsidP="003B6A90">
      <w:pPr>
        <w:pStyle w:val="a3"/>
        <w:numPr>
          <w:ilvl w:val="0"/>
          <w:numId w:val="18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1、用户身份认证，防止未经授权访问网络资源；</w:t>
      </w:r>
    </w:p>
    <w:p w:rsidR="003B6A90" w:rsidRDefault="003B6A90" w:rsidP="003B6A90">
      <w:pPr>
        <w:pStyle w:val="a3"/>
        <w:numPr>
          <w:ilvl w:val="0"/>
          <w:numId w:val="18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2、数据加密以保护数据完整性和数据传输私密性；</w:t>
      </w:r>
    </w:p>
    <w:p w:rsidR="003B6A90" w:rsidRDefault="003B6A90" w:rsidP="003B6A90">
      <w:pPr>
        <w:pStyle w:val="a3"/>
        <w:numPr>
          <w:ilvl w:val="0"/>
          <w:numId w:val="18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3、平时使用要注意固件升级，有漏洞的无线路由器一定要及时打补丁；</w:t>
      </w:r>
    </w:p>
    <w:p w:rsidR="003B6A90" w:rsidRPr="002F1C5C" w:rsidRDefault="003B6A90" w:rsidP="003B6A90">
      <w:pPr>
        <w:pStyle w:val="a3"/>
        <w:numPr>
          <w:ilvl w:val="0"/>
          <w:numId w:val="18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4、手机端、电脑端都应安装安全软件。</w:t>
      </w:r>
    </w:p>
    <w:p w:rsidR="003B6A90" w:rsidRDefault="003B6A90" w:rsidP="003B6A90">
      <w:pPr>
        <w:pStyle w:val="a3"/>
      </w:pPr>
      <w:r>
        <w:rPr>
          <w:rStyle w:val="a4"/>
          <w:rFonts w:hint="eastAsia"/>
          <w:spacing w:val="8"/>
        </w:rPr>
        <w:t>②</w:t>
      </w:r>
      <w:r>
        <w:rPr>
          <w:rStyle w:val="a4"/>
          <w:rFonts w:ascii="Helvetica" w:hAnsi="Helvetica" w:cs="Helvetica"/>
          <w:spacing w:val="8"/>
        </w:rPr>
        <w:t>——</w:t>
      </w:r>
      <w:r>
        <w:rPr>
          <w:rStyle w:val="a4"/>
          <w:rFonts w:ascii="Helvetica" w:hAnsi="Helvetica" w:cs="Helvetica"/>
          <w:spacing w:val="8"/>
        </w:rPr>
        <w:t>邮件安全篇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电子邮件，人们几乎天天发、天天收。网络信息化时代，电子邮件已经成为常用通信工具，而且也成了企业内部主要的沟通工具。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然而，邮件安全问题也日益突出，逐渐成为电信诈骗、勒索软件攻击的重灾区。如何让邮件更安全？下面这组漫画，大家可以学习一下。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传输加密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lastRenderedPageBreak/>
        <w:drawing>
          <wp:inline distT="0" distB="0" distL="0" distR="0">
            <wp:extent cx="5334000" cy="5298440"/>
            <wp:effectExtent l="0" t="0" r="0" b="0"/>
            <wp:docPr id="33" name="图片 33" descr="https://mmbiz.qpic.cn/mmbiz_jpg/aBHpjnrGyljTjDZvS6b9vyHtbmYm1UdK78eOmZ9KUDAJulCR33IDyyClvwNn0LQCOBL7S79ibVxc0DbaIgstqu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mbiz.qpic.cn/mmbiz_jpg/aBHpjnrGyljTjDZvS6b9vyHtbmYm1UdK78eOmZ9KUDAJulCR33IDyyClvwNn0LQCOBL7S79ibVxc0DbaIgstqu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02" cy="529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【现象】</w:t>
      </w:r>
    </w:p>
    <w:p w:rsidR="003B6A90" w:rsidRPr="002F1C5C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一些宾馆或公共网络的安全性较差，</w:t>
      </w:r>
      <w:proofErr w:type="gramStart"/>
      <w:r>
        <w:rPr>
          <w:spacing w:val="8"/>
          <w:sz w:val="23"/>
          <w:szCs w:val="23"/>
        </w:rPr>
        <w:t>黑客很</w:t>
      </w:r>
      <w:proofErr w:type="gramEnd"/>
      <w:r>
        <w:rPr>
          <w:spacing w:val="8"/>
          <w:sz w:val="23"/>
          <w:szCs w:val="23"/>
        </w:rPr>
        <w:t>容易入侵到其网关设备并监控网络流量，如果收发邮件没有加密，黑客抓到这些数据包后很容易还原出邮件正文和附件。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19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收发敏感邮件时要确保传输通道是加密的</w:t>
      </w:r>
    </w:p>
    <w:p w:rsidR="003B6A90" w:rsidRDefault="003B6A90" w:rsidP="003B6A90">
      <w:pPr>
        <w:pStyle w:val="a3"/>
        <w:numPr>
          <w:ilvl w:val="0"/>
          <w:numId w:val="19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WEB邮箱的传输是否加密要看URL（网页地址）是HTTP还是HTTPS，带S说明是加密传输</w:t>
      </w:r>
    </w:p>
    <w:p w:rsidR="003B6A90" w:rsidRPr="002F1C5C" w:rsidRDefault="003B6A90" w:rsidP="003B6A90">
      <w:pPr>
        <w:pStyle w:val="a3"/>
        <w:numPr>
          <w:ilvl w:val="0"/>
          <w:numId w:val="19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用邮件客户端的加密设置一般为在发送和接收服务器设置</w:t>
      </w:r>
      <w:proofErr w:type="gramStart"/>
      <w:r>
        <w:rPr>
          <w:color w:val="021EAA"/>
          <w:spacing w:val="8"/>
          <w:sz w:val="23"/>
          <w:szCs w:val="23"/>
        </w:rPr>
        <w:t>处勾选</w:t>
      </w:r>
      <w:proofErr w:type="gramEnd"/>
      <w:r>
        <w:rPr>
          <w:color w:val="021EAA"/>
          <w:spacing w:val="8"/>
          <w:sz w:val="23"/>
          <w:szCs w:val="23"/>
        </w:rPr>
        <w:t>SSL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lastRenderedPageBreak/>
        <w:t>钓鱼附件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>
            <wp:extent cx="5166463" cy="5143500"/>
            <wp:effectExtent l="0" t="0" r="0" b="0"/>
            <wp:docPr id="32" name="图片 32" descr="https://mmbiz.qpic.cn/mmbiz_jpg/aBHpjnrGyljTjDZvS6b9vyHtbmYm1UdKhKzZWADzCTunYYib0PqTGXORPGibclJtx0MPsDIuXIOD12piaN4KtuDT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mbiz.qpic.cn/mmbiz_jpg/aBHpjnrGyljTjDZvS6b9vyHtbmYm1UdKhKzZWADzCTunYYib0PqTGXORPGibclJtx0MPsDIuXIOD12piaN4KtuDT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89" cy="51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钓鱼邮件种类繁多，利用邮件骗取回复敏感信息是最简单和常见的钓鱼方式。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0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望：看邮件发件人地址、签名等信息，是否是你的熟人，是否是系统邮箱，是否是可疑的地址</w:t>
      </w:r>
    </w:p>
    <w:p w:rsidR="003B6A90" w:rsidRDefault="003B6A90" w:rsidP="003B6A90">
      <w:pPr>
        <w:pStyle w:val="a3"/>
        <w:numPr>
          <w:ilvl w:val="0"/>
          <w:numId w:val="20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闻：多听周围人的看法，骗子不会骗到所有人</w:t>
      </w:r>
    </w:p>
    <w:p w:rsidR="003B6A90" w:rsidRDefault="003B6A90" w:rsidP="003B6A90">
      <w:pPr>
        <w:pStyle w:val="a3"/>
        <w:numPr>
          <w:ilvl w:val="0"/>
          <w:numId w:val="20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问：打电话与相关人员直接确认是最保险的</w:t>
      </w:r>
    </w:p>
    <w:p w:rsidR="003B6A90" w:rsidRPr="002F1C5C" w:rsidRDefault="003B6A90" w:rsidP="003B6A90">
      <w:pPr>
        <w:pStyle w:val="a3"/>
        <w:numPr>
          <w:ilvl w:val="0"/>
          <w:numId w:val="20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切：懂一些电脑的技术人员可以查一下发件人的真实IP地址、分析一下邮件头内容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lastRenderedPageBreak/>
        <w:t>附件病毒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 wp14:anchorId="77573794" wp14:editId="67FC31E2">
            <wp:extent cx="5038725" cy="5016331"/>
            <wp:effectExtent l="0" t="0" r="0" b="0"/>
            <wp:docPr id="31" name="图片 31" descr="https://mmbiz.qpic.cn/mmbiz_jpg/aBHpjnrGyljTjDZvS6b9vyHtbmYm1UdKzn2D0XKFFPj8q2icLzIRKZnJ5GJBR4Jg2th1zNooSOqhVvlBdAV3oic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mbiz.qpic.cn/mmbiz_jpg/aBHpjnrGyljTjDZvS6b9vyHtbmYm1UdKzn2D0XKFFPj8q2icLzIRKZnJ5GJBR4Jg2th1zNooSOqhVvlBdAV3oic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29" cy="502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流行的勒索病毒邮件多为英文邮件，主题和正文诱导用户打开附件。这种病毒对文档的加密强度很高，可以说是无法破解，只有付款才能解密文档。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1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必须要装但不要完全相信防病毒软件</w:t>
      </w:r>
    </w:p>
    <w:p w:rsidR="003B6A90" w:rsidRDefault="003B6A90" w:rsidP="003B6A90">
      <w:pPr>
        <w:pStyle w:val="a3"/>
        <w:numPr>
          <w:ilvl w:val="0"/>
          <w:numId w:val="21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确保自己的邮件客户端禁止访问执行文件，可以自己给自己发一个.exe 后缀的文件测试一下</w:t>
      </w:r>
    </w:p>
    <w:p w:rsidR="003B6A90" w:rsidRPr="002F1C5C" w:rsidRDefault="003B6A90" w:rsidP="003B6A90">
      <w:pPr>
        <w:pStyle w:val="a3"/>
        <w:numPr>
          <w:ilvl w:val="0"/>
          <w:numId w:val="21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所有类型的文件都可能带病毒，不仅仅是exe/</w:t>
      </w:r>
      <w:proofErr w:type="spellStart"/>
      <w:r>
        <w:rPr>
          <w:color w:val="021EAA"/>
          <w:spacing w:val="8"/>
          <w:sz w:val="23"/>
          <w:szCs w:val="23"/>
        </w:rPr>
        <w:t>js</w:t>
      </w:r>
      <w:proofErr w:type="spellEnd"/>
      <w:r>
        <w:rPr>
          <w:color w:val="021EAA"/>
          <w:spacing w:val="8"/>
          <w:sz w:val="23"/>
          <w:szCs w:val="23"/>
        </w:rPr>
        <w:t>/bat 为后缀的可执行文件，非可执行文件的利用难度较高，需要利用相关漏洞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lastRenderedPageBreak/>
        <w:t>恶意链接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>
            <wp:extent cx="5200650" cy="5160200"/>
            <wp:effectExtent l="0" t="0" r="0" b="2540"/>
            <wp:docPr id="30" name="图片 30" descr="https://mmbiz.qpic.cn/mmbiz_jpg/aBHpjnrGyljTjDZvS6b9vyHtbmYm1UdKvwGrgDtsSZaWZjjPFVXBTQOTum3VVFccWsZh549zgqFuLExlvG2e7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mbiz.qpic.cn/mmbiz_jpg/aBHpjnrGyljTjDZvS6b9vyHtbmYm1UdKvwGrgDtsSZaWZjjPFVXBTQOTum3VVFccWsZh549zgqFuLExlvG2e7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81" cy="51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包含链接并链接向钓鱼页面的邮件比较具有迷惑性，因为让受害者看到了与真实登录界面几乎一模一样的网页，受害者就会放低戒心，输入用户名和密码。邮件中的链接也可能直接指向</w:t>
      </w:r>
      <w:proofErr w:type="gramStart"/>
      <w:r>
        <w:rPr>
          <w:spacing w:val="8"/>
          <w:sz w:val="23"/>
          <w:szCs w:val="23"/>
        </w:rPr>
        <w:t>一个挂马页面</w:t>
      </w:r>
      <w:proofErr w:type="gramEnd"/>
      <w:r>
        <w:rPr>
          <w:spacing w:val="8"/>
          <w:sz w:val="23"/>
          <w:szCs w:val="23"/>
        </w:rPr>
        <w:t>，打开后直接就会中木马。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2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遇到索要敏感信息的邮件首先要保持冷静、提高警惕</w:t>
      </w:r>
    </w:p>
    <w:p w:rsidR="003B6A90" w:rsidRPr="002F1C5C" w:rsidRDefault="003B6A90" w:rsidP="003B6A90">
      <w:pPr>
        <w:pStyle w:val="a3"/>
        <w:numPr>
          <w:ilvl w:val="0"/>
          <w:numId w:val="22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若对邮件所说内容不知情，请勿点击链接，直接电话向发件人确认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lastRenderedPageBreak/>
        <w:t>邮件安全总结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  <w:spacing w:val="8"/>
        </w:rPr>
        <w:drawing>
          <wp:inline distT="0" distB="0" distL="0" distR="0">
            <wp:extent cx="5286375" cy="5262880"/>
            <wp:effectExtent l="0" t="0" r="9525" b="0"/>
            <wp:docPr id="29" name="图片 29" descr="https://mmbiz.qpic.cn/mmbiz_jpg/aBHpjnrGyljTjDZvS6b9vyHtbmYm1UdKteiaiaHiajX9D8ythRhYqjubU469CpFXibW87V4MFa7vEwYjQefQtpiaq8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mbiz.qpic.cn/mmbiz_jpg/aBHpjnrGyljTjDZvS6b9vyHtbmYm1UdKteiaiaHiajX9D8ythRhYqjubU469CpFXibW87V4MFa7vEwYjQefQtpiaq8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73" cy="526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&lt;邮件安全口诀&gt;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邮件传输要加密，黑客</w:t>
      </w:r>
      <w:proofErr w:type="gramStart"/>
      <w:r>
        <w:rPr>
          <w:spacing w:val="8"/>
          <w:sz w:val="23"/>
          <w:szCs w:val="23"/>
        </w:rPr>
        <w:t>截获难</w:t>
      </w:r>
      <w:proofErr w:type="gramEnd"/>
      <w:r>
        <w:rPr>
          <w:spacing w:val="8"/>
          <w:sz w:val="23"/>
          <w:szCs w:val="23"/>
        </w:rPr>
        <w:t>破译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各种附件谨慎点，可执行文件风险高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默认浏览器非IE，陌生链接</w:t>
      </w:r>
      <w:proofErr w:type="gramStart"/>
      <w:r>
        <w:rPr>
          <w:spacing w:val="8"/>
          <w:sz w:val="23"/>
          <w:szCs w:val="23"/>
        </w:rPr>
        <w:t>勿</w:t>
      </w:r>
      <w:proofErr w:type="gramEnd"/>
      <w:r>
        <w:rPr>
          <w:spacing w:val="8"/>
          <w:sz w:val="23"/>
          <w:szCs w:val="23"/>
        </w:rPr>
        <w:t>点击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遇事</w:t>
      </w:r>
      <w:proofErr w:type="gramStart"/>
      <w:r>
        <w:rPr>
          <w:spacing w:val="8"/>
          <w:sz w:val="23"/>
          <w:szCs w:val="23"/>
        </w:rPr>
        <w:t>冷静莫</w:t>
      </w:r>
      <w:proofErr w:type="gramEnd"/>
      <w:r>
        <w:rPr>
          <w:spacing w:val="8"/>
          <w:sz w:val="23"/>
          <w:szCs w:val="23"/>
        </w:rPr>
        <w:t>慌张，电话确认是法宝</w:t>
      </w:r>
    </w:p>
    <w:p w:rsidR="003B6A90" w:rsidRDefault="003B6A90" w:rsidP="003B6A90">
      <w:pPr>
        <w:pStyle w:val="a3"/>
      </w:pPr>
      <w:r>
        <w:rPr>
          <w:rStyle w:val="a4"/>
          <w:rFonts w:hint="eastAsia"/>
          <w:spacing w:val="8"/>
        </w:rPr>
        <w:lastRenderedPageBreak/>
        <w:t>③</w:t>
      </w:r>
      <w:r>
        <w:rPr>
          <w:rStyle w:val="a4"/>
          <w:rFonts w:ascii="Helvetica" w:hAnsi="Helvetica" w:cs="Helvetica"/>
          <w:spacing w:val="8"/>
        </w:rPr>
        <w:t>——</w:t>
      </w:r>
      <w:r>
        <w:rPr>
          <w:rStyle w:val="a4"/>
          <w:rFonts w:ascii="Helvetica" w:hAnsi="Helvetica" w:cs="Helvetica"/>
          <w:spacing w:val="8"/>
        </w:rPr>
        <w:t>个人电脑安全篇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电脑已经成为人们日常重要的工具之一，但电脑安全防护意识却在大众心目中并不完善，再之，信息安全系统的不完善，很容易成为黑客的攻击目标。</w:t>
      </w:r>
    </w:p>
    <w:p w:rsidR="003B6A90" w:rsidRPr="002F1C5C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无论是企业，还是个人电脑安全防护，都与人们的很多信息和私有财产有着密不可分的关系，面对互联网的复杂形势，如何防护好电脑数据安全？以下这些漫画场景不妨仔细看看……</w:t>
      </w:r>
    </w:p>
    <w:p w:rsidR="003B6A90" w:rsidRDefault="003B6A90" w:rsidP="002F1C5C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文件加密存储</w:t>
      </w:r>
    </w:p>
    <w:p w:rsidR="003B6A90" w:rsidRDefault="002F1C5C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>
            <wp:extent cx="5274310" cy="5297751"/>
            <wp:effectExtent l="0" t="0" r="2540" b="0"/>
            <wp:docPr id="38" name="图片 38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lastRenderedPageBreak/>
        <w:t>文件直接放在硬盘上，电脑丢失后硬盘上文件就可以被直接读取，如果存到加密盘中，拿到硬盘后必须输入加密盘密码加密</w:t>
      </w:r>
      <w:proofErr w:type="gramStart"/>
      <w:r>
        <w:rPr>
          <w:spacing w:val="8"/>
          <w:sz w:val="23"/>
          <w:szCs w:val="23"/>
        </w:rPr>
        <w:t>盘才能</w:t>
      </w:r>
      <w:proofErr w:type="gramEnd"/>
      <w:r>
        <w:rPr>
          <w:spacing w:val="8"/>
          <w:sz w:val="23"/>
          <w:szCs w:val="23"/>
        </w:rPr>
        <w:t>看到其中的文件，就有效避免了重要文件泄密。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3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敏感文件建议存放在保密盘中，开机输入密码后加载加密盘</w:t>
      </w:r>
    </w:p>
    <w:p w:rsidR="003B6A90" w:rsidRDefault="003B6A90" w:rsidP="003B6A90">
      <w:pPr>
        <w:pStyle w:val="a3"/>
        <w:numPr>
          <w:ilvl w:val="0"/>
          <w:numId w:val="23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邮件中也会有很多敏感信息，Outlook或</w:t>
      </w:r>
      <w:proofErr w:type="spellStart"/>
      <w:r>
        <w:rPr>
          <w:color w:val="021EAA"/>
          <w:spacing w:val="8"/>
          <w:sz w:val="23"/>
          <w:szCs w:val="23"/>
        </w:rPr>
        <w:t>Foxmail</w:t>
      </w:r>
      <w:proofErr w:type="spellEnd"/>
      <w:r>
        <w:rPr>
          <w:color w:val="021EAA"/>
          <w:spacing w:val="8"/>
          <w:sz w:val="23"/>
          <w:szCs w:val="23"/>
        </w:rPr>
        <w:t>的数据文件也建议放入加密盘</w:t>
      </w:r>
    </w:p>
    <w:p w:rsidR="003B6A90" w:rsidRDefault="003B6A90" w:rsidP="003B6A90">
      <w:pPr>
        <w:pStyle w:val="a3"/>
        <w:numPr>
          <w:ilvl w:val="0"/>
          <w:numId w:val="23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加密盘密码一定要设置复杂密码</w:t>
      </w:r>
    </w:p>
    <w:p w:rsidR="003B6A90" w:rsidRPr="002F1C5C" w:rsidRDefault="003B6A90" w:rsidP="003B6A90">
      <w:pPr>
        <w:pStyle w:val="a3"/>
        <w:numPr>
          <w:ilvl w:val="0"/>
          <w:numId w:val="23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加密盘可以使用微软的</w:t>
      </w:r>
      <w:proofErr w:type="spellStart"/>
      <w:r>
        <w:rPr>
          <w:color w:val="021EAA"/>
          <w:spacing w:val="8"/>
          <w:sz w:val="23"/>
          <w:szCs w:val="23"/>
        </w:rPr>
        <w:t>Billocker</w:t>
      </w:r>
      <w:proofErr w:type="spellEnd"/>
      <w:r>
        <w:rPr>
          <w:color w:val="021EAA"/>
          <w:spacing w:val="8"/>
          <w:sz w:val="23"/>
          <w:szCs w:val="23"/>
        </w:rPr>
        <w:t>或</w:t>
      </w:r>
      <w:proofErr w:type="spellStart"/>
      <w:r>
        <w:rPr>
          <w:color w:val="021EAA"/>
          <w:spacing w:val="8"/>
          <w:sz w:val="23"/>
          <w:szCs w:val="23"/>
        </w:rPr>
        <w:t>Truecrypt</w:t>
      </w:r>
      <w:proofErr w:type="spellEnd"/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弱口令</w:t>
      </w:r>
    </w:p>
    <w:p w:rsidR="003B6A90" w:rsidRDefault="002F1C5C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>
            <wp:extent cx="5274310" cy="5262589"/>
            <wp:effectExtent l="0" t="0" r="2540" b="0"/>
            <wp:docPr id="39" name="图片 39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密码越复杂，破解难度越高，且这个比例是成</w:t>
      </w:r>
      <w:proofErr w:type="gramStart"/>
      <w:r>
        <w:rPr>
          <w:spacing w:val="8"/>
          <w:sz w:val="23"/>
          <w:szCs w:val="23"/>
        </w:rPr>
        <w:t>指数级</w:t>
      </w:r>
      <w:proofErr w:type="gramEnd"/>
      <w:r>
        <w:rPr>
          <w:spacing w:val="8"/>
          <w:sz w:val="23"/>
          <w:szCs w:val="23"/>
        </w:rPr>
        <w:t>的，假如说简单的6位数字密码秒破，而8位复杂密码的破解需要20年以上。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4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包含大小写字母，数字和标点符号，位数在8位以上；</w:t>
      </w:r>
    </w:p>
    <w:p w:rsidR="003B6A90" w:rsidRDefault="003B6A90" w:rsidP="003B6A90">
      <w:pPr>
        <w:pStyle w:val="a3"/>
        <w:numPr>
          <w:ilvl w:val="0"/>
          <w:numId w:val="24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不能包含各字、生曰、手机号或车牌号；</w:t>
      </w:r>
    </w:p>
    <w:p w:rsidR="003B6A90" w:rsidRPr="003B6A90" w:rsidRDefault="003B6A90" w:rsidP="003B6A90">
      <w:pPr>
        <w:pStyle w:val="a3"/>
        <w:numPr>
          <w:ilvl w:val="0"/>
          <w:numId w:val="24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定期修改各种密码，如三个月或半年；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密码分级</w:t>
      </w:r>
    </w:p>
    <w:p w:rsidR="003B6A90" w:rsidRDefault="002F1C5C" w:rsidP="003B6A90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>
            <wp:extent cx="5274310" cy="5268450"/>
            <wp:effectExtent l="0" t="0" r="2540" b="8890"/>
            <wp:docPr id="40" name="图片 40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【现象】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很多人各个网站的用户名、密码相同，这样黑客用被泄露网站的密码登陆其他网站很有可能会成功。每个网站都设置不同的密码可能不现实，那就可以对密码分级管理。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5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不同网站/应用的账号设置不同的密码是最安全的</w:t>
      </w:r>
    </w:p>
    <w:p w:rsidR="003B6A90" w:rsidRDefault="003B6A90" w:rsidP="003B6A90">
      <w:pPr>
        <w:pStyle w:val="a3"/>
        <w:numPr>
          <w:ilvl w:val="0"/>
          <w:numId w:val="25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也可以按账号重要程度进行分级，不同级账号设置不同密码，同一级账号设置相同或相似密码</w:t>
      </w:r>
    </w:p>
    <w:p w:rsidR="003B6A90" w:rsidRPr="002F1C5C" w:rsidRDefault="003B6A90" w:rsidP="003B6A90">
      <w:pPr>
        <w:pStyle w:val="a3"/>
        <w:numPr>
          <w:ilvl w:val="0"/>
          <w:numId w:val="25"/>
        </w:numPr>
        <w:spacing w:line="420" w:lineRule="atLeast"/>
        <w:rPr>
          <w:spacing w:val="8"/>
        </w:rPr>
      </w:pPr>
      <w:proofErr w:type="gramStart"/>
      <w:r>
        <w:rPr>
          <w:color w:val="021EAA"/>
          <w:spacing w:val="8"/>
          <w:sz w:val="23"/>
          <w:szCs w:val="23"/>
        </w:rPr>
        <w:t>爆发拖库事件</w:t>
      </w:r>
      <w:proofErr w:type="gramEnd"/>
      <w:r>
        <w:rPr>
          <w:color w:val="021EAA"/>
          <w:spacing w:val="8"/>
          <w:sz w:val="23"/>
          <w:szCs w:val="23"/>
        </w:rPr>
        <w:t>时第一时间修改自己的相应级别的账号密码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软件下载</w:t>
      </w:r>
    </w:p>
    <w:p w:rsidR="003B6A90" w:rsidRDefault="002F1C5C" w:rsidP="002F1C5C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 wp14:anchorId="41E3BE6F" wp14:editId="590D6EE8">
            <wp:extent cx="4752975" cy="4779381"/>
            <wp:effectExtent l="0" t="0" r="0" b="2540"/>
            <wp:docPr id="41" name="图片 41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51" cy="47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【想象】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spacing w:val="8"/>
          <w:sz w:val="23"/>
          <w:szCs w:val="23"/>
        </w:rPr>
        <w:t>黑客会入侵一些安全性不高的小软件下载站点，将其中的软件全部替换为捆绑病毒的软件，这些软件安装使用和原版一模一样，但后台就默默运行着病毒木马，各种主流</w:t>
      </w:r>
      <w:proofErr w:type="gramStart"/>
      <w:r>
        <w:rPr>
          <w:spacing w:val="8"/>
          <w:sz w:val="23"/>
          <w:szCs w:val="23"/>
        </w:rPr>
        <w:t>杀软无法</w:t>
      </w:r>
      <w:proofErr w:type="gramEnd"/>
      <w:r>
        <w:rPr>
          <w:spacing w:val="8"/>
          <w:sz w:val="23"/>
          <w:szCs w:val="23"/>
        </w:rPr>
        <w:t>检测到。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6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建议搜索该软件的官方网站，到官方网站下载</w:t>
      </w:r>
    </w:p>
    <w:p w:rsidR="003B6A90" w:rsidRPr="002F1C5C" w:rsidRDefault="003B6A90" w:rsidP="003B6A90">
      <w:pPr>
        <w:pStyle w:val="a3"/>
        <w:numPr>
          <w:ilvl w:val="0"/>
          <w:numId w:val="26"/>
        </w:numPr>
        <w:spacing w:line="420" w:lineRule="atLeast"/>
        <w:rPr>
          <w:spacing w:val="8"/>
        </w:rPr>
      </w:pPr>
      <w:r>
        <w:rPr>
          <w:color w:val="021EAA"/>
          <w:spacing w:val="8"/>
          <w:sz w:val="23"/>
          <w:szCs w:val="23"/>
        </w:rPr>
        <w:t>下载后用MD5工具查看下载软件的MD5值，并同官方网站公布的MD5值</w:t>
      </w:r>
      <w:proofErr w:type="gramStart"/>
      <w:r>
        <w:rPr>
          <w:color w:val="021EAA"/>
          <w:spacing w:val="8"/>
          <w:sz w:val="23"/>
          <w:szCs w:val="23"/>
        </w:rPr>
        <w:t>做对</w:t>
      </w:r>
      <w:proofErr w:type="gramEnd"/>
      <w:r>
        <w:rPr>
          <w:color w:val="021EAA"/>
          <w:spacing w:val="8"/>
          <w:sz w:val="23"/>
          <w:szCs w:val="23"/>
        </w:rPr>
        <w:t>比，如果不一样则肯定被修改过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文件删除</w:t>
      </w:r>
    </w:p>
    <w:p w:rsidR="003B6A90" w:rsidRDefault="002F1C5C" w:rsidP="002F1C5C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 wp14:anchorId="612D63E4" wp14:editId="255E015D">
            <wp:extent cx="5274310" cy="5221567"/>
            <wp:effectExtent l="0" t="0" r="2540" b="0"/>
            <wp:docPr id="42" name="图片 42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【现象】</w:t>
      </w:r>
    </w:p>
    <w:p w:rsidR="003B6A90" w:rsidRDefault="003B6A90" w:rsidP="002F1C5C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删除电脑或U盘中的文件时，如果仅点删除按钮或快速格式化，真实并未真正从硬盘或U盘中删除，利用数据恢复软件可轻松恢复出来，清空回收站同样可以恢复。</w:t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7"/>
        </w:numPr>
        <w:spacing w:line="420" w:lineRule="atLeast"/>
        <w:jc w:val="both"/>
        <w:rPr>
          <w:spacing w:val="8"/>
        </w:rPr>
      </w:pPr>
      <w:r>
        <w:rPr>
          <w:color w:val="021EAA"/>
          <w:spacing w:val="8"/>
          <w:sz w:val="23"/>
          <w:szCs w:val="23"/>
        </w:rPr>
        <w:t>单个文件彻底删除可利用杀毒软件自带的文件粉碎功能，一般在文件上点鼠标右键可以看到</w:t>
      </w:r>
    </w:p>
    <w:p w:rsidR="003B6A90" w:rsidRPr="002F1C5C" w:rsidRDefault="003B6A90" w:rsidP="003B6A90">
      <w:pPr>
        <w:pStyle w:val="a3"/>
        <w:numPr>
          <w:ilvl w:val="0"/>
          <w:numId w:val="27"/>
        </w:numPr>
        <w:spacing w:line="420" w:lineRule="atLeast"/>
        <w:jc w:val="both"/>
        <w:rPr>
          <w:spacing w:val="8"/>
        </w:rPr>
      </w:pPr>
      <w:r>
        <w:rPr>
          <w:color w:val="021EAA"/>
          <w:spacing w:val="8"/>
          <w:sz w:val="23"/>
          <w:szCs w:val="23"/>
        </w:rPr>
        <w:t>电脑出售或移交其他人使用，删除敏感文件后，同样需要对硬盘脱密，使用</w:t>
      </w:r>
      <w:proofErr w:type="gramStart"/>
      <w:r>
        <w:rPr>
          <w:color w:val="021EAA"/>
          <w:spacing w:val="8"/>
          <w:sz w:val="23"/>
          <w:szCs w:val="23"/>
        </w:rPr>
        <w:t>脱密工具</w:t>
      </w:r>
      <w:proofErr w:type="gramEnd"/>
      <w:r>
        <w:rPr>
          <w:color w:val="021EAA"/>
          <w:spacing w:val="8"/>
          <w:sz w:val="23"/>
          <w:szCs w:val="23"/>
        </w:rPr>
        <w:t>反复擦写5次以上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数据备份</w:t>
      </w:r>
    </w:p>
    <w:p w:rsidR="003B6A90" w:rsidRDefault="002F1C5C" w:rsidP="002F1C5C">
      <w:pPr>
        <w:pStyle w:val="a3"/>
        <w:spacing w:line="420" w:lineRule="atLeast"/>
        <w:jc w:val="center"/>
        <w:rPr>
          <w:spacing w:val="8"/>
        </w:rPr>
      </w:pPr>
      <w:r>
        <w:rPr>
          <w:noProof/>
        </w:rPr>
        <w:drawing>
          <wp:inline distT="0" distB="0" distL="0" distR="0" wp14:anchorId="3EC4C4CC" wp14:editId="1DBE9982">
            <wp:extent cx="4895850" cy="4852331"/>
            <wp:effectExtent l="0" t="0" r="0" b="5715"/>
            <wp:docPr id="43" name="图片 43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67" cy="48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【现象】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spacing w:val="8"/>
          <w:sz w:val="23"/>
          <w:szCs w:val="23"/>
        </w:rPr>
        <w:t>有很多原因可能导致硬盘上的文件丢失或</w:t>
      </w:r>
      <w:proofErr w:type="gramStart"/>
      <w:r>
        <w:rPr>
          <w:spacing w:val="8"/>
          <w:sz w:val="23"/>
          <w:szCs w:val="23"/>
        </w:rPr>
        <w:t>不</w:t>
      </w:r>
      <w:proofErr w:type="gramEnd"/>
      <w:r>
        <w:rPr>
          <w:spacing w:val="8"/>
          <w:sz w:val="23"/>
          <w:szCs w:val="23"/>
        </w:rPr>
        <w:t>可用，比如硬盘日久老化故障，电脑掉电硬盘故障，电脑中病毒将文件都加密，甚至电脑丢失等，所以，日常需要注意重要数据的备份。</w:t>
      </w:r>
    </w:p>
    <w:p w:rsidR="003B6A90" w:rsidRDefault="003B6A90" w:rsidP="003B6A90">
      <w:pPr>
        <w:pStyle w:val="a3"/>
        <w:spacing w:line="420" w:lineRule="atLeast"/>
        <w:jc w:val="both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t>【建议】</w:t>
      </w:r>
    </w:p>
    <w:p w:rsidR="003B6A90" w:rsidRDefault="003B6A90" w:rsidP="003B6A90">
      <w:pPr>
        <w:pStyle w:val="a3"/>
        <w:numPr>
          <w:ilvl w:val="0"/>
          <w:numId w:val="28"/>
        </w:numPr>
        <w:spacing w:line="420" w:lineRule="atLeast"/>
        <w:jc w:val="both"/>
        <w:rPr>
          <w:spacing w:val="8"/>
        </w:rPr>
      </w:pPr>
      <w:r>
        <w:rPr>
          <w:color w:val="021EAA"/>
          <w:spacing w:val="8"/>
          <w:sz w:val="23"/>
          <w:szCs w:val="23"/>
        </w:rPr>
        <w:t>个人电脑上的重要数据要定期备份到备份服务器或移动硬盘</w:t>
      </w:r>
    </w:p>
    <w:p w:rsidR="003B6A90" w:rsidRPr="002F1C5C" w:rsidRDefault="003B6A90" w:rsidP="003B6A90">
      <w:pPr>
        <w:pStyle w:val="a3"/>
        <w:numPr>
          <w:ilvl w:val="0"/>
          <w:numId w:val="28"/>
        </w:numPr>
        <w:spacing w:line="420" w:lineRule="atLeast"/>
        <w:jc w:val="both"/>
        <w:rPr>
          <w:spacing w:val="8"/>
        </w:rPr>
      </w:pPr>
      <w:r>
        <w:rPr>
          <w:color w:val="021EAA"/>
          <w:spacing w:val="8"/>
          <w:sz w:val="23"/>
          <w:szCs w:val="23"/>
        </w:rPr>
        <w:t>备份时，注意数据要加密，建议使用加密盘，备份整个加密盘原始文件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FFFFFF"/>
          <w:spacing w:val="8"/>
          <w:sz w:val="27"/>
          <w:szCs w:val="27"/>
          <w:shd w:val="clear" w:color="auto" w:fill="021EAA"/>
        </w:rPr>
        <w:t>个人电脑安全总结</w:t>
      </w:r>
    </w:p>
    <w:p w:rsidR="003B6A90" w:rsidRDefault="002F1C5C" w:rsidP="002F1C5C">
      <w:pPr>
        <w:pStyle w:val="a3"/>
        <w:spacing w:line="420" w:lineRule="atLeast"/>
        <w:rPr>
          <w:spacing w:val="8"/>
        </w:rPr>
      </w:pPr>
      <w:r>
        <w:rPr>
          <w:noProof/>
        </w:rPr>
        <w:drawing>
          <wp:inline distT="0" distB="0" distL="0" distR="0">
            <wp:extent cx="5274310" cy="5256729"/>
            <wp:effectExtent l="0" t="0" r="2540" b="1270"/>
            <wp:docPr id="44" name="图片 44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rStyle w:val="a4"/>
          <w:color w:val="021EAA"/>
          <w:spacing w:val="8"/>
          <w:sz w:val="23"/>
          <w:szCs w:val="23"/>
        </w:rPr>
        <w:lastRenderedPageBreak/>
        <w:t>&lt;安全口诀&gt;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敏感文件要加密，邮件文件莫忘记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软件请到官网下，MD5要对比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文件删除要彻底，硬盘移交</w:t>
      </w:r>
      <w:proofErr w:type="gramStart"/>
      <w:r>
        <w:rPr>
          <w:spacing w:val="8"/>
          <w:sz w:val="23"/>
          <w:szCs w:val="23"/>
        </w:rPr>
        <w:t>须脱密</w:t>
      </w:r>
      <w:proofErr w:type="gramEnd"/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密码设置要复杂，分级忘记又好记</w:t>
      </w:r>
    </w:p>
    <w:p w:rsidR="003B6A90" w:rsidRDefault="003B6A90" w:rsidP="003B6A90">
      <w:pPr>
        <w:pStyle w:val="a3"/>
        <w:spacing w:line="420" w:lineRule="atLeast"/>
        <w:jc w:val="center"/>
        <w:rPr>
          <w:spacing w:val="8"/>
        </w:rPr>
      </w:pPr>
      <w:r>
        <w:rPr>
          <w:spacing w:val="8"/>
          <w:sz w:val="23"/>
          <w:szCs w:val="23"/>
        </w:rPr>
        <w:t>系统补丁及时打，不怕</w:t>
      </w:r>
      <w:proofErr w:type="gramStart"/>
      <w:r>
        <w:rPr>
          <w:spacing w:val="8"/>
          <w:sz w:val="23"/>
          <w:szCs w:val="23"/>
        </w:rPr>
        <w:t>黑客常</w:t>
      </w:r>
      <w:proofErr w:type="gramEnd"/>
      <w:r>
        <w:rPr>
          <w:spacing w:val="8"/>
          <w:sz w:val="23"/>
          <w:szCs w:val="23"/>
        </w:rPr>
        <w:t>惦记</w:t>
      </w:r>
    </w:p>
    <w:p w:rsidR="00C43EF0" w:rsidRPr="002F1C5C" w:rsidRDefault="003B6A90" w:rsidP="002F1C5C">
      <w:pPr>
        <w:pStyle w:val="a3"/>
        <w:spacing w:line="420" w:lineRule="atLeast"/>
        <w:jc w:val="center"/>
        <w:rPr>
          <w:rFonts w:hint="eastAsia"/>
          <w:spacing w:val="8"/>
        </w:rPr>
      </w:pPr>
      <w:r>
        <w:rPr>
          <w:spacing w:val="8"/>
          <w:sz w:val="23"/>
          <w:szCs w:val="23"/>
        </w:rPr>
        <w:t>数据备份要定期，</w:t>
      </w:r>
      <w:bookmarkStart w:id="0" w:name="_GoBack"/>
      <w:bookmarkEnd w:id="0"/>
      <w:r>
        <w:rPr>
          <w:spacing w:val="8"/>
          <w:sz w:val="23"/>
          <w:szCs w:val="23"/>
        </w:rPr>
        <w:t>备份文件须加密</w:t>
      </w:r>
    </w:p>
    <w:sectPr w:rsidR="00C43EF0" w:rsidRPr="002F1C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4FB5"/>
    <w:multiLevelType w:val="multilevel"/>
    <w:tmpl w:val="366068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E0517"/>
    <w:multiLevelType w:val="multilevel"/>
    <w:tmpl w:val="C88C4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485B1D"/>
    <w:multiLevelType w:val="multilevel"/>
    <w:tmpl w:val="569047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345E0E"/>
    <w:multiLevelType w:val="multilevel"/>
    <w:tmpl w:val="11CE87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715982"/>
    <w:multiLevelType w:val="multilevel"/>
    <w:tmpl w:val="29B0A5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A028D9"/>
    <w:multiLevelType w:val="multilevel"/>
    <w:tmpl w:val="8FD45F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156DF8"/>
    <w:multiLevelType w:val="multilevel"/>
    <w:tmpl w:val="2C4C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46510C"/>
    <w:multiLevelType w:val="multilevel"/>
    <w:tmpl w:val="149018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667640"/>
    <w:multiLevelType w:val="multilevel"/>
    <w:tmpl w:val="8814EE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215BED"/>
    <w:multiLevelType w:val="multilevel"/>
    <w:tmpl w:val="A6C66E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5F43FC"/>
    <w:multiLevelType w:val="multilevel"/>
    <w:tmpl w:val="ABC09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6073D7"/>
    <w:multiLevelType w:val="multilevel"/>
    <w:tmpl w:val="9ACE36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403E66"/>
    <w:multiLevelType w:val="multilevel"/>
    <w:tmpl w:val="277E62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226A20"/>
    <w:multiLevelType w:val="multilevel"/>
    <w:tmpl w:val="3C561C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E03082"/>
    <w:multiLevelType w:val="multilevel"/>
    <w:tmpl w:val="6220C1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DF1FE8"/>
    <w:multiLevelType w:val="multilevel"/>
    <w:tmpl w:val="A0CC2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F5030BD"/>
    <w:multiLevelType w:val="multilevel"/>
    <w:tmpl w:val="F754F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2C3DF5"/>
    <w:multiLevelType w:val="multilevel"/>
    <w:tmpl w:val="5DBC9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BB6C1D"/>
    <w:multiLevelType w:val="multilevel"/>
    <w:tmpl w:val="A66611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B03DA5"/>
    <w:multiLevelType w:val="multilevel"/>
    <w:tmpl w:val="2EAE0E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DA14B6"/>
    <w:multiLevelType w:val="multilevel"/>
    <w:tmpl w:val="628053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04550B"/>
    <w:multiLevelType w:val="multilevel"/>
    <w:tmpl w:val="A98E5D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B986AB7"/>
    <w:multiLevelType w:val="multilevel"/>
    <w:tmpl w:val="9CDACC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4172BB"/>
    <w:multiLevelType w:val="multilevel"/>
    <w:tmpl w:val="77C680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B423DA"/>
    <w:multiLevelType w:val="multilevel"/>
    <w:tmpl w:val="168AFB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5B6F90"/>
    <w:multiLevelType w:val="multilevel"/>
    <w:tmpl w:val="4D288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952F34"/>
    <w:multiLevelType w:val="multilevel"/>
    <w:tmpl w:val="54A0F4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EC7362"/>
    <w:multiLevelType w:val="multilevel"/>
    <w:tmpl w:val="AD4CAA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2"/>
  </w:num>
  <w:num w:numId="3">
    <w:abstractNumId w:val="3"/>
  </w:num>
  <w:num w:numId="4">
    <w:abstractNumId w:val="4"/>
  </w:num>
  <w:num w:numId="5">
    <w:abstractNumId w:val="16"/>
  </w:num>
  <w:num w:numId="6">
    <w:abstractNumId w:val="6"/>
  </w:num>
  <w:num w:numId="7">
    <w:abstractNumId w:val="27"/>
  </w:num>
  <w:num w:numId="8">
    <w:abstractNumId w:val="8"/>
  </w:num>
  <w:num w:numId="9">
    <w:abstractNumId w:val="1"/>
  </w:num>
  <w:num w:numId="10">
    <w:abstractNumId w:val="7"/>
  </w:num>
  <w:num w:numId="11">
    <w:abstractNumId w:val="24"/>
  </w:num>
  <w:num w:numId="12">
    <w:abstractNumId w:val="13"/>
  </w:num>
  <w:num w:numId="13">
    <w:abstractNumId w:val="26"/>
  </w:num>
  <w:num w:numId="14">
    <w:abstractNumId w:val="10"/>
  </w:num>
  <w:num w:numId="15">
    <w:abstractNumId w:val="21"/>
  </w:num>
  <w:num w:numId="16">
    <w:abstractNumId w:val="25"/>
  </w:num>
  <w:num w:numId="17">
    <w:abstractNumId w:val="2"/>
  </w:num>
  <w:num w:numId="18">
    <w:abstractNumId w:val="12"/>
  </w:num>
  <w:num w:numId="19">
    <w:abstractNumId w:val="14"/>
  </w:num>
  <w:num w:numId="20">
    <w:abstractNumId w:val="9"/>
  </w:num>
  <w:num w:numId="21">
    <w:abstractNumId w:val="23"/>
  </w:num>
  <w:num w:numId="22">
    <w:abstractNumId w:val="18"/>
  </w:num>
  <w:num w:numId="23">
    <w:abstractNumId w:val="20"/>
  </w:num>
  <w:num w:numId="24">
    <w:abstractNumId w:val="17"/>
  </w:num>
  <w:num w:numId="25">
    <w:abstractNumId w:val="15"/>
  </w:num>
  <w:num w:numId="26">
    <w:abstractNumId w:val="0"/>
  </w:num>
  <w:num w:numId="27">
    <w:abstractNumId w:val="19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FF1"/>
    <w:rsid w:val="002F1C5C"/>
    <w:rsid w:val="003B6A90"/>
    <w:rsid w:val="00923FF1"/>
    <w:rsid w:val="00C43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6A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6A9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6A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6A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6A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6A9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6A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6A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07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945382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308251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6526122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7683500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7313196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1376760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1017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407338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0369301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7647599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968470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385595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59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6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8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0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6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6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29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88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36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21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511</Words>
  <Characters>2913</Characters>
  <Application>Microsoft Office Word</Application>
  <DocSecurity>0</DocSecurity>
  <Lines>24</Lines>
  <Paragraphs>6</Paragraphs>
  <ScaleCrop>false</ScaleCrop>
  <Company>微软中国</Company>
  <LinksUpToDate>false</LinksUpToDate>
  <CharactersWithSpaces>3418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柯煜铭</dc:creator>
  <cp:keywords/>
  <dc:description/>
  <cp:lastModifiedBy>柯煜铭</cp:lastModifiedBy>
  <cp:revision>2</cp:revision>
  <dcterms:created xsi:type="dcterms:W3CDTF">2018-09-17T09:27:00Z</dcterms:created>
  <dcterms:modified xsi:type="dcterms:W3CDTF">2018-09-17T09:42:00Z</dcterms:modified>
</cp:coreProperties>
</file>