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D1CD6" w14:textId="77777777" w:rsidR="00BD64ED" w:rsidRPr="00AF2350" w:rsidRDefault="00EC36CA">
      <w:pPr>
        <w:rPr>
          <w:b/>
        </w:rPr>
      </w:pPr>
      <w:r>
        <w:rPr>
          <w:b/>
        </w:rPr>
        <w:t>Project 3</w:t>
      </w:r>
      <w:r w:rsidR="007D41D9" w:rsidRPr="00AF2350">
        <w:rPr>
          <w:b/>
        </w:rPr>
        <w:t>: Write Up</w:t>
      </w:r>
    </w:p>
    <w:p w14:paraId="38680693" w14:textId="77777777" w:rsidR="007D41D9" w:rsidRDefault="007D41D9"/>
    <w:p w14:paraId="09D0FE29" w14:textId="6EFE7B5D" w:rsidR="007D41D9" w:rsidRDefault="00F61B01">
      <w:r>
        <w:t>There were a lot of things to fix up from last forum update. We redid the paginations on each thread, users’ roles display</w:t>
      </w:r>
      <w:proofErr w:type="gramStart"/>
      <w:r>
        <w:t>,  and</w:t>
      </w:r>
      <w:proofErr w:type="gramEnd"/>
      <w:r>
        <w:t xml:space="preserve"> overall redesign of the administrator’s panel. </w:t>
      </w:r>
    </w:p>
    <w:p w14:paraId="31B32CAF" w14:textId="77777777" w:rsidR="00841C53" w:rsidRDefault="00841C53"/>
    <w:p w14:paraId="41C5FB7C" w14:textId="77777777" w:rsidR="00841C53" w:rsidRPr="00AF2350" w:rsidRDefault="00841C53">
      <w:pPr>
        <w:rPr>
          <w:b/>
        </w:rPr>
      </w:pPr>
      <w:r w:rsidRPr="00AF2350">
        <w:rPr>
          <w:b/>
        </w:rPr>
        <w:t>Requirements:</w:t>
      </w:r>
    </w:p>
    <w:p w14:paraId="1B330084" w14:textId="2C11CA87" w:rsidR="00AF2350" w:rsidRDefault="00F61B01" w:rsidP="00F61B01">
      <w:pPr>
        <w:pStyle w:val="ListParagraph"/>
        <w:numPr>
          <w:ilvl w:val="0"/>
          <w:numId w:val="1"/>
        </w:numPr>
        <w:ind w:left="360" w:hanging="270"/>
      </w:pPr>
      <w:r w:rsidRPr="00FA43E3">
        <w:rPr>
          <w:u w:val="single"/>
        </w:rPr>
        <w:t>User Registration</w:t>
      </w:r>
      <w:r>
        <w:t xml:space="preserve">: We added the new user registration page with a real time form validation script. The form would also check if the username and email address are already in the database. </w:t>
      </w:r>
    </w:p>
    <w:p w14:paraId="41935BE8" w14:textId="3DFCE5EA" w:rsidR="00F61B01" w:rsidRDefault="00F61B01" w:rsidP="00F61B01">
      <w:pPr>
        <w:pStyle w:val="ListParagraph"/>
        <w:numPr>
          <w:ilvl w:val="0"/>
          <w:numId w:val="1"/>
        </w:numPr>
        <w:ind w:left="360" w:hanging="270"/>
      </w:pPr>
      <w:r w:rsidRPr="00FA43E3">
        <w:rPr>
          <w:u w:val="single"/>
        </w:rPr>
        <w:t>Forgot Password</w:t>
      </w:r>
      <w:r>
        <w:t xml:space="preserve">: We included a link to password recovery </w:t>
      </w:r>
      <w:r w:rsidR="00FA43E3">
        <w:t xml:space="preserve">where the </w:t>
      </w:r>
      <w:proofErr w:type="gramStart"/>
      <w:r w:rsidR="00FA43E3">
        <w:t>user enter</w:t>
      </w:r>
      <w:proofErr w:type="gramEnd"/>
      <w:r w:rsidR="00FA43E3">
        <w:t xml:space="preserve"> their email address to retrieve plain text password. </w:t>
      </w:r>
    </w:p>
    <w:p w14:paraId="37BB01A3" w14:textId="77777777" w:rsidR="00FA43E3" w:rsidRDefault="00FA43E3" w:rsidP="00FA43E3">
      <w:pPr>
        <w:pStyle w:val="ListParagraph"/>
        <w:numPr>
          <w:ilvl w:val="0"/>
          <w:numId w:val="1"/>
        </w:numPr>
        <w:tabs>
          <w:tab w:val="left" w:pos="360"/>
        </w:tabs>
        <w:ind w:left="90" w:firstLine="0"/>
      </w:pPr>
      <w:r w:rsidRPr="00FA43E3">
        <w:rPr>
          <w:u w:val="single"/>
        </w:rPr>
        <w:t>Extended Role Functions</w:t>
      </w:r>
      <w:r>
        <w:t xml:space="preserve">: </w:t>
      </w:r>
    </w:p>
    <w:p w14:paraId="4DEB2EAB" w14:textId="77777777" w:rsidR="00FA43E3" w:rsidRDefault="00FA43E3" w:rsidP="00FA43E3">
      <w:pPr>
        <w:pStyle w:val="ListParagraph"/>
        <w:numPr>
          <w:ilvl w:val="1"/>
          <w:numId w:val="1"/>
        </w:numPr>
        <w:ind w:left="900" w:hanging="270"/>
      </w:pPr>
      <w:r>
        <w:t xml:space="preserve">User can edit </w:t>
      </w:r>
      <w:proofErr w:type="gramStart"/>
      <w:r>
        <w:t>their own</w:t>
      </w:r>
      <w:proofErr w:type="gramEnd"/>
      <w:r>
        <w:t xml:space="preserve"> post. A message will display the timestamp of the date the post was edited along with the username. </w:t>
      </w:r>
    </w:p>
    <w:p w14:paraId="6BBCAD35" w14:textId="526A25B2" w:rsidR="00FA43E3" w:rsidRDefault="00FA43E3" w:rsidP="00FA43E3">
      <w:pPr>
        <w:pStyle w:val="ListParagraph"/>
        <w:numPr>
          <w:ilvl w:val="1"/>
          <w:numId w:val="1"/>
        </w:numPr>
        <w:ind w:left="900" w:hanging="270"/>
      </w:pPr>
      <w:r>
        <w:t xml:space="preserve">The user-ranking scheme was also added to each user where they can move up through the amount of posts. </w:t>
      </w:r>
    </w:p>
    <w:p w14:paraId="4D34F3C2" w14:textId="486DE902" w:rsidR="00FA43E3" w:rsidRDefault="00FA43E3" w:rsidP="00FA43E3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FFE2EFC" wp14:editId="481983D5">
            <wp:extent cx="280221" cy="27055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01 at 9.14.0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1" cy="2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proofErr w:type="gramStart"/>
      <w:r>
        <w:t>new</w:t>
      </w:r>
      <w:proofErr w:type="gramEnd"/>
      <w:r>
        <w:t xml:space="preserve"> user (less than 10 posts)</w:t>
      </w:r>
    </w:p>
    <w:p w14:paraId="15E362AA" w14:textId="3B90DBD3" w:rsidR="00FA43E3" w:rsidRDefault="00FA43E3" w:rsidP="00FA43E3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174BA22" wp14:editId="1A501D64">
            <wp:extent cx="280965" cy="22136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01 at 9.14.1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65" cy="22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proofErr w:type="gramStart"/>
      <w:r>
        <w:t>casual</w:t>
      </w:r>
      <w:proofErr w:type="gramEnd"/>
      <w:r>
        <w:t xml:space="preserve"> user (between 10 and 50 posts)</w:t>
      </w:r>
    </w:p>
    <w:p w14:paraId="5A4775D8" w14:textId="5A365C5C" w:rsidR="00676422" w:rsidRDefault="00FA43E3" w:rsidP="00676422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B634122" wp14:editId="452F737A">
            <wp:extent cx="237451" cy="22425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01 at 9.14.1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51" cy="2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proofErr w:type="gramStart"/>
      <w:r>
        <w:t>professional</w:t>
      </w:r>
      <w:proofErr w:type="gramEnd"/>
      <w:r>
        <w:t xml:space="preserve"> user (more than 50 posts)</w:t>
      </w:r>
      <w:r w:rsidR="00676422">
        <w:softHyphen/>
      </w:r>
      <w:r w:rsidR="00676422">
        <w:softHyphen/>
      </w:r>
      <w:r w:rsidR="00676422">
        <w:softHyphen/>
      </w:r>
    </w:p>
    <w:p w14:paraId="728222BD" w14:textId="74B78B33" w:rsidR="00676422" w:rsidRDefault="00676422" w:rsidP="00676422">
      <w:pPr>
        <w:pStyle w:val="ListParagraph"/>
        <w:numPr>
          <w:ilvl w:val="2"/>
          <w:numId w:val="1"/>
        </w:numPr>
      </w:pPr>
    </w:p>
    <w:p w14:paraId="1B41C63B" w14:textId="77777777" w:rsidR="00676422" w:rsidRDefault="00676422" w:rsidP="00676422">
      <w:pPr>
        <w:pStyle w:val="ListParagraph"/>
        <w:numPr>
          <w:ilvl w:val="0"/>
          <w:numId w:val="1"/>
        </w:numPr>
        <w:ind w:left="360" w:hanging="270"/>
      </w:pPr>
      <w:r>
        <w:rPr>
          <w:u w:val="single"/>
        </w:rPr>
        <w:t>Admin/Moderator</w:t>
      </w:r>
      <w:r w:rsidRPr="00676422">
        <w:t>:</w:t>
      </w:r>
      <w:r>
        <w:t xml:space="preserve"> </w:t>
      </w:r>
    </w:p>
    <w:p w14:paraId="455E825A" w14:textId="0236615C" w:rsidR="00676422" w:rsidRDefault="00676422" w:rsidP="00676422">
      <w:pPr>
        <w:pStyle w:val="ListParagraph"/>
        <w:numPr>
          <w:ilvl w:val="1"/>
          <w:numId w:val="1"/>
        </w:numPr>
        <w:ind w:left="900" w:hanging="270"/>
      </w:pPr>
      <w:r>
        <w:t xml:space="preserve">We redesign the admin panel. It now displays every </w:t>
      </w:r>
      <w:proofErr w:type="gramStart"/>
      <w:r>
        <w:t>users</w:t>
      </w:r>
      <w:proofErr w:type="gramEnd"/>
      <w:r>
        <w:t xml:space="preserve"> in the forum </w:t>
      </w:r>
      <w:r w:rsidR="00C43315">
        <w:t>along with their information (date joined, number of posts, number of threads created, and last post’s date).</w:t>
      </w:r>
    </w:p>
    <w:p w14:paraId="69371BE7" w14:textId="43719053" w:rsidR="00C43315" w:rsidRDefault="00C43315" w:rsidP="00676422">
      <w:pPr>
        <w:pStyle w:val="ListParagraph"/>
        <w:numPr>
          <w:ilvl w:val="1"/>
          <w:numId w:val="1"/>
        </w:numPr>
        <w:ind w:left="900" w:hanging="270"/>
      </w:pPr>
      <w:r>
        <w:t>Administrator has the ability ‘lock’ a thread on the specific thread’s interface via the lock icon displays on the right side of the thread’s description.</w:t>
      </w:r>
    </w:p>
    <w:p w14:paraId="76BA9964" w14:textId="77777777" w:rsidR="00C43315" w:rsidRDefault="00C43315" w:rsidP="00676422">
      <w:pPr>
        <w:pStyle w:val="ListParagraph"/>
        <w:numPr>
          <w:ilvl w:val="1"/>
          <w:numId w:val="1"/>
        </w:numPr>
        <w:ind w:left="900" w:hanging="270"/>
      </w:pPr>
    </w:p>
    <w:p w14:paraId="026E26EA" w14:textId="77777777" w:rsidR="00FA43E3" w:rsidRDefault="00FA43E3" w:rsidP="00FA43E3">
      <w:pPr>
        <w:pStyle w:val="ListParagraph"/>
        <w:ind w:left="90"/>
      </w:pPr>
    </w:p>
    <w:p w14:paraId="0EA7798F" w14:textId="404DC43D" w:rsidR="00AF2350" w:rsidRDefault="00AF2350" w:rsidP="00FA43E3">
      <w:pPr>
        <w:ind w:left="-180"/>
      </w:pPr>
      <w:r w:rsidRPr="00FA43E3">
        <w:rPr>
          <w:b/>
        </w:rPr>
        <w:t>Responsibilities</w:t>
      </w:r>
      <w:r>
        <w:t>:</w:t>
      </w:r>
    </w:p>
    <w:p w14:paraId="49EF1FDE" w14:textId="77777777" w:rsidR="00AF2350" w:rsidRDefault="00AF2350" w:rsidP="00AF2350">
      <w:pPr>
        <w:pStyle w:val="ListParagraph"/>
        <w:numPr>
          <w:ilvl w:val="0"/>
          <w:numId w:val="2"/>
        </w:numPr>
        <w:ind w:left="360" w:hanging="270"/>
      </w:pPr>
      <w:r>
        <w:t xml:space="preserve">Stanley: handled most of the creation of new </w:t>
      </w:r>
      <w:proofErr w:type="spellStart"/>
      <w:r>
        <w:t>sql</w:t>
      </w:r>
      <w:proofErr w:type="spellEnd"/>
      <w:r>
        <w:t xml:space="preserve"> tables, cookie on login page, </w:t>
      </w:r>
      <w:r w:rsidR="00E17516">
        <w:t xml:space="preserve">user roles integration, and reply-to-reply implementation. </w:t>
      </w:r>
    </w:p>
    <w:p w14:paraId="2DD8590D" w14:textId="524A8200" w:rsidR="00E17516" w:rsidRDefault="00AF2350" w:rsidP="00E17516">
      <w:pPr>
        <w:pStyle w:val="ListParagraph"/>
        <w:numPr>
          <w:ilvl w:val="0"/>
          <w:numId w:val="2"/>
        </w:numPr>
        <w:ind w:left="360" w:hanging="270"/>
      </w:pPr>
      <w:r>
        <w:t xml:space="preserve">Lookmai: </w:t>
      </w:r>
      <w:r w:rsidR="00E17516">
        <w:t xml:space="preserve">redesigned the whole forum to fit new purpose, implement Stanley’s code to the new front-end implementation. Stanley cried a lot. I had to be there for him. </w:t>
      </w:r>
    </w:p>
    <w:p w14:paraId="0F6A22E7" w14:textId="77777777" w:rsidR="00C43315" w:rsidRDefault="00C43315" w:rsidP="00C43315"/>
    <w:p w14:paraId="29E427B2" w14:textId="30D39B53" w:rsidR="00C43315" w:rsidRPr="00C43315" w:rsidRDefault="00C43315" w:rsidP="00C43315">
      <w:pPr>
        <w:rPr>
          <w:b/>
        </w:rPr>
      </w:pPr>
      <w:r w:rsidRPr="00C43315">
        <w:rPr>
          <w:b/>
        </w:rPr>
        <w:t xml:space="preserve">MAN HOURS </w:t>
      </w:r>
    </w:p>
    <w:p w14:paraId="083A1ACC" w14:textId="24BF0020" w:rsidR="00C43315" w:rsidRPr="00C43315" w:rsidRDefault="00C43315" w:rsidP="00E17516">
      <w:r w:rsidRPr="00C43315">
        <w:t xml:space="preserve">The amount of </w:t>
      </w:r>
      <w:proofErr w:type="gramStart"/>
      <w:r w:rsidRPr="00C43315">
        <w:t>man hours</w:t>
      </w:r>
      <w:proofErr w:type="gramEnd"/>
      <w:r w:rsidRPr="00C43315">
        <w:t xml:space="preserve"> that were put into the project was over twenty hours. Between the two participants the tasks were about equally split up and both doubled at the same time. </w:t>
      </w:r>
      <w:r>
        <w:t xml:space="preserve"> </w:t>
      </w:r>
      <w:bookmarkStart w:id="0" w:name="_GoBack"/>
      <w:bookmarkEnd w:id="0"/>
    </w:p>
    <w:sectPr w:rsidR="00C43315" w:rsidRPr="00C43315" w:rsidSect="00BD64ED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DF63F4" w14:textId="77777777" w:rsidR="00676422" w:rsidRDefault="00676422" w:rsidP="007D41D9">
      <w:r>
        <w:separator/>
      </w:r>
    </w:p>
  </w:endnote>
  <w:endnote w:type="continuationSeparator" w:id="0">
    <w:p w14:paraId="4F83A3D3" w14:textId="77777777" w:rsidR="00676422" w:rsidRDefault="00676422" w:rsidP="007D4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DD1C04" w14:textId="77777777" w:rsidR="00676422" w:rsidRDefault="00676422" w:rsidP="007D41D9">
      <w:r>
        <w:separator/>
      </w:r>
    </w:p>
  </w:footnote>
  <w:footnote w:type="continuationSeparator" w:id="0">
    <w:p w14:paraId="56509B07" w14:textId="77777777" w:rsidR="00676422" w:rsidRDefault="00676422" w:rsidP="007D41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398CE9" w14:textId="77777777" w:rsidR="00676422" w:rsidRDefault="00676422" w:rsidP="007D41D9">
    <w:pPr>
      <w:pStyle w:val="Header"/>
      <w:jc w:val="right"/>
    </w:pPr>
    <w:r>
      <w:t xml:space="preserve">Stanley </w:t>
    </w:r>
    <w:proofErr w:type="spellStart"/>
    <w:r>
      <w:t>Zheng</w:t>
    </w:r>
    <w:proofErr w:type="spellEnd"/>
  </w:p>
  <w:p w14:paraId="10DFAE46" w14:textId="77777777" w:rsidR="00676422" w:rsidRDefault="00676422" w:rsidP="007D41D9">
    <w:pPr>
      <w:pStyle w:val="Header"/>
      <w:jc w:val="right"/>
    </w:pPr>
    <w:r>
      <w:t>Lookmai Rattana</w:t>
    </w:r>
  </w:p>
  <w:p w14:paraId="702D6EEC" w14:textId="77777777" w:rsidR="00676422" w:rsidRDefault="00676422" w:rsidP="007D41D9">
    <w:pPr>
      <w:pStyle w:val="Header"/>
      <w:jc w:val="right"/>
    </w:pPr>
    <w:r>
      <w:t>CS 418</w:t>
    </w:r>
  </w:p>
  <w:p w14:paraId="1A05361E" w14:textId="77777777" w:rsidR="00676422" w:rsidRDefault="00676422" w:rsidP="007D41D9">
    <w:pPr>
      <w:pStyle w:val="Header"/>
      <w:jc w:val="right"/>
    </w:pPr>
    <w:r>
      <w:t>Project 3</w:t>
    </w:r>
  </w:p>
  <w:p w14:paraId="54F9E368" w14:textId="77777777" w:rsidR="00676422" w:rsidRDefault="00676422" w:rsidP="007D41D9">
    <w:pPr>
      <w:pStyle w:val="Header"/>
      <w:jc w:val="right"/>
    </w:pPr>
    <w:r>
      <w:t>April 1,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0B16"/>
    <w:multiLevelType w:val="hybridMultilevel"/>
    <w:tmpl w:val="F224DE8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1B7B61C1"/>
    <w:multiLevelType w:val="hybridMultilevel"/>
    <w:tmpl w:val="C59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1D9"/>
    <w:rsid w:val="00061D2D"/>
    <w:rsid w:val="00676422"/>
    <w:rsid w:val="007D41D9"/>
    <w:rsid w:val="00841C53"/>
    <w:rsid w:val="00AF2350"/>
    <w:rsid w:val="00BD64ED"/>
    <w:rsid w:val="00C43315"/>
    <w:rsid w:val="00E17516"/>
    <w:rsid w:val="00E82D96"/>
    <w:rsid w:val="00EC36CA"/>
    <w:rsid w:val="00F61B01"/>
    <w:rsid w:val="00FA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B3BC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1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1D9"/>
  </w:style>
  <w:style w:type="paragraph" w:styleId="Footer">
    <w:name w:val="footer"/>
    <w:basedOn w:val="Normal"/>
    <w:link w:val="FooterChar"/>
    <w:uiPriority w:val="99"/>
    <w:unhideWhenUsed/>
    <w:rsid w:val="007D41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1D9"/>
  </w:style>
  <w:style w:type="paragraph" w:styleId="ListParagraph">
    <w:name w:val="List Paragraph"/>
    <w:basedOn w:val="Normal"/>
    <w:uiPriority w:val="34"/>
    <w:qFormat/>
    <w:rsid w:val="00841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3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3E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1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1D9"/>
  </w:style>
  <w:style w:type="paragraph" w:styleId="Footer">
    <w:name w:val="footer"/>
    <w:basedOn w:val="Normal"/>
    <w:link w:val="FooterChar"/>
    <w:uiPriority w:val="99"/>
    <w:unhideWhenUsed/>
    <w:rsid w:val="007D41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1D9"/>
  </w:style>
  <w:style w:type="paragraph" w:styleId="ListParagraph">
    <w:name w:val="List Paragraph"/>
    <w:basedOn w:val="Normal"/>
    <w:uiPriority w:val="34"/>
    <w:qFormat/>
    <w:rsid w:val="00841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3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3E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1521</Characters>
  <Application>Microsoft Macintosh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Lookmai Rattana</dc:creator>
  <cp:keywords/>
  <dc:description/>
  <cp:lastModifiedBy>Lookmai Rattana</cp:lastModifiedBy>
  <cp:revision>2</cp:revision>
  <cp:lastPrinted>2014-04-01T13:24:00Z</cp:lastPrinted>
  <dcterms:created xsi:type="dcterms:W3CDTF">2014-04-01T13:25:00Z</dcterms:created>
  <dcterms:modified xsi:type="dcterms:W3CDTF">2014-04-01T13:25:00Z</dcterms:modified>
</cp:coreProperties>
</file>