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B143" w14:textId="5C5ABCEB" w:rsidR="00DD6746" w:rsidRPr="00337AD7" w:rsidRDefault="00754EEE" w:rsidP="00DD6746">
      <w:pPr>
        <w:spacing w:before="280" w:after="80" w:line="240" w:lineRule="auto"/>
        <w:jc w:val="center"/>
        <w:outlineLvl w:val="2"/>
        <w:rPr>
          <w:rFonts w:ascii="Times New Roman" w:eastAsia="Times New Roman" w:hAnsi="Times New Roman" w:cs="Times New Roman"/>
          <w:b/>
          <w:bCs/>
          <w:color w:val="4472C4" w:themeColor="accent1"/>
          <w:kern w:val="0"/>
          <w:sz w:val="32"/>
          <w:szCs w:val="32"/>
          <w:u w:val="single"/>
          <w:lang w:val="en-US" w:eastAsia="en-AG"/>
          <w14:ligatures w14:val="none"/>
        </w:rPr>
      </w:pPr>
      <w:r>
        <w:rPr>
          <w:rFonts w:ascii="Times New Roman" w:eastAsia="Times New Roman" w:hAnsi="Times New Roman" w:cs="Times New Roman"/>
          <w:b/>
          <w:bCs/>
          <w:color w:val="4472C4" w:themeColor="accent1"/>
          <w:kern w:val="0"/>
          <w:sz w:val="32"/>
          <w:szCs w:val="32"/>
          <w:u w:val="single"/>
          <w:lang w:val="en-US" w:eastAsia="en-AG"/>
          <w14:ligatures w14:val="none"/>
        </w:rPr>
        <w:t>Rotten Tomatoes Movies Analysis</w:t>
      </w:r>
    </w:p>
    <w:p w14:paraId="62C66A49" w14:textId="38FCEB7B" w:rsidR="00A0695B" w:rsidRDefault="00A74A16" w:rsidP="00A0695B">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Problem &amp; background</w:t>
      </w:r>
    </w:p>
    <w:p w14:paraId="5F76965F" w14:textId="5FDA2C10" w:rsidR="009E55E5" w:rsidRDefault="009E55E5" w:rsidP="00A74A16">
      <w:pPr>
        <w:spacing w:before="280" w:after="80" w:line="240" w:lineRule="auto"/>
        <w:outlineLvl w:val="2"/>
        <w:rPr>
          <w:rFonts w:ascii="Times New Roman" w:eastAsia="Times New Roman" w:hAnsi="Times New Roman" w:cs="Times New Roman"/>
          <w:color w:val="000000"/>
          <w:kern w:val="0"/>
          <w:sz w:val="30"/>
          <w:szCs w:val="30"/>
          <w:lang w:val="en-US" w:eastAsia="en-AG"/>
          <w14:ligatures w14:val="none"/>
        </w:rPr>
      </w:pPr>
      <w:r w:rsidRPr="009E55E5">
        <w:rPr>
          <w:rFonts w:ascii="Times New Roman" w:eastAsia="Times New Roman" w:hAnsi="Times New Roman" w:cs="Times New Roman"/>
          <w:color w:val="000000"/>
          <w:kern w:val="0"/>
          <w:sz w:val="30"/>
          <w:szCs w:val="30"/>
          <w:lang w:val="en-US" w:eastAsia="en-AG"/>
          <w14:ligatures w14:val="none"/>
        </w:rPr>
        <w:t>While information on films may be found on many well-known websites, Rotten Tomatoes is the best source for critic reviews. This website enables users to compare the ratings offered by frequent users (audience score) and the scores provided by critics (</w:t>
      </w:r>
      <w:r>
        <w:rPr>
          <w:rFonts w:ascii="Times New Roman" w:eastAsia="Times New Roman" w:hAnsi="Times New Roman" w:cs="Times New Roman"/>
          <w:color w:val="000000"/>
          <w:kern w:val="0"/>
          <w:sz w:val="30"/>
          <w:szCs w:val="30"/>
          <w:lang w:val="en-US" w:eastAsia="en-AG"/>
          <w14:ligatures w14:val="none"/>
        </w:rPr>
        <w:t>T</w:t>
      </w:r>
      <w:r w:rsidRPr="009E55E5">
        <w:rPr>
          <w:rFonts w:ascii="Times New Roman" w:eastAsia="Times New Roman" w:hAnsi="Times New Roman" w:cs="Times New Roman"/>
          <w:color w:val="000000"/>
          <w:kern w:val="0"/>
          <w:sz w:val="30"/>
          <w:szCs w:val="30"/>
          <w:lang w:val="en-US" w:eastAsia="en-AG"/>
          <w14:ligatures w14:val="none"/>
        </w:rPr>
        <w:t>omato</w:t>
      </w:r>
      <w:r w:rsidR="003D186E">
        <w:rPr>
          <w:rFonts w:ascii="Times New Roman" w:eastAsia="Times New Roman" w:hAnsi="Times New Roman" w:cs="Times New Roman"/>
          <w:color w:val="000000"/>
          <w:kern w:val="0"/>
          <w:sz w:val="30"/>
          <w:szCs w:val="30"/>
          <w:lang w:val="en-US" w:eastAsia="en-AG"/>
          <w14:ligatures w14:val="none"/>
        </w:rPr>
        <w:t>-</w:t>
      </w:r>
      <w:r w:rsidRPr="009E55E5">
        <w:rPr>
          <w:rFonts w:ascii="Times New Roman" w:eastAsia="Times New Roman" w:hAnsi="Times New Roman" w:cs="Times New Roman"/>
          <w:color w:val="000000"/>
          <w:kern w:val="0"/>
          <w:sz w:val="30"/>
          <w:szCs w:val="30"/>
          <w:lang w:val="en-US" w:eastAsia="en-AG"/>
          <w14:ligatures w14:val="none"/>
        </w:rPr>
        <w:t>meter) who are officially accredited members of various literary guilds or film critic groups.</w:t>
      </w:r>
    </w:p>
    <w:p w14:paraId="5787D949" w14:textId="51450250" w:rsidR="00A74A16" w:rsidRPr="007F7EFC"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A74A16">
        <w:rPr>
          <w:rFonts w:ascii="Times New Roman" w:eastAsia="Times New Roman" w:hAnsi="Times New Roman" w:cs="Times New Roman"/>
          <w:color w:val="FF0000"/>
          <w:kern w:val="0"/>
          <w:sz w:val="32"/>
          <w:szCs w:val="32"/>
          <w:u w:val="single"/>
          <w:lang w:eastAsia="en-AG"/>
          <w14:ligatures w14:val="none"/>
        </w:rPr>
        <w:t>Solution</w:t>
      </w:r>
      <w:r w:rsidR="007F7EFC">
        <w:rPr>
          <w:rFonts w:ascii="Times New Roman" w:eastAsia="Times New Roman" w:hAnsi="Times New Roman" w:cs="Times New Roman"/>
          <w:color w:val="FF0000"/>
          <w:kern w:val="0"/>
          <w:sz w:val="32"/>
          <w:szCs w:val="32"/>
          <w:u w:val="single"/>
          <w:lang w:val="en-US" w:eastAsia="en-AG"/>
          <w14:ligatures w14:val="none"/>
        </w:rPr>
        <w:t xml:space="preserve"> &amp; Outcomes</w:t>
      </w:r>
    </w:p>
    <w:p w14:paraId="4E8FA86A" w14:textId="59D45110" w:rsidR="003D186E" w:rsidRPr="003D186E" w:rsidRDefault="003D186E" w:rsidP="00777A99">
      <w:pPr>
        <w:pStyle w:val="ListParagraph"/>
        <w:numPr>
          <w:ilvl w:val="0"/>
          <w:numId w:val="4"/>
        </w:numPr>
        <w:spacing w:after="0" w:line="240" w:lineRule="auto"/>
        <w:rPr>
          <w:rFonts w:ascii="Times New Roman" w:eastAsia="Times New Roman" w:hAnsi="Times New Roman" w:cs="Times New Roman"/>
          <w:b/>
          <w:bCs/>
          <w:color w:val="FF0000"/>
          <w:kern w:val="0"/>
          <w:sz w:val="30"/>
          <w:szCs w:val="30"/>
          <w:lang w:eastAsia="en-AG"/>
          <w14:ligatures w14:val="none"/>
        </w:rPr>
      </w:pPr>
      <w:r w:rsidRPr="003D186E">
        <w:rPr>
          <w:rFonts w:ascii="Times New Roman" w:eastAsia="Times New Roman" w:hAnsi="Times New Roman" w:cs="Times New Roman"/>
          <w:color w:val="000000"/>
          <w:kern w:val="0"/>
          <w:sz w:val="30"/>
          <w:szCs w:val="30"/>
          <w:lang w:val="en-US" w:eastAsia="en-AG"/>
          <w14:ligatures w14:val="none"/>
        </w:rPr>
        <w:t xml:space="preserve">Movies are released based on one of </w:t>
      </w:r>
      <w:r w:rsidRPr="003D186E">
        <w:rPr>
          <w:rFonts w:ascii="Times New Roman" w:eastAsia="Times New Roman" w:hAnsi="Times New Roman" w:cs="Times New Roman"/>
          <w:b/>
          <w:bCs/>
          <w:color w:val="4472C4" w:themeColor="accent1"/>
          <w:kern w:val="0"/>
          <w:sz w:val="30"/>
          <w:szCs w:val="30"/>
          <w:lang w:val="en-US" w:eastAsia="en-AG"/>
          <w14:ligatures w14:val="none"/>
        </w:rPr>
        <w:t>6</w:t>
      </w:r>
      <w:r w:rsidRPr="003D186E">
        <w:rPr>
          <w:rFonts w:ascii="Times New Roman" w:eastAsia="Times New Roman" w:hAnsi="Times New Roman" w:cs="Times New Roman"/>
          <w:color w:val="4472C4" w:themeColor="accent1"/>
          <w:kern w:val="0"/>
          <w:sz w:val="30"/>
          <w:szCs w:val="30"/>
          <w:lang w:val="en-US" w:eastAsia="en-AG"/>
          <w14:ligatures w14:val="none"/>
        </w:rPr>
        <w:t xml:space="preserve"> </w:t>
      </w:r>
      <w:r w:rsidRPr="003D186E">
        <w:rPr>
          <w:rFonts w:ascii="Times New Roman" w:eastAsia="Times New Roman" w:hAnsi="Times New Roman" w:cs="Times New Roman"/>
          <w:color w:val="000000"/>
          <w:kern w:val="0"/>
          <w:sz w:val="30"/>
          <w:szCs w:val="30"/>
          <w:lang w:val="en-US" w:eastAsia="en-AG"/>
          <w14:ligatures w14:val="none"/>
        </w:rPr>
        <w:t xml:space="preserve">rating categories: </w:t>
      </w:r>
      <w:r w:rsidRPr="003D186E">
        <w:rPr>
          <w:rFonts w:ascii="Times New Roman" w:eastAsia="Times New Roman" w:hAnsi="Times New Roman" w:cs="Times New Roman"/>
          <w:b/>
          <w:bCs/>
          <w:color w:val="4472C4" w:themeColor="accent1"/>
          <w:kern w:val="0"/>
          <w:sz w:val="30"/>
          <w:szCs w:val="30"/>
          <w:lang w:val="en-US" w:eastAsia="en-AG"/>
          <w14:ligatures w14:val="none"/>
        </w:rPr>
        <w:t>R, NR, PG-13, PG, G, and NC17</w:t>
      </w:r>
      <w:r w:rsidRPr="003D186E">
        <w:rPr>
          <w:rFonts w:ascii="Times New Roman" w:eastAsia="Times New Roman" w:hAnsi="Times New Roman" w:cs="Times New Roman"/>
          <w:color w:val="000000"/>
          <w:kern w:val="0"/>
          <w:sz w:val="30"/>
          <w:szCs w:val="30"/>
          <w:lang w:val="en-US" w:eastAsia="en-AG"/>
          <w14:ligatures w14:val="none"/>
        </w:rPr>
        <w:t xml:space="preserve">. The movie's </w:t>
      </w:r>
      <w:r w:rsidRPr="003D186E">
        <w:rPr>
          <w:rFonts w:ascii="Times New Roman" w:eastAsia="Times New Roman" w:hAnsi="Times New Roman" w:cs="Times New Roman"/>
          <w:b/>
          <w:bCs/>
          <w:color w:val="4472C4" w:themeColor="accent1"/>
          <w:kern w:val="0"/>
          <w:sz w:val="30"/>
          <w:szCs w:val="30"/>
          <w:lang w:val="en-US" w:eastAsia="en-AG"/>
          <w14:ligatures w14:val="none"/>
        </w:rPr>
        <w:t>primary genre</w:t>
      </w:r>
      <w:r w:rsidRPr="003D186E">
        <w:rPr>
          <w:rFonts w:ascii="Times New Roman" w:eastAsia="Times New Roman" w:hAnsi="Times New Roman" w:cs="Times New Roman"/>
          <w:color w:val="4472C4" w:themeColor="accent1"/>
          <w:kern w:val="0"/>
          <w:sz w:val="30"/>
          <w:szCs w:val="30"/>
          <w:lang w:val="en-US" w:eastAsia="en-AG"/>
          <w14:ligatures w14:val="none"/>
        </w:rPr>
        <w:t xml:space="preserve"> </w:t>
      </w:r>
      <w:r w:rsidRPr="003D186E">
        <w:rPr>
          <w:rFonts w:ascii="Times New Roman" w:eastAsia="Times New Roman" w:hAnsi="Times New Roman" w:cs="Times New Roman"/>
          <w:color w:val="000000"/>
          <w:kern w:val="0"/>
          <w:sz w:val="30"/>
          <w:szCs w:val="30"/>
          <w:lang w:val="en-US" w:eastAsia="en-AG"/>
          <w14:ligatures w14:val="none"/>
        </w:rPr>
        <w:t xml:space="preserve">is </w:t>
      </w:r>
      <w:r w:rsidRPr="003D186E">
        <w:rPr>
          <w:rFonts w:ascii="Times New Roman" w:eastAsia="Times New Roman" w:hAnsi="Times New Roman" w:cs="Times New Roman"/>
          <w:b/>
          <w:bCs/>
          <w:color w:val="4472C4" w:themeColor="accent1"/>
          <w:kern w:val="0"/>
          <w:sz w:val="30"/>
          <w:szCs w:val="30"/>
          <w:lang w:val="en-US" w:eastAsia="en-AG"/>
          <w14:ligatures w14:val="none"/>
        </w:rPr>
        <w:t>comedy,</w:t>
      </w:r>
      <w:r w:rsidRPr="003D186E">
        <w:rPr>
          <w:rFonts w:ascii="Times New Roman" w:eastAsia="Times New Roman" w:hAnsi="Times New Roman" w:cs="Times New Roman"/>
          <w:color w:val="000000"/>
          <w:kern w:val="0"/>
          <w:sz w:val="30"/>
          <w:szCs w:val="30"/>
          <w:lang w:val="en-US" w:eastAsia="en-AG"/>
          <w14:ligatures w14:val="none"/>
        </w:rPr>
        <w:t xml:space="preserve"> followed by </w:t>
      </w:r>
      <w:r w:rsidRPr="003D186E">
        <w:rPr>
          <w:rFonts w:ascii="Times New Roman" w:eastAsia="Times New Roman" w:hAnsi="Times New Roman" w:cs="Times New Roman"/>
          <w:b/>
          <w:bCs/>
          <w:color w:val="4472C4" w:themeColor="accent1"/>
          <w:kern w:val="0"/>
          <w:sz w:val="30"/>
          <w:szCs w:val="30"/>
          <w:lang w:val="en-US" w:eastAsia="en-AG"/>
          <w14:ligatures w14:val="none"/>
        </w:rPr>
        <w:t>drama</w:t>
      </w:r>
      <w:r w:rsidRPr="003D186E">
        <w:rPr>
          <w:rFonts w:ascii="Times New Roman" w:eastAsia="Times New Roman" w:hAnsi="Times New Roman" w:cs="Times New Roman"/>
          <w:color w:val="000000"/>
          <w:kern w:val="0"/>
          <w:sz w:val="30"/>
          <w:szCs w:val="30"/>
          <w:lang w:val="en-US" w:eastAsia="en-AG"/>
          <w14:ligatures w14:val="none"/>
        </w:rPr>
        <w:t xml:space="preserve">, </w:t>
      </w:r>
      <w:r w:rsidRPr="003D186E">
        <w:rPr>
          <w:rFonts w:ascii="Times New Roman" w:eastAsia="Times New Roman" w:hAnsi="Times New Roman" w:cs="Times New Roman"/>
          <w:b/>
          <w:bCs/>
          <w:color w:val="4472C4" w:themeColor="accent1"/>
          <w:kern w:val="0"/>
          <w:sz w:val="30"/>
          <w:szCs w:val="30"/>
          <w:lang w:val="en-US" w:eastAsia="en-AG"/>
          <w14:ligatures w14:val="none"/>
        </w:rPr>
        <w:t>action &amp; adventure</w:t>
      </w:r>
      <w:r w:rsidRPr="003D186E">
        <w:rPr>
          <w:rFonts w:ascii="Times New Roman" w:eastAsia="Times New Roman" w:hAnsi="Times New Roman" w:cs="Times New Roman"/>
          <w:color w:val="000000"/>
          <w:kern w:val="0"/>
          <w:sz w:val="30"/>
          <w:szCs w:val="30"/>
          <w:lang w:val="en-US" w:eastAsia="en-AG"/>
          <w14:ligatures w14:val="none"/>
        </w:rPr>
        <w:t>, and so forth.</w:t>
      </w:r>
    </w:p>
    <w:p w14:paraId="79B2AC31" w14:textId="77777777" w:rsidR="003D186E" w:rsidRPr="00127423" w:rsidRDefault="003D186E" w:rsidP="003D186E">
      <w:pPr>
        <w:pStyle w:val="ListParagraph"/>
        <w:numPr>
          <w:ilvl w:val="0"/>
          <w:numId w:val="14"/>
        </w:numPr>
        <w:spacing w:after="0" w:line="240" w:lineRule="auto"/>
        <w:rPr>
          <w:rFonts w:ascii="Times New Roman" w:eastAsia="Times New Roman" w:hAnsi="Times New Roman" w:cs="Times New Roman"/>
          <w:color w:val="7030A0"/>
          <w:kern w:val="0"/>
          <w:sz w:val="30"/>
          <w:szCs w:val="30"/>
          <w:lang w:val="en-US" w:eastAsia="en-AG"/>
          <w14:ligatures w14:val="none"/>
        </w:rPr>
      </w:pPr>
      <w:r w:rsidRPr="003D186E">
        <w:rPr>
          <w:rFonts w:ascii="Times New Roman" w:eastAsia="Times New Roman" w:hAnsi="Times New Roman" w:cs="Times New Roman"/>
          <w:b/>
          <w:bCs/>
          <w:color w:val="4472C4" w:themeColor="accent1"/>
          <w:kern w:val="0"/>
          <w:sz w:val="30"/>
          <w:szCs w:val="30"/>
          <w:lang w:val="en-US" w:eastAsia="en-AG"/>
          <w14:ligatures w14:val="none"/>
        </w:rPr>
        <w:t>R</w:t>
      </w:r>
      <w:r>
        <w:rPr>
          <w:rFonts w:ascii="Times New Roman" w:eastAsia="Times New Roman" w:hAnsi="Times New Roman" w:cs="Times New Roman"/>
          <w:color w:val="000000"/>
          <w:kern w:val="0"/>
          <w:sz w:val="30"/>
          <w:szCs w:val="30"/>
          <w:lang w:val="en-US" w:eastAsia="en-AG"/>
          <w14:ligatures w14:val="none"/>
        </w:rPr>
        <w:t>: -</w:t>
      </w:r>
      <w:r w:rsidRPr="00127423">
        <w:rPr>
          <w:rFonts w:ascii="Times New Roman" w:eastAsia="Times New Roman" w:hAnsi="Times New Roman" w:cs="Times New Roman"/>
          <w:color w:val="7030A0"/>
          <w:kern w:val="0"/>
          <w:sz w:val="30"/>
          <w:szCs w:val="30"/>
          <w:lang w:val="en-US" w:eastAsia="en-AG"/>
          <w14:ligatures w14:val="none"/>
        </w:rPr>
        <w:t>Restricted – Under 17 requires accompanying parent or adult guardian.</w:t>
      </w:r>
    </w:p>
    <w:p w14:paraId="411CE2C8" w14:textId="0C34F4AA" w:rsidR="003D186E" w:rsidRPr="00127423" w:rsidRDefault="003D186E" w:rsidP="003D186E">
      <w:pPr>
        <w:pStyle w:val="ListParagraph"/>
        <w:numPr>
          <w:ilvl w:val="0"/>
          <w:numId w:val="14"/>
        </w:numPr>
        <w:spacing w:after="0" w:line="240" w:lineRule="auto"/>
        <w:rPr>
          <w:rFonts w:ascii="Times New Roman" w:eastAsia="Times New Roman" w:hAnsi="Times New Roman" w:cs="Times New Roman"/>
          <w:color w:val="7030A0"/>
          <w:kern w:val="0"/>
          <w:sz w:val="30"/>
          <w:szCs w:val="30"/>
          <w:lang w:val="en-US" w:eastAsia="en-AG"/>
          <w14:ligatures w14:val="none"/>
        </w:rPr>
      </w:pPr>
      <w:r w:rsidRPr="003D186E">
        <w:rPr>
          <w:rFonts w:ascii="Times New Roman" w:eastAsia="Times New Roman" w:hAnsi="Times New Roman" w:cs="Times New Roman"/>
          <w:b/>
          <w:bCs/>
          <w:color w:val="4472C4" w:themeColor="accent1"/>
          <w:kern w:val="0"/>
          <w:sz w:val="30"/>
          <w:szCs w:val="30"/>
          <w:lang w:val="en-US" w:eastAsia="en-AG"/>
          <w14:ligatures w14:val="none"/>
        </w:rPr>
        <w:t>NR: -</w:t>
      </w:r>
      <w:r w:rsidRPr="003D186E">
        <w:t xml:space="preserve"> </w:t>
      </w:r>
      <w:r w:rsidRPr="00127423">
        <w:rPr>
          <w:rFonts w:ascii="Times New Roman" w:eastAsia="Times New Roman" w:hAnsi="Times New Roman" w:cs="Times New Roman"/>
          <w:color w:val="7030A0"/>
          <w:kern w:val="0"/>
          <w:sz w:val="30"/>
          <w:szCs w:val="30"/>
          <w:lang w:val="en-US" w:eastAsia="en-AG"/>
          <w14:ligatures w14:val="none"/>
        </w:rPr>
        <w:t>If a film has not been submitted for a rating or is an uncut version of a film that was submitted, the labels Not Rated (NR) or Unrated (UR) are often used.</w:t>
      </w:r>
    </w:p>
    <w:p w14:paraId="06071A1C" w14:textId="77777777" w:rsidR="003D186E" w:rsidRPr="00127423" w:rsidRDefault="003D186E" w:rsidP="003D186E">
      <w:pPr>
        <w:pStyle w:val="ListParagraph"/>
        <w:numPr>
          <w:ilvl w:val="0"/>
          <w:numId w:val="14"/>
        </w:numPr>
        <w:spacing w:after="0" w:line="240" w:lineRule="auto"/>
        <w:rPr>
          <w:rFonts w:ascii="Times New Roman" w:eastAsia="Times New Roman" w:hAnsi="Times New Roman" w:cs="Times New Roman"/>
          <w:color w:val="7030A0"/>
          <w:kern w:val="0"/>
          <w:sz w:val="30"/>
          <w:szCs w:val="30"/>
          <w:lang w:val="en-US" w:eastAsia="en-AG"/>
          <w14:ligatures w14:val="none"/>
        </w:rPr>
      </w:pPr>
      <w:r w:rsidRPr="003D186E">
        <w:rPr>
          <w:rFonts w:ascii="Times New Roman" w:eastAsia="Times New Roman" w:hAnsi="Times New Roman" w:cs="Times New Roman"/>
          <w:b/>
          <w:bCs/>
          <w:color w:val="4472C4" w:themeColor="accent1"/>
          <w:kern w:val="0"/>
          <w:sz w:val="30"/>
          <w:szCs w:val="30"/>
          <w:lang w:val="en-US" w:eastAsia="en-AG"/>
          <w14:ligatures w14:val="none"/>
        </w:rPr>
        <w:t>PG13: -</w:t>
      </w:r>
      <w:r w:rsidRPr="003D186E">
        <w:t xml:space="preserve"> </w:t>
      </w:r>
      <w:r w:rsidRPr="00127423">
        <w:rPr>
          <w:rFonts w:ascii="Times New Roman" w:eastAsia="Times New Roman" w:hAnsi="Times New Roman" w:cs="Times New Roman"/>
          <w:color w:val="7030A0"/>
          <w:kern w:val="0"/>
          <w:sz w:val="30"/>
          <w:szCs w:val="30"/>
          <w:lang w:val="en-US" w:eastAsia="en-AG"/>
          <w14:ligatures w14:val="none"/>
        </w:rPr>
        <w:t>Parents strongly cautioned under age 13</w:t>
      </w:r>
    </w:p>
    <w:p w14:paraId="23A4080F" w14:textId="77777777" w:rsidR="003D186E" w:rsidRDefault="003D186E" w:rsidP="003D186E">
      <w:pPr>
        <w:pStyle w:val="ListParagraph"/>
        <w:numPr>
          <w:ilvl w:val="0"/>
          <w:numId w:val="14"/>
        </w:numPr>
        <w:spacing w:after="0" w:line="240" w:lineRule="auto"/>
        <w:rPr>
          <w:rFonts w:ascii="Times New Roman" w:eastAsia="Times New Roman" w:hAnsi="Times New Roman" w:cs="Times New Roman"/>
          <w:color w:val="70AD47" w:themeColor="accent6"/>
          <w:kern w:val="0"/>
          <w:sz w:val="30"/>
          <w:szCs w:val="30"/>
          <w:lang w:val="en-US" w:eastAsia="en-AG"/>
          <w14:ligatures w14:val="none"/>
        </w:rPr>
      </w:pPr>
      <w:r w:rsidRPr="003D186E">
        <w:rPr>
          <w:rFonts w:ascii="Times New Roman" w:eastAsia="Times New Roman" w:hAnsi="Times New Roman" w:cs="Times New Roman"/>
          <w:b/>
          <w:bCs/>
          <w:color w:val="4472C4" w:themeColor="accent1"/>
          <w:kern w:val="0"/>
          <w:sz w:val="30"/>
          <w:szCs w:val="30"/>
          <w:lang w:val="en-US" w:eastAsia="en-AG"/>
          <w14:ligatures w14:val="none"/>
        </w:rPr>
        <w:t>PG: -</w:t>
      </w:r>
      <w:r w:rsidRPr="00127423">
        <w:rPr>
          <w:rFonts w:ascii="Times New Roman" w:eastAsia="Times New Roman" w:hAnsi="Times New Roman" w:cs="Times New Roman"/>
          <w:color w:val="7030A0"/>
          <w:kern w:val="0"/>
          <w:sz w:val="30"/>
          <w:szCs w:val="30"/>
          <w:lang w:val="en-US" w:eastAsia="en-AG"/>
          <w14:ligatures w14:val="none"/>
        </w:rPr>
        <w:t>Parental guidance suggested</w:t>
      </w:r>
    </w:p>
    <w:p w14:paraId="4EA02EFA" w14:textId="77777777" w:rsidR="003D186E" w:rsidRDefault="003D186E" w:rsidP="003D186E">
      <w:pPr>
        <w:pStyle w:val="ListParagraph"/>
        <w:numPr>
          <w:ilvl w:val="0"/>
          <w:numId w:val="14"/>
        </w:numPr>
        <w:spacing w:after="0" w:line="240" w:lineRule="auto"/>
        <w:rPr>
          <w:rFonts w:ascii="Times New Roman" w:eastAsia="Times New Roman" w:hAnsi="Times New Roman" w:cs="Times New Roman"/>
          <w:color w:val="70AD47" w:themeColor="accent6"/>
          <w:kern w:val="0"/>
          <w:sz w:val="30"/>
          <w:szCs w:val="30"/>
          <w:lang w:val="en-US" w:eastAsia="en-AG"/>
          <w14:ligatures w14:val="none"/>
        </w:rPr>
      </w:pPr>
      <w:r w:rsidRPr="003D186E">
        <w:rPr>
          <w:rFonts w:ascii="Times New Roman" w:eastAsia="Times New Roman" w:hAnsi="Times New Roman" w:cs="Times New Roman"/>
          <w:b/>
          <w:bCs/>
          <w:color w:val="4472C4" w:themeColor="accent1"/>
          <w:kern w:val="0"/>
          <w:sz w:val="30"/>
          <w:szCs w:val="30"/>
          <w:lang w:val="en-US" w:eastAsia="en-AG"/>
          <w14:ligatures w14:val="none"/>
        </w:rPr>
        <w:t>G: -</w:t>
      </w:r>
      <w:r w:rsidRPr="003D186E">
        <w:t xml:space="preserve"> </w:t>
      </w:r>
      <w:r w:rsidRPr="00127423">
        <w:rPr>
          <w:rFonts w:ascii="Times New Roman" w:eastAsia="Times New Roman" w:hAnsi="Times New Roman" w:cs="Times New Roman"/>
          <w:color w:val="7030A0"/>
          <w:kern w:val="0"/>
          <w:sz w:val="30"/>
          <w:szCs w:val="30"/>
          <w:lang w:val="en-US" w:eastAsia="en-AG"/>
          <w14:ligatures w14:val="none"/>
        </w:rPr>
        <w:t>General audiences-All ages admitted</w:t>
      </w:r>
    </w:p>
    <w:p w14:paraId="20CC90C4" w14:textId="1E2DF1E1" w:rsidR="003D186E" w:rsidRPr="00127423" w:rsidRDefault="003D186E" w:rsidP="003D186E">
      <w:pPr>
        <w:pStyle w:val="ListParagraph"/>
        <w:numPr>
          <w:ilvl w:val="0"/>
          <w:numId w:val="14"/>
        </w:numPr>
        <w:spacing w:after="0" w:line="240" w:lineRule="auto"/>
        <w:rPr>
          <w:rFonts w:ascii="Times New Roman" w:eastAsia="Times New Roman" w:hAnsi="Times New Roman" w:cs="Times New Roman"/>
          <w:color w:val="7030A0"/>
          <w:kern w:val="0"/>
          <w:sz w:val="30"/>
          <w:szCs w:val="30"/>
          <w:lang w:val="en-US" w:eastAsia="en-AG"/>
          <w14:ligatures w14:val="none"/>
        </w:rPr>
      </w:pPr>
      <w:r w:rsidRPr="003D186E">
        <w:rPr>
          <w:rFonts w:ascii="Times New Roman" w:eastAsia="Times New Roman" w:hAnsi="Times New Roman" w:cs="Times New Roman"/>
          <w:b/>
          <w:bCs/>
          <w:color w:val="4472C4" w:themeColor="accent1"/>
          <w:kern w:val="0"/>
          <w:sz w:val="30"/>
          <w:szCs w:val="30"/>
          <w:lang w:val="en-US" w:eastAsia="en-AG"/>
          <w14:ligatures w14:val="none"/>
        </w:rPr>
        <w:t>NC17: -</w:t>
      </w:r>
      <w:r>
        <w:rPr>
          <w:rFonts w:ascii="Times New Roman" w:eastAsia="Times New Roman" w:hAnsi="Times New Roman" w:cs="Times New Roman"/>
          <w:b/>
          <w:bCs/>
          <w:color w:val="4472C4" w:themeColor="accent1"/>
          <w:kern w:val="0"/>
          <w:sz w:val="30"/>
          <w:szCs w:val="30"/>
          <w:lang w:val="en-US" w:eastAsia="en-AG"/>
          <w14:ligatures w14:val="none"/>
        </w:rPr>
        <w:t xml:space="preserve"> </w:t>
      </w:r>
      <w:r w:rsidRPr="00127423">
        <w:rPr>
          <w:rFonts w:ascii="Times New Roman" w:eastAsia="Times New Roman" w:hAnsi="Times New Roman" w:cs="Times New Roman"/>
          <w:color w:val="7030A0"/>
          <w:kern w:val="0"/>
          <w:sz w:val="30"/>
          <w:szCs w:val="30"/>
          <w:lang w:val="en-US" w:eastAsia="en-AG"/>
          <w14:ligatures w14:val="none"/>
        </w:rPr>
        <w:t>No children under 17 admitted.</w:t>
      </w:r>
    </w:p>
    <w:p w14:paraId="744D2724" w14:textId="77777777" w:rsidR="00127423" w:rsidRDefault="00127423" w:rsidP="00127423">
      <w:pPr>
        <w:spacing w:after="0" w:line="240" w:lineRule="auto"/>
        <w:rPr>
          <w:rFonts w:ascii="Times New Roman" w:eastAsia="Times New Roman" w:hAnsi="Times New Roman" w:cs="Times New Roman"/>
          <w:b/>
          <w:bCs/>
          <w:color w:val="4472C4" w:themeColor="accent1"/>
          <w:kern w:val="0"/>
          <w:sz w:val="30"/>
          <w:szCs w:val="30"/>
          <w:lang w:val="en-US" w:eastAsia="en-AG"/>
          <w14:ligatures w14:val="none"/>
        </w:rPr>
      </w:pPr>
    </w:p>
    <w:p w14:paraId="26D1F1EB" w14:textId="7DBBFDB6" w:rsidR="005664B5" w:rsidRPr="00127423" w:rsidRDefault="005664B5" w:rsidP="00127423">
      <w:pPr>
        <w:pStyle w:val="ListParagraph"/>
        <w:numPr>
          <w:ilvl w:val="0"/>
          <w:numId w:val="15"/>
        </w:numPr>
        <w:spacing w:after="0" w:line="240" w:lineRule="auto"/>
        <w:rPr>
          <w:rFonts w:ascii="Times New Roman" w:eastAsia="Times New Roman" w:hAnsi="Times New Roman" w:cs="Times New Roman"/>
          <w:color w:val="000000"/>
          <w:kern w:val="0"/>
          <w:sz w:val="30"/>
          <w:szCs w:val="30"/>
          <w:lang w:val="en-US" w:eastAsia="en-AG"/>
          <w14:ligatures w14:val="none"/>
        </w:rPr>
      </w:pPr>
      <w:r w:rsidRPr="00127423">
        <w:rPr>
          <w:rFonts w:ascii="Times New Roman" w:eastAsia="Times New Roman" w:hAnsi="Times New Roman" w:cs="Times New Roman"/>
          <w:b/>
          <w:bCs/>
          <w:color w:val="4472C4" w:themeColor="accent1"/>
          <w:kern w:val="0"/>
          <w:sz w:val="30"/>
          <w:szCs w:val="30"/>
          <w:lang w:val="en-US" w:eastAsia="en-AG"/>
          <w14:ligatures w14:val="none"/>
        </w:rPr>
        <w:t>17.77%</w:t>
      </w:r>
      <w:r w:rsidRPr="00127423">
        <w:rPr>
          <w:rFonts w:ascii="Times New Roman" w:eastAsia="Times New Roman" w:hAnsi="Times New Roman" w:cs="Times New Roman"/>
          <w:color w:val="000000"/>
          <w:kern w:val="0"/>
          <w:sz w:val="30"/>
          <w:szCs w:val="30"/>
          <w:lang w:val="en-US" w:eastAsia="en-AG"/>
          <w14:ligatures w14:val="none"/>
        </w:rPr>
        <w:t xml:space="preserve"> of Movies received </w:t>
      </w:r>
      <w:r w:rsidRPr="00127423">
        <w:rPr>
          <w:rFonts w:ascii="Times New Roman" w:eastAsia="Times New Roman" w:hAnsi="Times New Roman" w:cs="Times New Roman"/>
          <w:b/>
          <w:bCs/>
          <w:color w:val="4472C4" w:themeColor="accent1"/>
          <w:kern w:val="0"/>
          <w:sz w:val="30"/>
          <w:szCs w:val="30"/>
          <w:lang w:val="en-US" w:eastAsia="en-AG"/>
          <w14:ligatures w14:val="none"/>
        </w:rPr>
        <w:t>Certified Fresh</w:t>
      </w:r>
      <w:r w:rsidRPr="00127423">
        <w:rPr>
          <w:rFonts w:ascii="Times New Roman" w:eastAsia="Times New Roman" w:hAnsi="Times New Roman" w:cs="Times New Roman"/>
          <w:color w:val="000000"/>
          <w:kern w:val="0"/>
          <w:sz w:val="30"/>
          <w:szCs w:val="30"/>
          <w:lang w:val="en-US" w:eastAsia="en-AG"/>
          <w14:ligatures w14:val="none"/>
        </w:rPr>
        <w:t xml:space="preserve">, </w:t>
      </w:r>
      <w:r w:rsidRPr="00127423">
        <w:rPr>
          <w:rFonts w:ascii="Times New Roman" w:eastAsia="Times New Roman" w:hAnsi="Times New Roman" w:cs="Times New Roman"/>
          <w:b/>
          <w:bCs/>
          <w:color w:val="4472C4" w:themeColor="accent1"/>
          <w:kern w:val="0"/>
          <w:sz w:val="30"/>
          <w:szCs w:val="30"/>
          <w:lang w:val="en-US" w:eastAsia="en-AG"/>
          <w14:ligatures w14:val="none"/>
        </w:rPr>
        <w:t>38.75%</w:t>
      </w:r>
      <w:r w:rsidRPr="00127423">
        <w:rPr>
          <w:rFonts w:ascii="Times New Roman" w:eastAsia="Times New Roman" w:hAnsi="Times New Roman" w:cs="Times New Roman"/>
          <w:color w:val="000000"/>
          <w:kern w:val="0"/>
          <w:sz w:val="30"/>
          <w:szCs w:val="30"/>
          <w:lang w:val="en-US" w:eastAsia="en-AG"/>
          <w14:ligatures w14:val="none"/>
        </w:rPr>
        <w:t xml:space="preserve"> received </w:t>
      </w:r>
      <w:r w:rsidRPr="00127423">
        <w:rPr>
          <w:rFonts w:ascii="Times New Roman" w:eastAsia="Times New Roman" w:hAnsi="Times New Roman" w:cs="Times New Roman"/>
          <w:b/>
          <w:bCs/>
          <w:color w:val="4472C4" w:themeColor="accent1"/>
          <w:kern w:val="0"/>
          <w:sz w:val="30"/>
          <w:szCs w:val="30"/>
          <w:lang w:val="en-US" w:eastAsia="en-AG"/>
          <w14:ligatures w14:val="none"/>
        </w:rPr>
        <w:t>Fresh</w:t>
      </w:r>
      <w:r w:rsidRPr="00127423">
        <w:rPr>
          <w:rFonts w:ascii="Times New Roman" w:eastAsia="Times New Roman" w:hAnsi="Times New Roman" w:cs="Times New Roman"/>
          <w:color w:val="000000"/>
          <w:kern w:val="0"/>
          <w:sz w:val="30"/>
          <w:szCs w:val="30"/>
          <w:lang w:val="en-US" w:eastAsia="en-AG"/>
          <w14:ligatures w14:val="none"/>
        </w:rPr>
        <w:t xml:space="preserve"> and </w:t>
      </w:r>
      <w:r w:rsidRPr="00127423">
        <w:rPr>
          <w:rFonts w:ascii="Times New Roman" w:eastAsia="Times New Roman" w:hAnsi="Times New Roman" w:cs="Times New Roman"/>
          <w:b/>
          <w:bCs/>
          <w:color w:val="4472C4" w:themeColor="accent1"/>
          <w:kern w:val="0"/>
          <w:sz w:val="30"/>
          <w:szCs w:val="30"/>
          <w:lang w:val="en-US" w:eastAsia="en-AG"/>
          <w14:ligatures w14:val="none"/>
        </w:rPr>
        <w:t>43.47%</w:t>
      </w:r>
      <w:r w:rsidRPr="00127423">
        <w:rPr>
          <w:rFonts w:ascii="Times New Roman" w:eastAsia="Times New Roman" w:hAnsi="Times New Roman" w:cs="Times New Roman"/>
          <w:color w:val="000000"/>
          <w:kern w:val="0"/>
          <w:sz w:val="30"/>
          <w:szCs w:val="30"/>
          <w:lang w:val="en-US" w:eastAsia="en-AG"/>
          <w14:ligatures w14:val="none"/>
        </w:rPr>
        <w:t xml:space="preserve"> received </w:t>
      </w:r>
      <w:r w:rsidRPr="00127423">
        <w:rPr>
          <w:rFonts w:ascii="Times New Roman" w:eastAsia="Times New Roman" w:hAnsi="Times New Roman" w:cs="Times New Roman"/>
          <w:b/>
          <w:bCs/>
          <w:color w:val="4472C4" w:themeColor="accent1"/>
          <w:kern w:val="0"/>
          <w:sz w:val="30"/>
          <w:szCs w:val="30"/>
          <w:lang w:val="en-US" w:eastAsia="en-AG"/>
          <w14:ligatures w14:val="none"/>
        </w:rPr>
        <w:t>Rotten Ratings</w:t>
      </w:r>
      <w:r w:rsidR="004D26D9">
        <w:rPr>
          <w:rFonts w:ascii="Times New Roman" w:eastAsia="Times New Roman" w:hAnsi="Times New Roman" w:cs="Times New Roman"/>
          <w:b/>
          <w:bCs/>
          <w:color w:val="4472C4" w:themeColor="accent1"/>
          <w:kern w:val="0"/>
          <w:sz w:val="30"/>
          <w:szCs w:val="30"/>
          <w:lang w:val="en-US" w:eastAsia="en-AG"/>
          <w14:ligatures w14:val="none"/>
        </w:rPr>
        <w:t>.</w:t>
      </w:r>
    </w:p>
    <w:p w14:paraId="01DAC8C6" w14:textId="41D1489B" w:rsidR="00777A99" w:rsidRDefault="004D26D9" w:rsidP="004D26D9">
      <w:pPr>
        <w:pStyle w:val="ListParagraph"/>
        <w:numPr>
          <w:ilvl w:val="0"/>
          <w:numId w:val="15"/>
        </w:numPr>
        <w:spacing w:after="0" w:line="240" w:lineRule="auto"/>
        <w:rPr>
          <w:rFonts w:ascii="Times New Roman" w:eastAsia="Times New Roman" w:hAnsi="Times New Roman" w:cs="Times New Roman"/>
          <w:color w:val="000000"/>
          <w:kern w:val="0"/>
          <w:sz w:val="30"/>
          <w:szCs w:val="30"/>
          <w:lang w:val="en-US" w:eastAsia="en-AG"/>
          <w14:ligatures w14:val="none"/>
        </w:rPr>
      </w:pPr>
      <w:r w:rsidRPr="004D26D9">
        <w:rPr>
          <w:rFonts w:ascii="Times New Roman" w:eastAsia="Times New Roman" w:hAnsi="Times New Roman" w:cs="Times New Roman"/>
          <w:b/>
          <w:bCs/>
          <w:color w:val="4472C4" w:themeColor="accent1"/>
          <w:kern w:val="0"/>
          <w:sz w:val="30"/>
          <w:szCs w:val="30"/>
          <w:lang w:val="en-US" w:eastAsia="en-AG"/>
          <w14:ligatures w14:val="none"/>
        </w:rPr>
        <w:t>1319</w:t>
      </w:r>
      <w:r>
        <w:rPr>
          <w:rFonts w:ascii="Times New Roman" w:eastAsia="Times New Roman" w:hAnsi="Times New Roman" w:cs="Times New Roman"/>
          <w:color w:val="000000"/>
          <w:kern w:val="0"/>
          <w:sz w:val="30"/>
          <w:szCs w:val="30"/>
          <w:lang w:val="en-US" w:eastAsia="en-AG"/>
          <w14:ligatures w14:val="none"/>
        </w:rPr>
        <w:t xml:space="preserve"> Movies released per </w:t>
      </w:r>
      <w:r w:rsidRPr="004D26D9">
        <w:rPr>
          <w:rFonts w:ascii="Times New Roman" w:eastAsia="Times New Roman" w:hAnsi="Times New Roman" w:cs="Times New Roman"/>
          <w:b/>
          <w:bCs/>
          <w:color w:val="4472C4" w:themeColor="accent1"/>
          <w:kern w:val="0"/>
          <w:sz w:val="30"/>
          <w:szCs w:val="30"/>
          <w:lang w:val="en-US" w:eastAsia="en-AG"/>
          <w14:ligatures w14:val="none"/>
        </w:rPr>
        <w:t>month</w:t>
      </w:r>
      <w:r>
        <w:rPr>
          <w:rFonts w:ascii="Times New Roman" w:eastAsia="Times New Roman" w:hAnsi="Times New Roman" w:cs="Times New Roman"/>
          <w:color w:val="000000"/>
          <w:kern w:val="0"/>
          <w:sz w:val="30"/>
          <w:szCs w:val="30"/>
          <w:lang w:val="en-US" w:eastAsia="en-AG"/>
          <w14:ligatures w14:val="none"/>
        </w:rPr>
        <w:t xml:space="preserve"> every year.</w:t>
      </w:r>
    </w:p>
    <w:p w14:paraId="6755D857" w14:textId="42B2BA1C" w:rsidR="00590919" w:rsidRPr="00590919" w:rsidRDefault="00590919" w:rsidP="00590919">
      <w:pPr>
        <w:pStyle w:val="ListParagraph"/>
        <w:numPr>
          <w:ilvl w:val="0"/>
          <w:numId w:val="15"/>
        </w:numPr>
        <w:spacing w:after="0" w:line="240" w:lineRule="auto"/>
        <w:rPr>
          <w:rFonts w:ascii="Times New Roman" w:eastAsia="Times New Roman" w:hAnsi="Times New Roman" w:cs="Times New Roman"/>
          <w:color w:val="000000"/>
          <w:kern w:val="0"/>
          <w:sz w:val="30"/>
          <w:szCs w:val="30"/>
          <w:lang w:val="en-US" w:eastAsia="en-AG"/>
          <w14:ligatures w14:val="none"/>
        </w:rPr>
      </w:pPr>
      <w:r w:rsidRPr="00590919">
        <w:rPr>
          <w:rFonts w:ascii="Times New Roman" w:eastAsia="Times New Roman" w:hAnsi="Times New Roman" w:cs="Times New Roman"/>
          <w:color w:val="000000"/>
          <w:kern w:val="0"/>
          <w:sz w:val="30"/>
          <w:szCs w:val="30"/>
          <w:lang w:val="en-US" w:eastAsia="en-AG"/>
          <w14:ligatures w14:val="none"/>
        </w:rPr>
        <w:t xml:space="preserve">Comparison is provided between </w:t>
      </w:r>
      <w:r w:rsidRPr="00590919">
        <w:rPr>
          <w:rFonts w:ascii="Times New Roman" w:eastAsia="Times New Roman" w:hAnsi="Times New Roman" w:cs="Times New Roman"/>
          <w:b/>
          <w:bCs/>
          <w:color w:val="4472C4" w:themeColor="accent1"/>
          <w:kern w:val="0"/>
          <w:sz w:val="30"/>
          <w:szCs w:val="30"/>
          <w:lang w:val="en-US" w:eastAsia="en-AG"/>
          <w14:ligatures w14:val="none"/>
        </w:rPr>
        <w:t>Studio and Tomato</w:t>
      </w:r>
      <w:r w:rsidRPr="00590919">
        <w:rPr>
          <w:rFonts w:ascii="Times New Roman" w:eastAsia="Times New Roman" w:hAnsi="Times New Roman" w:cs="Times New Roman"/>
          <w:b/>
          <w:bCs/>
          <w:color w:val="4472C4" w:themeColor="accent1"/>
          <w:kern w:val="0"/>
          <w:sz w:val="30"/>
          <w:szCs w:val="30"/>
          <w:lang w:val="en-US" w:eastAsia="en-AG"/>
          <w14:ligatures w14:val="none"/>
        </w:rPr>
        <w:t>-</w:t>
      </w:r>
      <w:r w:rsidRPr="00590919">
        <w:rPr>
          <w:rFonts w:ascii="Times New Roman" w:eastAsia="Times New Roman" w:hAnsi="Times New Roman" w:cs="Times New Roman"/>
          <w:b/>
          <w:bCs/>
          <w:color w:val="4472C4" w:themeColor="accent1"/>
          <w:kern w:val="0"/>
          <w:sz w:val="30"/>
          <w:szCs w:val="30"/>
          <w:lang w:val="en-US" w:eastAsia="en-AG"/>
          <w14:ligatures w14:val="none"/>
        </w:rPr>
        <w:t>me</w:t>
      </w:r>
      <w:r w:rsidRPr="00590919">
        <w:rPr>
          <w:rFonts w:ascii="Times New Roman" w:eastAsia="Times New Roman" w:hAnsi="Times New Roman" w:cs="Times New Roman"/>
          <w:b/>
          <w:bCs/>
          <w:color w:val="4472C4" w:themeColor="accent1"/>
          <w:kern w:val="0"/>
          <w:sz w:val="30"/>
          <w:szCs w:val="30"/>
          <w:lang w:val="en-US" w:eastAsia="en-AG"/>
          <w14:ligatures w14:val="none"/>
        </w:rPr>
        <w:t>ter</w:t>
      </w:r>
      <w:r w:rsidRPr="00590919">
        <w:rPr>
          <w:rFonts w:ascii="Times New Roman" w:eastAsia="Times New Roman" w:hAnsi="Times New Roman" w:cs="Times New Roman"/>
          <w:b/>
          <w:bCs/>
          <w:color w:val="4472C4" w:themeColor="accent1"/>
          <w:kern w:val="0"/>
          <w:sz w:val="30"/>
          <w:szCs w:val="30"/>
          <w:lang w:val="en-US" w:eastAsia="en-AG"/>
          <w14:ligatures w14:val="none"/>
        </w:rPr>
        <w:t xml:space="preserve"> Average</w:t>
      </w:r>
      <w:r w:rsidRPr="00590919">
        <w:rPr>
          <w:rFonts w:ascii="Times New Roman" w:eastAsia="Times New Roman" w:hAnsi="Times New Roman" w:cs="Times New Roman"/>
          <w:color w:val="000000"/>
          <w:kern w:val="0"/>
          <w:sz w:val="30"/>
          <w:szCs w:val="30"/>
          <w:lang w:val="en-US" w:eastAsia="en-AG"/>
          <w14:ligatures w14:val="none"/>
        </w:rPr>
        <w:t xml:space="preserve"> </w:t>
      </w:r>
      <w:r w:rsidRPr="00590919">
        <w:rPr>
          <w:rFonts w:ascii="Times New Roman" w:eastAsia="Times New Roman" w:hAnsi="Times New Roman" w:cs="Times New Roman"/>
          <w:b/>
          <w:bCs/>
          <w:color w:val="4472C4" w:themeColor="accent1"/>
          <w:kern w:val="0"/>
          <w:sz w:val="30"/>
          <w:szCs w:val="30"/>
          <w:lang w:val="en-US" w:eastAsia="en-AG"/>
          <w14:ligatures w14:val="none"/>
        </w:rPr>
        <w:t>Rating</w:t>
      </w:r>
      <w:r w:rsidRPr="00590919">
        <w:rPr>
          <w:rFonts w:ascii="Times New Roman" w:eastAsia="Times New Roman" w:hAnsi="Times New Roman" w:cs="Times New Roman"/>
          <w:color w:val="000000"/>
          <w:kern w:val="0"/>
          <w:sz w:val="30"/>
          <w:szCs w:val="30"/>
          <w:lang w:val="en-US" w:eastAsia="en-AG"/>
          <w14:ligatures w14:val="none"/>
        </w:rPr>
        <w:t xml:space="preserve">. </w:t>
      </w:r>
      <w:r w:rsidRPr="00590919">
        <w:rPr>
          <w:rFonts w:ascii="Times New Roman" w:eastAsia="Times New Roman" w:hAnsi="Times New Roman" w:cs="Times New Roman"/>
          <w:b/>
          <w:bCs/>
          <w:color w:val="4472C4" w:themeColor="accent1"/>
          <w:kern w:val="0"/>
          <w:sz w:val="30"/>
          <w:szCs w:val="30"/>
          <w:lang w:val="en-US" w:eastAsia="en-AG"/>
          <w14:ligatures w14:val="none"/>
        </w:rPr>
        <w:t xml:space="preserve">IFC </w:t>
      </w:r>
      <w:r w:rsidRPr="00590919">
        <w:rPr>
          <w:rFonts w:ascii="Times New Roman" w:eastAsia="Times New Roman" w:hAnsi="Times New Roman" w:cs="Times New Roman"/>
          <w:b/>
          <w:bCs/>
          <w:color w:val="4472C4" w:themeColor="accent1"/>
          <w:kern w:val="0"/>
          <w:sz w:val="30"/>
          <w:szCs w:val="30"/>
          <w:lang w:val="en-US" w:eastAsia="en-AG"/>
          <w14:ligatures w14:val="none"/>
        </w:rPr>
        <w:t>Films</w:t>
      </w:r>
      <w:r w:rsidRPr="00590919">
        <w:rPr>
          <w:rFonts w:ascii="Times New Roman" w:eastAsia="Times New Roman" w:hAnsi="Times New Roman" w:cs="Times New Roman"/>
          <w:color w:val="000000"/>
          <w:kern w:val="0"/>
          <w:sz w:val="30"/>
          <w:szCs w:val="30"/>
          <w:lang w:val="en-US" w:eastAsia="en-AG"/>
          <w14:ligatures w14:val="none"/>
        </w:rPr>
        <w:t xml:space="preserve"> has produce </w:t>
      </w:r>
      <w:r w:rsidRPr="00590919">
        <w:rPr>
          <w:rFonts w:ascii="Times New Roman" w:eastAsia="Times New Roman" w:hAnsi="Times New Roman" w:cs="Times New Roman"/>
          <w:color w:val="000000"/>
          <w:kern w:val="0"/>
          <w:sz w:val="30"/>
          <w:szCs w:val="30"/>
          <w:lang w:val="en-US" w:eastAsia="en-AG"/>
          <w14:ligatures w14:val="none"/>
        </w:rPr>
        <w:t>highest</w:t>
      </w:r>
      <w:r w:rsidRPr="00590919">
        <w:rPr>
          <w:rFonts w:ascii="Times New Roman" w:eastAsia="Times New Roman" w:hAnsi="Times New Roman" w:cs="Times New Roman"/>
          <w:color w:val="000000"/>
          <w:kern w:val="0"/>
          <w:sz w:val="30"/>
          <w:szCs w:val="30"/>
          <w:lang w:val="en-US" w:eastAsia="en-AG"/>
          <w14:ligatures w14:val="none"/>
        </w:rPr>
        <w:t xml:space="preserve"> Rated Films and Movie Count is </w:t>
      </w:r>
      <w:r w:rsidRPr="00590919">
        <w:rPr>
          <w:rFonts w:ascii="Times New Roman" w:eastAsia="Times New Roman" w:hAnsi="Times New Roman" w:cs="Times New Roman"/>
          <w:b/>
          <w:bCs/>
          <w:color w:val="4472C4" w:themeColor="accent1"/>
          <w:kern w:val="0"/>
          <w:sz w:val="30"/>
          <w:szCs w:val="30"/>
          <w:lang w:val="en-US" w:eastAsia="en-AG"/>
          <w14:ligatures w14:val="none"/>
        </w:rPr>
        <w:t>398</w:t>
      </w:r>
      <w:r w:rsidRPr="00590919">
        <w:rPr>
          <w:rFonts w:ascii="Times New Roman" w:eastAsia="Times New Roman" w:hAnsi="Times New Roman" w:cs="Times New Roman"/>
          <w:color w:val="000000"/>
          <w:kern w:val="0"/>
          <w:sz w:val="30"/>
          <w:szCs w:val="30"/>
          <w:lang w:val="en-US" w:eastAsia="en-AG"/>
          <w14:ligatures w14:val="none"/>
        </w:rPr>
        <w:t xml:space="preserve"> and lowest rated Studio are </w:t>
      </w:r>
      <w:r w:rsidRPr="00590919">
        <w:rPr>
          <w:rFonts w:ascii="Times New Roman" w:eastAsia="Times New Roman" w:hAnsi="Times New Roman" w:cs="Times New Roman"/>
          <w:b/>
          <w:bCs/>
          <w:color w:val="4472C4" w:themeColor="accent1"/>
          <w:kern w:val="0"/>
          <w:sz w:val="30"/>
          <w:szCs w:val="30"/>
          <w:lang w:val="en-US" w:eastAsia="en-AG"/>
          <w14:ligatures w14:val="none"/>
        </w:rPr>
        <w:t>many</w:t>
      </w:r>
      <w:r w:rsidRPr="00590919">
        <w:rPr>
          <w:rFonts w:ascii="Times New Roman" w:eastAsia="Times New Roman" w:hAnsi="Times New Roman" w:cs="Times New Roman"/>
          <w:color w:val="000000"/>
          <w:kern w:val="0"/>
          <w:sz w:val="30"/>
          <w:szCs w:val="30"/>
          <w:lang w:val="en-US" w:eastAsia="en-AG"/>
          <w14:ligatures w14:val="none"/>
        </w:rPr>
        <w:t xml:space="preserve"> which contains</w:t>
      </w:r>
      <w:r w:rsidRPr="00590919">
        <w:rPr>
          <w:rFonts w:ascii="Times New Roman" w:eastAsia="Times New Roman" w:hAnsi="Times New Roman" w:cs="Times New Roman"/>
          <w:b/>
          <w:bCs/>
          <w:color w:val="4472C4" w:themeColor="accent1"/>
          <w:kern w:val="0"/>
          <w:sz w:val="30"/>
          <w:szCs w:val="30"/>
          <w:lang w:val="en-US" w:eastAsia="en-AG"/>
          <w14:ligatures w14:val="none"/>
        </w:rPr>
        <w:t xml:space="preserve"> 0</w:t>
      </w:r>
      <w:r w:rsidRPr="00590919">
        <w:rPr>
          <w:rFonts w:ascii="Times New Roman" w:eastAsia="Times New Roman" w:hAnsi="Times New Roman" w:cs="Times New Roman"/>
          <w:color w:val="000000"/>
          <w:kern w:val="0"/>
          <w:sz w:val="30"/>
          <w:szCs w:val="30"/>
          <w:lang w:val="en-US" w:eastAsia="en-AG"/>
          <w14:ligatures w14:val="none"/>
        </w:rPr>
        <w:t xml:space="preserve"> Rating from Tomato</w:t>
      </w:r>
      <w:r>
        <w:rPr>
          <w:rFonts w:ascii="Times New Roman" w:eastAsia="Times New Roman" w:hAnsi="Times New Roman" w:cs="Times New Roman"/>
          <w:color w:val="000000"/>
          <w:kern w:val="0"/>
          <w:sz w:val="30"/>
          <w:szCs w:val="30"/>
          <w:lang w:val="en-US" w:eastAsia="en-AG"/>
          <w14:ligatures w14:val="none"/>
        </w:rPr>
        <w:t>-</w:t>
      </w:r>
      <w:r w:rsidRPr="00590919">
        <w:rPr>
          <w:rFonts w:ascii="Times New Roman" w:eastAsia="Times New Roman" w:hAnsi="Times New Roman" w:cs="Times New Roman"/>
          <w:color w:val="000000"/>
          <w:kern w:val="0"/>
          <w:sz w:val="30"/>
          <w:szCs w:val="30"/>
          <w:lang w:val="en-US" w:eastAsia="en-AG"/>
          <w14:ligatures w14:val="none"/>
        </w:rPr>
        <w:t>me</w:t>
      </w:r>
      <w:r>
        <w:rPr>
          <w:rFonts w:ascii="Times New Roman" w:eastAsia="Times New Roman" w:hAnsi="Times New Roman" w:cs="Times New Roman"/>
          <w:color w:val="000000"/>
          <w:kern w:val="0"/>
          <w:sz w:val="30"/>
          <w:szCs w:val="30"/>
          <w:lang w:val="en-US" w:eastAsia="en-AG"/>
          <w14:ligatures w14:val="none"/>
        </w:rPr>
        <w:t>ter</w:t>
      </w:r>
      <w:r>
        <w:rPr>
          <w:rFonts w:ascii="Times New Roman" w:eastAsia="Times New Roman" w:hAnsi="Times New Roman" w:cs="Times New Roman"/>
          <w:b/>
          <w:bCs/>
          <w:color w:val="4472C4" w:themeColor="accent1"/>
          <w:kern w:val="0"/>
          <w:sz w:val="30"/>
          <w:szCs w:val="30"/>
          <w:lang w:val="en-US" w:eastAsia="en-AG"/>
          <w14:ligatures w14:val="none"/>
        </w:rPr>
        <w:t>.</w:t>
      </w:r>
    </w:p>
    <w:p w14:paraId="70C1CD7F" w14:textId="06DD0001" w:rsidR="003F251E" w:rsidRDefault="00BC1CF4" w:rsidP="00590919">
      <w:pPr>
        <w:pStyle w:val="ListParagraph"/>
        <w:numPr>
          <w:ilvl w:val="0"/>
          <w:numId w:val="15"/>
        </w:numPr>
        <w:spacing w:after="0" w:line="240" w:lineRule="auto"/>
        <w:rPr>
          <w:rFonts w:ascii="Times New Roman" w:eastAsia="Times New Roman" w:hAnsi="Times New Roman" w:cs="Times New Roman"/>
          <w:color w:val="000000"/>
          <w:kern w:val="0"/>
          <w:sz w:val="30"/>
          <w:szCs w:val="30"/>
          <w:lang w:val="en-US" w:eastAsia="en-AG"/>
          <w14:ligatures w14:val="none"/>
        </w:rPr>
      </w:pPr>
      <w:r>
        <w:rPr>
          <w:rFonts w:ascii="Times New Roman" w:eastAsia="Times New Roman" w:hAnsi="Times New Roman" w:cs="Times New Roman"/>
          <w:color w:val="000000"/>
          <w:kern w:val="0"/>
          <w:sz w:val="30"/>
          <w:szCs w:val="30"/>
          <w:lang w:val="en-US" w:eastAsia="en-AG"/>
          <w14:ligatures w14:val="none"/>
        </w:rPr>
        <w:t xml:space="preserve">Comparison has provided between </w:t>
      </w:r>
      <w:r w:rsidRPr="003F251E">
        <w:rPr>
          <w:rFonts w:ascii="Times New Roman" w:eastAsia="Times New Roman" w:hAnsi="Times New Roman" w:cs="Times New Roman"/>
          <w:b/>
          <w:bCs/>
          <w:color w:val="4472C4" w:themeColor="accent1"/>
          <w:kern w:val="0"/>
          <w:sz w:val="30"/>
          <w:szCs w:val="30"/>
          <w:lang w:val="en-US" w:eastAsia="en-AG"/>
          <w14:ligatures w14:val="none"/>
        </w:rPr>
        <w:t>audience rating</w:t>
      </w:r>
      <w:r>
        <w:rPr>
          <w:rFonts w:ascii="Times New Roman" w:eastAsia="Times New Roman" w:hAnsi="Times New Roman" w:cs="Times New Roman"/>
          <w:color w:val="000000"/>
          <w:kern w:val="0"/>
          <w:sz w:val="30"/>
          <w:szCs w:val="30"/>
          <w:lang w:val="en-US" w:eastAsia="en-AG"/>
          <w14:ligatures w14:val="none"/>
        </w:rPr>
        <w:t xml:space="preserve"> and </w:t>
      </w:r>
      <w:r w:rsidRPr="003F251E">
        <w:rPr>
          <w:rFonts w:ascii="Times New Roman" w:eastAsia="Times New Roman" w:hAnsi="Times New Roman" w:cs="Times New Roman"/>
          <w:b/>
          <w:bCs/>
          <w:color w:val="4472C4" w:themeColor="accent1"/>
          <w:kern w:val="0"/>
          <w:sz w:val="30"/>
          <w:szCs w:val="30"/>
          <w:lang w:val="en-US" w:eastAsia="en-AG"/>
          <w14:ligatures w14:val="none"/>
        </w:rPr>
        <w:t>Rotten Tomato-meter Rating</w:t>
      </w:r>
      <w:r>
        <w:rPr>
          <w:rFonts w:ascii="Times New Roman" w:eastAsia="Times New Roman" w:hAnsi="Times New Roman" w:cs="Times New Roman"/>
          <w:color w:val="000000"/>
          <w:kern w:val="0"/>
          <w:sz w:val="30"/>
          <w:szCs w:val="30"/>
          <w:lang w:val="en-US" w:eastAsia="en-AG"/>
          <w14:ligatures w14:val="none"/>
        </w:rPr>
        <w:t xml:space="preserve">. The </w:t>
      </w:r>
      <w:r w:rsidRPr="003F251E">
        <w:rPr>
          <w:rFonts w:ascii="Times New Roman" w:eastAsia="Times New Roman" w:hAnsi="Times New Roman" w:cs="Times New Roman"/>
          <w:b/>
          <w:bCs/>
          <w:color w:val="4472C4" w:themeColor="accent1"/>
          <w:kern w:val="0"/>
          <w:sz w:val="30"/>
          <w:szCs w:val="30"/>
          <w:lang w:val="en-US" w:eastAsia="en-AG"/>
          <w14:ligatures w14:val="none"/>
        </w:rPr>
        <w:t>Movie 96 Souls</w:t>
      </w:r>
      <w:r>
        <w:rPr>
          <w:rFonts w:ascii="Times New Roman" w:eastAsia="Times New Roman" w:hAnsi="Times New Roman" w:cs="Times New Roman"/>
          <w:color w:val="000000"/>
          <w:kern w:val="0"/>
          <w:sz w:val="30"/>
          <w:szCs w:val="30"/>
          <w:lang w:val="en-US" w:eastAsia="en-AG"/>
          <w14:ligatures w14:val="none"/>
        </w:rPr>
        <w:t xml:space="preserve"> has the highest </w:t>
      </w:r>
      <w:r w:rsidRPr="003F251E">
        <w:rPr>
          <w:rFonts w:ascii="Times New Roman" w:eastAsia="Times New Roman" w:hAnsi="Times New Roman" w:cs="Times New Roman"/>
          <w:b/>
          <w:bCs/>
          <w:color w:val="4472C4" w:themeColor="accent1"/>
          <w:kern w:val="0"/>
          <w:sz w:val="30"/>
          <w:szCs w:val="30"/>
          <w:lang w:val="en-US" w:eastAsia="en-AG"/>
          <w14:ligatures w14:val="none"/>
        </w:rPr>
        <w:t>discrepancies</w:t>
      </w:r>
      <w:r>
        <w:rPr>
          <w:rFonts w:ascii="Times New Roman" w:eastAsia="Times New Roman" w:hAnsi="Times New Roman" w:cs="Times New Roman"/>
          <w:color w:val="000000"/>
          <w:kern w:val="0"/>
          <w:sz w:val="30"/>
          <w:szCs w:val="30"/>
          <w:lang w:val="en-US" w:eastAsia="en-AG"/>
          <w14:ligatures w14:val="none"/>
        </w:rPr>
        <w:t xml:space="preserve"> between </w:t>
      </w:r>
      <w:r w:rsidRPr="003F251E">
        <w:rPr>
          <w:rFonts w:ascii="Times New Roman" w:eastAsia="Times New Roman" w:hAnsi="Times New Roman" w:cs="Times New Roman"/>
          <w:b/>
          <w:bCs/>
          <w:color w:val="4472C4" w:themeColor="accent1"/>
          <w:kern w:val="0"/>
          <w:sz w:val="30"/>
          <w:szCs w:val="30"/>
          <w:lang w:val="en-US" w:eastAsia="en-AG"/>
          <w14:ligatures w14:val="none"/>
        </w:rPr>
        <w:t>audiences and critics.</w:t>
      </w:r>
    </w:p>
    <w:p w14:paraId="08761782" w14:textId="4B7208A0" w:rsidR="008A675B" w:rsidRPr="003F251E" w:rsidRDefault="003F251E" w:rsidP="003F251E">
      <w:pPr>
        <w:pStyle w:val="ListParagraph"/>
        <w:numPr>
          <w:ilvl w:val="0"/>
          <w:numId w:val="4"/>
        </w:numPr>
        <w:spacing w:after="0" w:line="240" w:lineRule="auto"/>
        <w:rPr>
          <w:rFonts w:ascii="Times New Roman" w:eastAsia="Times New Roman" w:hAnsi="Times New Roman" w:cs="Times New Roman"/>
          <w:color w:val="000000"/>
          <w:kern w:val="0"/>
          <w:sz w:val="30"/>
          <w:szCs w:val="30"/>
          <w:lang w:val="en-US" w:eastAsia="en-AG"/>
          <w14:ligatures w14:val="none"/>
        </w:rPr>
      </w:pPr>
      <w:r w:rsidRPr="003F251E">
        <w:rPr>
          <w:rFonts w:ascii="Times New Roman" w:eastAsia="Times New Roman" w:hAnsi="Times New Roman" w:cs="Times New Roman"/>
          <w:b/>
          <w:bCs/>
          <w:color w:val="4472C4" w:themeColor="accent1"/>
          <w:kern w:val="0"/>
          <w:sz w:val="30"/>
          <w:szCs w:val="30"/>
          <w:lang w:val="en-US" w:eastAsia="en-AG"/>
          <w14:ligatures w14:val="none"/>
        </w:rPr>
        <w:t>76.10% of critics'</w:t>
      </w:r>
      <w:r w:rsidRPr="003F251E">
        <w:rPr>
          <w:rFonts w:ascii="Times New Roman" w:eastAsia="Times New Roman" w:hAnsi="Times New Roman" w:cs="Times New Roman"/>
          <w:color w:val="000000"/>
          <w:kern w:val="0"/>
          <w:sz w:val="30"/>
          <w:szCs w:val="30"/>
          <w:lang w:val="en-US" w:eastAsia="en-AG"/>
          <w14:ligatures w14:val="none"/>
        </w:rPr>
        <w:t xml:space="preserve"> overall assessments are </w:t>
      </w:r>
      <w:r w:rsidRPr="003F251E">
        <w:rPr>
          <w:rFonts w:ascii="Times New Roman" w:eastAsia="Times New Roman" w:hAnsi="Times New Roman" w:cs="Times New Roman"/>
          <w:b/>
          <w:bCs/>
          <w:color w:val="4472C4" w:themeColor="accent1"/>
          <w:kern w:val="0"/>
          <w:sz w:val="30"/>
          <w:szCs w:val="30"/>
          <w:lang w:val="en-US" w:eastAsia="en-AG"/>
          <w14:ligatures w14:val="none"/>
        </w:rPr>
        <w:t>positive,</w:t>
      </w:r>
      <w:r w:rsidRPr="003F251E">
        <w:rPr>
          <w:rFonts w:ascii="Times New Roman" w:eastAsia="Times New Roman" w:hAnsi="Times New Roman" w:cs="Times New Roman"/>
          <w:color w:val="000000"/>
          <w:kern w:val="0"/>
          <w:sz w:val="30"/>
          <w:szCs w:val="30"/>
          <w:lang w:val="en-US" w:eastAsia="en-AG"/>
          <w14:ligatures w14:val="none"/>
        </w:rPr>
        <w:t xml:space="preserve"> </w:t>
      </w:r>
      <w:r w:rsidRPr="003F251E">
        <w:rPr>
          <w:rFonts w:ascii="Times New Roman" w:eastAsia="Times New Roman" w:hAnsi="Times New Roman" w:cs="Times New Roman"/>
          <w:b/>
          <w:bCs/>
          <w:color w:val="4472C4" w:themeColor="accent1"/>
          <w:kern w:val="0"/>
          <w:sz w:val="30"/>
          <w:szCs w:val="30"/>
          <w:lang w:val="en-US" w:eastAsia="en-AG"/>
          <w14:ligatures w14:val="none"/>
        </w:rPr>
        <w:t>14.26%</w:t>
      </w:r>
      <w:r w:rsidRPr="003F251E">
        <w:rPr>
          <w:rFonts w:ascii="Times New Roman" w:eastAsia="Times New Roman" w:hAnsi="Times New Roman" w:cs="Times New Roman"/>
          <w:color w:val="000000"/>
          <w:kern w:val="0"/>
          <w:sz w:val="30"/>
          <w:szCs w:val="30"/>
          <w:lang w:val="en-US" w:eastAsia="en-AG"/>
          <w14:ligatures w14:val="none"/>
        </w:rPr>
        <w:t xml:space="preserve"> are </w:t>
      </w:r>
      <w:r w:rsidRPr="003F251E">
        <w:rPr>
          <w:rFonts w:ascii="Times New Roman" w:eastAsia="Times New Roman" w:hAnsi="Times New Roman" w:cs="Times New Roman"/>
          <w:b/>
          <w:bCs/>
          <w:color w:val="4472C4" w:themeColor="accent1"/>
          <w:kern w:val="0"/>
          <w:sz w:val="30"/>
          <w:szCs w:val="30"/>
          <w:lang w:val="en-US" w:eastAsia="en-AG"/>
          <w14:ligatures w14:val="none"/>
        </w:rPr>
        <w:t>neutral</w:t>
      </w:r>
      <w:r w:rsidRPr="003F251E">
        <w:rPr>
          <w:rFonts w:ascii="Times New Roman" w:eastAsia="Times New Roman" w:hAnsi="Times New Roman" w:cs="Times New Roman"/>
          <w:color w:val="000000"/>
          <w:kern w:val="0"/>
          <w:sz w:val="30"/>
          <w:szCs w:val="30"/>
          <w:lang w:val="en-US" w:eastAsia="en-AG"/>
          <w14:ligatures w14:val="none"/>
        </w:rPr>
        <w:t xml:space="preserve">, and </w:t>
      </w:r>
      <w:r w:rsidRPr="003F251E">
        <w:rPr>
          <w:rFonts w:ascii="Times New Roman" w:eastAsia="Times New Roman" w:hAnsi="Times New Roman" w:cs="Times New Roman"/>
          <w:b/>
          <w:bCs/>
          <w:color w:val="4472C4" w:themeColor="accent1"/>
          <w:kern w:val="0"/>
          <w:sz w:val="30"/>
          <w:szCs w:val="30"/>
          <w:lang w:val="en-US" w:eastAsia="en-AG"/>
          <w14:ligatures w14:val="none"/>
        </w:rPr>
        <w:t>9.64%</w:t>
      </w:r>
      <w:r w:rsidRPr="003F251E">
        <w:rPr>
          <w:rFonts w:ascii="Times New Roman" w:eastAsia="Times New Roman" w:hAnsi="Times New Roman" w:cs="Times New Roman"/>
          <w:color w:val="000000"/>
          <w:kern w:val="0"/>
          <w:sz w:val="30"/>
          <w:szCs w:val="30"/>
          <w:lang w:val="en-US" w:eastAsia="en-AG"/>
          <w14:ligatures w14:val="none"/>
        </w:rPr>
        <w:t xml:space="preserve"> are </w:t>
      </w:r>
      <w:r w:rsidRPr="003F251E">
        <w:rPr>
          <w:rFonts w:ascii="Times New Roman" w:eastAsia="Times New Roman" w:hAnsi="Times New Roman" w:cs="Times New Roman"/>
          <w:b/>
          <w:bCs/>
          <w:color w:val="4472C4" w:themeColor="accent1"/>
          <w:kern w:val="0"/>
          <w:sz w:val="30"/>
          <w:szCs w:val="30"/>
          <w:lang w:val="en-US" w:eastAsia="en-AG"/>
          <w14:ligatures w14:val="none"/>
        </w:rPr>
        <w:t>negative.</w:t>
      </w:r>
    </w:p>
    <w:p w14:paraId="6145B07A" w14:textId="77777777"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Methodology &amp; Project scope</w:t>
      </w:r>
    </w:p>
    <w:p w14:paraId="5466BF8C" w14:textId="416B714A"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lastRenderedPageBreak/>
        <w:t>This project's main goal is to make the calculation and understanding of the results simpler. Data from different tables must be combined into one Excel spreadsheet and formatted appropriately.</w:t>
      </w:r>
    </w:p>
    <w:p w14:paraId="229AFD53" w14:textId="77777777" w:rsidR="00EC3B4B" w:rsidRDefault="00EC3B4B" w:rsidP="00EC3B4B">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The dataset will next be analysed for flow patterns, correlations between variables, and further insights. In order to simplify additional data analysis, we will create new Excel worksheets within the same file utilising pivot tables and a variety of Excel functions.</w:t>
      </w:r>
    </w:p>
    <w:p w14:paraId="781AAC65" w14:textId="14B90BB9" w:rsidR="0029766A" w:rsidRPr="002F4DDF" w:rsidRDefault="00EC3B4B" w:rsidP="000E2AA6">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2F4DDF">
        <w:rPr>
          <w:rFonts w:ascii="Times New Roman" w:eastAsia="Times New Roman" w:hAnsi="Times New Roman" w:cs="Times New Roman"/>
          <w:color w:val="000000"/>
          <w:kern w:val="0"/>
          <w:sz w:val="30"/>
          <w:szCs w:val="30"/>
          <w:lang w:eastAsia="en-AG"/>
          <w14:ligatures w14:val="none"/>
        </w:rPr>
        <w:t xml:space="preserve">We will use pivot charts to produce an easily understood visual representation of the advised analysis. These graphs will provide information </w:t>
      </w:r>
      <w:r w:rsidR="0029766A" w:rsidRPr="002F4DDF">
        <w:rPr>
          <w:rFonts w:ascii="Times New Roman" w:eastAsia="Times New Roman" w:hAnsi="Times New Roman" w:cs="Times New Roman"/>
          <w:color w:val="000000"/>
          <w:kern w:val="0"/>
          <w:sz w:val="30"/>
          <w:szCs w:val="30"/>
          <w:lang w:val="en-US" w:eastAsia="en-AG"/>
          <w14:ligatures w14:val="none"/>
        </w:rPr>
        <w:t xml:space="preserve">about </w:t>
      </w:r>
      <w:r w:rsidR="00CC2E16">
        <w:rPr>
          <w:rFonts w:ascii="Times New Roman" w:eastAsia="Times New Roman" w:hAnsi="Times New Roman" w:cs="Times New Roman"/>
          <w:color w:val="000000"/>
          <w:kern w:val="0"/>
          <w:sz w:val="30"/>
          <w:szCs w:val="30"/>
          <w:lang w:val="en-US" w:eastAsia="en-AG"/>
          <w14:ligatures w14:val="none"/>
        </w:rPr>
        <w:t>Movies</w:t>
      </w:r>
      <w:r w:rsidR="002F4DDF">
        <w:rPr>
          <w:rFonts w:ascii="Times New Roman" w:eastAsia="Times New Roman" w:hAnsi="Times New Roman" w:cs="Times New Roman"/>
          <w:color w:val="000000"/>
          <w:kern w:val="0"/>
          <w:sz w:val="30"/>
          <w:szCs w:val="30"/>
          <w:lang w:val="en-US" w:eastAsia="en-AG"/>
          <w14:ligatures w14:val="none"/>
        </w:rPr>
        <w:t>.</w:t>
      </w:r>
    </w:p>
    <w:p w14:paraId="1D79ECB4" w14:textId="1834B9F6" w:rsidR="00EC3B4B" w:rsidRPr="009C057D" w:rsidRDefault="00EC3B4B" w:rsidP="009C057D">
      <w:pPr>
        <w:pStyle w:val="ListParagraph"/>
        <w:numPr>
          <w:ilvl w:val="0"/>
          <w:numId w:val="5"/>
        </w:num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In the end, we'll produce a dashboard that provides all the suggested analysis in a simple to understand manner. The dashboard will give users a thorough overview of the data and allow them to base their judgements on the analysis's key findings</w:t>
      </w:r>
      <w:r w:rsidRPr="00EC3B4B">
        <w:rPr>
          <w:rFonts w:ascii="Arial" w:eastAsia="Times New Roman" w:hAnsi="Arial" w:cs="Arial"/>
          <w:color w:val="666666"/>
          <w:kern w:val="0"/>
          <w:lang w:eastAsia="en-AG"/>
          <w14:ligatures w14:val="none"/>
        </w:rPr>
        <w:t>.</w:t>
      </w:r>
    </w:p>
    <w:p w14:paraId="4C3EE092" w14:textId="0E819D3D"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Goals &amp; KPIs</w:t>
      </w:r>
    </w:p>
    <w:p w14:paraId="19B4D308" w14:textId="2360B9FF" w:rsidR="009E55E5" w:rsidRDefault="009E55E5"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9E55E5">
        <w:rPr>
          <w:rFonts w:ascii="Times New Roman" w:eastAsia="Times New Roman" w:hAnsi="Times New Roman" w:cs="Times New Roman"/>
          <w:color w:val="7030A0"/>
          <w:kern w:val="0"/>
          <w:sz w:val="32"/>
          <w:szCs w:val="32"/>
          <w:lang w:eastAsia="en-AG"/>
          <w14:ligatures w14:val="none"/>
        </w:rPr>
        <w:t>What does the distribution of films look like by rating? My primary genre? (Hint: use the first genre listed)</w:t>
      </w:r>
    </w:p>
    <w:p w14:paraId="751CE9E5" w14:textId="3B2BB65E" w:rsidR="009E55E5" w:rsidRPr="009E55E5" w:rsidRDefault="009E55E5"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9E55E5">
        <w:rPr>
          <w:rFonts w:ascii="Times New Roman" w:eastAsia="Times New Roman" w:hAnsi="Times New Roman" w:cs="Times New Roman"/>
          <w:color w:val="7030A0"/>
          <w:kern w:val="0"/>
          <w:sz w:val="32"/>
          <w:szCs w:val="32"/>
          <w:lang w:eastAsia="en-AG"/>
          <w14:ligatures w14:val="none"/>
        </w:rPr>
        <w:t>What % of films received a Certified Fresh Tomato</w:t>
      </w:r>
      <w:r>
        <w:rPr>
          <w:rFonts w:ascii="Times New Roman" w:eastAsia="Times New Roman" w:hAnsi="Times New Roman" w:cs="Times New Roman"/>
          <w:color w:val="7030A0"/>
          <w:kern w:val="0"/>
          <w:sz w:val="32"/>
          <w:szCs w:val="32"/>
          <w:lang w:val="en-US" w:eastAsia="en-AG"/>
          <w14:ligatures w14:val="none"/>
        </w:rPr>
        <w:t>-</w:t>
      </w:r>
      <w:r w:rsidRPr="009E55E5">
        <w:rPr>
          <w:rFonts w:ascii="Times New Roman" w:eastAsia="Times New Roman" w:hAnsi="Times New Roman" w:cs="Times New Roman"/>
          <w:color w:val="7030A0"/>
          <w:kern w:val="0"/>
          <w:sz w:val="32"/>
          <w:szCs w:val="32"/>
          <w:lang w:eastAsia="en-AG"/>
          <w14:ligatures w14:val="none"/>
        </w:rPr>
        <w:t>meter rating? What about Rotten?</w:t>
      </w:r>
      <w:r>
        <w:rPr>
          <w:rFonts w:ascii="Times New Roman" w:eastAsia="Times New Roman" w:hAnsi="Times New Roman" w:cs="Times New Roman"/>
          <w:color w:val="7030A0"/>
          <w:kern w:val="0"/>
          <w:sz w:val="32"/>
          <w:szCs w:val="32"/>
          <w:lang w:val="en-US" w:eastAsia="en-AG"/>
          <w14:ligatures w14:val="none"/>
        </w:rPr>
        <w:t xml:space="preserve"> </w:t>
      </w:r>
    </w:p>
    <w:p w14:paraId="4D55EB5A" w14:textId="5C2D193A" w:rsidR="009E55E5" w:rsidRPr="009E55E5" w:rsidRDefault="009E55E5"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9E55E5">
        <w:rPr>
          <w:rFonts w:ascii="Times New Roman" w:eastAsia="Times New Roman" w:hAnsi="Times New Roman" w:cs="Times New Roman"/>
          <w:color w:val="7030A0"/>
          <w:kern w:val="0"/>
          <w:sz w:val="32"/>
          <w:szCs w:val="32"/>
          <w:lang w:eastAsia="en-AG"/>
          <w14:ligatures w14:val="none"/>
        </w:rPr>
        <w:t>Explore new film releases over time. How has the volume of releases by month trended over time? What year/month were the newest films released</w:t>
      </w:r>
      <w:r>
        <w:rPr>
          <w:rFonts w:ascii="Times New Roman" w:eastAsia="Times New Roman" w:hAnsi="Times New Roman" w:cs="Times New Roman"/>
          <w:color w:val="7030A0"/>
          <w:kern w:val="0"/>
          <w:sz w:val="32"/>
          <w:szCs w:val="32"/>
          <w:lang w:val="en-US" w:eastAsia="en-AG"/>
          <w14:ligatures w14:val="none"/>
        </w:rPr>
        <w:t xml:space="preserve">? </w:t>
      </w:r>
    </w:p>
    <w:p w14:paraId="14DA634F" w14:textId="3A860C4D" w:rsidR="000140CA" w:rsidRPr="000140CA" w:rsidRDefault="009E55E5"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9E55E5">
        <w:rPr>
          <w:rFonts w:ascii="Times New Roman" w:eastAsia="Times New Roman" w:hAnsi="Times New Roman" w:cs="Times New Roman"/>
          <w:color w:val="7030A0"/>
          <w:kern w:val="0"/>
          <w:sz w:val="32"/>
          <w:szCs w:val="32"/>
          <w:lang w:eastAsia="en-AG"/>
          <w14:ligatures w14:val="none"/>
        </w:rPr>
        <w:t>Compare average Tomato</w:t>
      </w:r>
      <w:r>
        <w:rPr>
          <w:rFonts w:ascii="Times New Roman" w:eastAsia="Times New Roman" w:hAnsi="Times New Roman" w:cs="Times New Roman"/>
          <w:color w:val="7030A0"/>
          <w:kern w:val="0"/>
          <w:sz w:val="32"/>
          <w:szCs w:val="32"/>
          <w:lang w:val="en-US" w:eastAsia="en-AG"/>
          <w14:ligatures w14:val="none"/>
        </w:rPr>
        <w:t>-</w:t>
      </w:r>
      <w:r w:rsidRPr="009E55E5">
        <w:rPr>
          <w:rFonts w:ascii="Times New Roman" w:eastAsia="Times New Roman" w:hAnsi="Times New Roman" w:cs="Times New Roman"/>
          <w:color w:val="7030A0"/>
          <w:kern w:val="0"/>
          <w:sz w:val="32"/>
          <w:szCs w:val="32"/>
          <w:lang w:eastAsia="en-AG"/>
          <w14:ligatures w14:val="none"/>
        </w:rPr>
        <w:t>meter ratings by Studio. Which studios produce the highest-rated films, on average? The lowest?</w:t>
      </w:r>
      <w:r w:rsidR="000140CA" w:rsidRPr="000140CA">
        <w:rPr>
          <w:rFonts w:ascii="Times New Roman" w:eastAsia="Times New Roman" w:hAnsi="Times New Roman" w:cs="Times New Roman"/>
          <w:color w:val="7030A0"/>
          <w:kern w:val="0"/>
          <w:sz w:val="32"/>
          <w:szCs w:val="32"/>
          <w:lang w:eastAsia="en-AG"/>
          <w14:ligatures w14:val="none"/>
        </w:rPr>
        <w:t>?</w:t>
      </w:r>
    </w:p>
    <w:p w14:paraId="13D3507D" w14:textId="47363E94" w:rsidR="000140CA" w:rsidRPr="000140CA" w:rsidRDefault="009E55E5"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9E55E5">
        <w:rPr>
          <w:rFonts w:ascii="Times New Roman" w:eastAsia="Times New Roman" w:hAnsi="Times New Roman" w:cs="Times New Roman"/>
          <w:color w:val="7030A0"/>
          <w:kern w:val="0"/>
          <w:sz w:val="32"/>
          <w:szCs w:val="32"/>
          <w:lang w:eastAsia="en-AG"/>
          <w14:ligatures w14:val="none"/>
        </w:rPr>
        <w:t>Compare the Tomato</w:t>
      </w:r>
      <w:r>
        <w:rPr>
          <w:rFonts w:ascii="Times New Roman" w:eastAsia="Times New Roman" w:hAnsi="Times New Roman" w:cs="Times New Roman"/>
          <w:color w:val="7030A0"/>
          <w:kern w:val="0"/>
          <w:sz w:val="32"/>
          <w:szCs w:val="32"/>
          <w:lang w:val="en-US" w:eastAsia="en-AG"/>
          <w14:ligatures w14:val="none"/>
        </w:rPr>
        <w:t>-</w:t>
      </w:r>
      <w:r w:rsidRPr="009E55E5">
        <w:rPr>
          <w:rFonts w:ascii="Times New Roman" w:eastAsia="Times New Roman" w:hAnsi="Times New Roman" w:cs="Times New Roman"/>
          <w:color w:val="7030A0"/>
          <w:kern w:val="0"/>
          <w:sz w:val="32"/>
          <w:szCs w:val="32"/>
          <w:lang w:eastAsia="en-AG"/>
          <w14:ligatures w14:val="none"/>
        </w:rPr>
        <w:t>meter ratings against audience ratings. Which films showed the largest discrepancies between audiences and critics?</w:t>
      </w:r>
      <w:r w:rsidR="000140CA" w:rsidRPr="000140CA">
        <w:rPr>
          <w:rFonts w:ascii="Times New Roman" w:eastAsia="Times New Roman" w:hAnsi="Times New Roman" w:cs="Times New Roman"/>
          <w:color w:val="7030A0"/>
          <w:kern w:val="0"/>
          <w:sz w:val="32"/>
          <w:szCs w:val="32"/>
          <w:lang w:eastAsia="en-AG"/>
          <w14:ligatures w14:val="none"/>
        </w:rPr>
        <w:t>?</w:t>
      </w:r>
    </w:p>
    <w:p w14:paraId="793495B7" w14:textId="2D5E160B" w:rsidR="000140CA" w:rsidRPr="000140CA" w:rsidRDefault="009E55E5" w:rsidP="000140CA">
      <w:pPr>
        <w:pStyle w:val="ListParagraph"/>
        <w:numPr>
          <w:ilvl w:val="0"/>
          <w:numId w:val="12"/>
        </w:numPr>
        <w:spacing w:after="0" w:line="240" w:lineRule="auto"/>
        <w:rPr>
          <w:rFonts w:ascii="Times New Roman" w:eastAsia="Times New Roman" w:hAnsi="Times New Roman" w:cs="Times New Roman"/>
          <w:color w:val="7030A0"/>
          <w:kern w:val="0"/>
          <w:sz w:val="32"/>
          <w:szCs w:val="32"/>
          <w:lang w:eastAsia="en-AG"/>
          <w14:ligatures w14:val="none"/>
        </w:rPr>
      </w:pPr>
      <w:r w:rsidRPr="009E55E5">
        <w:rPr>
          <w:rFonts w:ascii="Times New Roman" w:eastAsia="Times New Roman" w:hAnsi="Times New Roman" w:cs="Times New Roman"/>
          <w:color w:val="7030A0"/>
          <w:kern w:val="0"/>
          <w:sz w:val="32"/>
          <w:szCs w:val="32"/>
          <w:lang w:eastAsia="en-AG"/>
          <w14:ligatures w14:val="none"/>
        </w:rPr>
        <w:t>Explore the critic's consensus rating: what language is used most often</w:t>
      </w:r>
      <w:r w:rsidR="000140CA" w:rsidRPr="000140CA">
        <w:rPr>
          <w:rFonts w:ascii="Times New Roman" w:eastAsia="Times New Roman" w:hAnsi="Times New Roman" w:cs="Times New Roman"/>
          <w:color w:val="7030A0"/>
          <w:kern w:val="0"/>
          <w:sz w:val="32"/>
          <w:szCs w:val="32"/>
          <w:lang w:eastAsia="en-AG"/>
          <w14:ligatures w14:val="none"/>
        </w:rPr>
        <w:t>?</w:t>
      </w:r>
    </w:p>
    <w:p w14:paraId="70AD48D9" w14:textId="77777777" w:rsidR="000140CA" w:rsidRPr="000140CA" w:rsidRDefault="000140CA" w:rsidP="000140CA">
      <w:pPr>
        <w:pStyle w:val="ListParagraph"/>
        <w:spacing w:after="0" w:line="240" w:lineRule="auto"/>
        <w:rPr>
          <w:rFonts w:ascii="Times New Roman" w:eastAsia="Times New Roman" w:hAnsi="Times New Roman" w:cs="Times New Roman"/>
          <w:color w:val="1F4E78"/>
          <w:kern w:val="0"/>
          <w:sz w:val="32"/>
          <w:szCs w:val="32"/>
          <w:lang w:eastAsia="en-AG"/>
          <w14:ligatures w14:val="none"/>
        </w:rPr>
      </w:pPr>
    </w:p>
    <w:p w14:paraId="1B6E9646" w14:textId="5D4DB4EA"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eastAsia="en-AG"/>
          <w14:ligatures w14:val="none"/>
        </w:rPr>
        <w:t>Concepts Used</w:t>
      </w:r>
      <w:r w:rsidR="00EC3B4B">
        <w:rPr>
          <w:rFonts w:ascii="Times New Roman" w:eastAsia="Times New Roman" w:hAnsi="Times New Roman" w:cs="Times New Roman"/>
          <w:color w:val="FF0000"/>
          <w:kern w:val="0"/>
          <w:sz w:val="32"/>
          <w:szCs w:val="32"/>
          <w:u w:val="single"/>
          <w:lang w:val="en-US" w:eastAsia="en-AG"/>
          <w14:ligatures w14:val="none"/>
        </w:rPr>
        <w:t xml:space="preserve"> &amp; Formula’s</w:t>
      </w:r>
    </w:p>
    <w:p w14:paraId="6F09274C" w14:textId="4D6DEE02" w:rsidR="00A74A16" w:rsidRPr="002F4DDF" w:rsidRDefault="002F4DDF" w:rsidP="002F4DDF">
      <w:pPr>
        <w:pStyle w:val="ListParagraph"/>
        <w:numPr>
          <w:ilvl w:val="0"/>
          <w:numId w:val="11"/>
        </w:num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2F4DDF">
        <w:rPr>
          <w:rFonts w:ascii="Times New Roman" w:eastAsia="Times New Roman" w:hAnsi="Times New Roman" w:cs="Times New Roman"/>
          <w:color w:val="000000"/>
          <w:kern w:val="0"/>
          <w:sz w:val="30"/>
          <w:szCs w:val="30"/>
          <w:lang w:val="en-US" w:eastAsia="en-AG"/>
          <w14:ligatures w14:val="none"/>
        </w:rPr>
        <w:t>A pivot table is used to quickly summaries and interact with data</w:t>
      </w:r>
      <w:r>
        <w:rPr>
          <w:rFonts w:ascii="Times New Roman" w:eastAsia="Times New Roman" w:hAnsi="Times New Roman" w:cs="Times New Roman"/>
          <w:color w:val="000000"/>
          <w:kern w:val="0"/>
          <w:sz w:val="30"/>
          <w:szCs w:val="30"/>
          <w:lang w:val="en-US" w:eastAsia="en-AG"/>
          <w14:ligatures w14:val="none"/>
        </w:rPr>
        <w:t>.</w:t>
      </w:r>
    </w:p>
    <w:p w14:paraId="616FAE1B" w14:textId="69EFC6CA" w:rsidR="002F4DDF" w:rsidRPr="002F4DDF" w:rsidRDefault="002F4DDF" w:rsidP="002F4DDF">
      <w:pPr>
        <w:pStyle w:val="ListParagraph"/>
        <w:numPr>
          <w:ilvl w:val="0"/>
          <w:numId w:val="11"/>
        </w:numPr>
        <w:spacing w:before="280" w:after="80" w:line="240" w:lineRule="auto"/>
        <w:outlineLvl w:val="2"/>
        <w:rPr>
          <w:rFonts w:ascii="Times New Roman" w:eastAsia="Times New Roman" w:hAnsi="Times New Roman" w:cs="Times New Roman"/>
          <w:color w:val="000000"/>
          <w:kern w:val="0"/>
          <w:sz w:val="30"/>
          <w:szCs w:val="30"/>
          <w:lang w:val="en-US" w:eastAsia="en-AG"/>
          <w14:ligatures w14:val="none"/>
        </w:rPr>
      </w:pPr>
      <w:r w:rsidRPr="002F4DDF">
        <w:rPr>
          <w:rFonts w:ascii="Times New Roman" w:eastAsia="Times New Roman" w:hAnsi="Times New Roman" w:cs="Times New Roman"/>
          <w:color w:val="000000"/>
          <w:kern w:val="0"/>
          <w:sz w:val="30"/>
          <w:szCs w:val="30"/>
          <w:lang w:val="en-US" w:eastAsia="en-AG"/>
          <w14:ligatures w14:val="none"/>
        </w:rPr>
        <w:t>A bar graph is used to display findings</w:t>
      </w:r>
    </w:p>
    <w:p w14:paraId="792E077E" w14:textId="21E18655" w:rsidR="002F4DDF" w:rsidRPr="00EC3B4B" w:rsidRDefault="002F4DDF" w:rsidP="002F4DDF">
      <w:pPr>
        <w:pStyle w:val="ListParagraph"/>
        <w:numPr>
          <w:ilvl w:val="0"/>
          <w:numId w:val="8"/>
        </w:numPr>
        <w:spacing w:after="0" w:line="240" w:lineRule="auto"/>
        <w:rPr>
          <w:rFonts w:ascii="Times New Roman" w:eastAsia="Times New Roman" w:hAnsi="Times New Roman" w:cs="Times New Roman"/>
          <w:color w:val="000000"/>
          <w:kern w:val="0"/>
          <w:sz w:val="30"/>
          <w:szCs w:val="30"/>
          <w:lang w:eastAsia="en-AG"/>
          <w14:ligatures w14:val="none"/>
        </w:rPr>
      </w:pPr>
      <w:r>
        <w:rPr>
          <w:rFonts w:ascii="Times New Roman" w:eastAsia="Times New Roman" w:hAnsi="Times New Roman" w:cs="Times New Roman"/>
          <w:color w:val="000000"/>
          <w:kern w:val="0"/>
          <w:sz w:val="30"/>
          <w:szCs w:val="30"/>
          <w:lang w:val="en-US" w:eastAsia="en-AG"/>
          <w14:ligatures w14:val="none"/>
        </w:rPr>
        <w:t>Count, Average, Pivot table, VLOOKUP, Max, Min, filter etc.</w:t>
      </w:r>
    </w:p>
    <w:p w14:paraId="773066F9" w14:textId="77777777" w:rsidR="00413748" w:rsidRDefault="00413748" w:rsidP="002F4DDF">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p>
    <w:p w14:paraId="67CCE145" w14:textId="328A1ABC" w:rsidR="002F4DDF" w:rsidRPr="002F4DDF" w:rsidRDefault="002F4DDF" w:rsidP="002F4DDF">
      <w:pPr>
        <w:spacing w:before="280" w:after="80" w:line="240" w:lineRule="auto"/>
        <w:outlineLvl w:val="2"/>
        <w:rPr>
          <w:rFonts w:ascii="Times New Roman" w:eastAsia="Times New Roman" w:hAnsi="Times New Roman" w:cs="Times New Roman"/>
          <w:color w:val="FF0000"/>
          <w:kern w:val="0"/>
          <w:sz w:val="32"/>
          <w:szCs w:val="32"/>
          <w:u w:val="single"/>
          <w:lang w:eastAsia="en-AG"/>
          <w14:ligatures w14:val="none"/>
        </w:rPr>
      </w:pPr>
      <w:r w:rsidRPr="002F4DDF">
        <w:rPr>
          <w:rFonts w:ascii="Times New Roman" w:eastAsia="Times New Roman" w:hAnsi="Times New Roman" w:cs="Times New Roman"/>
          <w:color w:val="FF0000"/>
          <w:kern w:val="0"/>
          <w:sz w:val="32"/>
          <w:szCs w:val="32"/>
          <w:u w:val="single"/>
          <w:lang w:eastAsia="en-AG"/>
          <w14:ligatures w14:val="none"/>
        </w:rPr>
        <w:t>Conclusion</w:t>
      </w:r>
    </w:p>
    <w:p w14:paraId="05406A3F" w14:textId="6BEA4ECD" w:rsidR="006A6408" w:rsidRPr="006A6408" w:rsidRDefault="003645ED" w:rsidP="006A6408">
      <w:pPr>
        <w:spacing w:after="0" w:line="240" w:lineRule="auto"/>
        <w:rPr>
          <w:rFonts w:ascii="Times New Roman" w:eastAsia="Times New Roman" w:hAnsi="Times New Roman" w:cs="Times New Roman"/>
          <w:color w:val="000000"/>
          <w:kern w:val="0"/>
          <w:sz w:val="30"/>
          <w:szCs w:val="30"/>
          <w:lang w:val="en-US" w:eastAsia="en-AG"/>
          <w14:ligatures w14:val="none"/>
        </w:rPr>
      </w:pPr>
      <w:r w:rsidRPr="003645ED">
        <w:rPr>
          <w:rFonts w:ascii="Times New Roman" w:eastAsia="Times New Roman" w:hAnsi="Times New Roman" w:cs="Times New Roman"/>
          <w:color w:val="000000"/>
          <w:kern w:val="0"/>
          <w:sz w:val="30"/>
          <w:szCs w:val="30"/>
          <w:lang w:eastAsia="en-AG"/>
          <w14:ligatures w14:val="none"/>
        </w:rPr>
        <w:t>Excel was utilised in the study to find patterns and trends in the data, including the comedy genre's highest rating count and differences between Tomato</w:t>
      </w:r>
      <w:r>
        <w:rPr>
          <w:rFonts w:ascii="Times New Roman" w:eastAsia="Times New Roman" w:hAnsi="Times New Roman" w:cs="Times New Roman"/>
          <w:color w:val="000000"/>
          <w:kern w:val="0"/>
          <w:sz w:val="30"/>
          <w:szCs w:val="30"/>
          <w:lang w:val="en-US" w:eastAsia="en-AG"/>
          <w14:ligatures w14:val="none"/>
        </w:rPr>
        <w:t>-</w:t>
      </w:r>
      <w:r w:rsidRPr="003645ED">
        <w:rPr>
          <w:rFonts w:ascii="Times New Roman" w:eastAsia="Times New Roman" w:hAnsi="Times New Roman" w:cs="Times New Roman"/>
          <w:color w:val="000000"/>
          <w:kern w:val="0"/>
          <w:sz w:val="30"/>
          <w:szCs w:val="30"/>
          <w:lang w:eastAsia="en-AG"/>
          <w14:ligatures w14:val="none"/>
        </w:rPr>
        <w:t>meter and audience ratings for select films. The data also revealed the studios with the lowest and greatest ratings, providing studios with a benchmark against which to measure their success and raise their ratings. The analysis helps studios improve their performance and have more success in the film industry by offering insightful information about the elements that lead to high Tomato</w:t>
      </w:r>
      <w:r>
        <w:rPr>
          <w:rFonts w:ascii="Times New Roman" w:eastAsia="Times New Roman" w:hAnsi="Times New Roman" w:cs="Times New Roman"/>
          <w:color w:val="000000"/>
          <w:kern w:val="0"/>
          <w:sz w:val="30"/>
          <w:szCs w:val="30"/>
          <w:lang w:val="en-US" w:eastAsia="en-AG"/>
          <w14:ligatures w14:val="none"/>
        </w:rPr>
        <w:t>-</w:t>
      </w:r>
      <w:r w:rsidRPr="003645ED">
        <w:rPr>
          <w:rFonts w:ascii="Times New Roman" w:eastAsia="Times New Roman" w:hAnsi="Times New Roman" w:cs="Times New Roman"/>
          <w:color w:val="000000"/>
          <w:kern w:val="0"/>
          <w:sz w:val="30"/>
          <w:szCs w:val="30"/>
          <w:lang w:eastAsia="en-AG"/>
          <w14:ligatures w14:val="none"/>
        </w:rPr>
        <w:t>meter scores for films with a "R" classification.</w:t>
      </w:r>
    </w:p>
    <w:p w14:paraId="0C6C82D9" w14:textId="1B336FD6" w:rsidR="006A6408" w:rsidRPr="00A74A16" w:rsidRDefault="006A6408" w:rsidP="006A6408">
      <w:pPr>
        <w:spacing w:after="240" w:line="240" w:lineRule="auto"/>
        <w:rPr>
          <w:rFonts w:ascii="Times New Roman" w:eastAsia="Times New Roman" w:hAnsi="Times New Roman" w:cs="Times New Roman"/>
          <w:kern w:val="0"/>
          <w:sz w:val="24"/>
          <w:szCs w:val="24"/>
          <w:lang w:eastAsia="en-AG"/>
          <w14:ligatures w14:val="none"/>
        </w:rPr>
      </w:pPr>
    </w:p>
    <w:p w14:paraId="08C486C8" w14:textId="07D9EA96" w:rsidR="00A74A16" w:rsidRPr="00EC3B4B" w:rsidRDefault="00A74A16" w:rsidP="00A74A16">
      <w:pPr>
        <w:spacing w:before="280" w:after="80" w:line="240" w:lineRule="auto"/>
        <w:outlineLvl w:val="2"/>
        <w:rPr>
          <w:rFonts w:ascii="Times New Roman" w:eastAsia="Times New Roman" w:hAnsi="Times New Roman" w:cs="Times New Roman"/>
          <w:color w:val="FF0000"/>
          <w:kern w:val="0"/>
          <w:sz w:val="32"/>
          <w:szCs w:val="32"/>
          <w:u w:val="single"/>
          <w:lang w:val="en-US" w:eastAsia="en-AG"/>
          <w14:ligatures w14:val="none"/>
        </w:rPr>
      </w:pPr>
      <w:r w:rsidRPr="00EC3B4B">
        <w:rPr>
          <w:rFonts w:ascii="Times New Roman" w:eastAsia="Times New Roman" w:hAnsi="Times New Roman" w:cs="Times New Roman"/>
          <w:color w:val="FF0000"/>
          <w:kern w:val="0"/>
          <w:sz w:val="32"/>
          <w:szCs w:val="32"/>
          <w:u w:val="single"/>
          <w:lang w:val="en-US" w:eastAsia="en-AG"/>
          <w14:ligatures w14:val="none"/>
        </w:rPr>
        <w:t>Project owner</w:t>
      </w:r>
    </w:p>
    <w:p w14:paraId="767355A2" w14:textId="22F33F02" w:rsidR="00A74A16" w:rsidRDefault="00A74A16" w:rsidP="00EC3B4B">
      <w:pPr>
        <w:spacing w:after="0" w:line="240" w:lineRule="auto"/>
        <w:rPr>
          <w:rFonts w:ascii="Times New Roman" w:eastAsia="Times New Roman" w:hAnsi="Times New Roman" w:cs="Times New Roman"/>
          <w:color w:val="000000"/>
          <w:kern w:val="0"/>
          <w:sz w:val="30"/>
          <w:szCs w:val="30"/>
          <w:lang w:val="en-US"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Name: </w:t>
      </w:r>
      <w:r w:rsidR="00EC3B4B" w:rsidRPr="00EC3B4B">
        <w:rPr>
          <w:rFonts w:ascii="Times New Roman" w:eastAsia="Times New Roman" w:hAnsi="Times New Roman" w:cs="Times New Roman"/>
          <w:color w:val="000000"/>
          <w:kern w:val="0"/>
          <w:sz w:val="30"/>
          <w:szCs w:val="30"/>
          <w:lang w:eastAsia="en-AG"/>
          <w14:ligatures w14:val="none"/>
        </w:rPr>
        <w:t>ANKIT RAJ</w:t>
      </w:r>
      <w:r w:rsidR="00F6576C">
        <w:rPr>
          <w:rFonts w:ascii="Times New Roman" w:eastAsia="Times New Roman" w:hAnsi="Times New Roman" w:cs="Times New Roman"/>
          <w:color w:val="000000"/>
          <w:kern w:val="0"/>
          <w:sz w:val="30"/>
          <w:szCs w:val="30"/>
          <w:lang w:val="en-US" w:eastAsia="en-AG"/>
          <w14:ligatures w14:val="none"/>
        </w:rPr>
        <w:t xml:space="preserve"> MISHRA</w:t>
      </w:r>
    </w:p>
    <w:p w14:paraId="41A923C8" w14:textId="72A94BFE" w:rsidR="00A74A16" w:rsidRPr="00EC3B4B" w:rsidRDefault="00A74A16" w:rsidP="00EC3B4B">
      <w:pPr>
        <w:spacing w:after="0" w:line="240" w:lineRule="auto"/>
        <w:rPr>
          <w:rFonts w:ascii="Times New Roman" w:eastAsia="Times New Roman" w:hAnsi="Times New Roman" w:cs="Times New Roman"/>
          <w:color w:val="000000"/>
          <w:kern w:val="0"/>
          <w:sz w:val="30"/>
          <w:szCs w:val="30"/>
          <w:lang w:eastAsia="en-AG"/>
          <w14:ligatures w14:val="none"/>
        </w:rPr>
      </w:pPr>
      <w:r w:rsidRPr="00EC3B4B">
        <w:rPr>
          <w:rFonts w:ascii="Times New Roman" w:eastAsia="Times New Roman" w:hAnsi="Times New Roman" w:cs="Times New Roman"/>
          <w:color w:val="000000"/>
          <w:kern w:val="0"/>
          <w:sz w:val="30"/>
          <w:szCs w:val="30"/>
          <w:lang w:eastAsia="en-AG"/>
          <w14:ligatures w14:val="none"/>
        </w:rPr>
        <w:t xml:space="preserve">Date: </w:t>
      </w:r>
      <w:r w:rsidR="00022C7F">
        <w:rPr>
          <w:rFonts w:ascii="Times New Roman" w:eastAsia="Times New Roman" w:hAnsi="Times New Roman" w:cs="Times New Roman"/>
          <w:color w:val="000000"/>
          <w:kern w:val="0"/>
          <w:sz w:val="30"/>
          <w:szCs w:val="30"/>
          <w:lang w:val="en-US" w:eastAsia="en-AG"/>
          <w14:ligatures w14:val="none"/>
        </w:rPr>
        <w:t>1</w:t>
      </w:r>
      <w:r w:rsidR="00413748">
        <w:rPr>
          <w:rFonts w:ascii="Times New Roman" w:eastAsia="Times New Roman" w:hAnsi="Times New Roman" w:cs="Times New Roman"/>
          <w:color w:val="000000"/>
          <w:kern w:val="0"/>
          <w:sz w:val="30"/>
          <w:szCs w:val="30"/>
          <w:lang w:val="en-US" w:eastAsia="en-AG"/>
          <w14:ligatures w14:val="none"/>
        </w:rPr>
        <w:t>1</w:t>
      </w:r>
      <w:r w:rsidR="00022C7F">
        <w:rPr>
          <w:rFonts w:ascii="Times New Roman" w:eastAsia="Times New Roman" w:hAnsi="Times New Roman" w:cs="Times New Roman"/>
          <w:color w:val="000000"/>
          <w:kern w:val="0"/>
          <w:sz w:val="30"/>
          <w:szCs w:val="30"/>
          <w:vertAlign w:val="superscript"/>
          <w:lang w:val="en-US" w:eastAsia="en-AG"/>
          <w14:ligatures w14:val="none"/>
        </w:rPr>
        <w:t>th</w:t>
      </w:r>
      <w:r w:rsidR="00EC3B4B" w:rsidRPr="00EC3B4B">
        <w:rPr>
          <w:rFonts w:ascii="Times New Roman" w:eastAsia="Times New Roman" w:hAnsi="Times New Roman" w:cs="Times New Roman"/>
          <w:color w:val="000000"/>
          <w:kern w:val="0"/>
          <w:sz w:val="30"/>
          <w:szCs w:val="30"/>
          <w:lang w:eastAsia="en-AG"/>
          <w14:ligatures w14:val="none"/>
        </w:rPr>
        <w:t xml:space="preserve"> Ju</w:t>
      </w:r>
      <w:r w:rsidR="002F4DDF">
        <w:rPr>
          <w:rFonts w:ascii="Times New Roman" w:eastAsia="Times New Roman" w:hAnsi="Times New Roman" w:cs="Times New Roman"/>
          <w:color w:val="000000"/>
          <w:kern w:val="0"/>
          <w:sz w:val="30"/>
          <w:szCs w:val="30"/>
          <w:lang w:val="en-US" w:eastAsia="en-AG"/>
          <w14:ligatures w14:val="none"/>
        </w:rPr>
        <w:t>ly</w:t>
      </w:r>
      <w:r w:rsidR="00EC3B4B" w:rsidRPr="00EC3B4B">
        <w:rPr>
          <w:rFonts w:ascii="Times New Roman" w:eastAsia="Times New Roman" w:hAnsi="Times New Roman" w:cs="Times New Roman"/>
          <w:color w:val="000000"/>
          <w:kern w:val="0"/>
          <w:sz w:val="30"/>
          <w:szCs w:val="30"/>
          <w:lang w:eastAsia="en-AG"/>
          <w14:ligatures w14:val="none"/>
        </w:rPr>
        <w:t>, 2023</w:t>
      </w:r>
    </w:p>
    <w:p w14:paraId="57608919" w14:textId="25D5D95D" w:rsidR="00065CE7" w:rsidRDefault="00065CE7"/>
    <w:p w14:paraId="583C3BB1" w14:textId="167221D5" w:rsidR="00473B63" w:rsidRDefault="00D34C6B">
      <w:r>
        <w:rPr>
          <w:noProof/>
        </w:rPr>
        <w:drawing>
          <wp:anchor distT="0" distB="0" distL="114300" distR="114300" simplePos="0" relativeHeight="251663360" behindDoc="0" locked="0" layoutInCell="1" allowOverlap="1" wp14:anchorId="0F1C289B" wp14:editId="1D48B33F">
            <wp:simplePos x="0" y="0"/>
            <wp:positionH relativeFrom="margin">
              <wp:posOffset>1458595</wp:posOffset>
            </wp:positionH>
            <wp:positionV relativeFrom="margin">
              <wp:posOffset>5196840</wp:posOffset>
            </wp:positionV>
            <wp:extent cx="863600" cy="485775"/>
            <wp:effectExtent l="0" t="0" r="0" b="0"/>
            <wp:wrapSquare wrapText="bothSides"/>
            <wp:docPr id="204667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71480" name="Picture 20466714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3600" cy="485775"/>
                    </a:xfrm>
                    <a:prstGeom prst="rect">
                      <a:avLst/>
                    </a:prstGeom>
                  </pic:spPr>
                </pic:pic>
              </a:graphicData>
            </a:graphic>
          </wp:anchor>
        </w:drawing>
      </w:r>
      <w:r>
        <w:rPr>
          <w:noProof/>
        </w:rPr>
        <w:drawing>
          <wp:anchor distT="0" distB="0" distL="114300" distR="114300" simplePos="0" relativeHeight="251661312" behindDoc="0" locked="0" layoutInCell="1" allowOverlap="1" wp14:anchorId="7724D686" wp14:editId="7CAE4E88">
            <wp:simplePos x="0" y="0"/>
            <wp:positionH relativeFrom="margin">
              <wp:posOffset>1062355</wp:posOffset>
            </wp:positionH>
            <wp:positionV relativeFrom="margin">
              <wp:posOffset>5577840</wp:posOffset>
            </wp:positionV>
            <wp:extent cx="609600" cy="342900"/>
            <wp:effectExtent l="0" t="0" r="0" b="0"/>
            <wp:wrapSquare wrapText="bothSides"/>
            <wp:docPr id="1099942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42650" name="Picture 10999426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 cy="342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413F42F" wp14:editId="56B1FCCE">
            <wp:simplePos x="0" y="0"/>
            <wp:positionH relativeFrom="margin">
              <wp:posOffset>449580</wp:posOffset>
            </wp:positionH>
            <wp:positionV relativeFrom="margin">
              <wp:posOffset>5983605</wp:posOffset>
            </wp:positionV>
            <wp:extent cx="989965" cy="254000"/>
            <wp:effectExtent l="0" t="0" r="635" b="0"/>
            <wp:wrapSquare wrapText="bothSides"/>
            <wp:docPr id="6801749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74904" name="Picture 6801749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965" cy="25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33A52B5" wp14:editId="3987C3AA">
            <wp:simplePos x="0" y="0"/>
            <wp:positionH relativeFrom="margin">
              <wp:posOffset>114300</wp:posOffset>
            </wp:positionH>
            <wp:positionV relativeFrom="margin">
              <wp:posOffset>4855845</wp:posOffset>
            </wp:positionV>
            <wp:extent cx="864000" cy="486000"/>
            <wp:effectExtent l="0" t="0" r="0" b="0"/>
            <wp:wrapSquare wrapText="bothSides"/>
            <wp:docPr id="152986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69398" name="Picture 15298693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4000" cy="486000"/>
                    </a:xfrm>
                    <a:prstGeom prst="rect">
                      <a:avLst/>
                    </a:prstGeom>
                  </pic:spPr>
                </pic:pic>
              </a:graphicData>
            </a:graphic>
            <wp14:sizeRelH relativeFrom="margin">
              <wp14:pctWidth>0</wp14:pctWidth>
            </wp14:sizeRelH>
            <wp14:sizeRelV relativeFrom="margin">
              <wp14:pctHeight>0</wp14:pctHeight>
            </wp14:sizeRelV>
          </wp:anchor>
        </w:drawing>
      </w:r>
      <w:r w:rsidR="00473B63" w:rsidRPr="00473B63">
        <w:rPr>
          <w:noProof/>
        </w:rPr>
        <mc:AlternateContent>
          <mc:Choice Requires="wps">
            <w:drawing>
              <wp:anchor distT="0" distB="0" distL="114300" distR="114300" simplePos="0" relativeHeight="251659264" behindDoc="0" locked="0" layoutInCell="1" allowOverlap="1" wp14:anchorId="4B109013" wp14:editId="081FDEEA">
                <wp:simplePos x="0" y="0"/>
                <wp:positionH relativeFrom="margin">
                  <wp:posOffset>-45720</wp:posOffset>
                </wp:positionH>
                <wp:positionV relativeFrom="paragraph">
                  <wp:posOffset>368935</wp:posOffset>
                </wp:positionV>
                <wp:extent cx="5829300" cy="2667000"/>
                <wp:effectExtent l="0" t="0" r="19050" b="19050"/>
                <wp:wrapNone/>
                <wp:docPr id="11" name="Google Shape;4284;p57">
                  <a:extLst xmlns:a="http://schemas.openxmlformats.org/drawingml/2006/main">
                    <a:ext uri="{FF2B5EF4-FFF2-40B4-BE49-F238E27FC236}">
                      <a16:creationId xmlns:a16="http://schemas.microsoft.com/office/drawing/2014/main" id="{670FCAEA-23B2-0230-5A11-21E6F52FCBA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667000"/>
                        </a:xfrm>
                        <a:prstGeom prst="rect">
                          <a:avLst/>
                        </a:prstGeom>
                        <a:effectLst>
                          <a:innerShdw blurRad="63500" dist="50800" dir="18900000">
                            <a:prstClr val="black">
                              <a:alpha val="50000"/>
                            </a:prstClr>
                          </a:innerShdw>
                        </a:effectLst>
                      </wps:spPr>
                      <wps:style>
                        <a:lnRef idx="2">
                          <a:schemeClr val="accent4"/>
                        </a:lnRef>
                        <a:fillRef idx="1">
                          <a:schemeClr val="lt1"/>
                        </a:fillRef>
                        <a:effectRef idx="0">
                          <a:schemeClr val="accent4"/>
                        </a:effectRef>
                        <a:fontRef idx="minor">
                          <a:schemeClr val="dk1"/>
                        </a:fontRef>
                      </wps:style>
                      <wps:txbx>
                        <w:txbxContent>
                          <w:p w14:paraId="6799E62A" w14:textId="77777777" w:rsidR="00473B63" w:rsidRPr="00AC31BA" w:rsidRDefault="00473B63" w:rsidP="00473B63">
                            <w:pPr>
                              <w:jc w:val="center"/>
                              <w:rPr>
                                <w:rFonts w:ascii="Arial" w:eastAsia="Arial" w:hAnsi="Arial" w:cs="Arial"/>
                                <w:b/>
                                <w:bCs/>
                                <w:sz w:val="28"/>
                                <w:szCs w:val="28"/>
                                <w:lang w:val="en-US"/>
                              </w:rPr>
                            </w:pPr>
                            <w:r w:rsidRPr="00AC31BA">
                              <w:rPr>
                                <w:rFonts w:ascii="Arial" w:eastAsia="Arial" w:hAnsi="Arial" w:cs="Arial"/>
                                <w:b/>
                                <w:bCs/>
                                <w:sz w:val="28"/>
                                <w:szCs w:val="28"/>
                                <w:lang w:val="en-US"/>
                              </w:rPr>
                              <w:t>Do you have any questions?</w:t>
                            </w:r>
                          </w:p>
                          <w:p w14:paraId="73AC69D8" w14:textId="77777777" w:rsidR="00473B63" w:rsidRPr="00473B63" w:rsidRDefault="00473B63" w:rsidP="00473B63">
                            <w:pPr>
                              <w:jc w:val="center"/>
                              <w:rPr>
                                <w:rFonts w:ascii="Arial" w:eastAsia="Arial" w:hAnsi="Arial" w:cs="Arial"/>
                                <w:b/>
                                <w:bCs/>
                                <w:color w:val="FF0000"/>
                                <w:kern w:val="0"/>
                                <w:sz w:val="28"/>
                                <w:szCs w:val="28"/>
                                <w:u w:val="single"/>
                                <w:lang w:val="en-US"/>
                                <w14:ligatures w14:val="none"/>
                              </w:rPr>
                            </w:pPr>
                          </w:p>
                          <w:p w14:paraId="161FCF6C" w14:textId="77777777" w:rsidR="00473B63" w:rsidRPr="00AC31BA" w:rsidRDefault="00000000" w:rsidP="00473B63">
                            <w:pPr>
                              <w:jc w:val="center"/>
                              <w:rPr>
                                <w:rFonts w:ascii="Arial" w:eastAsia="Arial" w:hAnsi="Arial" w:cs="Arial"/>
                                <w:color w:val="4472C4" w:themeColor="accent1"/>
                                <w:sz w:val="28"/>
                                <w:szCs w:val="28"/>
                                <w:lang w:val="en-US"/>
                              </w:rPr>
                            </w:pPr>
                            <w:hyperlink r:id="rId10" w:history="1">
                              <w:r w:rsidR="00473B63" w:rsidRPr="00AC31BA">
                                <w:rPr>
                                  <w:rStyle w:val="Hyperlink"/>
                                  <w:rFonts w:ascii="Arial" w:eastAsia="Arial" w:hAnsi="Arial" w:cs="Arial"/>
                                  <w:color w:val="4472C4" w:themeColor="accent1"/>
                                  <w:sz w:val="28"/>
                                  <w:szCs w:val="28"/>
                                  <w:lang w:val="en-US"/>
                                </w:rPr>
                                <w:t>https://www.linkedin.com/in/ankitrajmishra/</w:t>
                              </w:r>
                            </w:hyperlink>
                          </w:p>
                          <w:p w14:paraId="5D6526DE" w14:textId="77777777" w:rsidR="00473B63" w:rsidRPr="00AC31BA" w:rsidRDefault="00473B63" w:rsidP="00473B63">
                            <w:pPr>
                              <w:jc w:val="center"/>
                              <w:rPr>
                                <w:rFonts w:ascii="Arial" w:eastAsia="Arial" w:hAnsi="Arial" w:cs="Arial"/>
                                <w:color w:val="4472C4" w:themeColor="accent1"/>
                                <w:sz w:val="28"/>
                                <w:szCs w:val="28"/>
                                <w:lang w:val="en-US"/>
                              </w:rPr>
                            </w:pPr>
                            <w:r w:rsidRPr="00AC31BA">
                              <w:rPr>
                                <w:rFonts w:ascii="Arial" w:eastAsia="Arial" w:hAnsi="Arial" w:cs="Arial"/>
                                <w:color w:val="4472C4" w:themeColor="accent1"/>
                                <w:sz w:val="28"/>
                                <w:szCs w:val="28"/>
                                <w:lang w:val="en-US"/>
                              </w:rPr>
                              <w:t>Lucifer2459</w:t>
                            </w:r>
                          </w:p>
                          <w:p w14:paraId="0C90FB2D" w14:textId="77777777" w:rsidR="00473B63" w:rsidRPr="00AC31BA" w:rsidRDefault="00000000" w:rsidP="00473B63">
                            <w:pPr>
                              <w:jc w:val="center"/>
                              <w:rPr>
                                <w:rFonts w:ascii="Arial" w:eastAsia="Arial" w:hAnsi="Arial" w:cs="Arial"/>
                                <w:color w:val="4472C4" w:themeColor="accent1"/>
                                <w:sz w:val="28"/>
                                <w:szCs w:val="28"/>
                                <w:lang w:val="en-US"/>
                              </w:rPr>
                            </w:pPr>
                            <w:hyperlink r:id="rId11" w:history="1">
                              <w:r w:rsidR="00473B63" w:rsidRPr="00AC31BA">
                                <w:rPr>
                                  <w:rStyle w:val="Hyperlink"/>
                                  <w:rFonts w:ascii="Arial" w:eastAsia="Arial" w:hAnsi="Arial" w:cs="Arial"/>
                                  <w:color w:val="4472C4" w:themeColor="accent1"/>
                                  <w:sz w:val="28"/>
                                  <w:szCs w:val="28"/>
                                  <w:lang w:val="en-US"/>
                                </w:rPr>
                                <w:t>0111rajankt@gmail.com</w:t>
                              </w:r>
                            </w:hyperlink>
                          </w:p>
                          <w:p w14:paraId="3100AFBC" w14:textId="77777777" w:rsidR="00473B63" w:rsidRPr="00AC31BA" w:rsidRDefault="00000000" w:rsidP="00473B63">
                            <w:pPr>
                              <w:jc w:val="center"/>
                              <w:rPr>
                                <w:rFonts w:ascii="Arial" w:eastAsia="Arial" w:hAnsi="Arial" w:cs="Arial"/>
                                <w:color w:val="4472C4" w:themeColor="accent1"/>
                                <w:sz w:val="28"/>
                                <w:szCs w:val="28"/>
                                <w:lang w:val="en-US"/>
                              </w:rPr>
                            </w:pPr>
                            <w:hyperlink r:id="rId12" w:history="1">
                              <w:r w:rsidR="00473B63" w:rsidRPr="00AC31BA">
                                <w:rPr>
                                  <w:rStyle w:val="Hyperlink"/>
                                  <w:rFonts w:ascii="Arial" w:eastAsia="Arial" w:hAnsi="Arial" w:cs="Arial"/>
                                  <w:color w:val="4472C4" w:themeColor="accent1"/>
                                  <w:sz w:val="28"/>
                                  <w:szCs w:val="28"/>
                                  <w:lang w:val="en-US"/>
                                </w:rPr>
                                <w:t>https://peerlist.io/ankitrajmishra</w:t>
                              </w:r>
                            </w:hyperlink>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109013" id="_x0000_t202" coordsize="21600,21600" o:spt="202" path="m,l,21600r21600,l21600,xe">
                <v:stroke joinstyle="miter"/>
                <v:path gradientshapeok="t" o:connecttype="rect"/>
              </v:shapetype>
              <v:shape id="Google Shape;4284;p57" o:spid="_x0000_s1026" type="#_x0000_t202" style="position:absolute;margin-left:-3.6pt;margin-top:29.05pt;width:459pt;height:21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" fillcolor="white [3201]" strokecolor="#ffc000 [3207]" strokeweight="1pt">
                <v:path arrowok="t"/>
                <v:textbox inset="2.53958mm,2.53958mm,2.53958mm,2.53958mm">
                  <w:txbxContent>
                    <w:p w14:paraId="6799E62A" w14:textId="77777777" w:rsidR="00473B63" w:rsidRPr="00AC31BA" w:rsidRDefault="00473B63" w:rsidP="00473B63">
                      <w:pPr>
                        <w:jc w:val="center"/>
                        <w:rPr>
                          <w:rFonts w:ascii="Arial" w:eastAsia="Arial" w:hAnsi="Arial" w:cs="Arial"/>
                          <w:b/>
                          <w:bCs/>
                          <w:sz w:val="28"/>
                          <w:szCs w:val="28"/>
                          <w:lang w:val="en-US"/>
                        </w:rPr>
                      </w:pPr>
                      <w:r w:rsidRPr="00AC31BA">
                        <w:rPr>
                          <w:rFonts w:ascii="Arial" w:eastAsia="Arial" w:hAnsi="Arial" w:cs="Arial"/>
                          <w:b/>
                          <w:bCs/>
                          <w:sz w:val="28"/>
                          <w:szCs w:val="28"/>
                          <w:lang w:val="en-US"/>
                        </w:rPr>
                        <w:t>Do you have any questions?</w:t>
                      </w:r>
                    </w:p>
                    <w:p w14:paraId="73AC69D8" w14:textId="77777777" w:rsidR="00473B63" w:rsidRPr="00473B63" w:rsidRDefault="00473B63" w:rsidP="00473B63">
                      <w:pPr>
                        <w:jc w:val="center"/>
                        <w:rPr>
                          <w:rFonts w:ascii="Arial" w:eastAsia="Arial" w:hAnsi="Arial" w:cs="Arial"/>
                          <w:b/>
                          <w:bCs/>
                          <w:color w:val="FF0000"/>
                          <w:kern w:val="0"/>
                          <w:sz w:val="28"/>
                          <w:szCs w:val="28"/>
                          <w:u w:val="single"/>
                          <w:lang w:val="en-US"/>
                          <w14:ligatures w14:val="none"/>
                        </w:rPr>
                      </w:pPr>
                    </w:p>
                    <w:p w14:paraId="161FCF6C" w14:textId="77777777" w:rsidR="00473B63" w:rsidRPr="00AC31BA" w:rsidRDefault="00000000" w:rsidP="00473B63">
                      <w:pPr>
                        <w:jc w:val="center"/>
                        <w:rPr>
                          <w:rFonts w:ascii="Arial" w:eastAsia="Arial" w:hAnsi="Arial" w:cs="Arial"/>
                          <w:color w:val="4472C4" w:themeColor="accent1"/>
                          <w:sz w:val="28"/>
                          <w:szCs w:val="28"/>
                          <w:lang w:val="en-US"/>
                        </w:rPr>
                      </w:pPr>
                      <w:hyperlink r:id="rId13" w:history="1">
                        <w:r w:rsidR="00473B63" w:rsidRPr="00AC31BA">
                          <w:rPr>
                            <w:rStyle w:val="Hyperlink"/>
                            <w:rFonts w:ascii="Arial" w:eastAsia="Arial" w:hAnsi="Arial" w:cs="Arial"/>
                            <w:color w:val="4472C4" w:themeColor="accent1"/>
                            <w:sz w:val="28"/>
                            <w:szCs w:val="28"/>
                            <w:lang w:val="en-US"/>
                          </w:rPr>
                          <w:t>https://www.linkedin.com/in/ankitrajmishra/</w:t>
                        </w:r>
                      </w:hyperlink>
                    </w:p>
                    <w:p w14:paraId="5D6526DE" w14:textId="77777777" w:rsidR="00473B63" w:rsidRPr="00AC31BA" w:rsidRDefault="00473B63" w:rsidP="00473B63">
                      <w:pPr>
                        <w:jc w:val="center"/>
                        <w:rPr>
                          <w:rFonts w:ascii="Arial" w:eastAsia="Arial" w:hAnsi="Arial" w:cs="Arial"/>
                          <w:color w:val="4472C4" w:themeColor="accent1"/>
                          <w:sz w:val="28"/>
                          <w:szCs w:val="28"/>
                          <w:lang w:val="en-US"/>
                        </w:rPr>
                      </w:pPr>
                      <w:r w:rsidRPr="00AC31BA">
                        <w:rPr>
                          <w:rFonts w:ascii="Arial" w:eastAsia="Arial" w:hAnsi="Arial" w:cs="Arial"/>
                          <w:color w:val="4472C4" w:themeColor="accent1"/>
                          <w:sz w:val="28"/>
                          <w:szCs w:val="28"/>
                          <w:lang w:val="en-US"/>
                        </w:rPr>
                        <w:t>Lucifer2459</w:t>
                      </w:r>
                    </w:p>
                    <w:p w14:paraId="0C90FB2D" w14:textId="77777777" w:rsidR="00473B63" w:rsidRPr="00AC31BA" w:rsidRDefault="00000000" w:rsidP="00473B63">
                      <w:pPr>
                        <w:jc w:val="center"/>
                        <w:rPr>
                          <w:rFonts w:ascii="Arial" w:eastAsia="Arial" w:hAnsi="Arial" w:cs="Arial"/>
                          <w:color w:val="4472C4" w:themeColor="accent1"/>
                          <w:sz w:val="28"/>
                          <w:szCs w:val="28"/>
                          <w:lang w:val="en-US"/>
                        </w:rPr>
                      </w:pPr>
                      <w:hyperlink r:id="rId14" w:history="1">
                        <w:r w:rsidR="00473B63" w:rsidRPr="00AC31BA">
                          <w:rPr>
                            <w:rStyle w:val="Hyperlink"/>
                            <w:rFonts w:ascii="Arial" w:eastAsia="Arial" w:hAnsi="Arial" w:cs="Arial"/>
                            <w:color w:val="4472C4" w:themeColor="accent1"/>
                            <w:sz w:val="28"/>
                            <w:szCs w:val="28"/>
                            <w:lang w:val="en-US"/>
                          </w:rPr>
                          <w:t>0111rajankt@gmail.com</w:t>
                        </w:r>
                      </w:hyperlink>
                    </w:p>
                    <w:p w14:paraId="3100AFBC" w14:textId="77777777" w:rsidR="00473B63" w:rsidRPr="00AC31BA" w:rsidRDefault="00000000" w:rsidP="00473B63">
                      <w:pPr>
                        <w:jc w:val="center"/>
                        <w:rPr>
                          <w:rFonts w:ascii="Arial" w:eastAsia="Arial" w:hAnsi="Arial" w:cs="Arial"/>
                          <w:color w:val="4472C4" w:themeColor="accent1"/>
                          <w:sz w:val="28"/>
                          <w:szCs w:val="28"/>
                          <w:lang w:val="en-US"/>
                        </w:rPr>
                      </w:pPr>
                      <w:hyperlink r:id="rId15" w:history="1">
                        <w:r w:rsidR="00473B63" w:rsidRPr="00AC31BA">
                          <w:rPr>
                            <w:rStyle w:val="Hyperlink"/>
                            <w:rFonts w:ascii="Arial" w:eastAsia="Arial" w:hAnsi="Arial" w:cs="Arial"/>
                            <w:color w:val="4472C4" w:themeColor="accent1"/>
                            <w:sz w:val="28"/>
                            <w:szCs w:val="28"/>
                            <w:lang w:val="en-US"/>
                          </w:rPr>
                          <w:t>https://peerlist.io/ankitrajmishra</w:t>
                        </w:r>
                      </w:hyperlink>
                    </w:p>
                  </w:txbxContent>
                </v:textbox>
                <w10:wrap anchorx="margin"/>
              </v:shape>
            </w:pict>
          </mc:Fallback>
        </mc:AlternateContent>
      </w:r>
    </w:p>
    <w:sectPr w:rsidR="00473B63" w:rsidSect="00A74A16">
      <w:pgSz w:w="11906" w:h="16838" w:code="9"/>
      <w:pgMar w:top="1440" w:right="1440" w:bottom="1440" w:left="1440" w:header="708" w:footer="708" w:gutter="0"/>
      <w:pgBorders w:offsetFrom="page">
        <w:top w:val="single" w:sz="18" w:space="24" w:color="4472C4" w:themeColor="accent1" w:shadow="1"/>
        <w:left w:val="single" w:sz="18" w:space="24" w:color="4472C4" w:themeColor="accent1" w:shadow="1"/>
        <w:bottom w:val="single" w:sz="18" w:space="24" w:color="4472C4" w:themeColor="accent1" w:shadow="1"/>
        <w:right w:val="single" w:sz="18" w:space="24" w:color="4472C4" w:themeColor="accen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6CE0"/>
      </v:shape>
    </w:pict>
  </w:numPicBullet>
  <w:abstractNum w:abstractNumId="0" w15:restartNumberingAfterBreak="0">
    <w:nsid w:val="05301F37"/>
    <w:multiLevelType w:val="hybridMultilevel"/>
    <w:tmpl w:val="66425C86"/>
    <w:lvl w:ilvl="0" w:tplc="168090DC">
      <w:start w:val="1"/>
      <w:numFmt w:val="bullet"/>
      <w:lvlText w:val="•"/>
      <w:lvlJc w:val="left"/>
      <w:pPr>
        <w:tabs>
          <w:tab w:val="num" w:pos="720"/>
        </w:tabs>
        <w:ind w:left="720" w:hanging="360"/>
      </w:pPr>
      <w:rPr>
        <w:rFonts w:ascii="Arial" w:hAnsi="Arial" w:hint="default"/>
      </w:rPr>
    </w:lvl>
    <w:lvl w:ilvl="1" w:tplc="CEC4EC0A" w:tentative="1">
      <w:start w:val="1"/>
      <w:numFmt w:val="bullet"/>
      <w:lvlText w:val="•"/>
      <w:lvlJc w:val="left"/>
      <w:pPr>
        <w:tabs>
          <w:tab w:val="num" w:pos="1440"/>
        </w:tabs>
        <w:ind w:left="1440" w:hanging="360"/>
      </w:pPr>
      <w:rPr>
        <w:rFonts w:ascii="Arial" w:hAnsi="Arial" w:hint="default"/>
      </w:rPr>
    </w:lvl>
    <w:lvl w:ilvl="2" w:tplc="F2A2B49C" w:tentative="1">
      <w:start w:val="1"/>
      <w:numFmt w:val="bullet"/>
      <w:lvlText w:val="•"/>
      <w:lvlJc w:val="left"/>
      <w:pPr>
        <w:tabs>
          <w:tab w:val="num" w:pos="2160"/>
        </w:tabs>
        <w:ind w:left="2160" w:hanging="360"/>
      </w:pPr>
      <w:rPr>
        <w:rFonts w:ascii="Arial" w:hAnsi="Arial" w:hint="default"/>
      </w:rPr>
    </w:lvl>
    <w:lvl w:ilvl="3" w:tplc="713C6B76" w:tentative="1">
      <w:start w:val="1"/>
      <w:numFmt w:val="bullet"/>
      <w:lvlText w:val="•"/>
      <w:lvlJc w:val="left"/>
      <w:pPr>
        <w:tabs>
          <w:tab w:val="num" w:pos="2880"/>
        </w:tabs>
        <w:ind w:left="2880" w:hanging="360"/>
      </w:pPr>
      <w:rPr>
        <w:rFonts w:ascii="Arial" w:hAnsi="Arial" w:hint="default"/>
      </w:rPr>
    </w:lvl>
    <w:lvl w:ilvl="4" w:tplc="081EE85A" w:tentative="1">
      <w:start w:val="1"/>
      <w:numFmt w:val="bullet"/>
      <w:lvlText w:val="•"/>
      <w:lvlJc w:val="left"/>
      <w:pPr>
        <w:tabs>
          <w:tab w:val="num" w:pos="3600"/>
        </w:tabs>
        <w:ind w:left="3600" w:hanging="360"/>
      </w:pPr>
      <w:rPr>
        <w:rFonts w:ascii="Arial" w:hAnsi="Arial" w:hint="default"/>
      </w:rPr>
    </w:lvl>
    <w:lvl w:ilvl="5" w:tplc="5F56E928" w:tentative="1">
      <w:start w:val="1"/>
      <w:numFmt w:val="bullet"/>
      <w:lvlText w:val="•"/>
      <w:lvlJc w:val="left"/>
      <w:pPr>
        <w:tabs>
          <w:tab w:val="num" w:pos="4320"/>
        </w:tabs>
        <w:ind w:left="4320" w:hanging="360"/>
      </w:pPr>
      <w:rPr>
        <w:rFonts w:ascii="Arial" w:hAnsi="Arial" w:hint="default"/>
      </w:rPr>
    </w:lvl>
    <w:lvl w:ilvl="6" w:tplc="2A4CF3AA" w:tentative="1">
      <w:start w:val="1"/>
      <w:numFmt w:val="bullet"/>
      <w:lvlText w:val="•"/>
      <w:lvlJc w:val="left"/>
      <w:pPr>
        <w:tabs>
          <w:tab w:val="num" w:pos="5040"/>
        </w:tabs>
        <w:ind w:left="5040" w:hanging="360"/>
      </w:pPr>
      <w:rPr>
        <w:rFonts w:ascii="Arial" w:hAnsi="Arial" w:hint="default"/>
      </w:rPr>
    </w:lvl>
    <w:lvl w:ilvl="7" w:tplc="5A6E8838" w:tentative="1">
      <w:start w:val="1"/>
      <w:numFmt w:val="bullet"/>
      <w:lvlText w:val="•"/>
      <w:lvlJc w:val="left"/>
      <w:pPr>
        <w:tabs>
          <w:tab w:val="num" w:pos="5760"/>
        </w:tabs>
        <w:ind w:left="5760" w:hanging="360"/>
      </w:pPr>
      <w:rPr>
        <w:rFonts w:ascii="Arial" w:hAnsi="Arial" w:hint="default"/>
      </w:rPr>
    </w:lvl>
    <w:lvl w:ilvl="8" w:tplc="319A6E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A2607D"/>
    <w:multiLevelType w:val="multilevel"/>
    <w:tmpl w:val="D19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3E48"/>
    <w:multiLevelType w:val="hybridMultilevel"/>
    <w:tmpl w:val="226003FC"/>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6780407"/>
    <w:multiLevelType w:val="hybridMultilevel"/>
    <w:tmpl w:val="68C6081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2F5C0F"/>
    <w:multiLevelType w:val="hybridMultilevel"/>
    <w:tmpl w:val="CC4C150E"/>
    <w:lvl w:ilvl="0" w:tplc="2FC295F4">
      <w:start w:val="1"/>
      <w:numFmt w:val="bullet"/>
      <w:lvlText w:val=""/>
      <w:lvlJc w:val="left"/>
      <w:pPr>
        <w:ind w:left="1440" w:hanging="360"/>
      </w:pPr>
      <w:rPr>
        <w:rFonts w:ascii="Symbol" w:hAnsi="Symbol" w:hint="default"/>
        <w:color w:val="7030A0"/>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61617EB"/>
    <w:multiLevelType w:val="hybridMultilevel"/>
    <w:tmpl w:val="FFEA5F34"/>
    <w:lvl w:ilvl="0" w:tplc="5B867A42">
      <w:start w:val="1"/>
      <w:numFmt w:val="bullet"/>
      <w:lvlText w:val=""/>
      <w:lvlJc w:val="left"/>
      <w:pPr>
        <w:ind w:left="720" w:hanging="360"/>
      </w:pPr>
      <w:rPr>
        <w:rFonts w:ascii="Wingdings" w:hAnsi="Wingdings" w:hint="default"/>
        <w:color w:val="auto"/>
      </w:rPr>
    </w:lvl>
    <w:lvl w:ilvl="1" w:tplc="20000009">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461418"/>
    <w:multiLevelType w:val="hybridMultilevel"/>
    <w:tmpl w:val="068C61FE"/>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6777838"/>
    <w:multiLevelType w:val="multilevel"/>
    <w:tmpl w:val="B64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95A19"/>
    <w:multiLevelType w:val="multilevel"/>
    <w:tmpl w:val="661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45D1F"/>
    <w:multiLevelType w:val="hybridMultilevel"/>
    <w:tmpl w:val="81843538"/>
    <w:lvl w:ilvl="0" w:tplc="2C88DC86">
      <w:start w:val="1"/>
      <w:numFmt w:val="bullet"/>
      <w:lvlText w:val=""/>
      <w:lvlJc w:val="left"/>
      <w:pPr>
        <w:tabs>
          <w:tab w:val="num" w:pos="720"/>
        </w:tabs>
        <w:ind w:left="720" w:hanging="360"/>
      </w:pPr>
      <w:rPr>
        <w:rFonts w:ascii="Wingdings" w:hAnsi="Wingdings" w:hint="default"/>
      </w:rPr>
    </w:lvl>
    <w:lvl w:ilvl="1" w:tplc="792270F2" w:tentative="1">
      <w:start w:val="1"/>
      <w:numFmt w:val="bullet"/>
      <w:lvlText w:val=""/>
      <w:lvlJc w:val="left"/>
      <w:pPr>
        <w:tabs>
          <w:tab w:val="num" w:pos="1440"/>
        </w:tabs>
        <w:ind w:left="1440" w:hanging="360"/>
      </w:pPr>
      <w:rPr>
        <w:rFonts w:ascii="Wingdings" w:hAnsi="Wingdings" w:hint="default"/>
      </w:rPr>
    </w:lvl>
    <w:lvl w:ilvl="2" w:tplc="4D6C8C06" w:tentative="1">
      <w:start w:val="1"/>
      <w:numFmt w:val="bullet"/>
      <w:lvlText w:val=""/>
      <w:lvlJc w:val="left"/>
      <w:pPr>
        <w:tabs>
          <w:tab w:val="num" w:pos="2160"/>
        </w:tabs>
        <w:ind w:left="2160" w:hanging="360"/>
      </w:pPr>
      <w:rPr>
        <w:rFonts w:ascii="Wingdings" w:hAnsi="Wingdings" w:hint="default"/>
      </w:rPr>
    </w:lvl>
    <w:lvl w:ilvl="3" w:tplc="581EED28" w:tentative="1">
      <w:start w:val="1"/>
      <w:numFmt w:val="bullet"/>
      <w:lvlText w:val=""/>
      <w:lvlJc w:val="left"/>
      <w:pPr>
        <w:tabs>
          <w:tab w:val="num" w:pos="2880"/>
        </w:tabs>
        <w:ind w:left="2880" w:hanging="360"/>
      </w:pPr>
      <w:rPr>
        <w:rFonts w:ascii="Wingdings" w:hAnsi="Wingdings" w:hint="default"/>
      </w:rPr>
    </w:lvl>
    <w:lvl w:ilvl="4" w:tplc="9B1E3D40" w:tentative="1">
      <w:start w:val="1"/>
      <w:numFmt w:val="bullet"/>
      <w:lvlText w:val=""/>
      <w:lvlJc w:val="left"/>
      <w:pPr>
        <w:tabs>
          <w:tab w:val="num" w:pos="3600"/>
        </w:tabs>
        <w:ind w:left="3600" w:hanging="360"/>
      </w:pPr>
      <w:rPr>
        <w:rFonts w:ascii="Wingdings" w:hAnsi="Wingdings" w:hint="default"/>
      </w:rPr>
    </w:lvl>
    <w:lvl w:ilvl="5" w:tplc="0BB6A48A" w:tentative="1">
      <w:start w:val="1"/>
      <w:numFmt w:val="bullet"/>
      <w:lvlText w:val=""/>
      <w:lvlJc w:val="left"/>
      <w:pPr>
        <w:tabs>
          <w:tab w:val="num" w:pos="4320"/>
        </w:tabs>
        <w:ind w:left="4320" w:hanging="360"/>
      </w:pPr>
      <w:rPr>
        <w:rFonts w:ascii="Wingdings" w:hAnsi="Wingdings" w:hint="default"/>
      </w:rPr>
    </w:lvl>
    <w:lvl w:ilvl="6" w:tplc="C01EE4BC" w:tentative="1">
      <w:start w:val="1"/>
      <w:numFmt w:val="bullet"/>
      <w:lvlText w:val=""/>
      <w:lvlJc w:val="left"/>
      <w:pPr>
        <w:tabs>
          <w:tab w:val="num" w:pos="5040"/>
        </w:tabs>
        <w:ind w:left="5040" w:hanging="360"/>
      </w:pPr>
      <w:rPr>
        <w:rFonts w:ascii="Wingdings" w:hAnsi="Wingdings" w:hint="default"/>
      </w:rPr>
    </w:lvl>
    <w:lvl w:ilvl="7" w:tplc="8A204D7C" w:tentative="1">
      <w:start w:val="1"/>
      <w:numFmt w:val="bullet"/>
      <w:lvlText w:val=""/>
      <w:lvlJc w:val="left"/>
      <w:pPr>
        <w:tabs>
          <w:tab w:val="num" w:pos="5760"/>
        </w:tabs>
        <w:ind w:left="5760" w:hanging="360"/>
      </w:pPr>
      <w:rPr>
        <w:rFonts w:ascii="Wingdings" w:hAnsi="Wingdings" w:hint="default"/>
      </w:rPr>
    </w:lvl>
    <w:lvl w:ilvl="8" w:tplc="021404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F225EB"/>
    <w:multiLevelType w:val="multilevel"/>
    <w:tmpl w:val="A3F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50536"/>
    <w:multiLevelType w:val="hybridMultilevel"/>
    <w:tmpl w:val="10A26F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CB6E2D"/>
    <w:multiLevelType w:val="multilevel"/>
    <w:tmpl w:val="ECE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A05D5"/>
    <w:multiLevelType w:val="hybridMultilevel"/>
    <w:tmpl w:val="ECE010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0C1538"/>
    <w:multiLevelType w:val="hybridMultilevel"/>
    <w:tmpl w:val="94A89718"/>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81960704">
    <w:abstractNumId w:val="7"/>
  </w:num>
  <w:num w:numId="2" w16cid:durableId="299773971">
    <w:abstractNumId w:val="1"/>
  </w:num>
  <w:num w:numId="3" w16cid:durableId="375400022">
    <w:abstractNumId w:val="8"/>
  </w:num>
  <w:num w:numId="4" w16cid:durableId="1928734903">
    <w:abstractNumId w:val="5"/>
  </w:num>
  <w:num w:numId="5" w16cid:durableId="2005819764">
    <w:abstractNumId w:val="11"/>
  </w:num>
  <w:num w:numId="6" w16cid:durableId="1185708734">
    <w:abstractNumId w:val="10"/>
  </w:num>
  <w:num w:numId="7" w16cid:durableId="965310445">
    <w:abstractNumId w:val="12"/>
  </w:num>
  <w:num w:numId="8" w16cid:durableId="124853449">
    <w:abstractNumId w:val="2"/>
  </w:num>
  <w:num w:numId="9" w16cid:durableId="1307272001">
    <w:abstractNumId w:val="0"/>
  </w:num>
  <w:num w:numId="10" w16cid:durableId="868296687">
    <w:abstractNumId w:val="9"/>
  </w:num>
  <w:num w:numId="11" w16cid:durableId="1042755214">
    <w:abstractNumId w:val="6"/>
  </w:num>
  <w:num w:numId="12" w16cid:durableId="1343043786">
    <w:abstractNumId w:val="13"/>
  </w:num>
  <w:num w:numId="13" w16cid:durableId="1493915065">
    <w:abstractNumId w:val="14"/>
  </w:num>
  <w:num w:numId="14" w16cid:durableId="1033262536">
    <w:abstractNumId w:val="4"/>
  </w:num>
  <w:num w:numId="15" w16cid:durableId="565187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16"/>
    <w:rsid w:val="000140CA"/>
    <w:rsid w:val="00022C7F"/>
    <w:rsid w:val="00065CE7"/>
    <w:rsid w:val="001036D7"/>
    <w:rsid w:val="00127423"/>
    <w:rsid w:val="00130BDA"/>
    <w:rsid w:val="001F0494"/>
    <w:rsid w:val="0029766A"/>
    <w:rsid w:val="002F4DDF"/>
    <w:rsid w:val="00315483"/>
    <w:rsid w:val="0033184B"/>
    <w:rsid w:val="00337AD7"/>
    <w:rsid w:val="003645ED"/>
    <w:rsid w:val="00393F11"/>
    <w:rsid w:val="003D186E"/>
    <w:rsid w:val="003F251E"/>
    <w:rsid w:val="004100A0"/>
    <w:rsid w:val="00413748"/>
    <w:rsid w:val="004634A8"/>
    <w:rsid w:val="00473B63"/>
    <w:rsid w:val="00473ED4"/>
    <w:rsid w:val="00492696"/>
    <w:rsid w:val="004D26D9"/>
    <w:rsid w:val="005664B5"/>
    <w:rsid w:val="00590919"/>
    <w:rsid w:val="006A6408"/>
    <w:rsid w:val="00754EEE"/>
    <w:rsid w:val="00777A99"/>
    <w:rsid w:val="007A5AD1"/>
    <w:rsid w:val="007F7EFC"/>
    <w:rsid w:val="008057BD"/>
    <w:rsid w:val="00864B4F"/>
    <w:rsid w:val="008A675B"/>
    <w:rsid w:val="0090473B"/>
    <w:rsid w:val="00931DCF"/>
    <w:rsid w:val="009C057D"/>
    <w:rsid w:val="009E55E5"/>
    <w:rsid w:val="009F0FBD"/>
    <w:rsid w:val="00A0695B"/>
    <w:rsid w:val="00A54D0E"/>
    <w:rsid w:val="00A74A16"/>
    <w:rsid w:val="00AC31BA"/>
    <w:rsid w:val="00BC1CF4"/>
    <w:rsid w:val="00BE71C4"/>
    <w:rsid w:val="00C75CA9"/>
    <w:rsid w:val="00CA4669"/>
    <w:rsid w:val="00CC2E16"/>
    <w:rsid w:val="00D34C6B"/>
    <w:rsid w:val="00DD6746"/>
    <w:rsid w:val="00E506F8"/>
    <w:rsid w:val="00E6001A"/>
    <w:rsid w:val="00E84964"/>
    <w:rsid w:val="00EC3B4B"/>
    <w:rsid w:val="00EE3A3C"/>
    <w:rsid w:val="00F14020"/>
    <w:rsid w:val="00F6576C"/>
    <w:rsid w:val="00FE5DAE"/>
    <w:rsid w:val="00FF0E4E"/>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0B5"/>
  <w15:chartTrackingRefBased/>
  <w15:docId w15:val="{43E6EBD0-AEF4-4580-8209-25FC93B7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4A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4A16"/>
    <w:rPr>
      <w:rFonts w:ascii="Times New Roman" w:eastAsia="Times New Roman" w:hAnsi="Times New Roman" w:cs="Times New Roman"/>
      <w:b/>
      <w:bCs/>
      <w:kern w:val="0"/>
      <w:sz w:val="27"/>
      <w:szCs w:val="27"/>
      <w:lang w:val="en-AG" w:eastAsia="en-AG"/>
      <w14:ligatures w14:val="none"/>
    </w:rPr>
  </w:style>
  <w:style w:type="paragraph" w:styleId="NormalWeb">
    <w:name w:val="Normal (Web)"/>
    <w:basedOn w:val="Normal"/>
    <w:uiPriority w:val="99"/>
    <w:semiHidden/>
    <w:unhideWhenUsed/>
    <w:rsid w:val="00A74A16"/>
    <w:pPr>
      <w:spacing w:before="100" w:beforeAutospacing="1" w:after="100" w:afterAutospacing="1" w:line="240" w:lineRule="auto"/>
    </w:pPr>
    <w:rPr>
      <w:rFonts w:ascii="Times New Roman" w:eastAsia="Times New Roman" w:hAnsi="Times New Roman" w:cs="Times New Roman"/>
      <w:kern w:val="0"/>
      <w:sz w:val="24"/>
      <w:szCs w:val="24"/>
      <w:lang w:eastAsia="en-AG"/>
      <w14:ligatures w14:val="none"/>
    </w:rPr>
  </w:style>
  <w:style w:type="paragraph" w:styleId="ListParagraph">
    <w:name w:val="List Paragraph"/>
    <w:basedOn w:val="Normal"/>
    <w:uiPriority w:val="34"/>
    <w:qFormat/>
    <w:rsid w:val="00393F11"/>
    <w:pPr>
      <w:ind w:left="720"/>
      <w:contextualSpacing/>
    </w:pPr>
  </w:style>
  <w:style w:type="paragraph" w:styleId="NoSpacing">
    <w:name w:val="No Spacing"/>
    <w:uiPriority w:val="1"/>
    <w:qFormat/>
    <w:rsid w:val="006A6408"/>
    <w:pPr>
      <w:spacing w:after="0" w:line="240" w:lineRule="auto"/>
    </w:pPr>
  </w:style>
  <w:style w:type="character" w:styleId="Hyperlink">
    <w:name w:val="Hyperlink"/>
    <w:basedOn w:val="DefaultParagraphFont"/>
    <w:uiPriority w:val="99"/>
    <w:semiHidden/>
    <w:unhideWhenUsed/>
    <w:rsid w:val="00473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99681">
      <w:bodyDiv w:val="1"/>
      <w:marLeft w:val="0"/>
      <w:marRight w:val="0"/>
      <w:marTop w:val="0"/>
      <w:marBottom w:val="0"/>
      <w:divBdr>
        <w:top w:val="none" w:sz="0" w:space="0" w:color="auto"/>
        <w:left w:val="none" w:sz="0" w:space="0" w:color="auto"/>
        <w:bottom w:val="none" w:sz="0" w:space="0" w:color="auto"/>
        <w:right w:val="none" w:sz="0" w:space="0" w:color="auto"/>
      </w:divBdr>
    </w:div>
    <w:div w:id="391737597">
      <w:bodyDiv w:val="1"/>
      <w:marLeft w:val="0"/>
      <w:marRight w:val="0"/>
      <w:marTop w:val="0"/>
      <w:marBottom w:val="0"/>
      <w:divBdr>
        <w:top w:val="none" w:sz="0" w:space="0" w:color="auto"/>
        <w:left w:val="none" w:sz="0" w:space="0" w:color="auto"/>
        <w:bottom w:val="none" w:sz="0" w:space="0" w:color="auto"/>
        <w:right w:val="none" w:sz="0" w:space="0" w:color="auto"/>
      </w:divBdr>
    </w:div>
    <w:div w:id="473254642">
      <w:bodyDiv w:val="1"/>
      <w:marLeft w:val="0"/>
      <w:marRight w:val="0"/>
      <w:marTop w:val="0"/>
      <w:marBottom w:val="0"/>
      <w:divBdr>
        <w:top w:val="none" w:sz="0" w:space="0" w:color="auto"/>
        <w:left w:val="none" w:sz="0" w:space="0" w:color="auto"/>
        <w:bottom w:val="none" w:sz="0" w:space="0" w:color="auto"/>
        <w:right w:val="none" w:sz="0" w:space="0" w:color="auto"/>
      </w:divBdr>
      <w:divsChild>
        <w:div w:id="391272141">
          <w:marLeft w:val="360"/>
          <w:marRight w:val="0"/>
          <w:marTop w:val="200"/>
          <w:marBottom w:val="0"/>
          <w:divBdr>
            <w:top w:val="none" w:sz="0" w:space="0" w:color="auto"/>
            <w:left w:val="none" w:sz="0" w:space="0" w:color="auto"/>
            <w:bottom w:val="none" w:sz="0" w:space="0" w:color="auto"/>
            <w:right w:val="none" w:sz="0" w:space="0" w:color="auto"/>
          </w:divBdr>
        </w:div>
        <w:div w:id="181017368">
          <w:marLeft w:val="360"/>
          <w:marRight w:val="0"/>
          <w:marTop w:val="200"/>
          <w:marBottom w:val="0"/>
          <w:divBdr>
            <w:top w:val="none" w:sz="0" w:space="0" w:color="auto"/>
            <w:left w:val="none" w:sz="0" w:space="0" w:color="auto"/>
            <w:bottom w:val="none" w:sz="0" w:space="0" w:color="auto"/>
            <w:right w:val="none" w:sz="0" w:space="0" w:color="auto"/>
          </w:divBdr>
        </w:div>
        <w:div w:id="1485585595">
          <w:marLeft w:val="360"/>
          <w:marRight w:val="0"/>
          <w:marTop w:val="200"/>
          <w:marBottom w:val="0"/>
          <w:divBdr>
            <w:top w:val="none" w:sz="0" w:space="0" w:color="auto"/>
            <w:left w:val="none" w:sz="0" w:space="0" w:color="auto"/>
            <w:bottom w:val="none" w:sz="0" w:space="0" w:color="auto"/>
            <w:right w:val="none" w:sz="0" w:space="0" w:color="auto"/>
          </w:divBdr>
        </w:div>
        <w:div w:id="405108080">
          <w:marLeft w:val="360"/>
          <w:marRight w:val="0"/>
          <w:marTop w:val="200"/>
          <w:marBottom w:val="0"/>
          <w:divBdr>
            <w:top w:val="none" w:sz="0" w:space="0" w:color="auto"/>
            <w:left w:val="none" w:sz="0" w:space="0" w:color="auto"/>
            <w:bottom w:val="none" w:sz="0" w:space="0" w:color="auto"/>
            <w:right w:val="none" w:sz="0" w:space="0" w:color="auto"/>
          </w:divBdr>
        </w:div>
        <w:div w:id="624695471">
          <w:marLeft w:val="360"/>
          <w:marRight w:val="0"/>
          <w:marTop w:val="200"/>
          <w:marBottom w:val="0"/>
          <w:divBdr>
            <w:top w:val="none" w:sz="0" w:space="0" w:color="auto"/>
            <w:left w:val="none" w:sz="0" w:space="0" w:color="auto"/>
            <w:bottom w:val="none" w:sz="0" w:space="0" w:color="auto"/>
            <w:right w:val="none" w:sz="0" w:space="0" w:color="auto"/>
          </w:divBdr>
        </w:div>
        <w:div w:id="1048139716">
          <w:marLeft w:val="360"/>
          <w:marRight w:val="0"/>
          <w:marTop w:val="200"/>
          <w:marBottom w:val="0"/>
          <w:divBdr>
            <w:top w:val="none" w:sz="0" w:space="0" w:color="auto"/>
            <w:left w:val="none" w:sz="0" w:space="0" w:color="auto"/>
            <w:bottom w:val="none" w:sz="0" w:space="0" w:color="auto"/>
            <w:right w:val="none" w:sz="0" w:space="0" w:color="auto"/>
          </w:divBdr>
        </w:div>
      </w:divsChild>
    </w:div>
    <w:div w:id="494076951">
      <w:bodyDiv w:val="1"/>
      <w:marLeft w:val="0"/>
      <w:marRight w:val="0"/>
      <w:marTop w:val="0"/>
      <w:marBottom w:val="0"/>
      <w:divBdr>
        <w:top w:val="none" w:sz="0" w:space="0" w:color="auto"/>
        <w:left w:val="none" w:sz="0" w:space="0" w:color="auto"/>
        <w:bottom w:val="none" w:sz="0" w:space="0" w:color="auto"/>
        <w:right w:val="none" w:sz="0" w:space="0" w:color="auto"/>
      </w:divBdr>
    </w:div>
    <w:div w:id="620186270">
      <w:bodyDiv w:val="1"/>
      <w:marLeft w:val="0"/>
      <w:marRight w:val="0"/>
      <w:marTop w:val="0"/>
      <w:marBottom w:val="0"/>
      <w:divBdr>
        <w:top w:val="none" w:sz="0" w:space="0" w:color="auto"/>
        <w:left w:val="none" w:sz="0" w:space="0" w:color="auto"/>
        <w:bottom w:val="none" w:sz="0" w:space="0" w:color="auto"/>
        <w:right w:val="none" w:sz="0" w:space="0" w:color="auto"/>
      </w:divBdr>
    </w:div>
    <w:div w:id="652878870">
      <w:bodyDiv w:val="1"/>
      <w:marLeft w:val="0"/>
      <w:marRight w:val="0"/>
      <w:marTop w:val="0"/>
      <w:marBottom w:val="0"/>
      <w:divBdr>
        <w:top w:val="none" w:sz="0" w:space="0" w:color="auto"/>
        <w:left w:val="none" w:sz="0" w:space="0" w:color="auto"/>
        <w:bottom w:val="none" w:sz="0" w:space="0" w:color="auto"/>
        <w:right w:val="none" w:sz="0" w:space="0" w:color="auto"/>
      </w:divBdr>
    </w:div>
    <w:div w:id="781802168">
      <w:bodyDiv w:val="1"/>
      <w:marLeft w:val="0"/>
      <w:marRight w:val="0"/>
      <w:marTop w:val="0"/>
      <w:marBottom w:val="0"/>
      <w:divBdr>
        <w:top w:val="none" w:sz="0" w:space="0" w:color="auto"/>
        <w:left w:val="none" w:sz="0" w:space="0" w:color="auto"/>
        <w:bottom w:val="none" w:sz="0" w:space="0" w:color="auto"/>
        <w:right w:val="none" w:sz="0" w:space="0" w:color="auto"/>
      </w:divBdr>
    </w:div>
    <w:div w:id="835997189">
      <w:bodyDiv w:val="1"/>
      <w:marLeft w:val="0"/>
      <w:marRight w:val="0"/>
      <w:marTop w:val="0"/>
      <w:marBottom w:val="0"/>
      <w:divBdr>
        <w:top w:val="none" w:sz="0" w:space="0" w:color="auto"/>
        <w:left w:val="none" w:sz="0" w:space="0" w:color="auto"/>
        <w:bottom w:val="none" w:sz="0" w:space="0" w:color="auto"/>
        <w:right w:val="none" w:sz="0" w:space="0" w:color="auto"/>
      </w:divBdr>
      <w:divsChild>
        <w:div w:id="468208046">
          <w:marLeft w:val="360"/>
          <w:marRight w:val="0"/>
          <w:marTop w:val="200"/>
          <w:marBottom w:val="0"/>
          <w:divBdr>
            <w:top w:val="none" w:sz="0" w:space="0" w:color="auto"/>
            <w:left w:val="none" w:sz="0" w:space="0" w:color="auto"/>
            <w:bottom w:val="none" w:sz="0" w:space="0" w:color="auto"/>
            <w:right w:val="none" w:sz="0" w:space="0" w:color="auto"/>
          </w:divBdr>
        </w:div>
      </w:divsChild>
    </w:div>
    <w:div w:id="838422209">
      <w:bodyDiv w:val="1"/>
      <w:marLeft w:val="0"/>
      <w:marRight w:val="0"/>
      <w:marTop w:val="0"/>
      <w:marBottom w:val="0"/>
      <w:divBdr>
        <w:top w:val="none" w:sz="0" w:space="0" w:color="auto"/>
        <w:left w:val="none" w:sz="0" w:space="0" w:color="auto"/>
        <w:bottom w:val="none" w:sz="0" w:space="0" w:color="auto"/>
        <w:right w:val="none" w:sz="0" w:space="0" w:color="auto"/>
      </w:divBdr>
    </w:div>
    <w:div w:id="886181827">
      <w:bodyDiv w:val="1"/>
      <w:marLeft w:val="0"/>
      <w:marRight w:val="0"/>
      <w:marTop w:val="0"/>
      <w:marBottom w:val="0"/>
      <w:divBdr>
        <w:top w:val="none" w:sz="0" w:space="0" w:color="auto"/>
        <w:left w:val="none" w:sz="0" w:space="0" w:color="auto"/>
        <w:bottom w:val="none" w:sz="0" w:space="0" w:color="auto"/>
        <w:right w:val="none" w:sz="0" w:space="0" w:color="auto"/>
      </w:divBdr>
    </w:div>
    <w:div w:id="901676174">
      <w:bodyDiv w:val="1"/>
      <w:marLeft w:val="0"/>
      <w:marRight w:val="0"/>
      <w:marTop w:val="0"/>
      <w:marBottom w:val="0"/>
      <w:divBdr>
        <w:top w:val="none" w:sz="0" w:space="0" w:color="auto"/>
        <w:left w:val="none" w:sz="0" w:space="0" w:color="auto"/>
        <w:bottom w:val="none" w:sz="0" w:space="0" w:color="auto"/>
        <w:right w:val="none" w:sz="0" w:space="0" w:color="auto"/>
      </w:divBdr>
    </w:div>
    <w:div w:id="1472944371">
      <w:bodyDiv w:val="1"/>
      <w:marLeft w:val="0"/>
      <w:marRight w:val="0"/>
      <w:marTop w:val="0"/>
      <w:marBottom w:val="0"/>
      <w:divBdr>
        <w:top w:val="none" w:sz="0" w:space="0" w:color="auto"/>
        <w:left w:val="none" w:sz="0" w:space="0" w:color="auto"/>
        <w:bottom w:val="none" w:sz="0" w:space="0" w:color="auto"/>
        <w:right w:val="none" w:sz="0" w:space="0" w:color="auto"/>
      </w:divBdr>
    </w:div>
    <w:div w:id="1537504707">
      <w:bodyDiv w:val="1"/>
      <w:marLeft w:val="0"/>
      <w:marRight w:val="0"/>
      <w:marTop w:val="0"/>
      <w:marBottom w:val="0"/>
      <w:divBdr>
        <w:top w:val="none" w:sz="0" w:space="0" w:color="auto"/>
        <w:left w:val="none" w:sz="0" w:space="0" w:color="auto"/>
        <w:bottom w:val="none" w:sz="0" w:space="0" w:color="auto"/>
        <w:right w:val="none" w:sz="0" w:space="0" w:color="auto"/>
      </w:divBdr>
    </w:div>
    <w:div w:id="1548568060">
      <w:bodyDiv w:val="1"/>
      <w:marLeft w:val="0"/>
      <w:marRight w:val="0"/>
      <w:marTop w:val="0"/>
      <w:marBottom w:val="0"/>
      <w:divBdr>
        <w:top w:val="none" w:sz="0" w:space="0" w:color="auto"/>
        <w:left w:val="none" w:sz="0" w:space="0" w:color="auto"/>
        <w:bottom w:val="none" w:sz="0" w:space="0" w:color="auto"/>
        <w:right w:val="none" w:sz="0" w:space="0" w:color="auto"/>
      </w:divBdr>
    </w:div>
    <w:div w:id="1556626754">
      <w:bodyDiv w:val="1"/>
      <w:marLeft w:val="0"/>
      <w:marRight w:val="0"/>
      <w:marTop w:val="0"/>
      <w:marBottom w:val="0"/>
      <w:divBdr>
        <w:top w:val="none" w:sz="0" w:space="0" w:color="auto"/>
        <w:left w:val="none" w:sz="0" w:space="0" w:color="auto"/>
        <w:bottom w:val="none" w:sz="0" w:space="0" w:color="auto"/>
        <w:right w:val="none" w:sz="0" w:space="0" w:color="auto"/>
      </w:divBdr>
    </w:div>
    <w:div w:id="1573541930">
      <w:bodyDiv w:val="1"/>
      <w:marLeft w:val="0"/>
      <w:marRight w:val="0"/>
      <w:marTop w:val="0"/>
      <w:marBottom w:val="0"/>
      <w:divBdr>
        <w:top w:val="none" w:sz="0" w:space="0" w:color="auto"/>
        <w:left w:val="none" w:sz="0" w:space="0" w:color="auto"/>
        <w:bottom w:val="none" w:sz="0" w:space="0" w:color="auto"/>
        <w:right w:val="none" w:sz="0" w:space="0" w:color="auto"/>
      </w:divBdr>
    </w:div>
    <w:div w:id="1856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in/ankitrajmishra/" TargetMode="Externa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hyperlink" Target="https://peerlist.io/ankitrajmish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0111rajankt@gmail.com" TargetMode="External"/><Relationship Id="rId5" Type="http://schemas.openxmlformats.org/officeDocument/2006/relationships/webSettings" Target="webSettings.xml"/><Relationship Id="rId15" Type="http://schemas.openxmlformats.org/officeDocument/2006/relationships/hyperlink" Target="https://peerlist.io/ankitrajmishra" TargetMode="External"/><Relationship Id="rId10" Type="http://schemas.openxmlformats.org/officeDocument/2006/relationships/hyperlink" Target="https://www.linkedin.com/in/ankitrajmishra/"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mailto:0111rajankt@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65665-8E11-4F4C-A1D3-4B2A5FCA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Raj</dc:creator>
  <cp:keywords/>
  <dc:description/>
  <cp:lastModifiedBy>Ankit Raj</cp:lastModifiedBy>
  <cp:revision>51</cp:revision>
  <dcterms:created xsi:type="dcterms:W3CDTF">2023-06-12T13:50:00Z</dcterms:created>
  <dcterms:modified xsi:type="dcterms:W3CDTF">2023-07-11T10:43:00Z</dcterms:modified>
</cp:coreProperties>
</file>