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12D4" w:rsidRPr="0039188B" w:rsidRDefault="005A12D4" w:rsidP="0021518F">
      <w:pPr>
        <w:pStyle w:val="Sinespaciado"/>
        <w:jc w:val="center"/>
        <w:rPr>
          <w:rFonts w:ascii="Bahnschrift SemiLight" w:hAnsi="Bahnschrift SemiLight"/>
          <w:noProof/>
          <w:sz w:val="40"/>
          <w:lang w:val="es-MX" w:eastAsia="es-ES"/>
        </w:rPr>
      </w:pPr>
      <w:r w:rsidRPr="0039188B">
        <w:rPr>
          <w:rFonts w:ascii="Bahnschrift SemiLight" w:hAnsi="Bahnschrift SemiLight"/>
          <w:noProof/>
          <w:sz w:val="40"/>
          <w:lang w:val="es-MX" w:eastAsia="es-ES"/>
        </w:rPr>
        <w:t>MANUAL DE USUARIO</w:t>
      </w:r>
    </w:p>
    <w:p w:rsidR="0021518F" w:rsidRPr="0039188B" w:rsidRDefault="0021518F" w:rsidP="0021518F">
      <w:pPr>
        <w:pStyle w:val="Sinespaciado"/>
        <w:jc w:val="center"/>
        <w:rPr>
          <w:rFonts w:ascii="Bahnschrift SemiLight" w:hAnsi="Bahnschrift SemiLight"/>
          <w:noProof/>
          <w:sz w:val="24"/>
          <w:lang w:val="es-MX" w:eastAsia="es-ES"/>
        </w:rPr>
      </w:pPr>
    </w:p>
    <w:p w:rsidR="00095199" w:rsidRPr="0039188B" w:rsidRDefault="00095199" w:rsidP="002B2A8E">
      <w:pPr>
        <w:jc w:val="center"/>
        <w:rPr>
          <w:lang w:val="es-MX"/>
        </w:rPr>
      </w:pPr>
      <w:r w:rsidRPr="0039188B">
        <w:rPr>
          <w:noProof/>
          <w:lang w:val="es-MX" w:eastAsia="es-ES"/>
        </w:rPr>
        <w:drawing>
          <wp:inline distT="0" distB="0" distL="0" distR="0" wp14:anchorId="15BD95C9" wp14:editId="587BE741">
            <wp:extent cx="3956050" cy="194993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6934" t="17589" r="16553" b="24097"/>
                    <a:stretch/>
                  </pic:blipFill>
                  <pic:spPr bwMode="auto">
                    <a:xfrm>
                      <a:off x="0" y="0"/>
                      <a:ext cx="3962199" cy="1952966"/>
                    </a:xfrm>
                    <a:prstGeom prst="rect">
                      <a:avLst/>
                    </a:prstGeom>
                    <a:ln>
                      <a:noFill/>
                    </a:ln>
                    <a:extLst>
                      <a:ext uri="{53640926-AAD7-44D8-BBD7-CCE9431645EC}">
                        <a14:shadowObscured xmlns:a14="http://schemas.microsoft.com/office/drawing/2010/main"/>
                      </a:ext>
                    </a:extLst>
                  </pic:spPr>
                </pic:pic>
              </a:graphicData>
            </a:graphic>
          </wp:inline>
        </w:drawing>
      </w:r>
    </w:p>
    <w:p w:rsidR="00010B90" w:rsidRPr="0039188B" w:rsidRDefault="00010B90" w:rsidP="00010B90">
      <w:pPr>
        <w:pStyle w:val="Sinespaciado"/>
        <w:jc w:val="center"/>
        <w:rPr>
          <w:rFonts w:ascii="Bahnschrift Light SemiCondensed" w:hAnsi="Bahnschrift Light SemiCondensed"/>
          <w:sz w:val="20"/>
          <w:lang w:val="es-MX"/>
        </w:rPr>
      </w:pPr>
      <w:r w:rsidRPr="0039188B">
        <w:rPr>
          <w:rFonts w:ascii="Bahnschrift Light SemiCondensed" w:hAnsi="Bahnschrift Light SemiCondensed"/>
          <w:sz w:val="20"/>
          <w:lang w:val="es-MX"/>
        </w:rPr>
        <w:t>Este diseño es el primero que se podrá observar al iniciar el programa. El usuario debe ingresar un año válido y un mes válido para poder continuar. Al costado inferior izquierdo se mostrará la hora actual.</w:t>
      </w:r>
    </w:p>
    <w:p w:rsidR="007D0946" w:rsidRPr="0039188B" w:rsidRDefault="00010B90" w:rsidP="000A1F77">
      <w:pPr>
        <w:pStyle w:val="Sinespaciado"/>
        <w:jc w:val="center"/>
        <w:rPr>
          <w:rFonts w:ascii="Bahnschrift Light SemiCondensed" w:hAnsi="Bahnschrift Light SemiCondensed"/>
          <w:sz w:val="20"/>
          <w:lang w:val="es-MX"/>
        </w:rPr>
      </w:pPr>
      <w:r w:rsidRPr="0039188B">
        <w:rPr>
          <w:rFonts w:ascii="Bahnschrift Light SemiCondensed" w:hAnsi="Bahnschrift Light SemiCondensed"/>
          <w:sz w:val="20"/>
          <w:lang w:val="es-MX"/>
        </w:rPr>
        <w:t xml:space="preserve">Al costado derecho se pueden encontrar 6 rectángulos; en los primeros tres </w:t>
      </w:r>
      <w:r w:rsidR="007D0946" w:rsidRPr="0039188B">
        <w:rPr>
          <w:rFonts w:ascii="Bahnschrift Light SemiCondensed" w:hAnsi="Bahnschrift Light SemiCondensed"/>
          <w:sz w:val="20"/>
          <w:lang w:val="es-MX"/>
        </w:rPr>
        <w:t>se irán mostrando los “eventos” que el usuario ingrese, pueden ser: “Actividades, Recordatorio y/o Alarmas”</w:t>
      </w:r>
      <w:r w:rsidR="00FD47EE" w:rsidRPr="0039188B">
        <w:rPr>
          <w:rFonts w:ascii="Bahnschrift Light SemiCondensed" w:hAnsi="Bahnschrift Light SemiCondensed"/>
          <w:sz w:val="20"/>
          <w:lang w:val="es-MX"/>
        </w:rPr>
        <w:t>, estos eventos se mostrarán según el día en el que esté. Luego en los otros 3 rectángulos, al momento que la hora de un evento llegué a su tiempo</w:t>
      </w:r>
      <w:r w:rsidR="00D55CBE" w:rsidRPr="0039188B">
        <w:rPr>
          <w:rFonts w:ascii="Bahnschrift Light SemiCondensed" w:hAnsi="Bahnschrift Light SemiCondensed"/>
          <w:sz w:val="20"/>
          <w:lang w:val="es-MX"/>
        </w:rPr>
        <w:t xml:space="preserve"> se mostrará, indicándole al usuario que dicho Evento ya está disponible.</w:t>
      </w:r>
    </w:p>
    <w:p w:rsidR="00095199" w:rsidRPr="0039188B" w:rsidRDefault="00095199" w:rsidP="004670F3">
      <w:pPr>
        <w:jc w:val="center"/>
        <w:rPr>
          <w:lang w:val="es-MX"/>
        </w:rPr>
      </w:pPr>
      <w:r w:rsidRPr="0039188B">
        <w:rPr>
          <w:noProof/>
          <w:lang w:val="es-MX" w:eastAsia="es-ES"/>
        </w:rPr>
        <w:drawing>
          <wp:inline distT="0" distB="0" distL="0" distR="0" wp14:anchorId="29CFA644" wp14:editId="6C8E508A">
            <wp:extent cx="3902627" cy="1912947"/>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777" t="17617" r="16452" b="24168"/>
                    <a:stretch/>
                  </pic:blipFill>
                  <pic:spPr bwMode="auto">
                    <a:xfrm>
                      <a:off x="0" y="0"/>
                      <a:ext cx="3922354" cy="1922616"/>
                    </a:xfrm>
                    <a:prstGeom prst="rect">
                      <a:avLst/>
                    </a:prstGeom>
                    <a:ln>
                      <a:noFill/>
                    </a:ln>
                    <a:extLst>
                      <a:ext uri="{53640926-AAD7-44D8-BBD7-CCE9431645EC}">
                        <a14:shadowObscured xmlns:a14="http://schemas.microsoft.com/office/drawing/2010/main"/>
                      </a:ext>
                    </a:extLst>
                  </pic:spPr>
                </pic:pic>
              </a:graphicData>
            </a:graphic>
          </wp:inline>
        </w:drawing>
      </w:r>
    </w:p>
    <w:p w:rsidR="002B2A8E" w:rsidRPr="0039188B" w:rsidRDefault="000A1F77" w:rsidP="00211FF5">
      <w:pPr>
        <w:pStyle w:val="Sinespaciado"/>
        <w:jc w:val="center"/>
        <w:rPr>
          <w:rFonts w:ascii="Bahnschrift Light SemiCondensed" w:hAnsi="Bahnschrift Light SemiCondensed"/>
          <w:sz w:val="20"/>
          <w:lang w:val="es-MX"/>
        </w:rPr>
      </w:pPr>
      <w:r w:rsidRPr="0039188B">
        <w:rPr>
          <w:rFonts w:ascii="Bahnschrift Light SemiCondensed" w:hAnsi="Bahnschrift Light SemiCondensed"/>
          <w:sz w:val="20"/>
          <w:lang w:val="es-MX"/>
        </w:rPr>
        <w:t>Luego de haber ingresado el año y el mes, el usuario debe hacer click en el botón: “Mostrar Calendario</w:t>
      </w:r>
      <w:r w:rsidR="00D76F16" w:rsidRPr="0039188B">
        <w:rPr>
          <w:rFonts w:ascii="Bahnschrift Light SemiCondensed" w:hAnsi="Bahnschrift Light SemiCondensed"/>
          <w:sz w:val="20"/>
          <w:lang w:val="es-MX"/>
        </w:rPr>
        <w:t>”, a continuación se desplegará el calendario correspondiente a esa fecha.</w:t>
      </w:r>
      <w:r w:rsidR="001F075E" w:rsidRPr="0039188B">
        <w:rPr>
          <w:rFonts w:ascii="Bahnschrift Light SemiCondensed" w:hAnsi="Bahnschrift Light SemiCondensed"/>
          <w:sz w:val="20"/>
          <w:lang w:val="es-MX"/>
        </w:rPr>
        <w:t xml:space="preserve"> Para poder agregar eventos, el usuario debe hacer click en el botón: “Agregar Tarea”:</w:t>
      </w:r>
    </w:p>
    <w:p w:rsidR="00095199" w:rsidRPr="0039188B" w:rsidRDefault="00095199" w:rsidP="004670F3">
      <w:pPr>
        <w:jc w:val="center"/>
        <w:rPr>
          <w:lang w:val="es-MX"/>
        </w:rPr>
      </w:pPr>
      <w:r w:rsidRPr="0039188B">
        <w:rPr>
          <w:noProof/>
          <w:lang w:val="es-MX" w:eastAsia="es-ES"/>
        </w:rPr>
        <w:drawing>
          <wp:inline distT="0" distB="0" distL="0" distR="0" wp14:anchorId="6CAC01E4" wp14:editId="11AAE83E">
            <wp:extent cx="3570497" cy="1768416"/>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096" t="17617" r="16772" b="24123"/>
                    <a:stretch/>
                  </pic:blipFill>
                  <pic:spPr bwMode="auto">
                    <a:xfrm>
                      <a:off x="0" y="0"/>
                      <a:ext cx="3571164" cy="1768746"/>
                    </a:xfrm>
                    <a:prstGeom prst="rect">
                      <a:avLst/>
                    </a:prstGeom>
                    <a:ln>
                      <a:noFill/>
                    </a:ln>
                    <a:extLst>
                      <a:ext uri="{53640926-AAD7-44D8-BBD7-CCE9431645EC}">
                        <a14:shadowObscured xmlns:a14="http://schemas.microsoft.com/office/drawing/2010/main"/>
                      </a:ext>
                    </a:extLst>
                  </pic:spPr>
                </pic:pic>
              </a:graphicData>
            </a:graphic>
          </wp:inline>
        </w:drawing>
      </w:r>
    </w:p>
    <w:p w:rsidR="00E63D96" w:rsidRPr="0039188B" w:rsidRDefault="00071588" w:rsidP="00211FF5">
      <w:pPr>
        <w:pStyle w:val="Sinespaciado"/>
        <w:jc w:val="center"/>
        <w:rPr>
          <w:rFonts w:ascii="Bahnschrift Light SemiCondensed" w:hAnsi="Bahnschrift Light SemiCondensed"/>
          <w:noProof/>
          <w:sz w:val="20"/>
          <w:lang w:val="es-MX" w:eastAsia="es-ES"/>
        </w:rPr>
      </w:pPr>
      <w:r w:rsidRPr="0039188B">
        <w:rPr>
          <w:rFonts w:ascii="Bahnschrift Light SemiCondensed" w:hAnsi="Bahnschrift Light SemiCondensed"/>
          <w:noProof/>
          <w:sz w:val="20"/>
          <w:lang w:val="es-MX" w:eastAsia="es-ES"/>
        </w:rPr>
        <w:t xml:space="preserve">Al hacer click en el botón: “Agregar Tarea”, se desplegará </w:t>
      </w:r>
      <w:r w:rsidR="009037C7" w:rsidRPr="0039188B">
        <w:rPr>
          <w:rFonts w:ascii="Bahnschrift Light SemiCondensed" w:hAnsi="Bahnschrift Light SemiCondensed"/>
          <w:noProof/>
          <w:sz w:val="20"/>
          <w:lang w:val="es-MX" w:eastAsia="es-ES"/>
        </w:rPr>
        <w:t xml:space="preserve">otra ventana en la que podrá ingresar: “Actividades en la primer pestaña, Recordatorios en la segunda pestaña, Alarmas en la tercera pestaña y la cuarta pestaña servirá para poder buscar un evento según: “Identificador, Fecha y/o Palabra igual”; </w:t>
      </w:r>
      <w:r w:rsidR="00461233" w:rsidRPr="0039188B">
        <w:rPr>
          <w:rFonts w:ascii="Bahnschrift Light SemiCondensed" w:hAnsi="Bahnschrift Light SemiCondensed"/>
          <w:noProof/>
          <w:sz w:val="20"/>
          <w:lang w:val="es-MX" w:eastAsia="es-ES"/>
        </w:rPr>
        <w:t>pero solo estará disponible si el usuario ya igresó más de alguno de los 3 tipos de eventos que hay</w:t>
      </w:r>
      <w:r w:rsidR="009037C7" w:rsidRPr="0039188B">
        <w:rPr>
          <w:rFonts w:ascii="Bahnschrift Light SemiCondensed" w:hAnsi="Bahnschrift Light SemiCondensed"/>
          <w:noProof/>
          <w:sz w:val="20"/>
          <w:lang w:val="es-MX" w:eastAsia="es-ES"/>
        </w:rPr>
        <w:t>”</w:t>
      </w:r>
      <w:r w:rsidR="00461233" w:rsidRPr="0039188B">
        <w:rPr>
          <w:rFonts w:ascii="Bahnschrift Light SemiCondensed" w:hAnsi="Bahnschrift Light SemiCondensed"/>
          <w:noProof/>
          <w:sz w:val="20"/>
          <w:lang w:val="es-MX" w:eastAsia="es-ES"/>
        </w:rPr>
        <w:t xml:space="preserve">. </w:t>
      </w:r>
    </w:p>
    <w:p w:rsidR="00BB74E0" w:rsidRPr="0039188B" w:rsidRDefault="00BB74E0" w:rsidP="004670F3">
      <w:pPr>
        <w:jc w:val="center"/>
        <w:rPr>
          <w:lang w:val="es-MX"/>
        </w:rPr>
      </w:pPr>
      <w:r w:rsidRPr="0039188B">
        <w:rPr>
          <w:noProof/>
          <w:lang w:val="es-MX" w:eastAsia="es-ES"/>
        </w:rPr>
        <w:lastRenderedPageBreak/>
        <w:drawing>
          <wp:inline distT="0" distB="0" distL="0" distR="0" wp14:anchorId="6695512D" wp14:editId="339B9C5C">
            <wp:extent cx="3597012" cy="1768415"/>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774" t="17901" r="16612" b="23847"/>
                    <a:stretch/>
                  </pic:blipFill>
                  <pic:spPr bwMode="auto">
                    <a:xfrm>
                      <a:off x="0" y="0"/>
                      <a:ext cx="3597175" cy="1768495"/>
                    </a:xfrm>
                    <a:prstGeom prst="rect">
                      <a:avLst/>
                    </a:prstGeom>
                    <a:ln>
                      <a:noFill/>
                    </a:ln>
                    <a:extLst>
                      <a:ext uri="{53640926-AAD7-44D8-BBD7-CCE9431645EC}">
                        <a14:shadowObscured xmlns:a14="http://schemas.microsoft.com/office/drawing/2010/main"/>
                      </a:ext>
                    </a:extLst>
                  </pic:spPr>
                </pic:pic>
              </a:graphicData>
            </a:graphic>
          </wp:inline>
        </w:drawing>
      </w:r>
    </w:p>
    <w:p w:rsidR="00E63D96" w:rsidRPr="0039188B" w:rsidRDefault="00461233" w:rsidP="00461233">
      <w:pPr>
        <w:pStyle w:val="Sinespaciado"/>
        <w:jc w:val="center"/>
        <w:rPr>
          <w:rFonts w:ascii="Bahnschrift Light SemiCondensed" w:hAnsi="Bahnschrift Light SemiCondensed"/>
          <w:noProof/>
          <w:sz w:val="20"/>
          <w:lang w:val="es-MX" w:eastAsia="es-ES"/>
        </w:rPr>
      </w:pPr>
      <w:r w:rsidRPr="0039188B">
        <w:rPr>
          <w:rFonts w:ascii="Bahnschrift Light SemiCondensed" w:hAnsi="Bahnschrift Light SemiCondensed"/>
          <w:noProof/>
          <w:sz w:val="20"/>
          <w:lang w:val="es-MX" w:eastAsia="es-ES"/>
        </w:rPr>
        <w:t>Cada evento</w:t>
      </w:r>
      <w:r w:rsidR="006635E3" w:rsidRPr="0039188B">
        <w:rPr>
          <w:rFonts w:ascii="Bahnschrift Light SemiCondensed" w:hAnsi="Bahnschrift Light SemiCondensed"/>
          <w:noProof/>
          <w:sz w:val="20"/>
          <w:lang w:val="es-MX" w:eastAsia="es-ES"/>
        </w:rPr>
        <w:t xml:space="preserve"> tiene sus propios datos, en el caso de las Actividades… Puede ingresar: “Hora de inicio, hora de fin, lugar, descripción, personas ivolucradas, materiales a necesitar, prioridad e identificador”.</w:t>
      </w:r>
    </w:p>
    <w:p w:rsidR="008E0779" w:rsidRPr="0039188B" w:rsidRDefault="006635E3" w:rsidP="004B19F8">
      <w:pPr>
        <w:pStyle w:val="Sinespaciado"/>
        <w:jc w:val="center"/>
        <w:rPr>
          <w:rFonts w:ascii="Bahnschrift Light SemiCondensed" w:hAnsi="Bahnschrift Light SemiCondensed"/>
          <w:noProof/>
          <w:sz w:val="20"/>
          <w:lang w:val="es-MX" w:eastAsia="es-ES"/>
        </w:rPr>
      </w:pPr>
      <w:r w:rsidRPr="0039188B">
        <w:rPr>
          <w:rFonts w:ascii="Bahnschrift Light SemiCondensed" w:hAnsi="Bahnschrift Light SemiCondensed"/>
          <w:noProof/>
          <w:sz w:val="20"/>
          <w:lang w:val="es-MX" w:eastAsia="es-ES"/>
        </w:rPr>
        <w:t>Para la prioridad, se puede elegir entre 3 importancias: “Baja, media o alta”…</w:t>
      </w:r>
    </w:p>
    <w:p w:rsidR="00AB0708" w:rsidRPr="0039188B" w:rsidRDefault="00AB0708" w:rsidP="004B19F8">
      <w:pPr>
        <w:pStyle w:val="Sinespaciado"/>
        <w:jc w:val="center"/>
        <w:rPr>
          <w:rFonts w:ascii="Bahnschrift Light SemiCondensed" w:hAnsi="Bahnschrift Light SemiCondensed"/>
          <w:noProof/>
          <w:sz w:val="20"/>
          <w:lang w:val="es-MX" w:eastAsia="es-ES"/>
        </w:rPr>
      </w:pPr>
    </w:p>
    <w:p w:rsidR="00BB74E0" w:rsidRPr="0039188B" w:rsidRDefault="00BB74E0" w:rsidP="004670F3">
      <w:pPr>
        <w:jc w:val="center"/>
        <w:rPr>
          <w:lang w:val="es-MX"/>
        </w:rPr>
      </w:pPr>
      <w:r w:rsidRPr="0039188B">
        <w:rPr>
          <w:noProof/>
          <w:lang w:val="es-MX" w:eastAsia="es-ES"/>
        </w:rPr>
        <w:drawing>
          <wp:inline distT="0" distB="0" distL="0" distR="0" wp14:anchorId="2F76ED9C" wp14:editId="3773B40D">
            <wp:extent cx="3596748" cy="1777042"/>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615" t="17901" r="16772" b="23559"/>
                    <a:stretch/>
                  </pic:blipFill>
                  <pic:spPr bwMode="auto">
                    <a:xfrm>
                      <a:off x="0" y="0"/>
                      <a:ext cx="3597122" cy="1777227"/>
                    </a:xfrm>
                    <a:prstGeom prst="rect">
                      <a:avLst/>
                    </a:prstGeom>
                    <a:ln>
                      <a:noFill/>
                    </a:ln>
                    <a:extLst>
                      <a:ext uri="{53640926-AAD7-44D8-BBD7-CCE9431645EC}">
                        <a14:shadowObscured xmlns:a14="http://schemas.microsoft.com/office/drawing/2010/main"/>
                      </a:ext>
                    </a:extLst>
                  </pic:spPr>
                </pic:pic>
              </a:graphicData>
            </a:graphic>
          </wp:inline>
        </w:drawing>
      </w:r>
    </w:p>
    <w:p w:rsidR="008E0779" w:rsidRPr="0039188B" w:rsidRDefault="006635E3" w:rsidP="004B19F8">
      <w:pPr>
        <w:pStyle w:val="Sinespaciado"/>
        <w:jc w:val="center"/>
        <w:rPr>
          <w:rFonts w:ascii="Bahnschrift Light SemiCondensed" w:hAnsi="Bahnschrift Light SemiCondensed"/>
          <w:noProof/>
          <w:sz w:val="20"/>
          <w:lang w:val="es-MX" w:eastAsia="es-ES"/>
        </w:rPr>
      </w:pPr>
      <w:r w:rsidRPr="0039188B">
        <w:rPr>
          <w:rFonts w:ascii="Bahnschrift Light SemiCondensed" w:hAnsi="Bahnschrift Light SemiCondensed"/>
          <w:noProof/>
          <w:sz w:val="20"/>
          <w:lang w:val="es-MX" w:eastAsia="es-ES"/>
        </w:rPr>
        <w:t>… El identificador es un “Identificador único” el cual es un código de números. Al terminar de llenar todos los datos de un evento, se mostrará al usuario un mensaje indicando que dicho evento fue añadido exitosamente a la Agenda.</w:t>
      </w:r>
    </w:p>
    <w:p w:rsidR="00AB0708" w:rsidRPr="0039188B" w:rsidRDefault="00AB0708" w:rsidP="004B19F8">
      <w:pPr>
        <w:pStyle w:val="Sinespaciado"/>
        <w:jc w:val="center"/>
        <w:rPr>
          <w:rFonts w:ascii="Bahnschrift Light SemiCondensed" w:hAnsi="Bahnschrift Light SemiCondensed"/>
          <w:noProof/>
          <w:sz w:val="20"/>
          <w:lang w:val="es-MX" w:eastAsia="es-ES"/>
        </w:rPr>
      </w:pPr>
    </w:p>
    <w:p w:rsidR="00095199" w:rsidRPr="0039188B" w:rsidRDefault="00095199" w:rsidP="004670F3">
      <w:pPr>
        <w:jc w:val="center"/>
        <w:rPr>
          <w:lang w:val="es-MX"/>
        </w:rPr>
      </w:pPr>
      <w:r w:rsidRPr="0039188B">
        <w:rPr>
          <w:noProof/>
          <w:lang w:val="es-MX" w:eastAsia="es-ES"/>
        </w:rPr>
        <w:drawing>
          <wp:inline distT="0" distB="0" distL="0" distR="0" wp14:anchorId="42AB53F6" wp14:editId="330C461C">
            <wp:extent cx="3596565" cy="1751162"/>
            <wp:effectExtent l="0" t="0" r="444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776" t="18185" r="16612" b="24126"/>
                    <a:stretch/>
                  </pic:blipFill>
                  <pic:spPr bwMode="auto">
                    <a:xfrm>
                      <a:off x="0" y="0"/>
                      <a:ext cx="3597085" cy="1751415"/>
                    </a:xfrm>
                    <a:prstGeom prst="rect">
                      <a:avLst/>
                    </a:prstGeom>
                    <a:ln>
                      <a:noFill/>
                    </a:ln>
                    <a:extLst>
                      <a:ext uri="{53640926-AAD7-44D8-BBD7-CCE9431645EC}">
                        <a14:shadowObscured xmlns:a14="http://schemas.microsoft.com/office/drawing/2010/main"/>
                      </a:ext>
                    </a:extLst>
                  </pic:spPr>
                </pic:pic>
              </a:graphicData>
            </a:graphic>
          </wp:inline>
        </w:drawing>
      </w:r>
    </w:p>
    <w:p w:rsidR="00AB0708" w:rsidRPr="0039188B" w:rsidRDefault="001E2E2D" w:rsidP="001E2E2D">
      <w:pPr>
        <w:pStyle w:val="Sinespaciado"/>
        <w:jc w:val="center"/>
        <w:rPr>
          <w:rFonts w:ascii="Bahnschrift Light SemiCondensed" w:hAnsi="Bahnschrift Light SemiCondensed"/>
          <w:noProof/>
          <w:sz w:val="20"/>
          <w:lang w:val="es-MX" w:eastAsia="es-ES"/>
        </w:rPr>
      </w:pPr>
      <w:r w:rsidRPr="0039188B">
        <w:rPr>
          <w:rFonts w:ascii="Bahnschrift Light SemiCondensed" w:hAnsi="Bahnschrift Light SemiCondensed"/>
          <w:noProof/>
          <w:sz w:val="20"/>
          <w:lang w:val="es-MX" w:eastAsia="es-ES"/>
        </w:rPr>
        <w:t>E</w:t>
      </w:r>
      <w:r w:rsidR="00331C88" w:rsidRPr="0039188B">
        <w:rPr>
          <w:rFonts w:ascii="Bahnschrift Light SemiCondensed" w:hAnsi="Bahnschrift Light SemiCondensed"/>
          <w:noProof/>
          <w:sz w:val="20"/>
          <w:lang w:val="es-MX" w:eastAsia="es-ES"/>
        </w:rPr>
        <w:t>vento ”Recordato</w:t>
      </w:r>
      <w:r w:rsidR="004B043E" w:rsidRPr="0039188B">
        <w:rPr>
          <w:rFonts w:ascii="Bahnschrift Light SemiCondensed" w:hAnsi="Bahnschrift Light SemiCondensed"/>
          <w:noProof/>
          <w:sz w:val="20"/>
          <w:lang w:val="es-MX" w:eastAsia="es-ES"/>
        </w:rPr>
        <w:t>r</w:t>
      </w:r>
      <w:r w:rsidR="00331C88" w:rsidRPr="0039188B">
        <w:rPr>
          <w:rFonts w:ascii="Bahnschrift Light SemiCondensed" w:hAnsi="Bahnschrift Light SemiCondensed"/>
          <w:noProof/>
          <w:sz w:val="20"/>
          <w:lang w:val="es-MX" w:eastAsia="es-ES"/>
        </w:rPr>
        <w:t>ios” cuenta con las características de: “Hora límite,</w:t>
      </w:r>
    </w:p>
    <w:p w:rsidR="00AB0708" w:rsidRPr="0039188B" w:rsidRDefault="00331C88" w:rsidP="00AB0708">
      <w:pPr>
        <w:pStyle w:val="Sinespaciado"/>
        <w:jc w:val="center"/>
        <w:rPr>
          <w:rFonts w:ascii="Bahnschrift Light SemiCondensed" w:hAnsi="Bahnschrift Light SemiCondensed"/>
          <w:noProof/>
          <w:sz w:val="20"/>
          <w:lang w:val="es-MX" w:eastAsia="es-ES"/>
        </w:rPr>
      </w:pPr>
      <w:r w:rsidRPr="0039188B">
        <w:rPr>
          <w:rFonts w:ascii="Bahnschrift Light SemiCondensed" w:hAnsi="Bahnschrift Light SemiCondensed"/>
          <w:noProof/>
          <w:sz w:val="20"/>
          <w:lang w:val="es-MX" w:eastAsia="es-ES"/>
        </w:rPr>
        <w:t>prioridad, identificador y descripción”</w:t>
      </w:r>
      <w:r w:rsidR="004B043E" w:rsidRPr="0039188B">
        <w:rPr>
          <w:rFonts w:ascii="Bahnschrift Light SemiCondensed" w:hAnsi="Bahnschrift Light SemiCondensed"/>
          <w:noProof/>
          <w:sz w:val="20"/>
          <w:lang w:val="es-MX" w:eastAsia="es-ES"/>
        </w:rPr>
        <w:t>.</w:t>
      </w:r>
    </w:p>
    <w:p w:rsidR="008E0779" w:rsidRPr="0039188B" w:rsidRDefault="008E0779" w:rsidP="00AB0708">
      <w:pPr>
        <w:tabs>
          <w:tab w:val="left" w:pos="3724"/>
        </w:tabs>
        <w:jc w:val="center"/>
        <w:rPr>
          <w:lang w:val="es-MX" w:eastAsia="es-ES"/>
        </w:rPr>
      </w:pPr>
    </w:p>
    <w:p w:rsidR="00095199" w:rsidRPr="0039188B" w:rsidRDefault="004B19F8" w:rsidP="00AB0708">
      <w:pPr>
        <w:jc w:val="center"/>
        <w:rPr>
          <w:noProof/>
          <w:lang w:val="es-MX" w:eastAsia="es-ES"/>
        </w:rPr>
      </w:pPr>
      <w:r w:rsidRPr="0039188B">
        <w:rPr>
          <w:noProof/>
          <w:lang w:val="es-MX" w:eastAsia="es-ES"/>
        </w:rPr>
        <w:lastRenderedPageBreak/>
        <w:drawing>
          <wp:inline distT="0" distB="0" distL="0" distR="0" wp14:anchorId="75E46463" wp14:editId="55EC24D9">
            <wp:extent cx="3596563" cy="1768415"/>
            <wp:effectExtent l="0" t="0" r="444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776" t="18185" r="16612" b="23557"/>
                    <a:stretch/>
                  </pic:blipFill>
                  <pic:spPr bwMode="auto">
                    <a:xfrm>
                      <a:off x="0" y="0"/>
                      <a:ext cx="3597084" cy="1768671"/>
                    </a:xfrm>
                    <a:prstGeom prst="rect">
                      <a:avLst/>
                    </a:prstGeom>
                    <a:ln>
                      <a:noFill/>
                    </a:ln>
                    <a:extLst>
                      <a:ext uri="{53640926-AAD7-44D8-BBD7-CCE9431645EC}">
                        <a14:shadowObscured xmlns:a14="http://schemas.microsoft.com/office/drawing/2010/main"/>
                      </a:ext>
                    </a:extLst>
                  </pic:spPr>
                </pic:pic>
              </a:graphicData>
            </a:graphic>
          </wp:inline>
        </w:drawing>
      </w:r>
    </w:p>
    <w:p w:rsidR="008E0779" w:rsidRPr="0039188B" w:rsidRDefault="006E55CC" w:rsidP="00580332">
      <w:pPr>
        <w:pStyle w:val="Sinespaciado"/>
        <w:jc w:val="center"/>
        <w:rPr>
          <w:rFonts w:ascii="Bahnschrift Light SemiCondensed" w:hAnsi="Bahnschrift Light SemiCondensed"/>
          <w:noProof/>
          <w:sz w:val="20"/>
          <w:lang w:val="es-MX" w:eastAsia="es-ES"/>
        </w:rPr>
      </w:pPr>
      <w:r w:rsidRPr="0039188B">
        <w:rPr>
          <w:rFonts w:ascii="Bahnschrift Light SemiCondensed" w:hAnsi="Bahnschrift Light SemiCondensed"/>
          <w:noProof/>
          <w:sz w:val="20"/>
          <w:lang w:val="es-MX" w:eastAsia="es-ES"/>
        </w:rPr>
        <w:t>El evento ”</w:t>
      </w:r>
      <w:r w:rsidRPr="0039188B">
        <w:rPr>
          <w:rFonts w:ascii="Bahnschrift Light SemiCondensed" w:hAnsi="Bahnschrift Light SemiCondensed"/>
          <w:noProof/>
          <w:sz w:val="20"/>
          <w:lang w:val="es-MX" w:eastAsia="es-ES"/>
        </w:rPr>
        <w:t>Alarmas</w:t>
      </w:r>
      <w:r w:rsidRPr="0039188B">
        <w:rPr>
          <w:rFonts w:ascii="Bahnschrift Light SemiCondensed" w:hAnsi="Bahnschrift Light SemiCondensed"/>
          <w:noProof/>
          <w:sz w:val="20"/>
          <w:lang w:val="es-MX" w:eastAsia="es-ES"/>
        </w:rPr>
        <w:t>” cuenta con las características de: “</w:t>
      </w:r>
      <w:r w:rsidRPr="0039188B">
        <w:rPr>
          <w:rFonts w:ascii="Bahnschrift Light SemiCondensed" w:hAnsi="Bahnschrift Light SemiCondensed"/>
          <w:noProof/>
          <w:sz w:val="20"/>
          <w:lang w:val="es-MX" w:eastAsia="es-ES"/>
        </w:rPr>
        <w:t xml:space="preserve">Hora </w:t>
      </w:r>
      <w:r w:rsidRPr="0039188B">
        <w:rPr>
          <w:rFonts w:ascii="Bahnschrift Light SemiCondensed" w:hAnsi="Bahnschrift Light SemiCondensed"/>
          <w:noProof/>
          <w:sz w:val="20"/>
          <w:lang w:val="es-MX" w:eastAsia="es-ES"/>
        </w:rPr>
        <w:t>, prioridad, identificador</w:t>
      </w:r>
      <w:r w:rsidRPr="0039188B">
        <w:rPr>
          <w:rFonts w:ascii="Bahnschrift Light SemiCondensed" w:hAnsi="Bahnschrift Light SemiCondensed"/>
          <w:noProof/>
          <w:sz w:val="20"/>
          <w:lang w:val="es-MX" w:eastAsia="es-ES"/>
        </w:rPr>
        <w:t xml:space="preserve"> (ID)</w:t>
      </w:r>
      <w:r w:rsidRPr="0039188B">
        <w:rPr>
          <w:rFonts w:ascii="Bahnschrift Light SemiCondensed" w:hAnsi="Bahnschrift Light SemiCondensed"/>
          <w:noProof/>
          <w:sz w:val="20"/>
          <w:lang w:val="es-MX" w:eastAsia="es-ES"/>
        </w:rPr>
        <w:t xml:space="preserve"> y descripción”.</w:t>
      </w:r>
    </w:p>
    <w:p w:rsidR="00580332" w:rsidRPr="0039188B" w:rsidRDefault="00580332" w:rsidP="00580332">
      <w:pPr>
        <w:pStyle w:val="Sinespaciado"/>
        <w:jc w:val="center"/>
        <w:rPr>
          <w:rFonts w:ascii="Bahnschrift Light SemiCondensed" w:hAnsi="Bahnschrift Light SemiCondensed"/>
          <w:noProof/>
          <w:sz w:val="20"/>
          <w:lang w:val="es-MX" w:eastAsia="es-ES"/>
        </w:rPr>
      </w:pPr>
    </w:p>
    <w:p w:rsidR="00095199" w:rsidRPr="0039188B" w:rsidRDefault="00095199" w:rsidP="004670F3">
      <w:pPr>
        <w:jc w:val="center"/>
        <w:rPr>
          <w:lang w:val="es-MX"/>
        </w:rPr>
      </w:pPr>
      <w:r w:rsidRPr="0039188B">
        <w:rPr>
          <w:noProof/>
          <w:lang w:val="es-MX" w:eastAsia="es-ES"/>
        </w:rPr>
        <w:drawing>
          <wp:inline distT="0" distB="0" distL="0" distR="0" wp14:anchorId="7FEFF763" wp14:editId="7461A12B">
            <wp:extent cx="3570686" cy="1751162"/>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095" t="18185" r="16772" b="24126"/>
                    <a:stretch/>
                  </pic:blipFill>
                  <pic:spPr bwMode="auto">
                    <a:xfrm>
                      <a:off x="0" y="0"/>
                      <a:ext cx="3571202" cy="1751415"/>
                    </a:xfrm>
                    <a:prstGeom prst="rect">
                      <a:avLst/>
                    </a:prstGeom>
                    <a:ln>
                      <a:noFill/>
                    </a:ln>
                    <a:extLst>
                      <a:ext uri="{53640926-AAD7-44D8-BBD7-CCE9431645EC}">
                        <a14:shadowObscured xmlns:a14="http://schemas.microsoft.com/office/drawing/2010/main"/>
                      </a:ext>
                    </a:extLst>
                  </pic:spPr>
                </pic:pic>
              </a:graphicData>
            </a:graphic>
          </wp:inline>
        </w:drawing>
      </w:r>
    </w:p>
    <w:p w:rsidR="008E0779" w:rsidRPr="0039188B" w:rsidRDefault="00580332" w:rsidP="00CB3F0B">
      <w:pPr>
        <w:jc w:val="center"/>
        <w:rPr>
          <w:rFonts w:ascii="Bahnschrift Light SemiCondensed" w:hAnsi="Bahnschrift Light SemiCondensed"/>
          <w:sz w:val="20"/>
          <w:lang w:val="es-MX"/>
        </w:rPr>
      </w:pPr>
      <w:r w:rsidRPr="0039188B">
        <w:rPr>
          <w:rFonts w:ascii="Bahnschrift Light SemiCondensed" w:hAnsi="Bahnschrift Light SemiCondensed"/>
          <w:sz w:val="20"/>
          <w:lang w:val="es-MX"/>
        </w:rPr>
        <w:t xml:space="preserve">La cuarta pestaña, como antes mencionado, no se mostrará hasta que el usuario haya </w:t>
      </w:r>
      <w:r w:rsidR="00425342" w:rsidRPr="0039188B">
        <w:rPr>
          <w:rFonts w:ascii="Bahnschrift Light SemiCondensed" w:hAnsi="Bahnschrift Light SemiCondensed"/>
          <w:sz w:val="20"/>
          <w:lang w:val="es-MX"/>
        </w:rPr>
        <w:t>guardado por lo menos un Evento a la Agenda.</w:t>
      </w:r>
    </w:p>
    <w:p w:rsidR="00BB74E0" w:rsidRPr="0039188B" w:rsidRDefault="00BB74E0" w:rsidP="004670F3">
      <w:pPr>
        <w:jc w:val="center"/>
        <w:rPr>
          <w:lang w:val="es-MX"/>
        </w:rPr>
      </w:pPr>
      <w:r w:rsidRPr="0039188B">
        <w:rPr>
          <w:noProof/>
          <w:lang w:val="es-MX" w:eastAsia="es-ES"/>
        </w:rPr>
        <w:drawing>
          <wp:inline distT="0" distB="0" distL="0" distR="0" wp14:anchorId="4B9A741E" wp14:editId="38D1E12C">
            <wp:extent cx="3588416" cy="175116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15" t="17901" r="16931" b="24416"/>
                    <a:stretch/>
                  </pic:blipFill>
                  <pic:spPr bwMode="auto">
                    <a:xfrm>
                      <a:off x="0" y="0"/>
                      <a:ext cx="3588554" cy="1751229"/>
                    </a:xfrm>
                    <a:prstGeom prst="rect">
                      <a:avLst/>
                    </a:prstGeom>
                    <a:ln>
                      <a:noFill/>
                    </a:ln>
                    <a:extLst>
                      <a:ext uri="{53640926-AAD7-44D8-BBD7-CCE9431645EC}">
                        <a14:shadowObscured xmlns:a14="http://schemas.microsoft.com/office/drawing/2010/main"/>
                      </a:ext>
                    </a:extLst>
                  </pic:spPr>
                </pic:pic>
              </a:graphicData>
            </a:graphic>
          </wp:inline>
        </w:drawing>
      </w:r>
    </w:p>
    <w:p w:rsidR="00CB3F0B" w:rsidRPr="0039188B" w:rsidRDefault="00CB3F0B" w:rsidP="001E2E2D">
      <w:pPr>
        <w:jc w:val="center"/>
        <w:rPr>
          <w:lang w:val="es-MX"/>
        </w:rPr>
      </w:pPr>
      <w:r w:rsidRPr="0039188B">
        <w:rPr>
          <w:rFonts w:ascii="Bahnschrift Light SemiCondensed" w:hAnsi="Bahnschrift Light SemiCondensed"/>
          <w:noProof/>
          <w:sz w:val="20"/>
          <w:lang w:val="es-MX" w:eastAsia="es-ES"/>
        </w:rPr>
        <w:t>Esté e</w:t>
      </w:r>
      <w:r w:rsidR="00DC0342" w:rsidRPr="0039188B">
        <w:rPr>
          <w:rFonts w:ascii="Bahnschrift Light SemiCondensed" w:hAnsi="Bahnschrift Light SemiCondensed"/>
          <w:noProof/>
          <w:sz w:val="20"/>
          <w:lang w:val="es-MX" w:eastAsia="es-ES"/>
        </w:rPr>
        <w:t>s el di</w:t>
      </w:r>
      <w:r w:rsidR="004C1EAC" w:rsidRPr="0039188B">
        <w:rPr>
          <w:rFonts w:ascii="Bahnschrift Light SemiCondensed" w:hAnsi="Bahnschrift Light SemiCondensed"/>
          <w:noProof/>
          <w:sz w:val="20"/>
          <w:lang w:val="es-MX" w:eastAsia="es-ES"/>
        </w:rPr>
        <w:t>seño que tiene la nueva pestaña cuando el usuario</w:t>
      </w:r>
      <w:r w:rsidR="00157501" w:rsidRPr="0039188B">
        <w:rPr>
          <w:rFonts w:ascii="Bahnschrift Light SemiCondensed" w:hAnsi="Bahnschrift Light SemiCondensed"/>
          <w:noProof/>
          <w:sz w:val="20"/>
          <w:lang w:val="es-MX" w:eastAsia="es-ES"/>
        </w:rPr>
        <w:t>,</w:t>
      </w:r>
      <w:r w:rsidR="004C1EAC" w:rsidRPr="0039188B">
        <w:rPr>
          <w:rFonts w:ascii="Bahnschrift Light SemiCondensed" w:hAnsi="Bahnschrift Light SemiCondensed"/>
          <w:noProof/>
          <w:sz w:val="20"/>
          <w:lang w:val="es-MX" w:eastAsia="es-ES"/>
        </w:rPr>
        <w:t xml:space="preserve"> ya ingrese más de un Evento.</w:t>
      </w:r>
    </w:p>
    <w:p w:rsidR="0007346D" w:rsidRPr="0039188B" w:rsidRDefault="0007346D" w:rsidP="00CB3F0B">
      <w:pPr>
        <w:pStyle w:val="Sinespaciado"/>
        <w:jc w:val="center"/>
        <w:rPr>
          <w:noProof/>
          <w:sz w:val="20"/>
          <w:lang w:val="es-MX" w:eastAsia="es-ES"/>
        </w:rPr>
      </w:pPr>
    </w:p>
    <w:p w:rsidR="001E2E2D" w:rsidRPr="0039188B" w:rsidRDefault="001E2E2D" w:rsidP="00CB3F0B">
      <w:pPr>
        <w:pStyle w:val="Sinespaciado"/>
        <w:jc w:val="center"/>
        <w:rPr>
          <w:noProof/>
          <w:sz w:val="20"/>
          <w:lang w:val="es-MX" w:eastAsia="es-ES"/>
        </w:rPr>
      </w:pPr>
    </w:p>
    <w:p w:rsidR="001E2E2D" w:rsidRPr="0039188B" w:rsidRDefault="001E2E2D" w:rsidP="00CB3F0B">
      <w:pPr>
        <w:pStyle w:val="Sinespaciado"/>
        <w:jc w:val="center"/>
        <w:rPr>
          <w:noProof/>
          <w:sz w:val="20"/>
          <w:lang w:val="es-MX" w:eastAsia="es-ES"/>
        </w:rPr>
      </w:pPr>
    </w:p>
    <w:p w:rsidR="001E2E2D" w:rsidRPr="0039188B" w:rsidRDefault="001E2E2D" w:rsidP="00CB3F0B">
      <w:pPr>
        <w:pStyle w:val="Sinespaciado"/>
        <w:jc w:val="center"/>
        <w:rPr>
          <w:noProof/>
          <w:sz w:val="20"/>
          <w:lang w:val="es-MX" w:eastAsia="es-ES"/>
        </w:rPr>
      </w:pPr>
    </w:p>
    <w:p w:rsidR="001E2E2D" w:rsidRPr="0039188B" w:rsidRDefault="001E2E2D" w:rsidP="00CB3F0B">
      <w:pPr>
        <w:pStyle w:val="Sinespaciado"/>
        <w:jc w:val="center"/>
        <w:rPr>
          <w:noProof/>
          <w:sz w:val="20"/>
          <w:lang w:val="es-MX" w:eastAsia="es-ES"/>
        </w:rPr>
      </w:pPr>
    </w:p>
    <w:p w:rsidR="004670F3" w:rsidRPr="0039188B" w:rsidRDefault="00D648FC" w:rsidP="004670F3">
      <w:pPr>
        <w:jc w:val="center"/>
        <w:rPr>
          <w:lang w:val="es-MX"/>
        </w:rPr>
      </w:pPr>
      <w:r w:rsidRPr="0039188B">
        <w:rPr>
          <w:noProof/>
          <w:lang w:val="es-MX" w:eastAsia="es-ES"/>
        </w:rPr>
        <w:lastRenderedPageBreak/>
        <w:drawing>
          <wp:inline distT="0" distB="0" distL="0" distR="0" wp14:anchorId="2FFDF50E" wp14:editId="38D0CFAE">
            <wp:extent cx="3587748" cy="1768415"/>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936" t="17617" r="16612" b="24123"/>
                    <a:stretch/>
                  </pic:blipFill>
                  <pic:spPr bwMode="auto">
                    <a:xfrm>
                      <a:off x="0" y="0"/>
                      <a:ext cx="3588418" cy="1768745"/>
                    </a:xfrm>
                    <a:prstGeom prst="rect">
                      <a:avLst/>
                    </a:prstGeom>
                    <a:ln>
                      <a:noFill/>
                    </a:ln>
                    <a:extLst>
                      <a:ext uri="{53640926-AAD7-44D8-BBD7-CCE9431645EC}">
                        <a14:shadowObscured xmlns:a14="http://schemas.microsoft.com/office/drawing/2010/main"/>
                      </a:ext>
                    </a:extLst>
                  </pic:spPr>
                </pic:pic>
              </a:graphicData>
            </a:graphic>
          </wp:inline>
        </w:drawing>
      </w:r>
    </w:p>
    <w:p w:rsidR="0007346D" w:rsidRPr="0039188B" w:rsidRDefault="00DC0342" w:rsidP="00AB0708">
      <w:pPr>
        <w:jc w:val="center"/>
        <w:rPr>
          <w:lang w:val="es-MX"/>
        </w:rPr>
      </w:pPr>
      <w:r w:rsidRPr="0039188B">
        <w:rPr>
          <w:rFonts w:ascii="Bahnschrift Light SemiCondensed" w:hAnsi="Bahnschrift Light SemiCondensed"/>
          <w:noProof/>
          <w:sz w:val="20"/>
          <w:lang w:val="es-MX" w:eastAsia="es-ES"/>
        </w:rPr>
        <w:t>Al momento de que el usuario haga click en cualquiera de los 3 botónes que existen (“Terminar”),</w:t>
      </w:r>
      <w:r w:rsidR="001E2E2D" w:rsidRPr="0039188B">
        <w:rPr>
          <w:rFonts w:ascii="Bahnschrift Light SemiCondensed" w:hAnsi="Bahnschrift Light SemiCondensed"/>
          <w:noProof/>
          <w:sz w:val="20"/>
          <w:lang w:val="es-MX" w:eastAsia="es-ES"/>
        </w:rPr>
        <w:t xml:space="preserve"> regresará a la primera pestaña</w:t>
      </w:r>
      <w:r w:rsidR="000335BB" w:rsidRPr="0039188B">
        <w:rPr>
          <w:rFonts w:ascii="Bahnschrift Light SemiCondensed" w:hAnsi="Bahnschrift Light SemiCondensed"/>
          <w:noProof/>
          <w:sz w:val="20"/>
          <w:lang w:val="es-MX" w:eastAsia="es-ES"/>
        </w:rPr>
        <w:t>.</w:t>
      </w:r>
    </w:p>
    <w:p w:rsidR="004B19F8" w:rsidRPr="0039188B" w:rsidRDefault="00BB74E0" w:rsidP="004B19F8">
      <w:pPr>
        <w:jc w:val="center"/>
        <w:rPr>
          <w:lang w:val="es-MX"/>
        </w:rPr>
      </w:pPr>
      <w:r w:rsidRPr="0039188B">
        <w:rPr>
          <w:noProof/>
          <w:lang w:val="es-MX" w:eastAsia="es-ES"/>
        </w:rPr>
        <w:drawing>
          <wp:inline distT="0" distB="0" distL="0" distR="0" wp14:anchorId="20B8CD0F" wp14:editId="6E05E5EE">
            <wp:extent cx="3570205" cy="174253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97" t="18470" r="16772" b="24119"/>
                    <a:stretch/>
                  </pic:blipFill>
                  <pic:spPr bwMode="auto">
                    <a:xfrm>
                      <a:off x="0" y="0"/>
                      <a:ext cx="3571104" cy="1742975"/>
                    </a:xfrm>
                    <a:prstGeom prst="rect">
                      <a:avLst/>
                    </a:prstGeom>
                    <a:ln>
                      <a:noFill/>
                    </a:ln>
                    <a:extLst>
                      <a:ext uri="{53640926-AAD7-44D8-BBD7-CCE9431645EC}">
                        <a14:shadowObscured xmlns:a14="http://schemas.microsoft.com/office/drawing/2010/main"/>
                      </a:ext>
                    </a:extLst>
                  </pic:spPr>
                </pic:pic>
              </a:graphicData>
            </a:graphic>
          </wp:inline>
        </w:drawing>
      </w:r>
    </w:p>
    <w:p w:rsidR="0007346D" w:rsidRPr="0039188B" w:rsidRDefault="00566CA5" w:rsidP="00AB0708">
      <w:pPr>
        <w:jc w:val="center"/>
        <w:rPr>
          <w:rFonts w:ascii="Bahnschrift Light SemiCondensed" w:hAnsi="Bahnschrift Light SemiCondensed"/>
          <w:sz w:val="20"/>
          <w:lang w:val="es-MX"/>
        </w:rPr>
      </w:pPr>
      <w:r w:rsidRPr="0039188B">
        <w:rPr>
          <w:rFonts w:ascii="Bahnschrift Light SemiCondensed" w:hAnsi="Bahnschrift Light SemiCondensed"/>
          <w:sz w:val="20"/>
          <w:lang w:val="es-MX"/>
        </w:rPr>
        <w:t>El botón: “Modificar ---” solo aparecerá si ya ex</w:t>
      </w:r>
      <w:r w:rsidR="00157501" w:rsidRPr="0039188B">
        <w:rPr>
          <w:rFonts w:ascii="Bahnschrift Light SemiCondensed" w:hAnsi="Bahnschrift Light SemiCondensed"/>
          <w:sz w:val="20"/>
          <w:lang w:val="es-MX"/>
        </w:rPr>
        <w:t>i</w:t>
      </w:r>
      <w:r w:rsidRPr="0039188B">
        <w:rPr>
          <w:rFonts w:ascii="Bahnschrift Light SemiCondensed" w:hAnsi="Bahnschrift Light SemiCondensed"/>
          <w:sz w:val="20"/>
          <w:lang w:val="es-MX"/>
        </w:rPr>
        <w:t xml:space="preserve">ste un elemento en un vector. </w:t>
      </w:r>
      <w:r w:rsidR="00157501" w:rsidRPr="0039188B">
        <w:rPr>
          <w:rFonts w:ascii="Bahnschrift Light SemiCondensed" w:hAnsi="Bahnschrift Light SemiCondensed"/>
          <w:sz w:val="20"/>
          <w:lang w:val="es-MX"/>
        </w:rPr>
        <w:t>Este botón permitirá a</w:t>
      </w:r>
      <w:r w:rsidRPr="0039188B">
        <w:rPr>
          <w:rFonts w:ascii="Bahnschrift Light SemiCondensed" w:hAnsi="Bahnschrift Light SemiCondensed"/>
          <w:sz w:val="20"/>
          <w:lang w:val="es-MX"/>
        </w:rPr>
        <w:t xml:space="preserve">l usuario cargar una actividad ya existente y así también poder </w:t>
      </w:r>
      <w:r w:rsidR="00952C6F" w:rsidRPr="0039188B">
        <w:rPr>
          <w:rFonts w:ascii="Bahnschrift Light SemiCondensed" w:hAnsi="Bahnschrift Light SemiCondensed"/>
          <w:sz w:val="20"/>
          <w:lang w:val="es-MX"/>
        </w:rPr>
        <w:t>eliminarla</w:t>
      </w:r>
      <w:r w:rsidR="004B19F8" w:rsidRPr="0039188B">
        <w:rPr>
          <w:rFonts w:ascii="Bahnschrift Light SemiCondensed" w:hAnsi="Bahnschrift Light SemiCondensed"/>
          <w:sz w:val="20"/>
          <w:lang w:val="es-MX"/>
        </w:rPr>
        <w:t>.</w:t>
      </w:r>
    </w:p>
    <w:p w:rsidR="00514932" w:rsidRPr="0039188B" w:rsidRDefault="00514932" w:rsidP="004670F3">
      <w:pPr>
        <w:jc w:val="center"/>
        <w:rPr>
          <w:lang w:val="es-MX"/>
        </w:rPr>
      </w:pPr>
      <w:r w:rsidRPr="0039188B">
        <w:rPr>
          <w:noProof/>
          <w:lang w:val="es-MX" w:eastAsia="es-ES"/>
        </w:rPr>
        <w:drawing>
          <wp:inline distT="0" distB="0" distL="0" distR="0" wp14:anchorId="5BDB4EFC" wp14:editId="38C3E66E">
            <wp:extent cx="3579123" cy="1759789"/>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36" t="17617" r="16772" b="24407"/>
                    <a:stretch/>
                  </pic:blipFill>
                  <pic:spPr bwMode="auto">
                    <a:xfrm>
                      <a:off x="0" y="0"/>
                      <a:ext cx="3579791" cy="1760118"/>
                    </a:xfrm>
                    <a:prstGeom prst="rect">
                      <a:avLst/>
                    </a:prstGeom>
                    <a:ln>
                      <a:noFill/>
                    </a:ln>
                    <a:extLst>
                      <a:ext uri="{53640926-AAD7-44D8-BBD7-CCE9431645EC}">
                        <a14:shadowObscured xmlns:a14="http://schemas.microsoft.com/office/drawing/2010/main"/>
                      </a:ext>
                    </a:extLst>
                  </pic:spPr>
                </pic:pic>
              </a:graphicData>
            </a:graphic>
          </wp:inline>
        </w:drawing>
      </w:r>
    </w:p>
    <w:p w:rsidR="00514932" w:rsidRPr="0039188B" w:rsidRDefault="00952C6F" w:rsidP="00AB0708">
      <w:pPr>
        <w:pStyle w:val="Sinespaciado"/>
        <w:jc w:val="center"/>
        <w:rPr>
          <w:rFonts w:ascii="Bahnschrift Light SemiCondensed" w:hAnsi="Bahnschrift Light SemiCondensed"/>
          <w:sz w:val="20"/>
          <w:lang w:val="es-MX"/>
        </w:rPr>
      </w:pPr>
      <w:r w:rsidRPr="0039188B">
        <w:rPr>
          <w:rFonts w:ascii="Bahnschrift Light SemiCondensed" w:hAnsi="Bahnschrift Light SemiCondensed"/>
          <w:sz w:val="20"/>
          <w:lang w:val="es-MX"/>
        </w:rPr>
        <w:t xml:space="preserve">Si algún Evento llega a la hora de realización, en los tres cuadritos </w:t>
      </w:r>
      <w:r w:rsidR="00720199" w:rsidRPr="0039188B">
        <w:rPr>
          <w:rFonts w:ascii="Bahnschrift Light SemiCondensed" w:hAnsi="Bahnschrift Light SemiCondensed"/>
          <w:sz w:val="20"/>
          <w:lang w:val="es-MX"/>
        </w:rPr>
        <w:t xml:space="preserve">del lado derecho </w:t>
      </w:r>
      <w:r w:rsidRPr="0039188B">
        <w:rPr>
          <w:rFonts w:ascii="Bahnschrift Light SemiCondensed" w:hAnsi="Bahnschrift Light SemiCondensed"/>
          <w:sz w:val="20"/>
          <w:lang w:val="es-MX"/>
        </w:rPr>
        <w:t xml:space="preserve">se </w:t>
      </w:r>
      <w:r w:rsidR="00720199" w:rsidRPr="0039188B">
        <w:rPr>
          <w:rFonts w:ascii="Bahnschrift Light SemiCondensed" w:hAnsi="Bahnschrift Light SemiCondensed"/>
          <w:sz w:val="20"/>
          <w:lang w:val="es-MX"/>
        </w:rPr>
        <w:t>mostrará</w:t>
      </w:r>
      <w:r w:rsidRPr="0039188B">
        <w:rPr>
          <w:rFonts w:ascii="Bahnschrift Light SemiCondensed" w:hAnsi="Bahnschrift Light SemiCondensed"/>
          <w:sz w:val="20"/>
          <w:lang w:val="es-MX"/>
        </w:rPr>
        <w:t xml:space="preserve"> dicha actividad con todas sus características.</w:t>
      </w:r>
    </w:p>
    <w:p w:rsidR="0007346D" w:rsidRPr="0039188B" w:rsidRDefault="0007346D" w:rsidP="004670F3">
      <w:pPr>
        <w:jc w:val="center"/>
        <w:rPr>
          <w:noProof/>
          <w:lang w:val="es-MX" w:eastAsia="es-ES"/>
        </w:rPr>
      </w:pPr>
    </w:p>
    <w:p w:rsidR="001E2E2D" w:rsidRPr="0039188B" w:rsidRDefault="001E2E2D" w:rsidP="004670F3">
      <w:pPr>
        <w:jc w:val="center"/>
        <w:rPr>
          <w:noProof/>
          <w:lang w:val="es-MX" w:eastAsia="es-ES"/>
        </w:rPr>
      </w:pPr>
    </w:p>
    <w:p w:rsidR="001E2E2D" w:rsidRPr="0039188B" w:rsidRDefault="001E2E2D" w:rsidP="004670F3">
      <w:pPr>
        <w:jc w:val="center"/>
        <w:rPr>
          <w:noProof/>
          <w:lang w:val="es-MX" w:eastAsia="es-ES"/>
        </w:rPr>
      </w:pPr>
    </w:p>
    <w:p w:rsidR="00514932" w:rsidRPr="0039188B" w:rsidRDefault="00514932" w:rsidP="004670F3">
      <w:pPr>
        <w:jc w:val="center"/>
        <w:rPr>
          <w:lang w:val="es-MX"/>
        </w:rPr>
      </w:pPr>
      <w:r w:rsidRPr="0039188B">
        <w:rPr>
          <w:noProof/>
          <w:lang w:val="es-MX" w:eastAsia="es-ES"/>
        </w:rPr>
        <w:lastRenderedPageBreak/>
        <w:drawing>
          <wp:inline distT="0" distB="0" distL="0" distR="0" wp14:anchorId="0482678C" wp14:editId="2CBE673B">
            <wp:extent cx="3571165" cy="1768415"/>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34" t="17901" r="16931" b="23847"/>
                    <a:stretch/>
                  </pic:blipFill>
                  <pic:spPr bwMode="auto">
                    <a:xfrm>
                      <a:off x="0" y="0"/>
                      <a:ext cx="3571301" cy="1768482"/>
                    </a:xfrm>
                    <a:prstGeom prst="rect">
                      <a:avLst/>
                    </a:prstGeom>
                    <a:ln>
                      <a:noFill/>
                    </a:ln>
                    <a:extLst>
                      <a:ext uri="{53640926-AAD7-44D8-BBD7-CCE9431645EC}">
                        <a14:shadowObscured xmlns:a14="http://schemas.microsoft.com/office/drawing/2010/main"/>
                      </a:ext>
                    </a:extLst>
                  </pic:spPr>
                </pic:pic>
              </a:graphicData>
            </a:graphic>
          </wp:inline>
        </w:drawing>
      </w:r>
    </w:p>
    <w:p w:rsidR="0007346D" w:rsidRPr="0039188B" w:rsidRDefault="00952C6F" w:rsidP="007A5554">
      <w:pPr>
        <w:pStyle w:val="Sinespaciado"/>
        <w:jc w:val="center"/>
        <w:rPr>
          <w:rFonts w:ascii="Bahnschrift Light SemiCondensed" w:hAnsi="Bahnschrift Light SemiCondensed"/>
          <w:noProof/>
          <w:lang w:val="es-MX" w:eastAsia="es-ES"/>
        </w:rPr>
      </w:pPr>
      <w:r w:rsidRPr="0039188B">
        <w:rPr>
          <w:rFonts w:ascii="Bahnschrift Light SemiCondensed" w:hAnsi="Bahnschrift Light SemiCondensed"/>
          <w:lang w:val="es-MX"/>
        </w:rPr>
        <w:t>En la opción: “Escoja la forma de buscar el evento”,  el usuario debe elegir el factor por el cual quiere buscar la actividad</w:t>
      </w:r>
      <w:r w:rsidR="00720199" w:rsidRPr="0039188B">
        <w:rPr>
          <w:rFonts w:ascii="Bahnschrift Light SemiCondensed" w:hAnsi="Bahnschrift Light SemiCondensed"/>
          <w:lang w:val="es-MX"/>
        </w:rPr>
        <w:t>.</w:t>
      </w:r>
    </w:p>
    <w:p w:rsidR="00514932" w:rsidRPr="0039188B" w:rsidRDefault="00514932" w:rsidP="004670F3">
      <w:pPr>
        <w:jc w:val="center"/>
        <w:rPr>
          <w:lang w:val="es-MX"/>
        </w:rPr>
      </w:pPr>
      <w:r w:rsidRPr="0039188B">
        <w:rPr>
          <w:noProof/>
          <w:lang w:val="es-MX" w:eastAsia="es-ES"/>
        </w:rPr>
        <w:drawing>
          <wp:inline distT="0" distB="0" distL="0" distR="0" wp14:anchorId="1D763003" wp14:editId="21600BE2">
            <wp:extent cx="3579495" cy="1768415"/>
            <wp:effectExtent l="0" t="0" r="190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935" t="17901" r="16772" b="23843"/>
                    <a:stretch/>
                  </pic:blipFill>
                  <pic:spPr bwMode="auto">
                    <a:xfrm>
                      <a:off x="0" y="0"/>
                      <a:ext cx="3579867" cy="1768599"/>
                    </a:xfrm>
                    <a:prstGeom prst="rect">
                      <a:avLst/>
                    </a:prstGeom>
                    <a:ln>
                      <a:noFill/>
                    </a:ln>
                    <a:extLst>
                      <a:ext uri="{53640926-AAD7-44D8-BBD7-CCE9431645EC}">
                        <a14:shadowObscured xmlns:a14="http://schemas.microsoft.com/office/drawing/2010/main"/>
                      </a:ext>
                    </a:extLst>
                  </pic:spPr>
                </pic:pic>
              </a:graphicData>
            </a:graphic>
          </wp:inline>
        </w:drawing>
      </w:r>
    </w:p>
    <w:p w:rsidR="00952C6F" w:rsidRDefault="00952C6F" w:rsidP="007A5554">
      <w:pPr>
        <w:pStyle w:val="Sinespaciado"/>
        <w:jc w:val="center"/>
        <w:rPr>
          <w:rFonts w:ascii="Bahnschrift Light SemiCondensed" w:hAnsi="Bahnschrift Light SemiCondensed"/>
          <w:sz w:val="20"/>
          <w:lang w:val="es-MX"/>
        </w:rPr>
      </w:pPr>
      <w:r w:rsidRPr="0039188B">
        <w:rPr>
          <w:rFonts w:ascii="Bahnschrift Light SemiCondensed" w:hAnsi="Bahnschrift Light SemiCondensed"/>
          <w:sz w:val="20"/>
          <w:lang w:val="es-MX"/>
        </w:rPr>
        <w:t xml:space="preserve">Si se </w:t>
      </w:r>
      <w:r w:rsidR="008D6C1E" w:rsidRPr="0039188B">
        <w:rPr>
          <w:rFonts w:ascii="Bahnschrift Light SemiCondensed" w:hAnsi="Bahnschrift Light SemiCondensed"/>
          <w:sz w:val="20"/>
          <w:lang w:val="es-MX"/>
        </w:rPr>
        <w:t>encuentra</w:t>
      </w:r>
      <w:r w:rsidRPr="0039188B">
        <w:rPr>
          <w:rFonts w:ascii="Bahnschrift Light SemiCondensed" w:hAnsi="Bahnschrift Light SemiCondensed"/>
          <w:sz w:val="20"/>
          <w:lang w:val="es-MX"/>
        </w:rPr>
        <w:t xml:space="preserve"> una actividad al momento de buscarla, en el cuadrito de la</w:t>
      </w:r>
      <w:r w:rsidR="00157501" w:rsidRPr="0039188B">
        <w:rPr>
          <w:rFonts w:ascii="Bahnschrift Light SemiCondensed" w:hAnsi="Bahnschrift Light SemiCondensed"/>
          <w:sz w:val="20"/>
          <w:lang w:val="es-MX"/>
        </w:rPr>
        <w:t xml:space="preserve"> esquina inferior derecha se mostrará el evento que encontró.</w:t>
      </w:r>
    </w:p>
    <w:p w:rsidR="00162F26" w:rsidRDefault="00162F26" w:rsidP="007A5554">
      <w:pPr>
        <w:pStyle w:val="Sinespaciado"/>
        <w:jc w:val="center"/>
        <w:rPr>
          <w:rFonts w:ascii="Bahnschrift Light SemiCondensed" w:hAnsi="Bahnschrift Light SemiCondensed"/>
          <w:sz w:val="20"/>
          <w:lang w:val="es-MX"/>
        </w:rPr>
      </w:pPr>
    </w:p>
    <w:p w:rsidR="00162F26" w:rsidRDefault="00162F26" w:rsidP="007A5554">
      <w:pPr>
        <w:pStyle w:val="Sinespaciado"/>
        <w:jc w:val="center"/>
        <w:rPr>
          <w:rFonts w:ascii="Bahnschrift Light SemiCondensed" w:hAnsi="Bahnschrift Light SemiCondensed"/>
          <w:sz w:val="20"/>
          <w:lang w:val="es-MX"/>
        </w:rPr>
      </w:pPr>
    </w:p>
    <w:p w:rsidR="00162F26" w:rsidRPr="000F5811" w:rsidRDefault="00162F26" w:rsidP="007A5554">
      <w:pPr>
        <w:pStyle w:val="Sinespaciado"/>
        <w:jc w:val="center"/>
        <w:rPr>
          <w:rFonts w:ascii="Comic Sans MS" w:hAnsi="Comic Sans MS"/>
          <w:sz w:val="20"/>
          <w:lang w:val="es-MX"/>
        </w:rPr>
      </w:pPr>
      <w:r w:rsidRPr="000F5811">
        <w:rPr>
          <w:rFonts w:ascii="Comic Sans MS" w:hAnsi="Comic Sans MS"/>
          <w:sz w:val="20"/>
          <w:lang w:val="es-MX"/>
        </w:rPr>
        <w:t>Hecho por: Pablo Daniel Cuevas Paz</w:t>
      </w:r>
      <w:r w:rsidR="000F5811">
        <w:rPr>
          <w:rFonts w:ascii="Comic Sans MS" w:hAnsi="Comic Sans MS"/>
          <w:sz w:val="20"/>
          <w:lang w:val="es-MX"/>
        </w:rPr>
        <w:t>.</w:t>
      </w:r>
      <w:bookmarkStart w:id="0" w:name="_GoBack"/>
      <w:bookmarkEnd w:id="0"/>
    </w:p>
    <w:sectPr w:rsidR="00162F26" w:rsidRPr="000F5811" w:rsidSect="00952C6F">
      <w:pgSz w:w="11906" w:h="16838"/>
      <w:pgMar w:top="1417" w:right="1701" w:bottom="1417" w:left="1701" w:header="708" w:footer="708" w:gutter="0"/>
      <w:pgBorders w:offsetFrom="page">
        <w:top w:val="dashSmallGap" w:sz="6" w:space="24" w:color="70AD47" w:themeColor="accent6"/>
        <w:left w:val="dashSmallGap" w:sz="6" w:space="24" w:color="70AD47" w:themeColor="accent6"/>
        <w:bottom w:val="dashSmallGap" w:sz="6" w:space="24" w:color="70AD47" w:themeColor="accent6"/>
        <w:right w:val="dashSmallGap" w:sz="6" w:space="24" w:color="70AD47" w:themeColor="accent6"/>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A7"/>
    <w:rsid w:val="00010B90"/>
    <w:rsid w:val="000335BB"/>
    <w:rsid w:val="00071588"/>
    <w:rsid w:val="0007346D"/>
    <w:rsid w:val="00095199"/>
    <w:rsid w:val="000A1F77"/>
    <w:rsid w:val="000F5811"/>
    <w:rsid w:val="00157501"/>
    <w:rsid w:val="00162F26"/>
    <w:rsid w:val="001E2E2D"/>
    <w:rsid w:val="001F075E"/>
    <w:rsid w:val="00211FF5"/>
    <w:rsid w:val="0021518F"/>
    <w:rsid w:val="002B2A8E"/>
    <w:rsid w:val="00331C88"/>
    <w:rsid w:val="0039188B"/>
    <w:rsid w:val="00425342"/>
    <w:rsid w:val="00461233"/>
    <w:rsid w:val="004670F3"/>
    <w:rsid w:val="004B043E"/>
    <w:rsid w:val="004B19F8"/>
    <w:rsid w:val="004C1EAC"/>
    <w:rsid w:val="00514932"/>
    <w:rsid w:val="005464CD"/>
    <w:rsid w:val="00564960"/>
    <w:rsid w:val="00566CA5"/>
    <w:rsid w:val="00580332"/>
    <w:rsid w:val="005920A7"/>
    <w:rsid w:val="005A12D4"/>
    <w:rsid w:val="005B4B7C"/>
    <w:rsid w:val="006635E3"/>
    <w:rsid w:val="006E55CC"/>
    <w:rsid w:val="007063C0"/>
    <w:rsid w:val="00706C86"/>
    <w:rsid w:val="00720199"/>
    <w:rsid w:val="007A5554"/>
    <w:rsid w:val="007D0946"/>
    <w:rsid w:val="008D6C1E"/>
    <w:rsid w:val="008E0779"/>
    <w:rsid w:val="009037C7"/>
    <w:rsid w:val="00952C6F"/>
    <w:rsid w:val="00AB0708"/>
    <w:rsid w:val="00B3396A"/>
    <w:rsid w:val="00BB74E0"/>
    <w:rsid w:val="00BB7EA3"/>
    <w:rsid w:val="00CB3F0B"/>
    <w:rsid w:val="00D55CBE"/>
    <w:rsid w:val="00D648FC"/>
    <w:rsid w:val="00D76F16"/>
    <w:rsid w:val="00DC0342"/>
    <w:rsid w:val="00DC5A8F"/>
    <w:rsid w:val="00E63D96"/>
    <w:rsid w:val="00FB7FB6"/>
    <w:rsid w:val="00FD47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10056-D6AA-404B-90F3-FBC630C4B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612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5A12D4"/>
    <w:pPr>
      <w:spacing w:after="0" w:line="240" w:lineRule="auto"/>
    </w:pPr>
  </w:style>
  <w:style w:type="character" w:customStyle="1" w:styleId="Ttulo1Car">
    <w:name w:val="Título 1 Car"/>
    <w:basedOn w:val="Fuentedeprrafopredeter"/>
    <w:link w:val="Ttulo1"/>
    <w:uiPriority w:val="9"/>
    <w:rsid w:val="0046123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5</Pages>
  <Words>469</Words>
  <Characters>2585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52</cp:revision>
  <dcterms:created xsi:type="dcterms:W3CDTF">2019-11-16T03:54:00Z</dcterms:created>
  <dcterms:modified xsi:type="dcterms:W3CDTF">2019-11-16T05:05:00Z</dcterms:modified>
</cp:coreProperties>
</file>