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FD8E1" w14:textId="567CD608" w:rsidR="003E36E0" w:rsidRDefault="003E36E0">
      <w:pPr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</w:rPr>
        <w:t>Assiment</w:t>
      </w:r>
      <w:proofErr w:type="gramStart"/>
      <w:r>
        <w:rPr>
          <w:b/>
          <w:bCs/>
          <w:sz w:val="28"/>
          <w:szCs w:val="28"/>
        </w:rPr>
        <w:t>2,</w:t>
      </w:r>
      <w:r>
        <w:rPr>
          <w:rFonts w:hint="cs"/>
          <w:b/>
          <w:bCs/>
          <w:sz w:val="28"/>
          <w:szCs w:val="28"/>
          <w:rtl/>
          <w:lang w:bidi="ar-EG"/>
        </w:rPr>
        <w:t>رحمه</w:t>
      </w:r>
      <w:proofErr w:type="gramEnd"/>
      <w:r>
        <w:rPr>
          <w:rFonts w:hint="cs"/>
          <w:b/>
          <w:bCs/>
          <w:sz w:val="28"/>
          <w:szCs w:val="28"/>
          <w:rtl/>
          <w:lang w:bidi="ar-EG"/>
        </w:rPr>
        <w:t xml:space="preserve"> نزيه عبد الغني </w:t>
      </w:r>
      <w:r>
        <w:rPr>
          <w:b/>
          <w:bCs/>
          <w:sz w:val="28"/>
          <w:szCs w:val="28"/>
          <w:rtl/>
          <w:lang w:bidi="ar-EG"/>
        </w:rPr>
        <w:br/>
      </w:r>
      <w:r>
        <w:rPr>
          <w:rFonts w:hint="cs"/>
          <w:b/>
          <w:bCs/>
          <w:sz w:val="28"/>
          <w:szCs w:val="28"/>
          <w:rtl/>
          <w:lang w:bidi="ar-EG"/>
        </w:rPr>
        <w:t>20210328</w:t>
      </w:r>
    </w:p>
    <w:p w14:paraId="7DA538DC" w14:textId="5AE058E9" w:rsidR="002D6B8D" w:rsidRDefault="001E2868">
      <w:pPr>
        <w:rPr>
          <w:rStyle w:val="Strong"/>
          <w:b w:val="0"/>
          <w:bCs w:val="0"/>
          <w:sz w:val="28"/>
          <w:szCs w:val="28"/>
        </w:rPr>
      </w:pPr>
      <w:r w:rsidRPr="001E2868">
        <w:rPr>
          <w:b/>
          <w:bCs/>
          <w:sz w:val="28"/>
          <w:szCs w:val="28"/>
        </w:rPr>
        <w:t xml:space="preserve">Comparison of GPT-4, BERT, and </w:t>
      </w:r>
      <w:proofErr w:type="spellStart"/>
      <w:r w:rsidRPr="001E2868">
        <w:rPr>
          <w:rStyle w:val="Strong"/>
          <w:b w:val="0"/>
          <w:bCs w:val="0"/>
          <w:sz w:val="28"/>
          <w:szCs w:val="28"/>
        </w:rPr>
        <w:t>DistilBERT</w:t>
      </w:r>
      <w:proofErr w:type="spellEnd"/>
    </w:p>
    <w:p w14:paraId="49BAFB3F" w14:textId="7C8E4FA1" w:rsidR="001E2868" w:rsidRDefault="001E28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67947F" wp14:editId="3ECDE9C7">
            <wp:extent cx="5943600" cy="327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D99B" w14:textId="3362C94A" w:rsidR="001E2868" w:rsidRDefault="001E28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A24749" wp14:editId="654F6F04">
            <wp:extent cx="5943600" cy="2643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0CC3" w14:textId="77777777" w:rsidR="003E36E0" w:rsidRPr="003E36E0" w:rsidRDefault="003E36E0" w:rsidP="003E3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36E0">
        <w:rPr>
          <w:rFonts w:ascii="Times New Roman" w:eastAsia="Times New Roman" w:hAnsi="Times New Roman" w:cs="Times New Roman"/>
          <w:b/>
          <w:bCs/>
          <w:sz w:val="27"/>
          <w:szCs w:val="27"/>
        </w:rPr>
        <w:t>1. Understanding the Architecture</w:t>
      </w:r>
    </w:p>
    <w:p w14:paraId="08956F6F" w14:textId="77777777" w:rsidR="003E36E0" w:rsidRPr="003E36E0" w:rsidRDefault="003E36E0" w:rsidP="003E3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sz w:val="24"/>
          <w:szCs w:val="24"/>
        </w:rPr>
        <w:t>BERT (Bidirectional Encoder Representations from Transformers) and GPT-4 (Generative Pre-trained Transformer 4) both belong to the transformer family, but they have fundamentally different architectures and training philosophies.</w:t>
      </w:r>
    </w:p>
    <w:p w14:paraId="67E09996" w14:textId="77777777" w:rsidR="003E36E0" w:rsidRPr="003E36E0" w:rsidRDefault="003E36E0" w:rsidP="003E36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BERT: The Bidirectional Encoder</w:t>
      </w:r>
    </w:p>
    <w:p w14:paraId="2E710C66" w14:textId="77777777" w:rsidR="003E36E0" w:rsidRPr="003E36E0" w:rsidRDefault="003E36E0" w:rsidP="003E3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BERT is an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encoder-based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transformer model introduced by Google. Unlike traditional transformers that process text sequentially, BERT reads text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in both directions at the same time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(bidirectional attention). This allows it to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 context better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because it looks at the words before and after the target word.</w:t>
      </w:r>
    </w:p>
    <w:p w14:paraId="41F57707" w14:textId="77777777" w:rsidR="003E36E0" w:rsidRPr="003E36E0" w:rsidRDefault="003E36E0" w:rsidP="003E3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sz w:val="24"/>
          <w:szCs w:val="24"/>
        </w:rPr>
        <w:t>For example, in the sentence: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br/>
      </w:r>
      <w:r w:rsidRPr="003E36E0">
        <w:rPr>
          <w:rFonts w:ascii="Times New Roman" w:eastAsia="Times New Roman" w:hAnsi="Times New Roman" w:cs="Times New Roman"/>
          <w:i/>
          <w:iCs/>
          <w:sz w:val="24"/>
          <w:szCs w:val="24"/>
        </w:rPr>
        <w:t>"The bank was located near the river."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br/>
        <w:t xml:space="preserve">BERT can determine that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"bank"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means a riverbank and not a financial institution because it looks at the surrounding words.</w:t>
      </w:r>
    </w:p>
    <w:p w14:paraId="00E41672" w14:textId="77777777" w:rsidR="003E36E0" w:rsidRPr="003E36E0" w:rsidRDefault="003E36E0" w:rsidP="003E36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GPT-4: The Decoder-based Model</w:t>
      </w:r>
    </w:p>
    <w:p w14:paraId="493DD128" w14:textId="77777777" w:rsidR="003E36E0" w:rsidRPr="003E36E0" w:rsidRDefault="003E36E0" w:rsidP="003E3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GPT-4, developed by </w:t>
      </w:r>
      <w:proofErr w:type="spellStart"/>
      <w:r w:rsidRPr="003E36E0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, is a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decoder-based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model, meaning it generates text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one word at a time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in a left-to-right manner. Unlike BERT, which focuses on understanding language, GPT-4 is designed to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human-like responses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DB8C8" w14:textId="77777777" w:rsidR="003E36E0" w:rsidRPr="003E36E0" w:rsidRDefault="003E36E0" w:rsidP="003E3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sz w:val="24"/>
          <w:szCs w:val="24"/>
        </w:rPr>
        <w:t>For instance, when given the input: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br/>
      </w:r>
      <w:r w:rsidRPr="003E36E0">
        <w:rPr>
          <w:rFonts w:ascii="Times New Roman" w:eastAsia="Times New Roman" w:hAnsi="Times New Roman" w:cs="Times New Roman"/>
          <w:i/>
          <w:iCs/>
          <w:sz w:val="24"/>
          <w:szCs w:val="24"/>
        </w:rPr>
        <w:t>"Tell me a story about a robot in space."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br/>
        <w:t xml:space="preserve">GPT-4 will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 full story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, making it more suitable for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creative and open-ended tasks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like chatbots, content generation, and summarization.</w:t>
      </w:r>
    </w:p>
    <w:p w14:paraId="4EF6C060" w14:textId="77777777" w:rsidR="003E36E0" w:rsidRPr="003E36E0" w:rsidRDefault="003E36E0" w:rsidP="003E36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T5: A Unified Encoder-Decoder Model</w:t>
      </w:r>
    </w:p>
    <w:p w14:paraId="6B3EF60B" w14:textId="77777777" w:rsidR="003E36E0" w:rsidRPr="003E36E0" w:rsidRDefault="003E36E0" w:rsidP="003E3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T5 (Text-to-Text Transfer Transformer), developed by Google, combines aspects of both architectures. It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encodes and then decodes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, treating every NLP problem as a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text-to-text task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>. Unlike BERT (which is just an encoder) and GPT-4 (which is just a decoder), T5 can both understand and generate text effectively.</w:t>
      </w:r>
    </w:p>
    <w:p w14:paraId="3CB8F1DB" w14:textId="77777777" w:rsidR="003E36E0" w:rsidRDefault="003E36E0" w:rsidP="003E36E0">
      <w:pPr>
        <w:pStyle w:val="Heading3"/>
      </w:pPr>
      <w:r>
        <w:rPr>
          <w:rStyle w:val="Strong"/>
          <w:b/>
          <w:bCs/>
        </w:rPr>
        <w:t>2. Training Objectives: What Are They Learning?</w:t>
      </w:r>
    </w:p>
    <w:p w14:paraId="1E23224C" w14:textId="77777777" w:rsidR="003E36E0" w:rsidRDefault="003E36E0" w:rsidP="003E36E0">
      <w:pPr>
        <w:pStyle w:val="NormalWeb"/>
      </w:pPr>
      <w:r>
        <w:t>Each model is trained with a different goal in mind:</w:t>
      </w:r>
    </w:p>
    <w:p w14:paraId="44E778E1" w14:textId="77777777" w:rsidR="003E36E0" w:rsidRDefault="003E36E0" w:rsidP="003E36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BERT</w:t>
      </w:r>
      <w:r>
        <w:t xml:space="preserve"> uses a </w:t>
      </w:r>
      <w:r>
        <w:rPr>
          <w:rStyle w:val="Strong"/>
        </w:rPr>
        <w:t>Masked Language Model (MLM)</w:t>
      </w:r>
      <w:r>
        <w:t xml:space="preserve">, where it randomly removes words from sentences and tries to predict them. It is also trained with </w:t>
      </w:r>
      <w:r>
        <w:rPr>
          <w:rStyle w:val="Strong"/>
        </w:rPr>
        <w:t>Next Sentence Prediction (NSP)</w:t>
      </w:r>
      <w:r>
        <w:t xml:space="preserve"> to understand sentence relationships.</w:t>
      </w:r>
    </w:p>
    <w:p w14:paraId="7F151D36" w14:textId="77777777" w:rsidR="003E36E0" w:rsidRDefault="003E36E0" w:rsidP="003E36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GPT-4</w:t>
      </w:r>
      <w:r>
        <w:t xml:space="preserve"> is trained using </w:t>
      </w:r>
      <w:r>
        <w:rPr>
          <w:rStyle w:val="Strong"/>
        </w:rPr>
        <w:t>causal language modeling</w:t>
      </w:r>
      <w:r>
        <w:t>, meaning it predicts the next word based on previous words only. This allows it to generate fluent and coherent text.</w:t>
      </w:r>
    </w:p>
    <w:p w14:paraId="680E99C6" w14:textId="77777777" w:rsidR="003E36E0" w:rsidRDefault="003E36E0" w:rsidP="003E36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T5</w:t>
      </w:r>
      <w:r>
        <w:t xml:space="preserve"> is trained using a </w:t>
      </w:r>
      <w:r>
        <w:rPr>
          <w:rStyle w:val="Strong"/>
        </w:rPr>
        <w:t>text-to-text framework</w:t>
      </w:r>
      <w:r>
        <w:t xml:space="preserve">, meaning every task—translation, summarization, classification—is converted into a text problem (e.g., </w:t>
      </w:r>
      <w:r>
        <w:rPr>
          <w:rStyle w:val="Emphasis"/>
        </w:rPr>
        <w:t>"Summarize: [text]"</w:t>
      </w:r>
      <w:r>
        <w:t>).</w:t>
      </w:r>
    </w:p>
    <w:p w14:paraId="132E3632" w14:textId="77777777" w:rsidR="003E36E0" w:rsidRDefault="003E36E0" w:rsidP="003E36E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Key Difference</w:t>
      </w:r>
      <w:r>
        <w:t>:</w:t>
      </w:r>
      <w:r>
        <w:br/>
        <w:t xml:space="preserve">BERT learns </w:t>
      </w:r>
      <w:r>
        <w:rPr>
          <w:rStyle w:val="Strong"/>
        </w:rPr>
        <w:t>deep context</w:t>
      </w:r>
      <w:r>
        <w:t xml:space="preserve"> for better understanding, GPT-4 learns to </w:t>
      </w:r>
      <w:r>
        <w:rPr>
          <w:rStyle w:val="Strong"/>
        </w:rPr>
        <w:t>generate text</w:t>
      </w:r>
      <w:r>
        <w:t xml:space="preserve">, and T5 balances </w:t>
      </w:r>
      <w:r>
        <w:rPr>
          <w:rStyle w:val="Strong"/>
        </w:rPr>
        <w:t>both</w:t>
      </w:r>
      <w:r>
        <w:t xml:space="preserve"> understanding and generation.</w:t>
      </w:r>
    </w:p>
    <w:p w14:paraId="4C8892F7" w14:textId="77777777" w:rsidR="003E36E0" w:rsidRPr="003E36E0" w:rsidRDefault="003E36E0" w:rsidP="003E3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36E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Performance on NLP Tasks</w:t>
      </w:r>
    </w:p>
    <w:p w14:paraId="2E7AE732" w14:textId="77777777" w:rsidR="003E36E0" w:rsidRPr="003E36E0" w:rsidRDefault="003E36E0" w:rsidP="003E3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sz w:val="24"/>
          <w:szCs w:val="24"/>
        </w:rPr>
        <w:t>Each model excels in different areas:</w:t>
      </w:r>
    </w:p>
    <w:p w14:paraId="3C043E5C" w14:textId="77777777" w:rsidR="003E36E0" w:rsidRPr="003E36E0" w:rsidRDefault="003E36E0" w:rsidP="003E3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BERT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is strong in tasks that require deep understanding, such as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answering, named entity recognition, and text classification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>. It is commonly used in search engines and sentiment analysis.</w:t>
      </w:r>
    </w:p>
    <w:p w14:paraId="09D9170F" w14:textId="77777777" w:rsidR="003E36E0" w:rsidRPr="003E36E0" w:rsidRDefault="003E36E0" w:rsidP="003E3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GPT-4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is excellent for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text generation, chatbot responses, and long-form content creation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because it predicts the next word in a sequence.</w:t>
      </w:r>
    </w:p>
    <w:p w14:paraId="68564070" w14:textId="77777777" w:rsidR="003E36E0" w:rsidRPr="003E36E0" w:rsidRDefault="003E36E0" w:rsidP="003E3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T5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, capable of handling tasks like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translation, summarization, classification, and more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in a unified framework.</w:t>
      </w:r>
    </w:p>
    <w:p w14:paraId="4FF2E60C" w14:textId="77777777" w:rsidR="003E36E0" w:rsidRPr="003E36E0" w:rsidRDefault="003E36E0" w:rsidP="003E3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For example, in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on the IMDb dataset:</w:t>
      </w:r>
    </w:p>
    <w:p w14:paraId="347040A3" w14:textId="77777777" w:rsidR="003E36E0" w:rsidRPr="003E36E0" w:rsidRDefault="003E36E0" w:rsidP="003E3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BERT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classifies sentences accurately due to deep contextual understanding.</w:t>
      </w:r>
    </w:p>
    <w:p w14:paraId="516C84BB" w14:textId="77777777" w:rsidR="003E36E0" w:rsidRPr="003E36E0" w:rsidRDefault="003E36E0" w:rsidP="003E3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GPT-4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can also classify sentiment but is better at explaining </w:t>
      </w:r>
      <w:r w:rsidRPr="003E36E0">
        <w:rPr>
          <w:rFonts w:ascii="Times New Roman" w:eastAsia="Times New Roman" w:hAnsi="Times New Roman" w:cs="Times New Roman"/>
          <w:i/>
          <w:iCs/>
          <w:sz w:val="24"/>
          <w:szCs w:val="24"/>
        </w:rPr>
        <w:t>why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a sentence is positive or negative.</w:t>
      </w:r>
    </w:p>
    <w:p w14:paraId="4B2CD9C4" w14:textId="77777777" w:rsidR="003E36E0" w:rsidRPr="003E36E0" w:rsidRDefault="003E36E0" w:rsidP="003E3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T5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both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classify and generate a summary of the review.</w:t>
      </w:r>
    </w:p>
    <w:p w14:paraId="34207EB8" w14:textId="77777777" w:rsidR="003E36E0" w:rsidRPr="003E36E0" w:rsidRDefault="003E36E0" w:rsidP="003E3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36E0">
        <w:rPr>
          <w:rFonts w:ascii="Times New Roman" w:eastAsia="Times New Roman" w:hAnsi="Times New Roman" w:cs="Times New Roman"/>
          <w:b/>
          <w:bCs/>
          <w:sz w:val="27"/>
          <w:szCs w:val="27"/>
        </w:rPr>
        <w:t>4. Computational Efficiency and Cost</w:t>
      </w:r>
    </w:p>
    <w:p w14:paraId="5DAA2006" w14:textId="77777777" w:rsidR="003E36E0" w:rsidRPr="003E36E0" w:rsidRDefault="003E36E0" w:rsidP="003E3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sz w:val="24"/>
          <w:szCs w:val="24"/>
        </w:rPr>
        <w:t>Each model has different computational requirements:</w:t>
      </w:r>
    </w:p>
    <w:p w14:paraId="629B7572" w14:textId="77777777" w:rsidR="003E36E0" w:rsidRPr="003E36E0" w:rsidRDefault="003E36E0" w:rsidP="003E3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BERT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is efficient for classification tasks but requires fine-tuning on new datasets. It needs a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GPU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but is much faster than GPT-4.</w:t>
      </w:r>
    </w:p>
    <w:p w14:paraId="00F58C81" w14:textId="77777777" w:rsidR="003E36E0" w:rsidRPr="003E36E0" w:rsidRDefault="003E36E0" w:rsidP="003E3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GPT-4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is extremely large (with billions of parameters) and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expensive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to run. It requires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API calls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and is not as easy to fine-tune for specific tasks.</w:t>
      </w:r>
    </w:p>
    <w:p w14:paraId="671BEE87" w14:textId="77777777" w:rsidR="003E36E0" w:rsidRPr="003E36E0" w:rsidRDefault="003E36E0" w:rsidP="003E3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T5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is a middle ground—it's larger than BERT but smaller than GPT-4, making it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more flexible and efficient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for real-world applications.</w:t>
      </w:r>
    </w:p>
    <w:p w14:paraId="359A9DB1" w14:textId="77777777" w:rsidR="003E36E0" w:rsidRPr="003E36E0" w:rsidRDefault="003E36E0" w:rsidP="003E3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E0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: If you need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with efficiency, BERT is the best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. If you need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text generation and creativity, use GPT-4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 xml:space="preserve">. If you need a </w:t>
      </w:r>
      <w:r w:rsidRPr="003E36E0">
        <w:rPr>
          <w:rFonts w:ascii="Times New Roman" w:eastAsia="Times New Roman" w:hAnsi="Times New Roman" w:cs="Times New Roman"/>
          <w:b/>
          <w:bCs/>
          <w:sz w:val="24"/>
          <w:szCs w:val="24"/>
        </w:rPr>
        <w:t>multi-purpose model</w:t>
      </w:r>
      <w:r w:rsidRPr="003E36E0">
        <w:rPr>
          <w:rFonts w:ascii="Times New Roman" w:eastAsia="Times New Roman" w:hAnsi="Times New Roman" w:cs="Times New Roman"/>
          <w:sz w:val="24"/>
          <w:szCs w:val="24"/>
        </w:rPr>
        <w:t>, T5 is a great choice.</w:t>
      </w:r>
    </w:p>
    <w:p w14:paraId="6FD0F7BE" w14:textId="77777777" w:rsidR="001E2868" w:rsidRPr="001E2868" w:rsidRDefault="001E2868">
      <w:pPr>
        <w:rPr>
          <w:b/>
          <w:bCs/>
          <w:sz w:val="28"/>
          <w:szCs w:val="28"/>
        </w:rPr>
      </w:pPr>
    </w:p>
    <w:sectPr w:rsidR="001E2868" w:rsidRPr="001E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86418"/>
    <w:multiLevelType w:val="multilevel"/>
    <w:tmpl w:val="533C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D6D11"/>
    <w:multiLevelType w:val="multilevel"/>
    <w:tmpl w:val="FE0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31BD7"/>
    <w:multiLevelType w:val="multilevel"/>
    <w:tmpl w:val="872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D19D9"/>
    <w:multiLevelType w:val="multilevel"/>
    <w:tmpl w:val="81D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68"/>
    <w:rsid w:val="001E2868"/>
    <w:rsid w:val="002D6B8D"/>
    <w:rsid w:val="003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86FB"/>
  <w15:chartTrackingRefBased/>
  <w15:docId w15:val="{7A13B27C-977A-4E86-A561-76A5BA5C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3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36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286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E36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36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E36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Nazih</dc:creator>
  <cp:keywords/>
  <dc:description/>
  <cp:lastModifiedBy>Rahma Nazih</cp:lastModifiedBy>
  <cp:revision>1</cp:revision>
  <dcterms:created xsi:type="dcterms:W3CDTF">2025-03-08T22:10:00Z</dcterms:created>
  <dcterms:modified xsi:type="dcterms:W3CDTF">2025-03-08T22:29:00Z</dcterms:modified>
</cp:coreProperties>
</file>