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分配员工组到员工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月2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员工组是指对企业的员工进行分类，员工组与成本中心分配比例相对应。员工设定了员工组，该员工才表示被分配了成本中心。员工的人工成本和费用可以记到主成本中心，也可以按比例分摊到若干个成本中心，也可以对单个的工资项目制定承担费用的成本中心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设定好员工组并分配员工组到员工，才可进行薪资过账，生成正确的财务凭证，形成业务闭环。</w:t>
      </w:r>
    </w:p>
    <w:p>
      <w:pPr>
        <w:rPr>
          <w:rFonts w:ascii="微软雅黑" w:hAnsi="微软雅黑" w:eastAsia="微软雅黑"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>Bussiness Cloud AI</w:t>
      </w:r>
      <w:r>
        <w:rPr>
          <w:rFonts w:hint="eastAsia" w:ascii="微软雅黑" w:hAnsi="微软雅黑" w:eastAsia="微软雅黑"/>
        </w:rPr>
        <w:t>完成分配员工组到员工操作。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当前登陆用户拥有操作分配员工组到员工的权限，权限设置请在帮助文档中搜索查看。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分配员工组到员工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从系统菜单-&gt;【人力资源】-&gt;【定义】-&gt;【分配员工组到员工】，打开定义界面；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编辑查询的关键信息，点击【确定】进入结果界面；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4057015" cy="20567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837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636363"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9" name="图片 9" descr="System_CAPS_ICON_import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ystem_CAPS_ICON_import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扩展操作介绍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选择公司代码时可以直接在“公司代码”栏位中输入公司名称关键字或公司编号关键字，再点击电脑键盘的Enter键执行查找。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选择相应的员工组，然后选择对应的员工，点击【应用到选中行】完成分配，或者在员工组栏下直接进行选择：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426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公司代码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员工工号</w:t>
            </w:r>
            <w:r>
              <w:rPr>
                <w:rFonts w:ascii="微软雅黑" w:hAnsi="微软雅黑" w:eastAsia="微软雅黑"/>
              </w:rPr>
              <w:t>从…到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输入员工工号的范围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班组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选择班组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员工编号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公司代码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岗位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员工组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选择员工组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C1F94"/>
    <w:rsid w:val="000D2BD6"/>
    <w:rsid w:val="00137F86"/>
    <w:rsid w:val="001417DA"/>
    <w:rsid w:val="00162C06"/>
    <w:rsid w:val="001A698C"/>
    <w:rsid w:val="0029579D"/>
    <w:rsid w:val="002E1B32"/>
    <w:rsid w:val="00310348"/>
    <w:rsid w:val="003135B6"/>
    <w:rsid w:val="003260A2"/>
    <w:rsid w:val="0037185F"/>
    <w:rsid w:val="003A27FE"/>
    <w:rsid w:val="003B2D3C"/>
    <w:rsid w:val="00426BB2"/>
    <w:rsid w:val="00432AB6"/>
    <w:rsid w:val="00477B3B"/>
    <w:rsid w:val="00492A79"/>
    <w:rsid w:val="004F1AB0"/>
    <w:rsid w:val="005311B6"/>
    <w:rsid w:val="00532864"/>
    <w:rsid w:val="00583E0B"/>
    <w:rsid w:val="005B2757"/>
    <w:rsid w:val="005B2F6E"/>
    <w:rsid w:val="005C5E1D"/>
    <w:rsid w:val="006455E6"/>
    <w:rsid w:val="006F16CD"/>
    <w:rsid w:val="00730D50"/>
    <w:rsid w:val="007F6CC7"/>
    <w:rsid w:val="00843AAF"/>
    <w:rsid w:val="00844CBF"/>
    <w:rsid w:val="0087763A"/>
    <w:rsid w:val="0092311B"/>
    <w:rsid w:val="009B1C59"/>
    <w:rsid w:val="00A158BA"/>
    <w:rsid w:val="00A23426"/>
    <w:rsid w:val="00A23DBB"/>
    <w:rsid w:val="00A653D6"/>
    <w:rsid w:val="00AA668E"/>
    <w:rsid w:val="00AE6EE7"/>
    <w:rsid w:val="00B15E5E"/>
    <w:rsid w:val="00B40834"/>
    <w:rsid w:val="00B80090"/>
    <w:rsid w:val="00BB15FB"/>
    <w:rsid w:val="00BF0E0D"/>
    <w:rsid w:val="00C14547"/>
    <w:rsid w:val="00C14CAD"/>
    <w:rsid w:val="00C5039E"/>
    <w:rsid w:val="00C511DC"/>
    <w:rsid w:val="00C71349"/>
    <w:rsid w:val="00C752C1"/>
    <w:rsid w:val="00C80EAE"/>
    <w:rsid w:val="00CD4EE5"/>
    <w:rsid w:val="00D40F8E"/>
    <w:rsid w:val="00D556D6"/>
    <w:rsid w:val="00D90708"/>
    <w:rsid w:val="00DB122B"/>
    <w:rsid w:val="00DF2E1D"/>
    <w:rsid w:val="00E657E9"/>
    <w:rsid w:val="00E87485"/>
    <w:rsid w:val="00EE2294"/>
    <w:rsid w:val="00EE5D67"/>
    <w:rsid w:val="00F13930"/>
    <w:rsid w:val="00F97E00"/>
    <w:rsid w:val="00FC5AB5"/>
    <w:rsid w:val="396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445</Characters>
  <Lines>3</Lines>
  <Paragraphs>1</Paragraphs>
  <TotalTime>1</TotalTime>
  <ScaleCrop>false</ScaleCrop>
  <LinksUpToDate>false</LinksUpToDate>
  <CharactersWithSpaces>522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2019-11-20T01:17:14Z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